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254" w:rsidRPr="005358EF" w:rsidRDefault="009063F4" w:rsidP="001310FD">
      <w:pPr>
        <w:pStyle w:val="ConsPlusTitle"/>
        <w:widowControl w:val="0"/>
        <w:tabs>
          <w:tab w:val="left" w:pos="9214"/>
        </w:tabs>
        <w:ind w:left="10490"/>
        <w:jc w:val="center"/>
        <w:rPr>
          <w:b w:val="0"/>
        </w:rPr>
      </w:pPr>
      <w:bookmarkStart w:id="0" w:name="_GoBack"/>
      <w:bookmarkEnd w:id="0"/>
      <w:r w:rsidRPr="005358EF">
        <w:rPr>
          <w:b w:val="0"/>
        </w:rPr>
        <w:t>ПРИЛОЖЕНИЕ № </w:t>
      </w:r>
      <w:r w:rsidR="00C95D73" w:rsidRPr="005358EF">
        <w:rPr>
          <w:b w:val="0"/>
        </w:rPr>
        <w:t>4</w:t>
      </w:r>
    </w:p>
    <w:p w:rsidR="00671E00" w:rsidRPr="005358EF" w:rsidRDefault="00264254" w:rsidP="001310FD">
      <w:pPr>
        <w:pStyle w:val="ConsPlusTitle"/>
        <w:widowControl w:val="0"/>
        <w:tabs>
          <w:tab w:val="left" w:pos="6096"/>
        </w:tabs>
        <w:ind w:left="10490"/>
        <w:jc w:val="center"/>
        <w:rPr>
          <w:b w:val="0"/>
        </w:rPr>
      </w:pPr>
      <w:r w:rsidRPr="005358EF">
        <w:rPr>
          <w:b w:val="0"/>
        </w:rPr>
        <w:t>к постановлению Правительства</w:t>
      </w:r>
    </w:p>
    <w:p w:rsidR="00264254" w:rsidRPr="005358EF" w:rsidRDefault="00264254" w:rsidP="001310FD">
      <w:pPr>
        <w:pStyle w:val="ConsPlusTitle"/>
        <w:widowControl w:val="0"/>
        <w:tabs>
          <w:tab w:val="left" w:pos="6096"/>
        </w:tabs>
        <w:ind w:left="10490"/>
        <w:jc w:val="center"/>
        <w:rPr>
          <w:b w:val="0"/>
        </w:rPr>
      </w:pPr>
      <w:r w:rsidRPr="005358EF">
        <w:rPr>
          <w:b w:val="0"/>
        </w:rPr>
        <w:t>Новосибирской области</w:t>
      </w:r>
    </w:p>
    <w:p w:rsidR="001310FD" w:rsidRPr="005358EF" w:rsidRDefault="001310FD" w:rsidP="001310FD">
      <w:pPr>
        <w:pStyle w:val="ConsPlusTitle"/>
        <w:widowControl w:val="0"/>
        <w:tabs>
          <w:tab w:val="left" w:pos="6096"/>
        </w:tabs>
        <w:ind w:left="10490"/>
        <w:jc w:val="center"/>
        <w:rPr>
          <w:b w:val="0"/>
        </w:rPr>
      </w:pPr>
    </w:p>
    <w:p w:rsidR="009F4E36" w:rsidRPr="005358EF" w:rsidRDefault="009F4E36" w:rsidP="001310FD">
      <w:pPr>
        <w:pStyle w:val="ConsPlusTitle"/>
        <w:widowControl w:val="0"/>
        <w:tabs>
          <w:tab w:val="left" w:pos="6096"/>
        </w:tabs>
        <w:ind w:left="10490"/>
        <w:jc w:val="center"/>
        <w:rPr>
          <w:b w:val="0"/>
        </w:rPr>
      </w:pPr>
    </w:p>
    <w:p w:rsidR="00264254" w:rsidRPr="005358EF" w:rsidRDefault="00264254" w:rsidP="001310FD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358EF">
        <w:rPr>
          <w:rFonts w:ascii="Times New Roman" w:hAnsi="Times New Roman" w:cs="Times New Roman"/>
          <w:sz w:val="28"/>
          <w:szCs w:val="28"/>
        </w:rPr>
        <w:t>«</w:t>
      </w:r>
      <w:r w:rsidR="009063F4" w:rsidRPr="005358EF">
        <w:rPr>
          <w:rFonts w:ascii="Times New Roman" w:hAnsi="Times New Roman" w:cs="Times New Roman"/>
          <w:sz w:val="28"/>
          <w:szCs w:val="28"/>
        </w:rPr>
        <w:t>ПРИЛОЖЕНИЕ</w:t>
      </w:r>
      <w:r w:rsidRPr="005358EF">
        <w:rPr>
          <w:rFonts w:ascii="Times New Roman" w:hAnsi="Times New Roman" w:cs="Times New Roman"/>
          <w:sz w:val="28"/>
          <w:szCs w:val="28"/>
        </w:rPr>
        <w:t xml:space="preserve"> №</w:t>
      </w:r>
      <w:r w:rsidR="009063F4" w:rsidRPr="005358EF">
        <w:rPr>
          <w:rFonts w:ascii="Times New Roman" w:hAnsi="Times New Roman" w:cs="Times New Roman"/>
          <w:sz w:val="28"/>
          <w:szCs w:val="28"/>
        </w:rPr>
        <w:t> </w:t>
      </w:r>
      <w:r w:rsidRPr="005358EF">
        <w:rPr>
          <w:rFonts w:ascii="Times New Roman" w:hAnsi="Times New Roman" w:cs="Times New Roman"/>
          <w:sz w:val="28"/>
          <w:szCs w:val="28"/>
        </w:rPr>
        <w:t>5</w:t>
      </w:r>
    </w:p>
    <w:p w:rsidR="00264254" w:rsidRPr="005358EF" w:rsidRDefault="00264254" w:rsidP="001310FD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5358EF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264254" w:rsidRPr="005358EF" w:rsidRDefault="00264254" w:rsidP="001310FD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5358EF">
        <w:rPr>
          <w:rFonts w:ascii="Times New Roman" w:hAnsi="Times New Roman" w:cs="Times New Roman"/>
          <w:sz w:val="28"/>
          <w:szCs w:val="28"/>
        </w:rPr>
        <w:t>Новосибирской области «Развитие</w:t>
      </w:r>
    </w:p>
    <w:p w:rsidR="00264254" w:rsidRPr="005358EF" w:rsidRDefault="00264254" w:rsidP="001310FD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5358EF">
        <w:rPr>
          <w:rFonts w:ascii="Times New Roman" w:hAnsi="Times New Roman" w:cs="Times New Roman"/>
          <w:sz w:val="28"/>
          <w:szCs w:val="28"/>
        </w:rPr>
        <w:t>автомобильных дорог регионального,</w:t>
      </w:r>
    </w:p>
    <w:p w:rsidR="00264254" w:rsidRPr="005358EF" w:rsidRDefault="00264254" w:rsidP="001310FD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5358EF">
        <w:rPr>
          <w:rFonts w:ascii="Times New Roman" w:hAnsi="Times New Roman" w:cs="Times New Roman"/>
          <w:sz w:val="28"/>
          <w:szCs w:val="28"/>
        </w:rPr>
        <w:t>межмуниципального и местного значения</w:t>
      </w:r>
    </w:p>
    <w:p w:rsidR="00264254" w:rsidRPr="005358EF" w:rsidRDefault="00264254" w:rsidP="001310FD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5358EF">
        <w:rPr>
          <w:rFonts w:ascii="Times New Roman" w:hAnsi="Times New Roman" w:cs="Times New Roman"/>
          <w:sz w:val="28"/>
          <w:szCs w:val="28"/>
        </w:rPr>
        <w:t>в Новосибирской области»</w:t>
      </w:r>
    </w:p>
    <w:p w:rsidR="00501B57" w:rsidRPr="005358EF" w:rsidRDefault="00501B57" w:rsidP="001310FD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566100" w:rsidRPr="005358EF" w:rsidRDefault="00566100" w:rsidP="001310FD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264254" w:rsidRPr="005358EF" w:rsidRDefault="009063F4" w:rsidP="001310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8EF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857C2" w:rsidRPr="005358EF" w:rsidRDefault="00264254" w:rsidP="001310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8EF">
        <w:rPr>
          <w:rFonts w:ascii="Times New Roman" w:hAnsi="Times New Roman" w:cs="Times New Roman"/>
          <w:b/>
          <w:sz w:val="28"/>
          <w:szCs w:val="28"/>
        </w:rPr>
        <w:t xml:space="preserve">о привлечении средств муниципальных дорожных фондов к реализации государственной программы </w:t>
      </w:r>
    </w:p>
    <w:p w:rsidR="006857C2" w:rsidRPr="005358EF" w:rsidRDefault="00264254" w:rsidP="001310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8EF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«Развитие автомобильных дорог регионального, межмуниципального и местного значения </w:t>
      </w:r>
    </w:p>
    <w:p w:rsidR="009063F4" w:rsidRPr="005358EF" w:rsidRDefault="00264254" w:rsidP="001310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8EF">
        <w:rPr>
          <w:rFonts w:ascii="Times New Roman" w:hAnsi="Times New Roman" w:cs="Times New Roman"/>
          <w:b/>
          <w:sz w:val="28"/>
          <w:szCs w:val="28"/>
        </w:rPr>
        <w:t>в Новосибирской области»</w:t>
      </w:r>
      <w:r w:rsidR="009063F4" w:rsidRPr="005358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58EF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5358EF">
        <w:rPr>
          <w:rFonts w:ascii="Times New Roman" w:hAnsi="Times New Roman" w:cs="Times New Roman"/>
          <w:b/>
          <w:sz w:val="28"/>
          <w:szCs w:val="28"/>
        </w:rPr>
        <w:t>справочно</w:t>
      </w:r>
      <w:proofErr w:type="spellEnd"/>
      <w:r w:rsidRPr="005358EF">
        <w:rPr>
          <w:rFonts w:ascii="Times New Roman" w:hAnsi="Times New Roman" w:cs="Times New Roman"/>
          <w:b/>
          <w:sz w:val="28"/>
          <w:szCs w:val="28"/>
        </w:rPr>
        <w:t>)</w:t>
      </w:r>
    </w:p>
    <w:p w:rsidR="00501B57" w:rsidRPr="005358EF" w:rsidRDefault="00501B57" w:rsidP="001310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3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8"/>
        <w:gridCol w:w="1047"/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423"/>
      </w:tblGrid>
      <w:tr w:rsidR="00C12443" w:rsidRPr="005358EF" w:rsidTr="009E448B">
        <w:trPr>
          <w:trHeight w:val="20"/>
          <w:jc w:val="center"/>
        </w:trPr>
        <w:tc>
          <w:tcPr>
            <w:tcW w:w="218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9431" w:type="dxa"/>
            <w:gridSpan w:val="9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4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Объемы средств муниципальных дорожных фондов, тыс. руб.</w:t>
            </w:r>
          </w:p>
        </w:tc>
        <w:tc>
          <w:tcPr>
            <w:tcW w:w="1423" w:type="dxa"/>
            <w:shd w:val="clear" w:color="auto" w:fill="auto"/>
          </w:tcPr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2443" w:rsidRPr="005358EF" w:rsidTr="00C12443">
        <w:trPr>
          <w:trHeight w:val="20"/>
          <w:jc w:val="center"/>
        </w:trPr>
        <w:tc>
          <w:tcPr>
            <w:tcW w:w="218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2443" w:rsidRPr="005358EF" w:rsidRDefault="00C12443" w:rsidP="004D0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04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04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04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04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04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04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04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04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</w:tr>
      <w:tr w:rsidR="00C12443" w:rsidRPr="005358EF" w:rsidTr="00C12443">
        <w:trPr>
          <w:trHeight w:val="20"/>
          <w:jc w:val="center"/>
        </w:trPr>
        <w:tc>
          <w:tcPr>
            <w:tcW w:w="218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2443" w:rsidRPr="005358EF" w:rsidRDefault="00C12443" w:rsidP="004D0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2443" w:rsidRPr="005358EF" w:rsidRDefault="00C12443" w:rsidP="00C1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2015–202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535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годы</w:t>
            </w:r>
          </w:p>
        </w:tc>
      </w:tr>
      <w:tr w:rsidR="00C12443" w:rsidRPr="005358EF" w:rsidTr="00C12443">
        <w:trPr>
          <w:trHeight w:val="20"/>
          <w:jc w:val="center"/>
        </w:trPr>
        <w:tc>
          <w:tcPr>
            <w:tcW w:w="21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2443" w:rsidRPr="005358EF" w:rsidRDefault="00C12443" w:rsidP="004D0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муниципальных дорожных фондов – всего, в том числе:</w:t>
            </w:r>
          </w:p>
        </w:tc>
        <w:tc>
          <w:tcPr>
            <w:tcW w:w="10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8EF">
              <w:rPr>
                <w:rFonts w:ascii="Times New Roman" w:hAnsi="Times New Roman" w:cs="Times New Roman"/>
                <w:sz w:val="20"/>
                <w:szCs w:val="20"/>
              </w:rPr>
              <w:t>380 944,2</w:t>
            </w:r>
          </w:p>
        </w:tc>
        <w:tc>
          <w:tcPr>
            <w:tcW w:w="10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8EF">
              <w:rPr>
                <w:rFonts w:ascii="Times New Roman" w:hAnsi="Times New Roman" w:cs="Times New Roman"/>
                <w:sz w:val="20"/>
                <w:szCs w:val="20"/>
              </w:rPr>
              <w:t>125 044,5</w:t>
            </w:r>
          </w:p>
        </w:tc>
        <w:tc>
          <w:tcPr>
            <w:tcW w:w="10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8EF">
              <w:rPr>
                <w:rFonts w:ascii="Times New Roman" w:hAnsi="Times New Roman" w:cs="Times New Roman"/>
                <w:sz w:val="20"/>
                <w:szCs w:val="20"/>
              </w:rPr>
              <w:t>148 417,1</w:t>
            </w:r>
          </w:p>
        </w:tc>
        <w:tc>
          <w:tcPr>
            <w:tcW w:w="10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8EF">
              <w:rPr>
                <w:rFonts w:ascii="Times New Roman" w:hAnsi="Times New Roman" w:cs="Times New Roman"/>
                <w:sz w:val="20"/>
                <w:szCs w:val="20"/>
              </w:rPr>
              <w:t>148 570,8</w:t>
            </w:r>
          </w:p>
        </w:tc>
        <w:tc>
          <w:tcPr>
            <w:tcW w:w="10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8EF">
              <w:rPr>
                <w:rFonts w:ascii="Times New Roman" w:hAnsi="Times New Roman" w:cs="Times New Roman"/>
                <w:sz w:val="20"/>
                <w:szCs w:val="20"/>
              </w:rPr>
              <w:t>434 202,0</w:t>
            </w:r>
          </w:p>
        </w:tc>
        <w:tc>
          <w:tcPr>
            <w:tcW w:w="10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8EF">
              <w:rPr>
                <w:rFonts w:ascii="Times New Roman" w:hAnsi="Times New Roman" w:cs="Times New Roman"/>
                <w:sz w:val="20"/>
                <w:szCs w:val="20"/>
              </w:rPr>
              <w:t>721 117,9</w:t>
            </w:r>
          </w:p>
        </w:tc>
        <w:tc>
          <w:tcPr>
            <w:tcW w:w="10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8EF">
              <w:rPr>
                <w:rFonts w:ascii="Times New Roman" w:hAnsi="Times New Roman" w:cs="Times New Roman"/>
                <w:sz w:val="20"/>
                <w:szCs w:val="20"/>
              </w:rPr>
              <w:t>257 127,6</w:t>
            </w:r>
          </w:p>
        </w:tc>
        <w:tc>
          <w:tcPr>
            <w:tcW w:w="10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8EF">
              <w:rPr>
                <w:rFonts w:ascii="Times New Roman" w:hAnsi="Times New Roman" w:cs="Times New Roman"/>
                <w:sz w:val="20"/>
                <w:szCs w:val="20"/>
              </w:rPr>
              <w:t>236 847,7</w:t>
            </w:r>
          </w:p>
        </w:tc>
        <w:tc>
          <w:tcPr>
            <w:tcW w:w="10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8EF">
              <w:rPr>
                <w:rFonts w:ascii="Times New Roman" w:hAnsi="Times New Roman" w:cs="Times New Roman"/>
                <w:sz w:val="20"/>
                <w:szCs w:val="20"/>
              </w:rPr>
              <w:t>343 079,9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2 795 351,7</w:t>
            </w:r>
          </w:p>
        </w:tc>
      </w:tr>
      <w:tr w:rsidR="00C12443" w:rsidRPr="005358EF" w:rsidTr="00C12443">
        <w:trPr>
          <w:trHeight w:val="20"/>
          <w:jc w:val="center"/>
        </w:trPr>
        <w:tc>
          <w:tcPr>
            <w:tcW w:w="21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2443" w:rsidRPr="005358EF" w:rsidRDefault="00C12443" w:rsidP="004D0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 строительству и реконструкции автомобильных дорог общего пользования местного значения</w:t>
            </w:r>
          </w:p>
        </w:tc>
        <w:tc>
          <w:tcPr>
            <w:tcW w:w="10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8EF">
              <w:rPr>
                <w:rFonts w:ascii="Times New Roman" w:hAnsi="Times New Roman" w:cs="Times New Roman"/>
                <w:sz w:val="20"/>
                <w:szCs w:val="20"/>
              </w:rPr>
              <w:t>327 859,0</w:t>
            </w:r>
          </w:p>
        </w:tc>
        <w:tc>
          <w:tcPr>
            <w:tcW w:w="10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8EF">
              <w:rPr>
                <w:rFonts w:ascii="Times New Roman" w:hAnsi="Times New Roman" w:cs="Times New Roman"/>
                <w:sz w:val="20"/>
                <w:szCs w:val="20"/>
              </w:rPr>
              <w:t>4 318,8</w:t>
            </w:r>
          </w:p>
        </w:tc>
        <w:tc>
          <w:tcPr>
            <w:tcW w:w="10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8EF">
              <w:rPr>
                <w:rFonts w:ascii="Times New Roman" w:hAnsi="Times New Roman" w:cs="Times New Roman"/>
                <w:sz w:val="20"/>
                <w:szCs w:val="20"/>
              </w:rPr>
              <w:t>8 067,1</w:t>
            </w:r>
          </w:p>
        </w:tc>
        <w:tc>
          <w:tcPr>
            <w:tcW w:w="10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8EF">
              <w:rPr>
                <w:rFonts w:ascii="Times New Roman" w:hAnsi="Times New Roman" w:cs="Times New Roman"/>
                <w:sz w:val="20"/>
                <w:szCs w:val="20"/>
              </w:rPr>
              <w:t>25 635,0</w:t>
            </w:r>
          </w:p>
        </w:tc>
        <w:tc>
          <w:tcPr>
            <w:tcW w:w="10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8EF">
              <w:rPr>
                <w:rFonts w:ascii="Times New Roman" w:hAnsi="Times New Roman" w:cs="Times New Roman"/>
                <w:sz w:val="20"/>
                <w:szCs w:val="20"/>
              </w:rPr>
              <w:t>7 575,0</w:t>
            </w:r>
          </w:p>
        </w:tc>
        <w:tc>
          <w:tcPr>
            <w:tcW w:w="10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8EF">
              <w:rPr>
                <w:rFonts w:ascii="Times New Roman" w:hAnsi="Times New Roman" w:cs="Times New Roman"/>
                <w:sz w:val="20"/>
                <w:szCs w:val="20"/>
              </w:rPr>
              <w:t>159 528,4</w:t>
            </w:r>
          </w:p>
        </w:tc>
        <w:tc>
          <w:tcPr>
            <w:tcW w:w="10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8EF">
              <w:rPr>
                <w:rFonts w:ascii="Times New Roman" w:hAnsi="Times New Roman" w:cs="Times New Roman"/>
                <w:sz w:val="20"/>
                <w:szCs w:val="20"/>
              </w:rPr>
              <w:t>246 090,6</w:t>
            </w:r>
          </w:p>
        </w:tc>
        <w:tc>
          <w:tcPr>
            <w:tcW w:w="10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8EF">
              <w:rPr>
                <w:rFonts w:ascii="Times New Roman" w:hAnsi="Times New Roman" w:cs="Times New Roman"/>
                <w:sz w:val="20"/>
                <w:szCs w:val="20"/>
              </w:rPr>
              <w:t>168 834,9</w:t>
            </w:r>
          </w:p>
        </w:tc>
        <w:tc>
          <w:tcPr>
            <w:tcW w:w="10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8EF">
              <w:rPr>
                <w:rFonts w:ascii="Times New Roman" w:hAnsi="Times New Roman" w:cs="Times New Roman"/>
                <w:sz w:val="20"/>
                <w:szCs w:val="20"/>
              </w:rPr>
              <w:t>10 183,2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958 092,0</w:t>
            </w:r>
          </w:p>
        </w:tc>
      </w:tr>
      <w:tr w:rsidR="00C12443" w:rsidRPr="005358EF" w:rsidTr="00C12443">
        <w:trPr>
          <w:trHeight w:val="20"/>
          <w:jc w:val="center"/>
        </w:trPr>
        <w:tc>
          <w:tcPr>
            <w:tcW w:w="21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2443" w:rsidRPr="005358EF" w:rsidRDefault="00C12443" w:rsidP="004D0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 капитальному </w:t>
            </w:r>
            <w:r w:rsidRPr="00535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ремонту, ремонту и содержанию автомобильных дорог общего пользования местного значения</w:t>
            </w:r>
          </w:p>
        </w:tc>
        <w:tc>
          <w:tcPr>
            <w:tcW w:w="10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8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53 085,2</w:t>
            </w:r>
          </w:p>
        </w:tc>
        <w:tc>
          <w:tcPr>
            <w:tcW w:w="10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8EF">
              <w:rPr>
                <w:rFonts w:ascii="Times New Roman" w:hAnsi="Times New Roman" w:cs="Times New Roman"/>
                <w:sz w:val="20"/>
                <w:szCs w:val="20"/>
              </w:rPr>
              <w:t>120 725,7</w:t>
            </w:r>
          </w:p>
        </w:tc>
        <w:tc>
          <w:tcPr>
            <w:tcW w:w="10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8EF">
              <w:rPr>
                <w:rFonts w:ascii="Times New Roman" w:hAnsi="Times New Roman" w:cs="Times New Roman"/>
                <w:sz w:val="20"/>
                <w:szCs w:val="20"/>
              </w:rPr>
              <w:t>140 350,0</w:t>
            </w:r>
          </w:p>
        </w:tc>
        <w:tc>
          <w:tcPr>
            <w:tcW w:w="10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2443" w:rsidRPr="005358EF" w:rsidRDefault="00C12443" w:rsidP="004D01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58EF">
              <w:rPr>
                <w:rFonts w:ascii="Times New Roman" w:hAnsi="Times New Roman" w:cs="Times New Roman"/>
                <w:sz w:val="20"/>
                <w:szCs w:val="20"/>
              </w:rPr>
              <w:t>122 935,8</w:t>
            </w:r>
          </w:p>
        </w:tc>
        <w:tc>
          <w:tcPr>
            <w:tcW w:w="10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8EF">
              <w:rPr>
                <w:rFonts w:ascii="Times New Roman" w:hAnsi="Times New Roman" w:cs="Times New Roman"/>
                <w:sz w:val="20"/>
                <w:szCs w:val="20"/>
              </w:rPr>
              <w:t>426 627,0</w:t>
            </w:r>
          </w:p>
        </w:tc>
        <w:tc>
          <w:tcPr>
            <w:tcW w:w="10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2443" w:rsidRPr="005358EF" w:rsidRDefault="00C12443" w:rsidP="004D01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58EF">
              <w:rPr>
                <w:rFonts w:ascii="Times New Roman" w:hAnsi="Times New Roman" w:cs="Times New Roman"/>
                <w:sz w:val="20"/>
                <w:szCs w:val="20"/>
              </w:rPr>
              <w:t>561 589,5</w:t>
            </w:r>
          </w:p>
        </w:tc>
        <w:tc>
          <w:tcPr>
            <w:tcW w:w="10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8EF">
              <w:rPr>
                <w:rFonts w:ascii="Times New Roman" w:hAnsi="Times New Roman" w:cs="Times New Roman"/>
                <w:sz w:val="20"/>
                <w:szCs w:val="20"/>
              </w:rPr>
              <w:t>11 037,0</w:t>
            </w:r>
          </w:p>
        </w:tc>
        <w:tc>
          <w:tcPr>
            <w:tcW w:w="10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8EF">
              <w:rPr>
                <w:rFonts w:ascii="Times New Roman" w:hAnsi="Times New Roman" w:cs="Times New Roman"/>
                <w:sz w:val="20"/>
                <w:szCs w:val="20"/>
              </w:rPr>
              <w:t>68 012,8</w:t>
            </w:r>
          </w:p>
        </w:tc>
        <w:tc>
          <w:tcPr>
            <w:tcW w:w="10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8EF">
              <w:rPr>
                <w:rFonts w:ascii="Times New Roman" w:hAnsi="Times New Roman" w:cs="Times New Roman"/>
                <w:sz w:val="20"/>
                <w:szCs w:val="20"/>
              </w:rPr>
              <w:t>332 896,7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1 837 259,7</w:t>
            </w:r>
          </w:p>
        </w:tc>
      </w:tr>
      <w:tr w:rsidR="00C12443" w:rsidRPr="005358EF" w:rsidTr="00C12443">
        <w:trPr>
          <w:trHeight w:val="20"/>
          <w:jc w:val="center"/>
        </w:trPr>
        <w:tc>
          <w:tcPr>
            <w:tcW w:w="21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2443" w:rsidRPr="005358EF" w:rsidRDefault="00C12443" w:rsidP="004D0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другие мероприятия за счет средств муниципальных дорожных фондов</w:t>
            </w:r>
          </w:p>
        </w:tc>
        <w:tc>
          <w:tcPr>
            <w:tcW w:w="10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0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0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0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0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0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0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0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C12443" w:rsidRPr="005358EF" w:rsidRDefault="00C12443" w:rsidP="004D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</w:tbl>
    <w:p w:rsidR="00264254" w:rsidRPr="005358EF" w:rsidRDefault="00264254" w:rsidP="001310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1B57" w:rsidRPr="005358EF" w:rsidRDefault="00501B57" w:rsidP="001310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1B57" w:rsidRPr="005358EF" w:rsidRDefault="00501B57" w:rsidP="001310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1B57" w:rsidRPr="001310FD" w:rsidRDefault="00501B57" w:rsidP="001310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58EF">
        <w:rPr>
          <w:rFonts w:ascii="Times New Roman" w:hAnsi="Times New Roman"/>
          <w:sz w:val="28"/>
          <w:szCs w:val="28"/>
        </w:rPr>
        <w:t>_________»</w:t>
      </w:r>
      <w:r w:rsidR="009F4E36" w:rsidRPr="005358EF">
        <w:rPr>
          <w:rFonts w:ascii="Times New Roman" w:hAnsi="Times New Roman"/>
          <w:sz w:val="28"/>
          <w:szCs w:val="28"/>
        </w:rPr>
        <w:t>.</w:t>
      </w:r>
    </w:p>
    <w:sectPr w:rsidR="00501B57" w:rsidRPr="001310FD" w:rsidSect="003861EA">
      <w:headerReference w:type="default" r:id="rId6"/>
      <w:pgSz w:w="16838" w:h="11906" w:orient="landscape"/>
      <w:pgMar w:top="1418" w:right="567" w:bottom="567" w:left="567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87A" w:rsidRDefault="002A087A" w:rsidP="00501B57">
      <w:pPr>
        <w:spacing w:after="0" w:line="240" w:lineRule="auto"/>
      </w:pPr>
      <w:r>
        <w:separator/>
      </w:r>
    </w:p>
  </w:endnote>
  <w:endnote w:type="continuationSeparator" w:id="0">
    <w:p w:rsidR="002A087A" w:rsidRDefault="002A087A" w:rsidP="00501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87A" w:rsidRDefault="002A087A" w:rsidP="00501B57">
      <w:pPr>
        <w:spacing w:after="0" w:line="240" w:lineRule="auto"/>
      </w:pPr>
      <w:r>
        <w:separator/>
      </w:r>
    </w:p>
  </w:footnote>
  <w:footnote w:type="continuationSeparator" w:id="0">
    <w:p w:rsidR="002A087A" w:rsidRDefault="002A087A" w:rsidP="00501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38638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01B57" w:rsidRPr="00501B57" w:rsidRDefault="00501B57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01B5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01B5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01B5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52E5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01B5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254"/>
    <w:rsid w:val="00007EDC"/>
    <w:rsid w:val="000175FE"/>
    <w:rsid w:val="000178F2"/>
    <w:rsid w:val="000354B3"/>
    <w:rsid w:val="0003662A"/>
    <w:rsid w:val="00042849"/>
    <w:rsid w:val="00060444"/>
    <w:rsid w:val="000737DB"/>
    <w:rsid w:val="00076139"/>
    <w:rsid w:val="000C1F36"/>
    <w:rsid w:val="000C4E46"/>
    <w:rsid w:val="000D31BD"/>
    <w:rsid w:val="000E1C70"/>
    <w:rsid w:val="000F1FD7"/>
    <w:rsid w:val="00107F7C"/>
    <w:rsid w:val="001152B9"/>
    <w:rsid w:val="001310FD"/>
    <w:rsid w:val="00131BEE"/>
    <w:rsid w:val="00136C04"/>
    <w:rsid w:val="001409F9"/>
    <w:rsid w:val="001411AD"/>
    <w:rsid w:val="00161E03"/>
    <w:rsid w:val="0016632A"/>
    <w:rsid w:val="001720FD"/>
    <w:rsid w:val="001871F9"/>
    <w:rsid w:val="001A116C"/>
    <w:rsid w:val="001A738A"/>
    <w:rsid w:val="001D2EE0"/>
    <w:rsid w:val="001E56AE"/>
    <w:rsid w:val="001E633D"/>
    <w:rsid w:val="001F035C"/>
    <w:rsid w:val="00210D40"/>
    <w:rsid w:val="00233450"/>
    <w:rsid w:val="00243A02"/>
    <w:rsid w:val="0024468D"/>
    <w:rsid w:val="00262D99"/>
    <w:rsid w:val="00264254"/>
    <w:rsid w:val="002873F9"/>
    <w:rsid w:val="00295C39"/>
    <w:rsid w:val="002972A1"/>
    <w:rsid w:val="002A087A"/>
    <w:rsid w:val="002B54D6"/>
    <w:rsid w:val="002D27AD"/>
    <w:rsid w:val="002D6597"/>
    <w:rsid w:val="002E39B9"/>
    <w:rsid w:val="002E6B5A"/>
    <w:rsid w:val="002F17E6"/>
    <w:rsid w:val="002F7077"/>
    <w:rsid w:val="003012FB"/>
    <w:rsid w:val="00307DF0"/>
    <w:rsid w:val="00316195"/>
    <w:rsid w:val="0031649F"/>
    <w:rsid w:val="0032262E"/>
    <w:rsid w:val="00326B2B"/>
    <w:rsid w:val="00335394"/>
    <w:rsid w:val="00352ADA"/>
    <w:rsid w:val="00353E72"/>
    <w:rsid w:val="003557A3"/>
    <w:rsid w:val="00360FFB"/>
    <w:rsid w:val="0036344A"/>
    <w:rsid w:val="0036766A"/>
    <w:rsid w:val="003861EA"/>
    <w:rsid w:val="00386A29"/>
    <w:rsid w:val="003908FC"/>
    <w:rsid w:val="00395747"/>
    <w:rsid w:val="003B1FBC"/>
    <w:rsid w:val="003C28D2"/>
    <w:rsid w:val="003D2D8B"/>
    <w:rsid w:val="00416FEC"/>
    <w:rsid w:val="00452DFB"/>
    <w:rsid w:val="0046074F"/>
    <w:rsid w:val="004657C7"/>
    <w:rsid w:val="0047269A"/>
    <w:rsid w:val="004746DB"/>
    <w:rsid w:val="00487329"/>
    <w:rsid w:val="004925ED"/>
    <w:rsid w:val="004A4514"/>
    <w:rsid w:val="004D0140"/>
    <w:rsid w:val="004F222F"/>
    <w:rsid w:val="004F3D7D"/>
    <w:rsid w:val="004F6307"/>
    <w:rsid w:val="00501B57"/>
    <w:rsid w:val="0050264B"/>
    <w:rsid w:val="0051544C"/>
    <w:rsid w:val="005215ED"/>
    <w:rsid w:val="00532CDE"/>
    <w:rsid w:val="005358EF"/>
    <w:rsid w:val="005377FC"/>
    <w:rsid w:val="005471BC"/>
    <w:rsid w:val="00566100"/>
    <w:rsid w:val="00575002"/>
    <w:rsid w:val="00586663"/>
    <w:rsid w:val="00595A89"/>
    <w:rsid w:val="005A2A70"/>
    <w:rsid w:val="005A362D"/>
    <w:rsid w:val="005B0794"/>
    <w:rsid w:val="005C5337"/>
    <w:rsid w:val="005D6EF2"/>
    <w:rsid w:val="005E512C"/>
    <w:rsid w:val="00625005"/>
    <w:rsid w:val="0062615E"/>
    <w:rsid w:val="006327AB"/>
    <w:rsid w:val="0064226F"/>
    <w:rsid w:val="006454C7"/>
    <w:rsid w:val="00671E00"/>
    <w:rsid w:val="0067239D"/>
    <w:rsid w:val="006777B4"/>
    <w:rsid w:val="00684DC0"/>
    <w:rsid w:val="006857C2"/>
    <w:rsid w:val="006862D2"/>
    <w:rsid w:val="00693741"/>
    <w:rsid w:val="00694298"/>
    <w:rsid w:val="006977C1"/>
    <w:rsid w:val="006A2286"/>
    <w:rsid w:val="006A6785"/>
    <w:rsid w:val="006C5D8B"/>
    <w:rsid w:val="006F0F70"/>
    <w:rsid w:val="006F2FD4"/>
    <w:rsid w:val="006F7819"/>
    <w:rsid w:val="007078A0"/>
    <w:rsid w:val="00723976"/>
    <w:rsid w:val="007257D7"/>
    <w:rsid w:val="0073204C"/>
    <w:rsid w:val="00741F77"/>
    <w:rsid w:val="00746039"/>
    <w:rsid w:val="00756EF6"/>
    <w:rsid w:val="00772B97"/>
    <w:rsid w:val="00773124"/>
    <w:rsid w:val="00787B48"/>
    <w:rsid w:val="007926B4"/>
    <w:rsid w:val="007A14B2"/>
    <w:rsid w:val="007A5C5E"/>
    <w:rsid w:val="007C4659"/>
    <w:rsid w:val="007D3E2D"/>
    <w:rsid w:val="007D74DC"/>
    <w:rsid w:val="007F3549"/>
    <w:rsid w:val="007F7919"/>
    <w:rsid w:val="00814FE2"/>
    <w:rsid w:val="008263A5"/>
    <w:rsid w:val="00830952"/>
    <w:rsid w:val="00831D7B"/>
    <w:rsid w:val="0083418D"/>
    <w:rsid w:val="00834DC0"/>
    <w:rsid w:val="0083532E"/>
    <w:rsid w:val="00861553"/>
    <w:rsid w:val="00864983"/>
    <w:rsid w:val="00864F6D"/>
    <w:rsid w:val="00873952"/>
    <w:rsid w:val="0088700F"/>
    <w:rsid w:val="008B11E6"/>
    <w:rsid w:val="008D2915"/>
    <w:rsid w:val="008D4FDE"/>
    <w:rsid w:val="008F11DC"/>
    <w:rsid w:val="008F5200"/>
    <w:rsid w:val="008F7ED7"/>
    <w:rsid w:val="009063F4"/>
    <w:rsid w:val="0091684F"/>
    <w:rsid w:val="00916EE6"/>
    <w:rsid w:val="009202D0"/>
    <w:rsid w:val="0092629E"/>
    <w:rsid w:val="00956D3D"/>
    <w:rsid w:val="009A1D46"/>
    <w:rsid w:val="009B0B6B"/>
    <w:rsid w:val="009C32F5"/>
    <w:rsid w:val="009C6093"/>
    <w:rsid w:val="009E42BB"/>
    <w:rsid w:val="009E5BAE"/>
    <w:rsid w:val="009F4E36"/>
    <w:rsid w:val="009F59B5"/>
    <w:rsid w:val="00A36FB7"/>
    <w:rsid w:val="00A424D3"/>
    <w:rsid w:val="00A57461"/>
    <w:rsid w:val="00A641BB"/>
    <w:rsid w:val="00A80C97"/>
    <w:rsid w:val="00A91D1D"/>
    <w:rsid w:val="00AC7D7B"/>
    <w:rsid w:val="00AD0EE8"/>
    <w:rsid w:val="00AD6FFD"/>
    <w:rsid w:val="00AF340B"/>
    <w:rsid w:val="00B04960"/>
    <w:rsid w:val="00B20E63"/>
    <w:rsid w:val="00B24C6E"/>
    <w:rsid w:val="00B250E3"/>
    <w:rsid w:val="00B267E3"/>
    <w:rsid w:val="00B30993"/>
    <w:rsid w:val="00B44A03"/>
    <w:rsid w:val="00B47921"/>
    <w:rsid w:val="00B47DC0"/>
    <w:rsid w:val="00B85AD9"/>
    <w:rsid w:val="00BB09F8"/>
    <w:rsid w:val="00BD0B9C"/>
    <w:rsid w:val="00BD1689"/>
    <w:rsid w:val="00BF143B"/>
    <w:rsid w:val="00C12443"/>
    <w:rsid w:val="00C12840"/>
    <w:rsid w:val="00C4237B"/>
    <w:rsid w:val="00C724D0"/>
    <w:rsid w:val="00C95D73"/>
    <w:rsid w:val="00CA2E1A"/>
    <w:rsid w:val="00CA6A9F"/>
    <w:rsid w:val="00CB0FCF"/>
    <w:rsid w:val="00CB4687"/>
    <w:rsid w:val="00CC5848"/>
    <w:rsid w:val="00CD2D18"/>
    <w:rsid w:val="00CD380F"/>
    <w:rsid w:val="00CE6837"/>
    <w:rsid w:val="00CE7B7D"/>
    <w:rsid w:val="00CF6C59"/>
    <w:rsid w:val="00D037A5"/>
    <w:rsid w:val="00D05D23"/>
    <w:rsid w:val="00D10FEE"/>
    <w:rsid w:val="00D14F1F"/>
    <w:rsid w:val="00D17AF1"/>
    <w:rsid w:val="00D42EB9"/>
    <w:rsid w:val="00D5097C"/>
    <w:rsid w:val="00D52E50"/>
    <w:rsid w:val="00D95D92"/>
    <w:rsid w:val="00DB7002"/>
    <w:rsid w:val="00DF13EC"/>
    <w:rsid w:val="00E248A4"/>
    <w:rsid w:val="00E33EC7"/>
    <w:rsid w:val="00E40118"/>
    <w:rsid w:val="00E40851"/>
    <w:rsid w:val="00E6158E"/>
    <w:rsid w:val="00E66CFC"/>
    <w:rsid w:val="00E66D90"/>
    <w:rsid w:val="00E67B02"/>
    <w:rsid w:val="00E73ED3"/>
    <w:rsid w:val="00E7621A"/>
    <w:rsid w:val="00E766D4"/>
    <w:rsid w:val="00E81402"/>
    <w:rsid w:val="00EA38BC"/>
    <w:rsid w:val="00EB3E1D"/>
    <w:rsid w:val="00EB6FA6"/>
    <w:rsid w:val="00EC32AC"/>
    <w:rsid w:val="00EE5A43"/>
    <w:rsid w:val="00F13DAB"/>
    <w:rsid w:val="00F4170B"/>
    <w:rsid w:val="00F549B8"/>
    <w:rsid w:val="00F66DEC"/>
    <w:rsid w:val="00F76B6B"/>
    <w:rsid w:val="00F91E6D"/>
    <w:rsid w:val="00F9709D"/>
    <w:rsid w:val="00FA09A7"/>
    <w:rsid w:val="00FA20DA"/>
    <w:rsid w:val="00FA60B1"/>
    <w:rsid w:val="00FB22CB"/>
    <w:rsid w:val="00FB320B"/>
    <w:rsid w:val="00FC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B88232-1EB4-4420-8C3A-CE448611A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642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06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63F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01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1B57"/>
  </w:style>
  <w:style w:type="paragraph" w:styleId="a7">
    <w:name w:val="footer"/>
    <w:basedOn w:val="a"/>
    <w:link w:val="a8"/>
    <w:uiPriority w:val="99"/>
    <w:unhideWhenUsed/>
    <w:rsid w:val="00501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1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Эпов Сергей Витальевич</dc:creator>
  <cp:lastModifiedBy>Рофе Марина Ивановна</cp:lastModifiedBy>
  <cp:revision>2</cp:revision>
  <cp:lastPrinted>2024-02-07T04:02:00Z</cp:lastPrinted>
  <dcterms:created xsi:type="dcterms:W3CDTF">2024-02-07T06:04:00Z</dcterms:created>
  <dcterms:modified xsi:type="dcterms:W3CDTF">2024-02-07T06:04:00Z</dcterms:modified>
</cp:coreProperties>
</file>