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3B" w:rsidRPr="00AB6120" w:rsidRDefault="00144C3B" w:rsidP="00B473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612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65A69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144C3B" w:rsidRPr="00AB6120" w:rsidRDefault="00144C3B" w:rsidP="00B473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144C3B" w:rsidRPr="00AB6120" w:rsidRDefault="00144C3B" w:rsidP="00144C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CA4" w:rsidRDefault="00176CA4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3F69" w:rsidRDefault="00CF3F69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99B" w:rsidRDefault="002A199B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5D8C" w:rsidRDefault="00885D8C" w:rsidP="00315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4F55" w:rsidRPr="005D1F05" w:rsidRDefault="00984F55" w:rsidP="00984F55">
      <w:pPr>
        <w:jc w:val="center"/>
        <w:rPr>
          <w:color w:val="000000"/>
          <w:sz w:val="28"/>
          <w:szCs w:val="28"/>
        </w:rPr>
      </w:pPr>
      <w:r w:rsidRPr="005D1F05"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 Правительства</w:t>
      </w:r>
      <w:r>
        <w:rPr>
          <w:color w:val="000000"/>
          <w:sz w:val="28"/>
          <w:szCs w:val="28"/>
        </w:rPr>
        <w:t xml:space="preserve"> Новосибирской области от </w:t>
      </w:r>
      <w:r w:rsidR="000D5652">
        <w:rPr>
          <w:color w:val="000000"/>
          <w:sz w:val="28"/>
          <w:szCs w:val="28"/>
        </w:rPr>
        <w:t>28</w:t>
      </w:r>
      <w:r w:rsidRPr="001A6368">
        <w:rPr>
          <w:color w:val="000000"/>
          <w:sz w:val="28"/>
          <w:szCs w:val="28"/>
        </w:rPr>
        <w:t>.</w:t>
      </w:r>
      <w:r w:rsidR="000D5652">
        <w:rPr>
          <w:color w:val="000000"/>
          <w:sz w:val="28"/>
          <w:szCs w:val="28"/>
        </w:rPr>
        <w:t>12</w:t>
      </w:r>
      <w:r w:rsidRPr="001A6368">
        <w:rPr>
          <w:color w:val="000000"/>
          <w:sz w:val="28"/>
          <w:szCs w:val="28"/>
        </w:rPr>
        <w:t>.</w:t>
      </w:r>
      <w:r w:rsidR="000D5652">
        <w:rPr>
          <w:color w:val="000000"/>
          <w:sz w:val="28"/>
          <w:szCs w:val="28"/>
        </w:rPr>
        <w:t>2011</w:t>
      </w:r>
      <w:r w:rsidRPr="001A63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</w:t>
      </w:r>
      <w:r w:rsidR="000D5652">
        <w:rPr>
          <w:color w:val="000000"/>
          <w:sz w:val="28"/>
          <w:szCs w:val="28"/>
        </w:rPr>
        <w:t>604</w:t>
      </w:r>
      <w:r>
        <w:rPr>
          <w:color w:val="000000"/>
          <w:sz w:val="28"/>
          <w:szCs w:val="28"/>
        </w:rPr>
        <w:t>-п</w:t>
      </w:r>
    </w:p>
    <w:p w:rsidR="004769CB" w:rsidRDefault="004769CB" w:rsidP="007212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4C6E" w:rsidRDefault="00404C6E" w:rsidP="00C60D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DE0" w:rsidRDefault="00260DE0" w:rsidP="00C60D6E">
      <w:pPr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16210C">
        <w:rPr>
          <w:color w:val="000000"/>
          <w:sz w:val="28"/>
          <w:szCs w:val="28"/>
        </w:rPr>
        <w:t xml:space="preserve">Правительство Новосибирской области </w:t>
      </w:r>
      <w:r w:rsidRPr="0016210C">
        <w:rPr>
          <w:b/>
          <w:bCs/>
          <w:color w:val="000000"/>
          <w:sz w:val="28"/>
          <w:szCs w:val="28"/>
        </w:rPr>
        <w:t>п о с т а н о в л я е т</w:t>
      </w:r>
      <w:r w:rsidRPr="0016210C">
        <w:rPr>
          <w:color w:val="000000"/>
          <w:sz w:val="28"/>
          <w:szCs w:val="28"/>
        </w:rPr>
        <w:t>:</w:t>
      </w:r>
    </w:p>
    <w:p w:rsidR="00343998" w:rsidRDefault="00343998" w:rsidP="00C60D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</w:t>
      </w:r>
      <w:r w:rsidR="00D90EEA">
        <w:rPr>
          <w:sz w:val="28"/>
          <w:szCs w:val="28"/>
        </w:rPr>
        <w:t>Правительства</w:t>
      </w:r>
      <w:r w:rsidR="00D90EEA">
        <w:rPr>
          <w:color w:val="000000"/>
          <w:sz w:val="28"/>
          <w:szCs w:val="28"/>
        </w:rPr>
        <w:t xml:space="preserve"> Новосибирской области от </w:t>
      </w:r>
      <w:r w:rsidR="000D5652">
        <w:rPr>
          <w:color w:val="000000"/>
          <w:sz w:val="28"/>
          <w:szCs w:val="28"/>
        </w:rPr>
        <w:t>28</w:t>
      </w:r>
      <w:r w:rsidR="00D90EEA" w:rsidRPr="001A6368">
        <w:rPr>
          <w:color w:val="000000"/>
          <w:sz w:val="28"/>
          <w:szCs w:val="28"/>
        </w:rPr>
        <w:t>.</w:t>
      </w:r>
      <w:r w:rsidR="000D5652">
        <w:rPr>
          <w:color w:val="000000"/>
          <w:sz w:val="28"/>
          <w:szCs w:val="28"/>
        </w:rPr>
        <w:t>12</w:t>
      </w:r>
      <w:r w:rsidR="00D90EEA" w:rsidRPr="001A6368">
        <w:rPr>
          <w:color w:val="000000"/>
          <w:sz w:val="28"/>
          <w:szCs w:val="28"/>
        </w:rPr>
        <w:t>.</w:t>
      </w:r>
      <w:r w:rsidR="000D5652">
        <w:rPr>
          <w:color w:val="000000"/>
          <w:sz w:val="28"/>
          <w:szCs w:val="28"/>
        </w:rPr>
        <w:t>2011</w:t>
      </w:r>
      <w:r w:rsidR="00D90EEA" w:rsidRPr="001A6368">
        <w:rPr>
          <w:color w:val="000000"/>
          <w:sz w:val="28"/>
          <w:szCs w:val="28"/>
        </w:rPr>
        <w:t xml:space="preserve"> </w:t>
      </w:r>
      <w:r w:rsidR="00D90EEA">
        <w:rPr>
          <w:color w:val="000000"/>
          <w:sz w:val="28"/>
          <w:szCs w:val="28"/>
        </w:rPr>
        <w:t>№ </w:t>
      </w:r>
      <w:r w:rsidR="000D5652">
        <w:rPr>
          <w:color w:val="000000"/>
          <w:sz w:val="28"/>
          <w:szCs w:val="28"/>
        </w:rPr>
        <w:t>604</w:t>
      </w:r>
      <w:r w:rsidR="00D90EEA">
        <w:rPr>
          <w:color w:val="000000"/>
          <w:sz w:val="28"/>
          <w:szCs w:val="28"/>
        </w:rPr>
        <w:t>-п</w:t>
      </w:r>
      <w:r w:rsidR="000E73CF">
        <w:rPr>
          <w:color w:val="000000"/>
          <w:sz w:val="28"/>
          <w:szCs w:val="28"/>
        </w:rPr>
        <w:t xml:space="preserve"> «</w:t>
      </w:r>
      <w:r w:rsidR="000D5652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исполнения государственных функций Новосибирской области</w:t>
      </w:r>
      <w:r w:rsidR="000E73CF">
        <w:rPr>
          <w:color w:val="000000"/>
          <w:sz w:val="28"/>
          <w:szCs w:val="28"/>
        </w:rPr>
        <w:t>»</w:t>
      </w:r>
      <w:r w:rsidR="00D90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</w:t>
      </w:r>
      <w:r w:rsidR="00D90EEA">
        <w:rPr>
          <w:color w:val="000000"/>
          <w:sz w:val="28"/>
          <w:szCs w:val="28"/>
        </w:rPr>
        <w:t>:</w:t>
      </w:r>
    </w:p>
    <w:p w:rsidR="003A6FE9" w:rsidRPr="00CA0B71" w:rsidRDefault="000E50BB" w:rsidP="00C60D6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В</w:t>
      </w:r>
      <w:r w:rsidR="00BE6FF6">
        <w:rPr>
          <w:color w:val="000000"/>
          <w:sz w:val="28"/>
          <w:szCs w:val="28"/>
        </w:rPr>
        <w:t xml:space="preserve"> наименовании слова «исполнения государственных функций» заменить </w:t>
      </w:r>
      <w:r w:rsidR="00BE6FF6" w:rsidRPr="00CA0B71">
        <w:rPr>
          <w:sz w:val="28"/>
          <w:szCs w:val="28"/>
        </w:rPr>
        <w:t>словами «</w:t>
      </w:r>
      <w:r w:rsidR="00FC2838" w:rsidRPr="00CA0B71">
        <w:rPr>
          <w:sz w:val="28"/>
          <w:szCs w:val="28"/>
        </w:rPr>
        <w:t>осуществления регионального государственного контроля (надзора)</w:t>
      </w:r>
      <w:r w:rsidR="00BE6FF6" w:rsidRPr="00CA0B71">
        <w:rPr>
          <w:sz w:val="28"/>
          <w:szCs w:val="28"/>
        </w:rPr>
        <w:t>»</w:t>
      </w:r>
      <w:r w:rsidR="003A6FE9" w:rsidRPr="00CA0B71">
        <w:rPr>
          <w:sz w:val="28"/>
          <w:szCs w:val="28"/>
        </w:rPr>
        <w:t>.</w:t>
      </w:r>
    </w:p>
    <w:p w:rsidR="000E50BB" w:rsidRPr="00CA0B71" w:rsidRDefault="003A6FE9" w:rsidP="00C60D6E">
      <w:pPr>
        <w:pStyle w:val="ConsPlusNormal"/>
        <w:ind w:firstLine="567"/>
        <w:jc w:val="both"/>
      </w:pPr>
      <w:r w:rsidRPr="00CA0B71">
        <w:lastRenderedPageBreak/>
        <w:t>2</w:t>
      </w:r>
      <w:r w:rsidR="00753DE8" w:rsidRPr="00CA0B71">
        <w:t>.</w:t>
      </w:r>
      <w:r w:rsidR="00343998" w:rsidRPr="00CA0B71">
        <w:t> </w:t>
      </w:r>
      <w:r w:rsidR="005F2260">
        <w:t>Преамбулу</w:t>
      </w:r>
      <w:r w:rsidR="000E50BB" w:rsidRPr="00CA0B71">
        <w:t xml:space="preserve"> изложить в </w:t>
      </w:r>
      <w:r w:rsidR="00443B16">
        <w:t>следующей</w:t>
      </w:r>
      <w:r w:rsidR="000E50BB" w:rsidRPr="00CA0B71">
        <w:t xml:space="preserve"> редакции: </w:t>
      </w:r>
    </w:p>
    <w:p w:rsidR="000E50BB" w:rsidRDefault="000E50BB" w:rsidP="00C60D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Федеральным законом от 26.12.2008 № 294-ФЗ «О защите прав юридических лиц и индивидуальных предпринимателей при осуществлении </w:t>
      </w:r>
      <w:r w:rsidRPr="00CA0B71">
        <w:rPr>
          <w:sz w:val="28"/>
          <w:szCs w:val="28"/>
        </w:rPr>
        <w:t xml:space="preserve">государственного контроля (надзора) и муниципального контроля», </w:t>
      </w:r>
      <w:hyperlink r:id="rId8" w:history="1">
        <w:r w:rsidRPr="00CA0B71">
          <w:rPr>
            <w:sz w:val="28"/>
            <w:szCs w:val="28"/>
          </w:rPr>
          <w:t>постановлением</w:t>
        </w:r>
      </w:hyperlink>
      <w:r w:rsidRPr="00CA0B71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Российской Федерации от 16.05.2011 № 373 </w:t>
      </w:r>
      <w:r w:rsidR="00C337B4">
        <w:rPr>
          <w:sz w:val="28"/>
          <w:szCs w:val="28"/>
        </w:rPr>
        <w:t>«</w:t>
      </w:r>
      <w:r>
        <w:rPr>
          <w:sz w:val="28"/>
          <w:szCs w:val="28"/>
        </w:rPr>
        <w:t>О 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C337B4">
        <w:rPr>
          <w:sz w:val="28"/>
          <w:szCs w:val="28"/>
        </w:rPr>
        <w:t>»</w:t>
      </w:r>
      <w:r>
        <w:rPr>
          <w:sz w:val="28"/>
          <w:szCs w:val="28"/>
        </w:rPr>
        <w:t xml:space="preserve">, а также в целях обеспечения информационной открытости деятельности областных исполнительных органов государственной власти Новосибирской области при осуществлении </w:t>
      </w:r>
      <w:r w:rsidR="00FA149C">
        <w:rPr>
          <w:sz w:val="28"/>
          <w:szCs w:val="28"/>
        </w:rPr>
        <w:t xml:space="preserve">регионального государственного контроля (надзора) </w:t>
      </w:r>
      <w:r>
        <w:rPr>
          <w:sz w:val="28"/>
          <w:szCs w:val="28"/>
        </w:rPr>
        <w:t>Правительство Новосибирской области постановляет:</w:t>
      </w:r>
      <w:r w:rsidR="00C337B4">
        <w:rPr>
          <w:sz w:val="28"/>
          <w:szCs w:val="28"/>
        </w:rPr>
        <w:t>»</w:t>
      </w:r>
      <w:r w:rsidR="00916AE2">
        <w:rPr>
          <w:sz w:val="28"/>
          <w:szCs w:val="28"/>
        </w:rPr>
        <w:t>.</w:t>
      </w:r>
    </w:p>
    <w:p w:rsidR="00C337B4" w:rsidRDefault="00C337B4" w:rsidP="00C60D6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 В пункте 1 </w:t>
      </w:r>
      <w:r>
        <w:rPr>
          <w:color w:val="000000"/>
          <w:sz w:val="28"/>
          <w:szCs w:val="28"/>
        </w:rPr>
        <w:t>слова «исполнения государственных функций» заменить словами «осуществления регионального государственного контроля (надзора)».</w:t>
      </w:r>
    </w:p>
    <w:p w:rsidR="00393035" w:rsidRDefault="00393035" w:rsidP="00C60D6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В пункт</w:t>
      </w:r>
      <w:r w:rsidR="00126B0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CA0B7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слова «</w:t>
      </w:r>
      <w:r w:rsidR="00126B04">
        <w:rPr>
          <w:color w:val="000000"/>
          <w:sz w:val="28"/>
          <w:szCs w:val="28"/>
        </w:rPr>
        <w:t xml:space="preserve">исполнения </w:t>
      </w:r>
      <w:r>
        <w:rPr>
          <w:color w:val="000000"/>
          <w:sz w:val="28"/>
          <w:szCs w:val="28"/>
        </w:rPr>
        <w:t>государственных функци</w:t>
      </w:r>
      <w:r w:rsidR="00126B0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» заменить словами «</w:t>
      </w:r>
      <w:r w:rsidR="00126B04">
        <w:rPr>
          <w:color w:val="000000"/>
          <w:sz w:val="28"/>
          <w:szCs w:val="28"/>
        </w:rPr>
        <w:t xml:space="preserve">осуществления </w:t>
      </w:r>
      <w:r>
        <w:rPr>
          <w:color w:val="000000"/>
          <w:sz w:val="28"/>
          <w:szCs w:val="28"/>
        </w:rPr>
        <w:t>регионально</w:t>
      </w:r>
      <w:r w:rsidR="00126B04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государственно</w:t>
      </w:r>
      <w:r w:rsidR="00126B04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контрол</w:t>
      </w:r>
      <w:r w:rsidR="00126B0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(надзор</w:t>
      </w:r>
      <w:r w:rsidR="00126B0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Новосибирской области».</w:t>
      </w:r>
    </w:p>
    <w:p w:rsidR="00CA0B71" w:rsidRDefault="00CA0B71" w:rsidP="00C60D6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Подпункт 2 пункта 3 </w:t>
      </w:r>
      <w:r w:rsidR="003E2AB5">
        <w:rPr>
          <w:color w:val="000000"/>
          <w:sz w:val="28"/>
          <w:szCs w:val="28"/>
        </w:rPr>
        <w:t>признать утратившим силу</w:t>
      </w:r>
      <w:r>
        <w:rPr>
          <w:color w:val="000000"/>
          <w:sz w:val="28"/>
          <w:szCs w:val="28"/>
        </w:rPr>
        <w:t>.</w:t>
      </w:r>
    </w:p>
    <w:p w:rsidR="00EA7F09" w:rsidRDefault="00EA7F09" w:rsidP="00C60D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 В пункте 4 слова «временно исполняющего обязанности» исключить.</w:t>
      </w:r>
    </w:p>
    <w:p w:rsidR="001C1B3A" w:rsidRPr="00CA0B71" w:rsidRDefault="00EA7F09" w:rsidP="00C60D6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4B8E" w:rsidRPr="00CA0B71">
        <w:rPr>
          <w:sz w:val="28"/>
          <w:szCs w:val="28"/>
        </w:rPr>
        <w:t>. </w:t>
      </w:r>
      <w:r w:rsidR="00984F55" w:rsidRPr="00CA0B71">
        <w:rPr>
          <w:sz w:val="28"/>
          <w:szCs w:val="28"/>
        </w:rPr>
        <w:t xml:space="preserve">В </w:t>
      </w:r>
      <w:r w:rsidR="00260DE0" w:rsidRPr="00CA0B71">
        <w:rPr>
          <w:sz w:val="28"/>
          <w:szCs w:val="28"/>
        </w:rPr>
        <w:t>Поряд</w:t>
      </w:r>
      <w:r w:rsidR="00753DE8" w:rsidRPr="00CA0B71">
        <w:rPr>
          <w:sz w:val="28"/>
          <w:szCs w:val="28"/>
        </w:rPr>
        <w:t>ке</w:t>
      </w:r>
      <w:r w:rsidR="00260DE0" w:rsidRPr="00CA0B71">
        <w:rPr>
          <w:sz w:val="28"/>
          <w:szCs w:val="28"/>
        </w:rPr>
        <w:t xml:space="preserve"> </w:t>
      </w:r>
      <w:r w:rsidR="003A6FE9" w:rsidRPr="00CA0B71">
        <w:rPr>
          <w:sz w:val="28"/>
          <w:szCs w:val="28"/>
        </w:rPr>
        <w:t>разработки и утверждения административных регламентов исполнения государственных функций Новосибирской области</w:t>
      </w:r>
      <w:r w:rsidR="00984F55" w:rsidRPr="00CA0B71">
        <w:rPr>
          <w:sz w:val="28"/>
          <w:szCs w:val="28"/>
        </w:rPr>
        <w:t>:</w:t>
      </w:r>
    </w:p>
    <w:p w:rsidR="001C1B3A" w:rsidRDefault="00F94B8E" w:rsidP="00C60D6E">
      <w:pPr>
        <w:ind w:firstLine="567"/>
        <w:jc w:val="both"/>
        <w:rPr>
          <w:sz w:val="28"/>
          <w:szCs w:val="28"/>
        </w:rPr>
      </w:pPr>
      <w:r w:rsidRPr="00CA0B71">
        <w:rPr>
          <w:sz w:val="28"/>
          <w:szCs w:val="28"/>
        </w:rPr>
        <w:lastRenderedPageBreak/>
        <w:t>1)</w:t>
      </w:r>
      <w:r w:rsidR="001C1B3A" w:rsidRPr="00CA0B71">
        <w:rPr>
          <w:sz w:val="28"/>
          <w:szCs w:val="28"/>
        </w:rPr>
        <w:t> </w:t>
      </w:r>
      <w:r w:rsidR="00CA0B71">
        <w:rPr>
          <w:sz w:val="28"/>
          <w:szCs w:val="28"/>
        </w:rPr>
        <w:t>в</w:t>
      </w:r>
      <w:r w:rsidR="00CA0B71" w:rsidRPr="00CA0B71">
        <w:rPr>
          <w:sz w:val="28"/>
          <w:szCs w:val="28"/>
        </w:rPr>
        <w:t xml:space="preserve"> наименовании слова «исполнения государственных функций» заменить словами «осуществления регионального государственного контроля (надзора)»</w:t>
      </w:r>
      <w:r w:rsidR="00CA0B71">
        <w:rPr>
          <w:sz w:val="28"/>
          <w:szCs w:val="28"/>
        </w:rPr>
        <w:t>;</w:t>
      </w:r>
    </w:p>
    <w:p w:rsidR="001019E4" w:rsidRDefault="00416B7B" w:rsidP="00C60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83D79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</w:t>
      </w:r>
      <w:r w:rsidR="001019E4">
        <w:rPr>
          <w:sz w:val="28"/>
          <w:szCs w:val="28"/>
        </w:rPr>
        <w:t xml:space="preserve"> </w:t>
      </w:r>
      <w:r w:rsidR="00DE3E31">
        <w:rPr>
          <w:sz w:val="28"/>
          <w:szCs w:val="28"/>
        </w:rPr>
        <w:t xml:space="preserve">изложить в </w:t>
      </w:r>
      <w:r w:rsidR="00443B16">
        <w:rPr>
          <w:sz w:val="28"/>
          <w:szCs w:val="28"/>
        </w:rPr>
        <w:t>следующей</w:t>
      </w:r>
      <w:r w:rsidR="00DE3E31">
        <w:rPr>
          <w:sz w:val="28"/>
          <w:szCs w:val="28"/>
        </w:rPr>
        <w:t xml:space="preserve"> редакции</w:t>
      </w:r>
      <w:r w:rsidR="001019E4">
        <w:rPr>
          <w:sz w:val="28"/>
          <w:szCs w:val="28"/>
        </w:rPr>
        <w:t>:</w:t>
      </w:r>
    </w:p>
    <w:p w:rsidR="00DE3E31" w:rsidRDefault="00DE3E31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 Настоящий Порядок устанавливает требования к разработке и утверждению областными исполнительными органами государственной власти Новосибирской области (далее - органы власти Новосибирской области) административных регламентов осуществления регионального государственного контроля (надзора) Новосибирской области (далее - регламенты).</w:t>
      </w:r>
    </w:p>
    <w:p w:rsidR="00DE3E31" w:rsidRDefault="00DE3E31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Регламентом является нормативный правовой акт органа власти Новосибирской области, устанавливающий сроки и последовательность административных процедур (действий) органа власти Новосибирской области при осуществлении регионального государственного контроля (надзора)</w:t>
      </w:r>
      <w:r w:rsidR="006179F5">
        <w:rPr>
          <w:sz w:val="28"/>
          <w:szCs w:val="28"/>
        </w:rPr>
        <w:t xml:space="preserve">, который полностью или частично осуществляется в соответствии с положениями Федерального закона </w:t>
      </w:r>
      <w:r w:rsidR="00E76D01">
        <w:rPr>
          <w:sz w:val="28"/>
          <w:szCs w:val="28"/>
        </w:rPr>
        <w:t xml:space="preserve">от 26.12.2008 № 294-ФЗ </w:t>
      </w:r>
      <w:r w:rsidR="006179F5">
        <w:rPr>
          <w:sz w:val="28"/>
          <w:szCs w:val="28"/>
        </w:rPr>
        <w:t xml:space="preserve">«О защите прав юридических лиц и индивидуальных предпринимателей при осуществлении </w:t>
      </w:r>
      <w:r w:rsidR="006179F5" w:rsidRPr="00CA0B71">
        <w:rPr>
          <w:sz w:val="28"/>
          <w:szCs w:val="28"/>
        </w:rPr>
        <w:t>государственного контроля (надзора) и муниципального контроля»</w:t>
      </w:r>
      <w:r>
        <w:rPr>
          <w:sz w:val="28"/>
          <w:szCs w:val="28"/>
        </w:rPr>
        <w:t>.</w:t>
      </w:r>
    </w:p>
    <w:p w:rsidR="00DE3E31" w:rsidRPr="00681DC5" w:rsidRDefault="00DE3E31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также устанавливает порядок взаимодействия между структурными подразделениями органа власти Новосибирской области, его должностными лицами, взаимодействия органа власти Новосибирской области с физическими и юридическими лицами, иными органами власти Новосибирской </w:t>
      </w:r>
      <w:r w:rsidRPr="00681DC5">
        <w:rPr>
          <w:sz w:val="28"/>
          <w:szCs w:val="28"/>
        </w:rPr>
        <w:t>обла</w:t>
      </w:r>
      <w:r w:rsidRPr="00681DC5">
        <w:rPr>
          <w:sz w:val="28"/>
          <w:szCs w:val="28"/>
        </w:rPr>
        <w:lastRenderedPageBreak/>
        <w:t xml:space="preserve">сти и органами местного самоуправления, организациями </w:t>
      </w:r>
      <w:r w:rsidR="006179F5" w:rsidRPr="00681DC5">
        <w:rPr>
          <w:sz w:val="28"/>
          <w:szCs w:val="28"/>
        </w:rPr>
        <w:t>в процессе осуществления</w:t>
      </w:r>
      <w:r w:rsidRPr="00681DC5">
        <w:rPr>
          <w:sz w:val="28"/>
          <w:szCs w:val="28"/>
        </w:rPr>
        <w:t xml:space="preserve"> регионального государственного контроля (надзора).»</w:t>
      </w:r>
      <w:r w:rsidR="00536D7D" w:rsidRPr="00681DC5">
        <w:rPr>
          <w:sz w:val="28"/>
          <w:szCs w:val="28"/>
        </w:rPr>
        <w:t>;</w:t>
      </w:r>
    </w:p>
    <w:p w:rsidR="001C1B3A" w:rsidRPr="00681DC5" w:rsidRDefault="001019E4" w:rsidP="00C60D6E">
      <w:pPr>
        <w:ind w:firstLine="567"/>
        <w:jc w:val="both"/>
      </w:pPr>
      <w:r w:rsidRPr="00681DC5">
        <w:rPr>
          <w:sz w:val="28"/>
          <w:szCs w:val="28"/>
        </w:rPr>
        <w:t>3</w:t>
      </w:r>
      <w:r w:rsidR="00F94B8E" w:rsidRPr="00681DC5">
        <w:rPr>
          <w:sz w:val="28"/>
          <w:szCs w:val="28"/>
        </w:rPr>
        <w:t>)</w:t>
      </w:r>
      <w:r w:rsidR="001C1B3A" w:rsidRPr="00681DC5">
        <w:rPr>
          <w:sz w:val="28"/>
          <w:szCs w:val="28"/>
        </w:rPr>
        <w:t> </w:t>
      </w:r>
      <w:r w:rsidR="00536D7D" w:rsidRPr="00681DC5">
        <w:rPr>
          <w:sz w:val="28"/>
          <w:szCs w:val="28"/>
        </w:rPr>
        <w:t>в пункте 2 слова «исполнение государственной функции»</w:t>
      </w:r>
      <w:r w:rsidR="00A06607" w:rsidRPr="00681DC5">
        <w:rPr>
          <w:sz w:val="28"/>
          <w:szCs w:val="28"/>
        </w:rPr>
        <w:t xml:space="preserve"> заменить словами «осуществление регионального государственного контроля (надзора)»;</w:t>
      </w:r>
    </w:p>
    <w:p w:rsidR="005A3E97" w:rsidRPr="00681DC5" w:rsidRDefault="00953D92" w:rsidP="00C60D6E">
      <w:pPr>
        <w:ind w:firstLine="567"/>
        <w:jc w:val="both"/>
        <w:rPr>
          <w:sz w:val="28"/>
          <w:szCs w:val="28"/>
        </w:rPr>
      </w:pPr>
      <w:r w:rsidRPr="00681DC5">
        <w:rPr>
          <w:sz w:val="28"/>
          <w:szCs w:val="28"/>
        </w:rPr>
        <w:t>4</w:t>
      </w:r>
      <w:r w:rsidR="00F94B8E" w:rsidRPr="00681DC5">
        <w:rPr>
          <w:sz w:val="28"/>
          <w:szCs w:val="28"/>
        </w:rPr>
        <w:t>)</w:t>
      </w:r>
      <w:r w:rsidR="001C1B3A" w:rsidRPr="00681DC5">
        <w:rPr>
          <w:sz w:val="28"/>
          <w:szCs w:val="28"/>
        </w:rPr>
        <w:t> </w:t>
      </w:r>
      <w:r w:rsidR="00681DC5" w:rsidRPr="00681DC5">
        <w:rPr>
          <w:sz w:val="28"/>
          <w:szCs w:val="28"/>
        </w:rPr>
        <w:t>в пункте 3 слова «исполнения государственных функций» заменить словами «осуществлени</w:t>
      </w:r>
      <w:r w:rsidR="005C487E">
        <w:rPr>
          <w:sz w:val="28"/>
          <w:szCs w:val="28"/>
        </w:rPr>
        <w:t>я</w:t>
      </w:r>
      <w:r w:rsidR="00681DC5" w:rsidRPr="00681DC5">
        <w:rPr>
          <w:sz w:val="28"/>
          <w:szCs w:val="28"/>
        </w:rPr>
        <w:t xml:space="preserve"> регионального государственного контроля (надзора)»</w:t>
      </w:r>
      <w:r w:rsidR="0007770D" w:rsidRPr="00681DC5">
        <w:rPr>
          <w:sz w:val="28"/>
          <w:szCs w:val="28"/>
        </w:rPr>
        <w:t>;</w:t>
      </w:r>
    </w:p>
    <w:p w:rsidR="00927DFC" w:rsidRDefault="00F30CA7" w:rsidP="00C60D6E">
      <w:pPr>
        <w:ind w:firstLine="567"/>
        <w:jc w:val="both"/>
        <w:rPr>
          <w:sz w:val="28"/>
          <w:szCs w:val="28"/>
        </w:rPr>
      </w:pPr>
      <w:r w:rsidRPr="00131A8E">
        <w:rPr>
          <w:sz w:val="28"/>
          <w:szCs w:val="28"/>
        </w:rPr>
        <w:t>5</w:t>
      </w:r>
      <w:r w:rsidR="0007770D" w:rsidRPr="00131A8E">
        <w:rPr>
          <w:sz w:val="28"/>
          <w:szCs w:val="28"/>
        </w:rPr>
        <w:t>) </w:t>
      </w:r>
      <w:r w:rsidR="00927DFC">
        <w:rPr>
          <w:sz w:val="28"/>
          <w:szCs w:val="28"/>
        </w:rPr>
        <w:t>п</w:t>
      </w:r>
      <w:r w:rsidR="0007770D" w:rsidRPr="00131A8E">
        <w:rPr>
          <w:sz w:val="28"/>
          <w:szCs w:val="28"/>
        </w:rPr>
        <w:t xml:space="preserve">ункт </w:t>
      </w:r>
      <w:r w:rsidR="00131A8E" w:rsidRPr="00131A8E">
        <w:rPr>
          <w:sz w:val="28"/>
          <w:szCs w:val="28"/>
        </w:rPr>
        <w:t>7</w:t>
      </w:r>
      <w:r w:rsidR="0007770D" w:rsidRPr="00131A8E">
        <w:rPr>
          <w:sz w:val="28"/>
          <w:szCs w:val="28"/>
        </w:rPr>
        <w:t xml:space="preserve"> </w:t>
      </w:r>
      <w:r w:rsidR="00927DFC">
        <w:rPr>
          <w:sz w:val="28"/>
          <w:szCs w:val="28"/>
        </w:rPr>
        <w:t>изложить в следующей редакции:</w:t>
      </w:r>
    </w:p>
    <w:p w:rsidR="0007770D" w:rsidRPr="00131A8E" w:rsidRDefault="00927DFC" w:rsidP="00927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 Регламенты разрабатываются органами власти Новосибирской области на основании полномочий, предусмотренных федеральными законами, актами Президента Российской Федерации, Правительства Российской Федерации, Губернатора Новосибирской области и Правительства Новосибирской области, и включаются в перечень видов регионального государственного контроля (надзора) Новосибирской области и областных исполнительных органов власти Новосибирской области, уполномоченных на их осуществление, в порядке, </w:t>
      </w:r>
      <w:r w:rsidR="00764F03">
        <w:rPr>
          <w:sz w:val="28"/>
          <w:szCs w:val="28"/>
        </w:rPr>
        <w:t>устанавливаемом</w:t>
      </w:r>
      <w:r>
        <w:rPr>
          <w:sz w:val="28"/>
          <w:szCs w:val="28"/>
        </w:rPr>
        <w:t xml:space="preserve"> Правительством Новосибирской области.»</w:t>
      </w:r>
      <w:r w:rsidR="00131A8E">
        <w:rPr>
          <w:sz w:val="28"/>
          <w:szCs w:val="28"/>
        </w:rPr>
        <w:t>;</w:t>
      </w:r>
    </w:p>
    <w:p w:rsidR="00F814B6" w:rsidRPr="00443B16" w:rsidRDefault="00F814B6" w:rsidP="00C60D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3B16">
        <w:rPr>
          <w:sz w:val="28"/>
          <w:szCs w:val="28"/>
        </w:rPr>
        <w:t>6</w:t>
      </w:r>
      <w:r w:rsidR="00BE15E9" w:rsidRPr="00443B16">
        <w:rPr>
          <w:sz w:val="28"/>
          <w:szCs w:val="28"/>
        </w:rPr>
        <w:t>) </w:t>
      </w:r>
      <w:r w:rsidR="008A7ED5" w:rsidRPr="00443B16">
        <w:rPr>
          <w:sz w:val="28"/>
          <w:szCs w:val="28"/>
        </w:rPr>
        <w:t xml:space="preserve">абзац </w:t>
      </w:r>
      <w:r w:rsidR="008A7ED5">
        <w:rPr>
          <w:sz w:val="28"/>
          <w:szCs w:val="28"/>
        </w:rPr>
        <w:t>первый</w:t>
      </w:r>
      <w:r w:rsidR="008A7ED5" w:rsidRPr="00443B16">
        <w:rPr>
          <w:sz w:val="28"/>
          <w:szCs w:val="28"/>
        </w:rPr>
        <w:t xml:space="preserve"> </w:t>
      </w:r>
      <w:r w:rsidRPr="00443B16">
        <w:rPr>
          <w:sz w:val="28"/>
          <w:szCs w:val="28"/>
        </w:rPr>
        <w:t>пункт</w:t>
      </w:r>
      <w:r w:rsidR="008A7ED5">
        <w:rPr>
          <w:sz w:val="28"/>
          <w:szCs w:val="28"/>
        </w:rPr>
        <w:t>а</w:t>
      </w:r>
      <w:r w:rsidRPr="00443B16">
        <w:rPr>
          <w:sz w:val="28"/>
          <w:szCs w:val="28"/>
        </w:rPr>
        <w:t xml:space="preserve"> 8</w:t>
      </w:r>
      <w:r w:rsidR="00443B16">
        <w:rPr>
          <w:sz w:val="28"/>
          <w:szCs w:val="28"/>
        </w:rPr>
        <w:t xml:space="preserve"> </w:t>
      </w:r>
      <w:r w:rsidR="00B467FB">
        <w:rPr>
          <w:sz w:val="28"/>
          <w:szCs w:val="28"/>
        </w:rPr>
        <w:t>дополнить следующим</w:t>
      </w:r>
      <w:r w:rsidR="00CA0001">
        <w:rPr>
          <w:sz w:val="28"/>
          <w:szCs w:val="28"/>
        </w:rPr>
        <w:t xml:space="preserve"> предложением</w:t>
      </w:r>
      <w:r w:rsidR="00B467FB">
        <w:rPr>
          <w:sz w:val="28"/>
          <w:szCs w:val="28"/>
        </w:rPr>
        <w:t>:</w:t>
      </w:r>
      <w:r w:rsidR="00A55FB2">
        <w:rPr>
          <w:sz w:val="28"/>
          <w:szCs w:val="28"/>
        </w:rPr>
        <w:t xml:space="preserve"> </w:t>
      </w:r>
    </w:p>
    <w:p w:rsidR="00BE15E9" w:rsidRPr="00AC2CE1" w:rsidRDefault="00F814B6" w:rsidP="00CA0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3B16">
        <w:rPr>
          <w:sz w:val="28"/>
          <w:szCs w:val="28"/>
        </w:rPr>
        <w:t>«В состав документов, направляемых</w:t>
      </w:r>
      <w:r w:rsidR="00FF5A52">
        <w:rPr>
          <w:sz w:val="28"/>
          <w:szCs w:val="28"/>
        </w:rPr>
        <w:t xml:space="preserve"> на экспертизу</w:t>
      </w:r>
      <w:r w:rsidRPr="00443B16">
        <w:rPr>
          <w:sz w:val="28"/>
          <w:szCs w:val="28"/>
        </w:rPr>
        <w:t xml:space="preserve"> в министерство, входят: проект регламента, заключение независимой экспертизы (при наличии) и </w:t>
      </w:r>
      <w:r w:rsidRPr="00AC2CE1">
        <w:rPr>
          <w:sz w:val="28"/>
          <w:szCs w:val="28"/>
        </w:rPr>
        <w:t>пояснительная записка</w:t>
      </w:r>
      <w:r w:rsidR="00443B16" w:rsidRPr="00AC2CE1">
        <w:rPr>
          <w:sz w:val="28"/>
          <w:szCs w:val="28"/>
        </w:rPr>
        <w:t xml:space="preserve"> (далее – документы)</w:t>
      </w:r>
      <w:r w:rsidRPr="00AC2CE1">
        <w:rPr>
          <w:sz w:val="28"/>
          <w:szCs w:val="28"/>
        </w:rPr>
        <w:t>.»</w:t>
      </w:r>
      <w:r w:rsidR="0096317C" w:rsidRPr="00AC2CE1">
        <w:rPr>
          <w:sz w:val="28"/>
          <w:szCs w:val="28"/>
        </w:rPr>
        <w:t>;</w:t>
      </w:r>
    </w:p>
    <w:p w:rsidR="00A55FB2" w:rsidRDefault="00A55FB2" w:rsidP="00C60D6E">
      <w:pPr>
        <w:pStyle w:val="ConsPlusNormal"/>
        <w:ind w:firstLine="567"/>
        <w:jc w:val="both"/>
      </w:pPr>
      <w:r w:rsidRPr="00AC2CE1">
        <w:t>7</w:t>
      </w:r>
      <w:r w:rsidR="0096317C" w:rsidRPr="00AC2CE1">
        <w:t xml:space="preserve">) в </w:t>
      </w:r>
      <w:r w:rsidRPr="00AC2CE1">
        <w:t>абзаце четырнадцатом пункта 8 слова «исполнения государственных функций» заменить словами «осуществления регионального государственного контроля</w:t>
      </w:r>
      <w:r w:rsidRPr="00C2719E">
        <w:t xml:space="preserve"> (надзора)»;</w:t>
      </w:r>
    </w:p>
    <w:p w:rsidR="00140A7A" w:rsidRDefault="00140A7A" w:rsidP="00C60D6E">
      <w:pPr>
        <w:pStyle w:val="ConsPlusNormal"/>
        <w:ind w:firstLine="567"/>
        <w:jc w:val="both"/>
      </w:pPr>
      <w:r>
        <w:lastRenderedPageBreak/>
        <w:t xml:space="preserve">8) пункт 9 изложить в следующей редакции: </w:t>
      </w:r>
    </w:p>
    <w:p w:rsidR="00140A7A" w:rsidRDefault="00140A7A" w:rsidP="00140A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>9. Проекты регламентов, пояснительные записки к ним, а также заключения министерства на проект регламента и заключения независимой экспертизы размещаются в информационно-телекоммуникационной сети «Интернет» (далее –</w:t>
      </w:r>
    </w:p>
    <w:p w:rsidR="00140A7A" w:rsidRPr="00140A7A" w:rsidRDefault="00140A7A" w:rsidP="00140A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сеть «Интернет») на официальных сайтах органов власти Новосибирской области, являющихся разработчиками регламента.</w:t>
      </w:r>
      <w:r>
        <w:t>»</w:t>
      </w:r>
      <w:r w:rsidR="00E76D01">
        <w:t>;</w:t>
      </w:r>
    </w:p>
    <w:p w:rsidR="00FF5A52" w:rsidRPr="00C2719E" w:rsidRDefault="00140A7A" w:rsidP="00C60D6E">
      <w:pPr>
        <w:pStyle w:val="ConsPlusNormal"/>
        <w:ind w:firstLine="567"/>
        <w:jc w:val="both"/>
      </w:pPr>
      <w:r>
        <w:t>9</w:t>
      </w:r>
      <w:r w:rsidR="00FF5A52" w:rsidRPr="00C2719E">
        <w:t>) </w:t>
      </w:r>
      <w:r w:rsidR="00DB6A98" w:rsidRPr="00C2719E">
        <w:t>в пункте 11 слова «предусмотрена государственная функция» заменить словами «предусмотрено конкретное полномочие по осуществлению регионального государственного контроля (надзора)»</w:t>
      </w:r>
      <w:r w:rsidR="002F2C47" w:rsidRPr="00C2719E">
        <w:t>;</w:t>
      </w:r>
    </w:p>
    <w:p w:rsidR="002F2C47" w:rsidRPr="00C2719E" w:rsidRDefault="00140A7A" w:rsidP="00A82504">
      <w:pPr>
        <w:pStyle w:val="ConsPlusNormal"/>
        <w:ind w:firstLine="567"/>
        <w:jc w:val="both"/>
      </w:pPr>
      <w:r>
        <w:t>10</w:t>
      </w:r>
      <w:r w:rsidR="002F2C47" w:rsidRPr="00C2719E">
        <w:t>) </w:t>
      </w:r>
      <w:r w:rsidR="00EF1607" w:rsidRPr="00C2719E">
        <w:t>в пункте 12</w:t>
      </w:r>
      <w:r w:rsidR="00A82504" w:rsidRPr="00A82504">
        <w:t xml:space="preserve"> </w:t>
      </w:r>
      <w:r w:rsidR="00A82504" w:rsidRPr="00C2719E">
        <w:t>слова «исполнения государственной функции»</w:t>
      </w:r>
      <w:r w:rsidR="00A82504">
        <w:t xml:space="preserve"> в соответствующих падежах </w:t>
      </w:r>
      <w:r w:rsidR="00A82504" w:rsidRPr="00C2719E">
        <w:t>заменить словами «осуществления регионального государственного контроля (надзора)»</w:t>
      </w:r>
      <w:r w:rsidR="00A82504" w:rsidRPr="00A82504">
        <w:t xml:space="preserve"> </w:t>
      </w:r>
      <w:r w:rsidR="00A82504">
        <w:t>в соответствующих падежах</w:t>
      </w:r>
      <w:r w:rsidR="00A82504" w:rsidRPr="00C2719E">
        <w:t>;</w:t>
      </w:r>
    </w:p>
    <w:p w:rsidR="0096317C" w:rsidRPr="00C2719E" w:rsidRDefault="00A82504" w:rsidP="00C60D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C746A" w:rsidRPr="00C2719E">
        <w:rPr>
          <w:sz w:val="28"/>
          <w:szCs w:val="28"/>
        </w:rPr>
        <w:t>) в пункте 13:</w:t>
      </w:r>
    </w:p>
    <w:p w:rsidR="00FC746A" w:rsidRPr="00C2719E" w:rsidRDefault="00A82504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C746A" w:rsidRPr="00C2719E">
        <w:rPr>
          <w:sz w:val="28"/>
          <w:szCs w:val="28"/>
        </w:rPr>
        <w:t>в подпункте 1</w:t>
      </w:r>
      <w:r w:rsidR="00D506C3">
        <w:rPr>
          <w:sz w:val="28"/>
          <w:szCs w:val="28"/>
        </w:rPr>
        <w:t xml:space="preserve"> </w:t>
      </w:r>
      <w:r w:rsidR="00FC746A" w:rsidRPr="00C2719E">
        <w:rPr>
          <w:sz w:val="28"/>
          <w:szCs w:val="28"/>
        </w:rPr>
        <w:t>слово «государственной» исключить;</w:t>
      </w:r>
    </w:p>
    <w:p w:rsidR="00FC746A" w:rsidRPr="00C2719E" w:rsidRDefault="00A82504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42F05" w:rsidRPr="00C2719E">
        <w:rPr>
          <w:sz w:val="28"/>
          <w:szCs w:val="28"/>
        </w:rPr>
        <w:t>подпункт</w:t>
      </w:r>
      <w:r w:rsidR="003C28DA" w:rsidRPr="00C2719E">
        <w:rPr>
          <w:sz w:val="28"/>
          <w:szCs w:val="28"/>
        </w:rPr>
        <w:t>ы</w:t>
      </w:r>
      <w:r w:rsidR="00442F05" w:rsidRPr="00C2719E">
        <w:rPr>
          <w:sz w:val="28"/>
          <w:szCs w:val="28"/>
        </w:rPr>
        <w:t xml:space="preserve"> 2</w:t>
      </w:r>
      <w:r w:rsidR="003C28DA" w:rsidRPr="00C2719E">
        <w:rPr>
          <w:sz w:val="28"/>
          <w:szCs w:val="28"/>
        </w:rPr>
        <w:t xml:space="preserve"> и 3</w:t>
      </w:r>
      <w:r w:rsidR="00442F05" w:rsidRPr="00C2719E">
        <w:rPr>
          <w:sz w:val="28"/>
          <w:szCs w:val="28"/>
        </w:rPr>
        <w:t xml:space="preserve"> изложить в следующей редакции:</w:t>
      </w:r>
    </w:p>
    <w:p w:rsidR="003C28DA" w:rsidRPr="00C2719E" w:rsidRDefault="00442F05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2719E">
        <w:rPr>
          <w:sz w:val="28"/>
          <w:szCs w:val="28"/>
        </w:rPr>
        <w:t>«</w:t>
      </w:r>
      <w:r w:rsidR="003C28DA" w:rsidRPr="00C2719E">
        <w:rPr>
          <w:sz w:val="28"/>
          <w:szCs w:val="28"/>
        </w:rPr>
        <w:t>2) </w:t>
      </w:r>
      <w:r w:rsidRPr="00C2719E">
        <w:rPr>
          <w:sz w:val="28"/>
          <w:szCs w:val="28"/>
        </w:rPr>
        <w:t xml:space="preserve">наименование органа власти Новосибирской области, </w:t>
      </w:r>
      <w:r w:rsidR="00150C08" w:rsidRPr="00C2719E">
        <w:rPr>
          <w:sz w:val="28"/>
          <w:szCs w:val="28"/>
        </w:rPr>
        <w:t>осуществляющего региональный государственный контроль (надзор)</w:t>
      </w:r>
      <w:r w:rsidRPr="00C2719E">
        <w:rPr>
          <w:sz w:val="28"/>
          <w:szCs w:val="28"/>
        </w:rPr>
        <w:t>. Если в исполнении государственной функции участвуют также иные органы власти Новосибирской области, федеральные органы исполнительной власти и органы государственных внебюджетных фондов, органы местного самоуправления, а также организации в случаях, предусмотрен</w:t>
      </w:r>
      <w:r w:rsidRPr="00C2719E">
        <w:rPr>
          <w:sz w:val="28"/>
          <w:szCs w:val="28"/>
        </w:rPr>
        <w:lastRenderedPageBreak/>
        <w:t xml:space="preserve">ных законодательством Российской Федерации и Новосибирской области, то указываются все федеральные органы исполнительной власти и органы государственных внебюджетных фондов, органы власти Новосибирской области, органы местного самоуправления и организации, участие которых необходимо при </w:t>
      </w:r>
      <w:r w:rsidR="00150C08" w:rsidRPr="00C2719E">
        <w:rPr>
          <w:sz w:val="28"/>
          <w:szCs w:val="28"/>
        </w:rPr>
        <w:t>осуществлении регионального государственного контроля (надзора);</w:t>
      </w:r>
    </w:p>
    <w:p w:rsidR="003C28DA" w:rsidRPr="00C2719E" w:rsidRDefault="003C28DA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2719E">
        <w:rPr>
          <w:sz w:val="28"/>
          <w:szCs w:val="28"/>
        </w:rPr>
        <w:t>3) нормативные правовые акты, регулирующие осуществление регионального государственного контроля (надзора).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органа государственного контроля (надзора) в сети «Интернет», в федеральной государственной информационной системе «Федеральный реестр государственных услуг (функций)» (далее - федеральный реестр) и 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(функций).</w:t>
      </w:r>
    </w:p>
    <w:p w:rsidR="003C28DA" w:rsidRPr="00C2719E" w:rsidRDefault="003C28DA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2719E">
        <w:rPr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государственного контроля (надзора).</w:t>
      </w:r>
    </w:p>
    <w:p w:rsidR="00442F05" w:rsidRPr="00C2719E" w:rsidRDefault="003C28DA" w:rsidP="00C60D6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2719E">
        <w:rPr>
          <w:sz w:val="28"/>
          <w:szCs w:val="28"/>
        </w:rPr>
        <w:t xml:space="preserve">Орган власти Новосибирской области обеспечивает размещение и актуализацию перечня нормативных правовых актов, регулирующих осуществление регионального государственного контроля (надзора), на своем официальном сайте в сети «Интернет», а </w:t>
      </w:r>
      <w:r w:rsidRPr="00C2719E">
        <w:rPr>
          <w:sz w:val="28"/>
          <w:szCs w:val="28"/>
        </w:rPr>
        <w:lastRenderedPageBreak/>
        <w:t>также в соответствующем разделе федерального реестра;</w:t>
      </w:r>
      <w:r w:rsidR="00442F05" w:rsidRPr="00C2719E">
        <w:rPr>
          <w:sz w:val="28"/>
          <w:szCs w:val="28"/>
        </w:rPr>
        <w:t>»</w:t>
      </w:r>
      <w:r w:rsidR="00150C08" w:rsidRPr="00C2719E">
        <w:rPr>
          <w:sz w:val="28"/>
          <w:szCs w:val="28"/>
        </w:rPr>
        <w:t>;</w:t>
      </w:r>
    </w:p>
    <w:p w:rsidR="00885D8C" w:rsidRPr="00C2719E" w:rsidRDefault="00A82504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 </w:t>
      </w:r>
      <w:r w:rsidR="003C28DA" w:rsidRPr="00C2719E">
        <w:rPr>
          <w:rFonts w:ascii="Times New Roman" w:hAnsi="Times New Roman" w:cs="Times New Roman"/>
          <w:sz w:val="27"/>
          <w:szCs w:val="27"/>
        </w:rPr>
        <w:t>в подпункте 4 после слова «предмет» дополнить словом «регионального»;</w:t>
      </w:r>
    </w:p>
    <w:p w:rsidR="00A82504" w:rsidRDefault="00A82504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г) в подпункте 5:</w:t>
      </w:r>
    </w:p>
    <w:p w:rsidR="008775B4" w:rsidRPr="00C2719E" w:rsidRDefault="008775B4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2719E">
        <w:rPr>
          <w:rFonts w:ascii="Times New Roman" w:hAnsi="Times New Roman" w:cs="Times New Roman"/>
          <w:sz w:val="27"/>
          <w:szCs w:val="27"/>
        </w:rPr>
        <w:t>в</w:t>
      </w:r>
      <w:r w:rsidR="0010536C" w:rsidRPr="00C2719E">
        <w:rPr>
          <w:rFonts w:ascii="Times New Roman" w:hAnsi="Times New Roman" w:cs="Times New Roman"/>
          <w:sz w:val="27"/>
          <w:szCs w:val="27"/>
        </w:rPr>
        <w:t xml:space="preserve"> абзаце первом</w:t>
      </w:r>
      <w:r w:rsidR="00A82504">
        <w:rPr>
          <w:rFonts w:ascii="Times New Roman" w:hAnsi="Times New Roman" w:cs="Times New Roman"/>
          <w:sz w:val="27"/>
          <w:szCs w:val="27"/>
        </w:rPr>
        <w:t xml:space="preserve"> </w:t>
      </w:r>
      <w:r w:rsidRPr="00C2719E">
        <w:rPr>
          <w:rFonts w:ascii="Times New Roman" w:hAnsi="Times New Roman" w:cs="Times New Roman"/>
          <w:sz w:val="27"/>
          <w:szCs w:val="27"/>
        </w:rPr>
        <w:t>после слова «осуществлении» дополнить словом «регионального»;</w:t>
      </w:r>
    </w:p>
    <w:p w:rsidR="008775B4" w:rsidRPr="00C2719E" w:rsidRDefault="0010536C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2719E">
        <w:rPr>
          <w:rFonts w:ascii="Times New Roman" w:hAnsi="Times New Roman" w:cs="Times New Roman"/>
          <w:sz w:val="27"/>
          <w:szCs w:val="27"/>
        </w:rPr>
        <w:t>в абзац</w:t>
      </w:r>
      <w:r w:rsidR="008C2F91">
        <w:rPr>
          <w:rFonts w:ascii="Times New Roman" w:hAnsi="Times New Roman" w:cs="Times New Roman"/>
          <w:sz w:val="27"/>
          <w:szCs w:val="27"/>
        </w:rPr>
        <w:t xml:space="preserve">ах </w:t>
      </w:r>
      <w:r w:rsidRPr="00C2719E">
        <w:rPr>
          <w:rFonts w:ascii="Times New Roman" w:hAnsi="Times New Roman" w:cs="Times New Roman"/>
          <w:sz w:val="27"/>
          <w:szCs w:val="27"/>
        </w:rPr>
        <w:t>втором</w:t>
      </w:r>
      <w:r w:rsidR="008C2F91">
        <w:rPr>
          <w:rFonts w:ascii="Times New Roman" w:hAnsi="Times New Roman" w:cs="Times New Roman"/>
          <w:sz w:val="27"/>
          <w:szCs w:val="27"/>
        </w:rPr>
        <w:t xml:space="preserve"> и</w:t>
      </w:r>
      <w:r w:rsidR="008C2F91" w:rsidRPr="008C2F91">
        <w:rPr>
          <w:rFonts w:ascii="Times New Roman" w:hAnsi="Times New Roman" w:cs="Times New Roman"/>
          <w:sz w:val="27"/>
          <w:szCs w:val="27"/>
        </w:rPr>
        <w:t xml:space="preserve"> </w:t>
      </w:r>
      <w:r w:rsidR="008C2F91" w:rsidRPr="00C2719E">
        <w:rPr>
          <w:rFonts w:ascii="Times New Roman" w:hAnsi="Times New Roman" w:cs="Times New Roman"/>
          <w:sz w:val="27"/>
          <w:szCs w:val="27"/>
        </w:rPr>
        <w:t>четвертом</w:t>
      </w:r>
      <w:r w:rsidRPr="00C2719E">
        <w:rPr>
          <w:rFonts w:ascii="Times New Roman" w:hAnsi="Times New Roman" w:cs="Times New Roman"/>
          <w:sz w:val="27"/>
          <w:szCs w:val="27"/>
        </w:rPr>
        <w:t xml:space="preserve"> слова «органа государственного контроля (надзора)»</w:t>
      </w:r>
      <w:r w:rsidR="00EE50AD" w:rsidRPr="00C2719E">
        <w:rPr>
          <w:rFonts w:ascii="Times New Roman" w:hAnsi="Times New Roman" w:cs="Times New Roman"/>
          <w:sz w:val="27"/>
          <w:szCs w:val="27"/>
        </w:rPr>
        <w:t xml:space="preserve"> заменить словами «органа власти Новосибирской области»;</w:t>
      </w:r>
    </w:p>
    <w:p w:rsidR="00EE50AD" w:rsidRPr="00C2719E" w:rsidRDefault="00A82504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д) </w:t>
      </w:r>
      <w:r w:rsidR="00EE50AD" w:rsidRPr="00C2719E">
        <w:rPr>
          <w:rFonts w:ascii="Times New Roman" w:hAnsi="Times New Roman" w:cs="Times New Roman"/>
          <w:sz w:val="27"/>
          <w:szCs w:val="27"/>
        </w:rPr>
        <w:t xml:space="preserve">в подпункте 7 слова </w:t>
      </w:r>
      <w:r w:rsidR="0032442A" w:rsidRPr="00C2719E">
        <w:rPr>
          <w:rFonts w:ascii="Times New Roman" w:hAnsi="Times New Roman" w:cs="Times New Roman"/>
          <w:sz w:val="27"/>
          <w:szCs w:val="27"/>
        </w:rPr>
        <w:t>«исполнения государственной функции» заменить словами «осуществления регионального государственного контроля (надзора)»;</w:t>
      </w:r>
    </w:p>
    <w:p w:rsidR="003C28DA" w:rsidRPr="00C2719E" w:rsidRDefault="00A82504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е) </w:t>
      </w:r>
      <w:r w:rsidR="0032442A" w:rsidRPr="00C2719E">
        <w:rPr>
          <w:rFonts w:ascii="Times New Roman" w:hAnsi="Times New Roman" w:cs="Times New Roman"/>
          <w:sz w:val="27"/>
          <w:szCs w:val="27"/>
        </w:rPr>
        <w:t>дополнить подпунктом 8 следующего содержания:</w:t>
      </w:r>
    </w:p>
    <w:p w:rsidR="0032442A" w:rsidRPr="00C2719E" w:rsidRDefault="0032442A" w:rsidP="00C60D6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2719E">
        <w:rPr>
          <w:sz w:val="27"/>
          <w:szCs w:val="27"/>
        </w:rPr>
        <w:t>«8) </w:t>
      </w:r>
      <w:r w:rsidRPr="00C2719E">
        <w:rPr>
          <w:sz w:val="26"/>
          <w:szCs w:val="26"/>
        </w:rPr>
        <w:t>исчерпывающие перечни документов и (или) информации, необходимых для осуществления регионального государственного контроля (надзора) и достижения целей и задач проведения проверки. Подраздел включает:</w:t>
      </w:r>
    </w:p>
    <w:p w:rsidR="0032442A" w:rsidRPr="00C2719E" w:rsidRDefault="0032442A" w:rsidP="00C60D6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2719E">
        <w:rPr>
          <w:sz w:val="26"/>
          <w:szCs w:val="26"/>
        </w:rPr>
        <w:t>а)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предпринимателя;</w:t>
      </w:r>
    </w:p>
    <w:p w:rsidR="0032442A" w:rsidRDefault="0032442A" w:rsidP="00C60D6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2719E">
        <w:rPr>
          <w:sz w:val="26"/>
          <w:szCs w:val="26"/>
        </w:rPr>
        <w:t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Перечнем</w:t>
      </w:r>
      <w:r w:rsidR="008C2F91">
        <w:rPr>
          <w:sz w:val="26"/>
          <w:szCs w:val="26"/>
        </w:rPr>
        <w:t>.»;</w:t>
      </w:r>
    </w:p>
    <w:p w:rsidR="00EC5618" w:rsidRPr="00386725" w:rsidRDefault="00A82504" w:rsidP="00386725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C2719E">
        <w:rPr>
          <w:sz w:val="26"/>
          <w:szCs w:val="26"/>
        </w:rPr>
        <w:t>)</w:t>
      </w:r>
      <w:r w:rsidR="00EC5618">
        <w:rPr>
          <w:sz w:val="26"/>
          <w:szCs w:val="26"/>
        </w:rPr>
        <w:t> в пунктах</w:t>
      </w:r>
      <w:r w:rsidR="00386725">
        <w:rPr>
          <w:sz w:val="26"/>
          <w:szCs w:val="26"/>
        </w:rPr>
        <w:t xml:space="preserve"> </w:t>
      </w:r>
      <w:r w:rsidR="00EC5618">
        <w:rPr>
          <w:sz w:val="26"/>
          <w:szCs w:val="26"/>
        </w:rPr>
        <w:t>с 14 по 18</w:t>
      </w:r>
      <w:r w:rsidR="00EC5618" w:rsidRPr="00EC5618">
        <w:rPr>
          <w:sz w:val="26"/>
          <w:szCs w:val="26"/>
        </w:rPr>
        <w:t xml:space="preserve"> </w:t>
      </w:r>
      <w:r w:rsidR="00EC5618">
        <w:rPr>
          <w:sz w:val="26"/>
          <w:szCs w:val="26"/>
        </w:rPr>
        <w:t>слова «исполнения государственной функции»</w:t>
      </w:r>
      <w:r w:rsidR="00EC5618" w:rsidRPr="00EC5618">
        <w:rPr>
          <w:sz w:val="26"/>
          <w:szCs w:val="26"/>
        </w:rPr>
        <w:t xml:space="preserve"> </w:t>
      </w:r>
      <w:r w:rsidR="00EC5618">
        <w:rPr>
          <w:sz w:val="26"/>
          <w:szCs w:val="26"/>
        </w:rPr>
        <w:t xml:space="preserve">в соответствующем падеже заменить словами «осуществления регионального </w:t>
      </w:r>
      <w:r w:rsidR="00EC5618" w:rsidRPr="00386725">
        <w:rPr>
          <w:sz w:val="26"/>
          <w:szCs w:val="26"/>
        </w:rPr>
        <w:t>государственного контроля (надзора)» в соответствующем падеже;</w:t>
      </w:r>
    </w:p>
    <w:p w:rsidR="00140A7A" w:rsidRPr="00386725" w:rsidRDefault="00140A7A" w:rsidP="00386725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86725">
        <w:rPr>
          <w:sz w:val="26"/>
          <w:szCs w:val="26"/>
        </w:rPr>
        <w:lastRenderedPageBreak/>
        <w:t>13) пункт</w:t>
      </w:r>
      <w:r w:rsidR="00386725">
        <w:rPr>
          <w:sz w:val="26"/>
          <w:szCs w:val="26"/>
        </w:rPr>
        <w:t xml:space="preserve"> </w:t>
      </w:r>
      <w:r w:rsidRPr="00386725">
        <w:rPr>
          <w:sz w:val="26"/>
          <w:szCs w:val="26"/>
        </w:rPr>
        <w:t>15 изложить в следующей редакции:</w:t>
      </w:r>
    </w:p>
    <w:p w:rsidR="00386725" w:rsidRPr="00386725" w:rsidRDefault="00140A7A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6"/>
          <w:szCs w:val="26"/>
        </w:rPr>
        <w:t>«</w:t>
      </w:r>
      <w:r w:rsidR="00F2331F">
        <w:rPr>
          <w:sz w:val="26"/>
          <w:szCs w:val="26"/>
        </w:rPr>
        <w:t>1</w:t>
      </w:r>
      <w:r w:rsidR="00386725">
        <w:rPr>
          <w:sz w:val="28"/>
          <w:szCs w:val="28"/>
        </w:rPr>
        <w:t>5. </w:t>
      </w:r>
      <w:r w:rsidR="00386725" w:rsidRPr="00386725">
        <w:rPr>
          <w:sz w:val="28"/>
          <w:szCs w:val="28"/>
        </w:rPr>
        <w:t xml:space="preserve">В подразделе, касающемся порядка информирования об осуществлении </w:t>
      </w:r>
      <w:r w:rsidR="002B0349">
        <w:rPr>
          <w:sz w:val="28"/>
          <w:szCs w:val="28"/>
        </w:rPr>
        <w:t xml:space="preserve">регионального </w:t>
      </w:r>
      <w:r w:rsidR="00386725" w:rsidRPr="00386725">
        <w:rPr>
          <w:sz w:val="28"/>
          <w:szCs w:val="28"/>
        </w:rPr>
        <w:t>государственного контроля (надзора), указываются следующие сведения:</w:t>
      </w:r>
    </w:p>
    <w:p w:rsidR="00386725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>а)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функции;</w:t>
      </w:r>
    </w:p>
    <w:p w:rsidR="00386725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>б) порядок, форма, место размещения и способы получения справочной информации, в том числе на стендах в местах нахождения органов государственного контроля (надзора).</w:t>
      </w:r>
    </w:p>
    <w:p w:rsidR="00386725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>К справочной информации относится:</w:t>
      </w:r>
    </w:p>
    <w:p w:rsidR="00386725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>место нахождения и графики работы органа государственного контроля (надзора), исполняющего государственную функцию, его структурных подразделений и территориальных органов;</w:t>
      </w:r>
    </w:p>
    <w:p w:rsidR="00386725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>справочные телефоны структурного подразделения органа государственного контроля (надзора), исполняющего государственную функцию, и организаций, участвующих в осуществлении государственного контроля (надзора), в том числе номер телефона-автоинформатора;</w:t>
      </w:r>
    </w:p>
    <w:p w:rsidR="00386725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органа государственного контроля (надзора), исполняющего государственную функцию, в сети </w:t>
      </w:r>
      <w:r w:rsidR="00816CB4">
        <w:rPr>
          <w:sz w:val="28"/>
          <w:szCs w:val="28"/>
        </w:rPr>
        <w:t>«</w:t>
      </w:r>
      <w:r w:rsidRPr="00386725">
        <w:rPr>
          <w:sz w:val="28"/>
          <w:szCs w:val="28"/>
        </w:rPr>
        <w:t>Интернет</w:t>
      </w:r>
      <w:r w:rsidR="00816CB4">
        <w:rPr>
          <w:sz w:val="28"/>
          <w:szCs w:val="28"/>
        </w:rPr>
        <w:t>»</w:t>
      </w:r>
      <w:r w:rsidRPr="00386725">
        <w:rPr>
          <w:sz w:val="28"/>
          <w:szCs w:val="28"/>
        </w:rPr>
        <w:t>.</w:t>
      </w:r>
    </w:p>
    <w:p w:rsidR="00140A7A" w:rsidRPr="00386725" w:rsidRDefault="00386725" w:rsidP="0038672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86725">
        <w:rPr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государственного контроля (надзора), исполняющего государственную </w:t>
      </w:r>
      <w:r w:rsidRPr="00386725">
        <w:rPr>
          <w:sz w:val="28"/>
          <w:szCs w:val="28"/>
        </w:rPr>
        <w:lastRenderedPageBreak/>
        <w:t xml:space="preserve">функцию, в сети </w:t>
      </w:r>
      <w:r w:rsidR="00816CB4">
        <w:rPr>
          <w:sz w:val="28"/>
          <w:szCs w:val="28"/>
        </w:rPr>
        <w:t>«</w:t>
      </w:r>
      <w:r w:rsidRPr="00386725">
        <w:rPr>
          <w:sz w:val="28"/>
          <w:szCs w:val="28"/>
        </w:rPr>
        <w:t>Интернет</w:t>
      </w:r>
      <w:r w:rsidR="00816CB4">
        <w:rPr>
          <w:sz w:val="28"/>
          <w:szCs w:val="28"/>
        </w:rPr>
        <w:t>»</w:t>
      </w:r>
      <w:r w:rsidRPr="00386725">
        <w:rPr>
          <w:sz w:val="28"/>
          <w:szCs w:val="28"/>
        </w:rPr>
        <w:t>, в федеральном реестре и на Едином портале государственных и муниципальных услуг (функций), о чем указывается в тексте регламента. Органы государственного контроля (надзора) обеспечивают размещение и актуализацию справочной информации в установленном порядке на своих официальных сайтах, а также в соответствующем разделе федерального реестра.</w:t>
      </w:r>
      <w:r w:rsidR="00140A7A" w:rsidRPr="00386725">
        <w:rPr>
          <w:sz w:val="26"/>
          <w:szCs w:val="26"/>
        </w:rPr>
        <w:t>»</w:t>
      </w:r>
      <w:r w:rsidRPr="00386725">
        <w:rPr>
          <w:sz w:val="26"/>
          <w:szCs w:val="26"/>
        </w:rPr>
        <w:t>;</w:t>
      </w:r>
    </w:p>
    <w:p w:rsidR="00EC5618" w:rsidRDefault="00EC5618" w:rsidP="00140A7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40A7A">
        <w:rPr>
          <w:sz w:val="26"/>
          <w:szCs w:val="26"/>
        </w:rPr>
        <w:t>4</w:t>
      </w:r>
      <w:r>
        <w:rPr>
          <w:sz w:val="26"/>
          <w:szCs w:val="26"/>
        </w:rPr>
        <w:t>) абзац третий пункта 18 признать утратившим силу;</w:t>
      </w:r>
    </w:p>
    <w:p w:rsidR="00EC5618" w:rsidRDefault="00EC5618" w:rsidP="00C60D6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40A7A">
        <w:rPr>
          <w:sz w:val="26"/>
          <w:szCs w:val="26"/>
        </w:rPr>
        <w:t>5</w:t>
      </w:r>
      <w:r>
        <w:rPr>
          <w:sz w:val="26"/>
          <w:szCs w:val="26"/>
        </w:rPr>
        <w:t>) пункт 19 признать утратившим силу;</w:t>
      </w:r>
    </w:p>
    <w:p w:rsidR="00EC5618" w:rsidRDefault="00EC5618" w:rsidP="00C60D6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40A7A">
        <w:rPr>
          <w:sz w:val="26"/>
          <w:szCs w:val="26"/>
        </w:rPr>
        <w:t>6</w:t>
      </w:r>
      <w:r>
        <w:rPr>
          <w:sz w:val="26"/>
          <w:szCs w:val="26"/>
        </w:rPr>
        <w:t>) в пунктах 21 и 22 слова «исполнения государственной функции»</w:t>
      </w:r>
      <w:r w:rsidRPr="00EC5618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соответствующем падеже заменить словами «осуществления регионального государственного контроля (надзора)» в соответствующем падеже</w:t>
      </w:r>
      <w:r w:rsidR="00C60D6E">
        <w:rPr>
          <w:sz w:val="26"/>
          <w:szCs w:val="26"/>
        </w:rPr>
        <w:t>.</w:t>
      </w:r>
    </w:p>
    <w:p w:rsidR="0032442A" w:rsidRPr="006D4349" w:rsidRDefault="0032442A" w:rsidP="00C60D6E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885D8C" w:rsidRPr="00C60D6E" w:rsidRDefault="00885D8C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85D8C" w:rsidRPr="00C60D6E" w:rsidRDefault="00885D8C" w:rsidP="00C60D6E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33D1C" w:rsidRPr="00C60D6E" w:rsidRDefault="00144C3B" w:rsidP="00C60D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D6E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C60D6E">
        <w:rPr>
          <w:rFonts w:ascii="Times New Roman" w:hAnsi="Times New Roman" w:cs="Times New Roman"/>
          <w:sz w:val="28"/>
          <w:szCs w:val="28"/>
        </w:rPr>
        <w:tab/>
      </w:r>
      <w:r w:rsidRPr="00C60D6E">
        <w:rPr>
          <w:rFonts w:ascii="Times New Roman" w:hAnsi="Times New Roman" w:cs="Times New Roman"/>
          <w:sz w:val="28"/>
          <w:szCs w:val="28"/>
        </w:rPr>
        <w:tab/>
      </w:r>
      <w:r w:rsidRPr="00C60D6E">
        <w:rPr>
          <w:rFonts w:ascii="Times New Roman" w:hAnsi="Times New Roman" w:cs="Times New Roman"/>
          <w:sz w:val="28"/>
          <w:szCs w:val="28"/>
        </w:rPr>
        <w:tab/>
      </w:r>
      <w:r w:rsidRPr="00C60D6E">
        <w:rPr>
          <w:rFonts w:ascii="Times New Roman" w:hAnsi="Times New Roman" w:cs="Times New Roman"/>
          <w:sz w:val="28"/>
          <w:szCs w:val="28"/>
        </w:rPr>
        <w:tab/>
      </w:r>
      <w:r w:rsidRPr="00C60D6E">
        <w:rPr>
          <w:rFonts w:ascii="Times New Roman" w:hAnsi="Times New Roman" w:cs="Times New Roman"/>
          <w:sz w:val="28"/>
          <w:szCs w:val="28"/>
        </w:rPr>
        <w:tab/>
      </w:r>
      <w:r w:rsidR="006D4349" w:rsidRPr="00C60D6E">
        <w:rPr>
          <w:rFonts w:ascii="Times New Roman" w:hAnsi="Times New Roman" w:cs="Times New Roman"/>
          <w:sz w:val="28"/>
          <w:szCs w:val="28"/>
        </w:rPr>
        <w:t xml:space="preserve">   А</w:t>
      </w:r>
      <w:r w:rsidR="00B47354" w:rsidRPr="00C60D6E">
        <w:rPr>
          <w:rFonts w:ascii="Times New Roman" w:hAnsi="Times New Roman" w:cs="Times New Roman"/>
          <w:sz w:val="28"/>
          <w:szCs w:val="28"/>
        </w:rPr>
        <w:t>.</w:t>
      </w:r>
      <w:r w:rsidR="006D4349" w:rsidRPr="00C60D6E">
        <w:rPr>
          <w:rFonts w:ascii="Times New Roman" w:hAnsi="Times New Roman" w:cs="Times New Roman"/>
          <w:sz w:val="28"/>
          <w:szCs w:val="28"/>
        </w:rPr>
        <w:t>А</w:t>
      </w:r>
      <w:r w:rsidR="00B47354" w:rsidRPr="00C60D6E">
        <w:rPr>
          <w:rFonts w:ascii="Times New Roman" w:hAnsi="Times New Roman" w:cs="Times New Roman"/>
          <w:sz w:val="28"/>
          <w:szCs w:val="28"/>
        </w:rPr>
        <w:t>. </w:t>
      </w:r>
      <w:r w:rsidR="006D4349" w:rsidRPr="00C60D6E">
        <w:rPr>
          <w:rFonts w:ascii="Times New Roman" w:hAnsi="Times New Roman" w:cs="Times New Roman"/>
          <w:sz w:val="28"/>
          <w:szCs w:val="28"/>
        </w:rPr>
        <w:t>Травников</w:t>
      </w:r>
    </w:p>
    <w:p w:rsidR="00885D8C" w:rsidRPr="00C60D6E" w:rsidRDefault="00885D8C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7000" w:rsidRPr="006D4349" w:rsidRDefault="00E37000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7000" w:rsidRPr="006D4349" w:rsidRDefault="00E37000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7000" w:rsidRPr="006D4349" w:rsidRDefault="00E37000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7000" w:rsidRPr="006D4349" w:rsidRDefault="00E37000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7000" w:rsidRPr="006D4349" w:rsidRDefault="00E37000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Pr="006D4349" w:rsidRDefault="00885D8C" w:rsidP="00E33D1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5D8C" w:rsidRDefault="00885D8C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4C8C" w:rsidRDefault="007E4C8C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4C8C" w:rsidRDefault="007E4C8C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17C" w:rsidRDefault="0096317C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504" w:rsidRDefault="00A82504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504" w:rsidRDefault="00A82504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504" w:rsidRDefault="00A82504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504" w:rsidRDefault="00A82504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504" w:rsidRDefault="00A82504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039" w:rsidRDefault="00B22039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B33" w:rsidRDefault="00274B33" w:rsidP="00E33D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6A2E12" w:rsidRDefault="006A2E12" w:rsidP="00274B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E12" w:rsidRDefault="006A2E12" w:rsidP="006A2E1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6A2E12" w:rsidRDefault="006A2E12" w:rsidP="006A2E1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 Правительства</w:t>
      </w:r>
    </w:p>
    <w:p w:rsidR="006A2E12" w:rsidRDefault="006A2E12" w:rsidP="006A2E1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В.М. Знатков</w:t>
      </w:r>
    </w:p>
    <w:p w:rsidR="006A2E12" w:rsidRPr="00274B33" w:rsidRDefault="006A2E12" w:rsidP="006A2E12">
      <w:pPr>
        <w:pStyle w:val="aa"/>
        <w:spacing w:after="0" w:line="240" w:lineRule="auto"/>
        <w:ind w:left="63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«____» 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___201</w:t>
      </w:r>
      <w:r w:rsidR="00A55F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4F55" w:rsidRDefault="00984F55" w:rsidP="00274B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F55" w:rsidRDefault="00984F55" w:rsidP="00274B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F55" w:rsidRDefault="00984F55" w:rsidP="00984F5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984F55" w:rsidRDefault="00984F55" w:rsidP="00984F5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 –</w:t>
      </w:r>
    </w:p>
    <w:p w:rsidR="00984F55" w:rsidRDefault="00984F55" w:rsidP="00984F5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экономического развития </w:t>
      </w:r>
    </w:p>
    <w:p w:rsidR="00984F55" w:rsidRDefault="00984F55" w:rsidP="00984F5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Молчанова</w:t>
      </w:r>
    </w:p>
    <w:p w:rsidR="00984F55" w:rsidRDefault="00984F55" w:rsidP="00984F55">
      <w:pPr>
        <w:pStyle w:val="a3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 ___________201</w:t>
      </w:r>
      <w:r w:rsidR="00A55F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984F55" w:rsidRDefault="00984F55" w:rsidP="00274B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9B3" w:rsidRDefault="009E69B3" w:rsidP="00274B3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4B33" w:rsidRDefault="00274B33" w:rsidP="00274B33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274B33" w:rsidRDefault="00274B33" w:rsidP="00274B33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– </w:t>
      </w:r>
    </w:p>
    <w:p w:rsidR="00274B33" w:rsidRDefault="00274B33" w:rsidP="00274B33">
      <w:pPr>
        <w:rPr>
          <w:sz w:val="28"/>
          <w:szCs w:val="28"/>
        </w:rPr>
      </w:pPr>
      <w:r>
        <w:rPr>
          <w:sz w:val="28"/>
          <w:szCs w:val="28"/>
        </w:rPr>
        <w:t>министр юстиции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Н.В. Омелёхина</w:t>
      </w:r>
    </w:p>
    <w:p w:rsidR="00274B33" w:rsidRDefault="00274B33" w:rsidP="00274B33">
      <w:pPr>
        <w:ind w:left="566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«____» </w:t>
      </w:r>
      <w:r>
        <w:rPr>
          <w:color w:val="000000"/>
          <w:sz w:val="28"/>
          <w:szCs w:val="28"/>
        </w:rPr>
        <w:lastRenderedPageBreak/>
        <w:t>___________201</w:t>
      </w:r>
      <w:r w:rsidR="00A55FB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 г.</w:t>
      </w:r>
    </w:p>
    <w:p w:rsidR="00274B33" w:rsidRDefault="00274B33" w:rsidP="00274B3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3B2F" w:rsidRDefault="006A3B2F" w:rsidP="00274B3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844FAC" w:rsidRDefault="00844FA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6F2E6C" w:rsidRDefault="006F2E6C" w:rsidP="00E33D1C">
      <w:pPr>
        <w:pStyle w:val="a3"/>
        <w:jc w:val="both"/>
        <w:rPr>
          <w:rFonts w:ascii="Times New Roman" w:hAnsi="Times New Roman" w:cs="Times New Roman"/>
        </w:rPr>
      </w:pPr>
    </w:p>
    <w:p w:rsidR="0096317C" w:rsidRDefault="0096317C" w:rsidP="00E33D1C">
      <w:pPr>
        <w:pStyle w:val="a3"/>
        <w:jc w:val="both"/>
        <w:rPr>
          <w:rFonts w:ascii="Times New Roman" w:hAnsi="Times New Roman" w:cs="Times New Roman"/>
        </w:rPr>
      </w:pPr>
    </w:p>
    <w:p w:rsidR="00072B27" w:rsidRDefault="00072B27" w:rsidP="00E33D1C">
      <w:pPr>
        <w:pStyle w:val="a3"/>
        <w:jc w:val="both"/>
        <w:rPr>
          <w:rFonts w:ascii="Times New Roman" w:hAnsi="Times New Roman" w:cs="Times New Roman"/>
        </w:rPr>
      </w:pPr>
    </w:p>
    <w:p w:rsidR="00A82504" w:rsidRDefault="00A82504" w:rsidP="00E33D1C">
      <w:pPr>
        <w:pStyle w:val="a3"/>
        <w:jc w:val="both"/>
        <w:rPr>
          <w:rFonts w:ascii="Times New Roman" w:hAnsi="Times New Roman" w:cs="Times New Roman"/>
        </w:rPr>
      </w:pPr>
    </w:p>
    <w:p w:rsidR="00072B27" w:rsidRDefault="00072B27" w:rsidP="00E33D1C">
      <w:pPr>
        <w:pStyle w:val="a3"/>
        <w:jc w:val="both"/>
        <w:rPr>
          <w:rFonts w:ascii="Times New Roman" w:hAnsi="Times New Roman" w:cs="Times New Roman"/>
        </w:rPr>
      </w:pPr>
    </w:p>
    <w:p w:rsidR="000465D4" w:rsidRDefault="000465D4" w:rsidP="00E33D1C">
      <w:pPr>
        <w:pStyle w:val="a3"/>
        <w:jc w:val="both"/>
        <w:rPr>
          <w:rFonts w:ascii="Times New Roman" w:hAnsi="Times New Roman" w:cs="Times New Roman"/>
        </w:rPr>
      </w:pPr>
    </w:p>
    <w:p w:rsidR="00E24D1A" w:rsidRDefault="00E24D1A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jc w:val="both"/>
        <w:rPr>
          <w:rFonts w:ascii="Times New Roman" w:hAnsi="Times New Roman" w:cs="Times New Roman"/>
        </w:rPr>
      </w:pPr>
    </w:p>
    <w:p w:rsidR="00E33D1C" w:rsidRDefault="00E33D1C" w:rsidP="00E33D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О.В. Молчанова </w:t>
      </w:r>
    </w:p>
    <w:p w:rsidR="00274B33" w:rsidRDefault="00B22039" w:rsidP="00E33D1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238</w:t>
      </w:r>
      <w:r w:rsidR="00E33D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66</w:t>
      </w:r>
      <w:r w:rsidR="00E33D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81</w:t>
      </w:r>
    </w:p>
    <w:sectPr w:rsidR="00274B33" w:rsidSect="006F2E6C">
      <w:headerReference w:type="even" r:id="rId9"/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AA" w:rsidRDefault="00A01CAA">
      <w:r>
        <w:separator/>
      </w:r>
    </w:p>
  </w:endnote>
  <w:endnote w:type="continuationSeparator" w:id="0">
    <w:p w:rsidR="00A01CAA" w:rsidRDefault="00A0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8C" w:rsidRDefault="00885D8C">
    <w:pPr>
      <w:pStyle w:val="a8"/>
      <w:jc w:val="center"/>
    </w:pPr>
  </w:p>
  <w:p w:rsidR="00885D8C" w:rsidRDefault="00885D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AA" w:rsidRDefault="00A01CAA">
      <w:r>
        <w:separator/>
      </w:r>
    </w:p>
  </w:footnote>
  <w:footnote w:type="continuationSeparator" w:id="0">
    <w:p w:rsidR="00A01CAA" w:rsidRDefault="00A0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BF3" w:rsidRDefault="001D478F" w:rsidP="00144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1B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1BF3" w:rsidRDefault="00D01B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4914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5D8C" w:rsidRPr="008D10E3" w:rsidRDefault="00885D8C">
        <w:pPr>
          <w:pStyle w:val="a5"/>
          <w:jc w:val="center"/>
          <w:rPr>
            <w:sz w:val="20"/>
            <w:szCs w:val="20"/>
          </w:rPr>
        </w:pPr>
        <w:r w:rsidRPr="008D10E3">
          <w:rPr>
            <w:sz w:val="20"/>
            <w:szCs w:val="20"/>
          </w:rPr>
          <w:fldChar w:fldCharType="begin"/>
        </w:r>
        <w:r w:rsidRPr="008D10E3">
          <w:rPr>
            <w:sz w:val="20"/>
            <w:szCs w:val="20"/>
          </w:rPr>
          <w:instrText>PAGE   \* MERGEFORMAT</w:instrText>
        </w:r>
        <w:r w:rsidRPr="008D10E3">
          <w:rPr>
            <w:sz w:val="20"/>
            <w:szCs w:val="20"/>
          </w:rPr>
          <w:fldChar w:fldCharType="separate"/>
        </w:r>
        <w:r w:rsidR="00E57FBA">
          <w:rPr>
            <w:noProof/>
            <w:sz w:val="20"/>
            <w:szCs w:val="20"/>
          </w:rPr>
          <w:t>2</w:t>
        </w:r>
        <w:r w:rsidRPr="008D10E3">
          <w:rPr>
            <w:sz w:val="20"/>
            <w:szCs w:val="20"/>
          </w:rPr>
          <w:fldChar w:fldCharType="end"/>
        </w:r>
      </w:p>
    </w:sdtContent>
  </w:sdt>
  <w:p w:rsidR="00B006F7" w:rsidRDefault="00B006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AC8"/>
    <w:multiLevelType w:val="hybridMultilevel"/>
    <w:tmpl w:val="E9389C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13758"/>
    <w:multiLevelType w:val="hybridMultilevel"/>
    <w:tmpl w:val="9CC0095C"/>
    <w:lvl w:ilvl="0" w:tplc="E3D64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04257"/>
    <w:multiLevelType w:val="hybridMultilevel"/>
    <w:tmpl w:val="2AD24996"/>
    <w:lvl w:ilvl="0" w:tplc="BFE66096">
      <w:start w:val="1"/>
      <w:numFmt w:val="decimal"/>
      <w:lvlText w:val="%1."/>
      <w:lvlJc w:val="left"/>
      <w:pPr>
        <w:ind w:left="246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BA83067"/>
    <w:multiLevelType w:val="hybridMultilevel"/>
    <w:tmpl w:val="C56EB0D6"/>
    <w:lvl w:ilvl="0" w:tplc="6EFAF7DE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CE2394D"/>
    <w:multiLevelType w:val="hybridMultilevel"/>
    <w:tmpl w:val="547EEA72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4E8167D"/>
    <w:multiLevelType w:val="hybridMultilevel"/>
    <w:tmpl w:val="CDDE462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8D23B7D"/>
    <w:multiLevelType w:val="hybridMultilevel"/>
    <w:tmpl w:val="BD76055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BF37A7"/>
    <w:multiLevelType w:val="hybridMultilevel"/>
    <w:tmpl w:val="DF6498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6C23C5C"/>
    <w:multiLevelType w:val="hybridMultilevel"/>
    <w:tmpl w:val="C56EB0D6"/>
    <w:lvl w:ilvl="0" w:tplc="6EFAF7DE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79A352E"/>
    <w:multiLevelType w:val="hybridMultilevel"/>
    <w:tmpl w:val="A3AA5C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F54C83"/>
    <w:multiLevelType w:val="hybridMultilevel"/>
    <w:tmpl w:val="231AF8D6"/>
    <w:lvl w:ilvl="0" w:tplc="14A07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8D4E4C"/>
    <w:multiLevelType w:val="hybridMultilevel"/>
    <w:tmpl w:val="4D1478C6"/>
    <w:lvl w:ilvl="0" w:tplc="80FA75A0">
      <w:start w:val="1"/>
      <w:numFmt w:val="decimal"/>
      <w:suff w:val="space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B54632D"/>
    <w:multiLevelType w:val="hybridMultilevel"/>
    <w:tmpl w:val="53FEC594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C9F0F59"/>
    <w:multiLevelType w:val="hybridMultilevel"/>
    <w:tmpl w:val="272AC474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CC37BAE"/>
    <w:multiLevelType w:val="hybridMultilevel"/>
    <w:tmpl w:val="DF6498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ECF68C4"/>
    <w:multiLevelType w:val="hybridMultilevel"/>
    <w:tmpl w:val="097064E6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8153AF5"/>
    <w:multiLevelType w:val="hybridMultilevel"/>
    <w:tmpl w:val="83A8354E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B9C110F"/>
    <w:multiLevelType w:val="hybridMultilevel"/>
    <w:tmpl w:val="547EEA72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41059EB"/>
    <w:multiLevelType w:val="hybridMultilevel"/>
    <w:tmpl w:val="58C854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76E1009"/>
    <w:multiLevelType w:val="hybridMultilevel"/>
    <w:tmpl w:val="272AC474"/>
    <w:lvl w:ilvl="0" w:tplc="6EFAF7DE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90B6B04"/>
    <w:multiLevelType w:val="hybridMultilevel"/>
    <w:tmpl w:val="40C2C3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6"/>
  </w:num>
  <w:num w:numId="10">
    <w:abstractNumId w:val="13"/>
  </w:num>
  <w:num w:numId="11">
    <w:abstractNumId w:val="15"/>
  </w:num>
  <w:num w:numId="12">
    <w:abstractNumId w:val="19"/>
  </w:num>
  <w:num w:numId="13">
    <w:abstractNumId w:val="12"/>
  </w:num>
  <w:num w:numId="14">
    <w:abstractNumId w:val="4"/>
  </w:num>
  <w:num w:numId="15">
    <w:abstractNumId w:val="17"/>
  </w:num>
  <w:num w:numId="16">
    <w:abstractNumId w:val="18"/>
  </w:num>
  <w:num w:numId="17">
    <w:abstractNumId w:val="20"/>
  </w:num>
  <w:num w:numId="18">
    <w:abstractNumId w:val="14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3B"/>
    <w:rsid w:val="00001E11"/>
    <w:rsid w:val="000070AA"/>
    <w:rsid w:val="00022C4B"/>
    <w:rsid w:val="00030B88"/>
    <w:rsid w:val="00035EC3"/>
    <w:rsid w:val="0004389C"/>
    <w:rsid w:val="00044548"/>
    <w:rsid w:val="000465D4"/>
    <w:rsid w:val="00065277"/>
    <w:rsid w:val="00067ABF"/>
    <w:rsid w:val="000722C9"/>
    <w:rsid w:val="00072B27"/>
    <w:rsid w:val="0007770D"/>
    <w:rsid w:val="00080E2E"/>
    <w:rsid w:val="000816FF"/>
    <w:rsid w:val="00083A74"/>
    <w:rsid w:val="0009244B"/>
    <w:rsid w:val="00092ADE"/>
    <w:rsid w:val="00097B69"/>
    <w:rsid w:val="000A0790"/>
    <w:rsid w:val="000A1242"/>
    <w:rsid w:val="000A3AA7"/>
    <w:rsid w:val="000A40F9"/>
    <w:rsid w:val="000B38B4"/>
    <w:rsid w:val="000C126D"/>
    <w:rsid w:val="000D394E"/>
    <w:rsid w:val="000D4690"/>
    <w:rsid w:val="000D5652"/>
    <w:rsid w:val="000D5714"/>
    <w:rsid w:val="000D6214"/>
    <w:rsid w:val="000D6F8C"/>
    <w:rsid w:val="000E2ACB"/>
    <w:rsid w:val="000E4B37"/>
    <w:rsid w:val="000E50BB"/>
    <w:rsid w:val="000E73CF"/>
    <w:rsid w:val="000F136D"/>
    <w:rsid w:val="000F24CF"/>
    <w:rsid w:val="000F4040"/>
    <w:rsid w:val="000F4DAA"/>
    <w:rsid w:val="001019E4"/>
    <w:rsid w:val="001049C9"/>
    <w:rsid w:val="0010536C"/>
    <w:rsid w:val="001133D2"/>
    <w:rsid w:val="00120398"/>
    <w:rsid w:val="00126B04"/>
    <w:rsid w:val="00131A8E"/>
    <w:rsid w:val="001355F0"/>
    <w:rsid w:val="00140A7A"/>
    <w:rsid w:val="00144C3B"/>
    <w:rsid w:val="00146789"/>
    <w:rsid w:val="00150C08"/>
    <w:rsid w:val="00157518"/>
    <w:rsid w:val="00171439"/>
    <w:rsid w:val="0017271A"/>
    <w:rsid w:val="00176C53"/>
    <w:rsid w:val="00176CA4"/>
    <w:rsid w:val="00183D79"/>
    <w:rsid w:val="001A3C22"/>
    <w:rsid w:val="001B2AEE"/>
    <w:rsid w:val="001C0E72"/>
    <w:rsid w:val="001C1B3A"/>
    <w:rsid w:val="001C3996"/>
    <w:rsid w:val="001C6118"/>
    <w:rsid w:val="001D05C5"/>
    <w:rsid w:val="001D478F"/>
    <w:rsid w:val="001E0B54"/>
    <w:rsid w:val="001E22BA"/>
    <w:rsid w:val="001E3831"/>
    <w:rsid w:val="001E4254"/>
    <w:rsid w:val="001F2E16"/>
    <w:rsid w:val="001F3204"/>
    <w:rsid w:val="001F4609"/>
    <w:rsid w:val="001F75F3"/>
    <w:rsid w:val="002129F6"/>
    <w:rsid w:val="00212C88"/>
    <w:rsid w:val="00215A71"/>
    <w:rsid w:val="002258DF"/>
    <w:rsid w:val="00231495"/>
    <w:rsid w:val="00232457"/>
    <w:rsid w:val="00240834"/>
    <w:rsid w:val="002469CE"/>
    <w:rsid w:val="00260DE0"/>
    <w:rsid w:val="0026316E"/>
    <w:rsid w:val="00274B33"/>
    <w:rsid w:val="00275E49"/>
    <w:rsid w:val="002770E6"/>
    <w:rsid w:val="002911C6"/>
    <w:rsid w:val="00295520"/>
    <w:rsid w:val="002A0233"/>
    <w:rsid w:val="002A199B"/>
    <w:rsid w:val="002A327A"/>
    <w:rsid w:val="002B0349"/>
    <w:rsid w:val="002B0D10"/>
    <w:rsid w:val="002B6498"/>
    <w:rsid w:val="002C39E7"/>
    <w:rsid w:val="002C5BB0"/>
    <w:rsid w:val="002D046A"/>
    <w:rsid w:val="002D37C2"/>
    <w:rsid w:val="002D3DEB"/>
    <w:rsid w:val="002D3FF5"/>
    <w:rsid w:val="002D5DF3"/>
    <w:rsid w:val="002E1B42"/>
    <w:rsid w:val="002E39D4"/>
    <w:rsid w:val="002E55BC"/>
    <w:rsid w:val="002F2C47"/>
    <w:rsid w:val="002F465D"/>
    <w:rsid w:val="002F694B"/>
    <w:rsid w:val="003007A3"/>
    <w:rsid w:val="00300826"/>
    <w:rsid w:val="00301AC6"/>
    <w:rsid w:val="00305633"/>
    <w:rsid w:val="00305D61"/>
    <w:rsid w:val="00315472"/>
    <w:rsid w:val="003163BD"/>
    <w:rsid w:val="0031780C"/>
    <w:rsid w:val="0032276B"/>
    <w:rsid w:val="0032317D"/>
    <w:rsid w:val="0032442A"/>
    <w:rsid w:val="0032444E"/>
    <w:rsid w:val="00334367"/>
    <w:rsid w:val="003415D3"/>
    <w:rsid w:val="003436F5"/>
    <w:rsid w:val="00343998"/>
    <w:rsid w:val="003446F9"/>
    <w:rsid w:val="00353E23"/>
    <w:rsid w:val="0035496E"/>
    <w:rsid w:val="00356C1E"/>
    <w:rsid w:val="00363B19"/>
    <w:rsid w:val="003663FB"/>
    <w:rsid w:val="00370DA7"/>
    <w:rsid w:val="00373987"/>
    <w:rsid w:val="00384921"/>
    <w:rsid w:val="00386725"/>
    <w:rsid w:val="00386DFF"/>
    <w:rsid w:val="003871B5"/>
    <w:rsid w:val="00393035"/>
    <w:rsid w:val="003A6FE9"/>
    <w:rsid w:val="003B4DC6"/>
    <w:rsid w:val="003C28DA"/>
    <w:rsid w:val="003C4074"/>
    <w:rsid w:val="003C4E8B"/>
    <w:rsid w:val="003C5FE4"/>
    <w:rsid w:val="003C6FB8"/>
    <w:rsid w:val="003D5B6E"/>
    <w:rsid w:val="003D622C"/>
    <w:rsid w:val="003E054A"/>
    <w:rsid w:val="003E0AA0"/>
    <w:rsid w:val="003E2AB5"/>
    <w:rsid w:val="003E666C"/>
    <w:rsid w:val="003E7913"/>
    <w:rsid w:val="003F0084"/>
    <w:rsid w:val="003F099B"/>
    <w:rsid w:val="003F312D"/>
    <w:rsid w:val="00400949"/>
    <w:rsid w:val="00404C6E"/>
    <w:rsid w:val="00405B2A"/>
    <w:rsid w:val="00411150"/>
    <w:rsid w:val="004114A5"/>
    <w:rsid w:val="004122B6"/>
    <w:rsid w:val="0041520C"/>
    <w:rsid w:val="00416B7B"/>
    <w:rsid w:val="00416CA5"/>
    <w:rsid w:val="00420AEF"/>
    <w:rsid w:val="004303A2"/>
    <w:rsid w:val="00435F52"/>
    <w:rsid w:val="00442721"/>
    <w:rsid w:val="00442781"/>
    <w:rsid w:val="00442F05"/>
    <w:rsid w:val="004430EC"/>
    <w:rsid w:val="00443B16"/>
    <w:rsid w:val="004440D6"/>
    <w:rsid w:val="00453429"/>
    <w:rsid w:val="00455E29"/>
    <w:rsid w:val="00457AEF"/>
    <w:rsid w:val="00457EC5"/>
    <w:rsid w:val="004651BC"/>
    <w:rsid w:val="00472F63"/>
    <w:rsid w:val="0047360B"/>
    <w:rsid w:val="0047383E"/>
    <w:rsid w:val="00473C2A"/>
    <w:rsid w:val="004769CB"/>
    <w:rsid w:val="004852FB"/>
    <w:rsid w:val="004920C8"/>
    <w:rsid w:val="00494E3C"/>
    <w:rsid w:val="00495AAD"/>
    <w:rsid w:val="004A191D"/>
    <w:rsid w:val="004A3B00"/>
    <w:rsid w:val="004A4DCB"/>
    <w:rsid w:val="004A6176"/>
    <w:rsid w:val="004B3798"/>
    <w:rsid w:val="004C2FE1"/>
    <w:rsid w:val="004C3F3B"/>
    <w:rsid w:val="004D2D66"/>
    <w:rsid w:val="004D6CE1"/>
    <w:rsid w:val="004E32FA"/>
    <w:rsid w:val="004F2CAE"/>
    <w:rsid w:val="004F3350"/>
    <w:rsid w:val="00505160"/>
    <w:rsid w:val="00506888"/>
    <w:rsid w:val="00512A91"/>
    <w:rsid w:val="00520152"/>
    <w:rsid w:val="00520EEE"/>
    <w:rsid w:val="005279DD"/>
    <w:rsid w:val="00531B05"/>
    <w:rsid w:val="005337D8"/>
    <w:rsid w:val="005355D8"/>
    <w:rsid w:val="00536D7D"/>
    <w:rsid w:val="00543F0C"/>
    <w:rsid w:val="00554B66"/>
    <w:rsid w:val="00565D1D"/>
    <w:rsid w:val="00570CA3"/>
    <w:rsid w:val="005755A6"/>
    <w:rsid w:val="00581071"/>
    <w:rsid w:val="00581D78"/>
    <w:rsid w:val="00587FCD"/>
    <w:rsid w:val="00596A91"/>
    <w:rsid w:val="005A3E97"/>
    <w:rsid w:val="005B2972"/>
    <w:rsid w:val="005C487E"/>
    <w:rsid w:val="005E0A6A"/>
    <w:rsid w:val="005E28C2"/>
    <w:rsid w:val="005F201E"/>
    <w:rsid w:val="005F2260"/>
    <w:rsid w:val="005F56C1"/>
    <w:rsid w:val="005F7859"/>
    <w:rsid w:val="00600BCE"/>
    <w:rsid w:val="00611B14"/>
    <w:rsid w:val="00614567"/>
    <w:rsid w:val="006179F5"/>
    <w:rsid w:val="006300C1"/>
    <w:rsid w:val="00643D47"/>
    <w:rsid w:val="00656C25"/>
    <w:rsid w:val="0065721B"/>
    <w:rsid w:val="00660A6F"/>
    <w:rsid w:val="00665778"/>
    <w:rsid w:val="00674634"/>
    <w:rsid w:val="006748A9"/>
    <w:rsid w:val="00677216"/>
    <w:rsid w:val="00681DC5"/>
    <w:rsid w:val="0069165C"/>
    <w:rsid w:val="00693F84"/>
    <w:rsid w:val="006A0405"/>
    <w:rsid w:val="006A0415"/>
    <w:rsid w:val="006A2E12"/>
    <w:rsid w:val="006A3B2F"/>
    <w:rsid w:val="006A5AC2"/>
    <w:rsid w:val="006A67F5"/>
    <w:rsid w:val="006B724D"/>
    <w:rsid w:val="006B761E"/>
    <w:rsid w:val="006D3D44"/>
    <w:rsid w:val="006D4349"/>
    <w:rsid w:val="006E4793"/>
    <w:rsid w:val="006E692A"/>
    <w:rsid w:val="006F214E"/>
    <w:rsid w:val="006F2E6C"/>
    <w:rsid w:val="006F6432"/>
    <w:rsid w:val="00710835"/>
    <w:rsid w:val="0071128C"/>
    <w:rsid w:val="00712FCE"/>
    <w:rsid w:val="00720DBB"/>
    <w:rsid w:val="007212E4"/>
    <w:rsid w:val="0072171F"/>
    <w:rsid w:val="00723627"/>
    <w:rsid w:val="00724A0E"/>
    <w:rsid w:val="007407B0"/>
    <w:rsid w:val="00740AFF"/>
    <w:rsid w:val="00740F87"/>
    <w:rsid w:val="00741C92"/>
    <w:rsid w:val="00741F03"/>
    <w:rsid w:val="00753DE8"/>
    <w:rsid w:val="00756F46"/>
    <w:rsid w:val="00761DC5"/>
    <w:rsid w:val="00764491"/>
    <w:rsid w:val="00764F03"/>
    <w:rsid w:val="007677F5"/>
    <w:rsid w:val="00785593"/>
    <w:rsid w:val="007A4D6C"/>
    <w:rsid w:val="007A72E0"/>
    <w:rsid w:val="007B055B"/>
    <w:rsid w:val="007B27A3"/>
    <w:rsid w:val="007B5DE7"/>
    <w:rsid w:val="007C6C82"/>
    <w:rsid w:val="007C7065"/>
    <w:rsid w:val="007D04D8"/>
    <w:rsid w:val="007D2ECF"/>
    <w:rsid w:val="007E1FE6"/>
    <w:rsid w:val="007E4C8C"/>
    <w:rsid w:val="007F3551"/>
    <w:rsid w:val="00800FBD"/>
    <w:rsid w:val="008024AB"/>
    <w:rsid w:val="00806B96"/>
    <w:rsid w:val="00806DDC"/>
    <w:rsid w:val="008136CC"/>
    <w:rsid w:val="00816CB4"/>
    <w:rsid w:val="0082010E"/>
    <w:rsid w:val="00824246"/>
    <w:rsid w:val="0083177F"/>
    <w:rsid w:val="0083796A"/>
    <w:rsid w:val="00844FAC"/>
    <w:rsid w:val="00851422"/>
    <w:rsid w:val="008618CB"/>
    <w:rsid w:val="0086222A"/>
    <w:rsid w:val="00865A69"/>
    <w:rsid w:val="00872F00"/>
    <w:rsid w:val="00876788"/>
    <w:rsid w:val="008775B4"/>
    <w:rsid w:val="00885D8C"/>
    <w:rsid w:val="00885DF7"/>
    <w:rsid w:val="008908A7"/>
    <w:rsid w:val="00895890"/>
    <w:rsid w:val="008A752A"/>
    <w:rsid w:val="008A7ED5"/>
    <w:rsid w:val="008B0B09"/>
    <w:rsid w:val="008B6663"/>
    <w:rsid w:val="008C2DD5"/>
    <w:rsid w:val="008C2F91"/>
    <w:rsid w:val="008D10E3"/>
    <w:rsid w:val="008D4D18"/>
    <w:rsid w:val="008D72B3"/>
    <w:rsid w:val="008F217A"/>
    <w:rsid w:val="0090584F"/>
    <w:rsid w:val="00913C0B"/>
    <w:rsid w:val="00916AE2"/>
    <w:rsid w:val="00916B9A"/>
    <w:rsid w:val="0092671C"/>
    <w:rsid w:val="00926BBB"/>
    <w:rsid w:val="00927DFC"/>
    <w:rsid w:val="00930E19"/>
    <w:rsid w:val="00933DBA"/>
    <w:rsid w:val="009443D5"/>
    <w:rsid w:val="00947EEE"/>
    <w:rsid w:val="00950574"/>
    <w:rsid w:val="00950835"/>
    <w:rsid w:val="00953D92"/>
    <w:rsid w:val="009555B2"/>
    <w:rsid w:val="009618F5"/>
    <w:rsid w:val="0096317C"/>
    <w:rsid w:val="00965225"/>
    <w:rsid w:val="00980CC0"/>
    <w:rsid w:val="00984F55"/>
    <w:rsid w:val="009861EA"/>
    <w:rsid w:val="0099038B"/>
    <w:rsid w:val="00990505"/>
    <w:rsid w:val="00990753"/>
    <w:rsid w:val="00995B53"/>
    <w:rsid w:val="009A347C"/>
    <w:rsid w:val="009A5CCB"/>
    <w:rsid w:val="009C60E6"/>
    <w:rsid w:val="009E20A5"/>
    <w:rsid w:val="009E69B3"/>
    <w:rsid w:val="009F47D5"/>
    <w:rsid w:val="009F5BC6"/>
    <w:rsid w:val="00A01CAA"/>
    <w:rsid w:val="00A03C32"/>
    <w:rsid w:val="00A06607"/>
    <w:rsid w:val="00A1286D"/>
    <w:rsid w:val="00A1529F"/>
    <w:rsid w:val="00A16613"/>
    <w:rsid w:val="00A25EFE"/>
    <w:rsid w:val="00A26FF8"/>
    <w:rsid w:val="00A51DBE"/>
    <w:rsid w:val="00A53BFC"/>
    <w:rsid w:val="00A53C25"/>
    <w:rsid w:val="00A55FB2"/>
    <w:rsid w:val="00A60878"/>
    <w:rsid w:val="00A63034"/>
    <w:rsid w:val="00A63FE0"/>
    <w:rsid w:val="00A64FFD"/>
    <w:rsid w:val="00A73640"/>
    <w:rsid w:val="00A82504"/>
    <w:rsid w:val="00A82D4F"/>
    <w:rsid w:val="00A90373"/>
    <w:rsid w:val="00A938B5"/>
    <w:rsid w:val="00A95910"/>
    <w:rsid w:val="00AA3260"/>
    <w:rsid w:val="00AA3BA4"/>
    <w:rsid w:val="00AB017F"/>
    <w:rsid w:val="00AB6120"/>
    <w:rsid w:val="00AC018A"/>
    <w:rsid w:val="00AC0B07"/>
    <w:rsid w:val="00AC0F56"/>
    <w:rsid w:val="00AC2CE1"/>
    <w:rsid w:val="00AC6122"/>
    <w:rsid w:val="00AC7917"/>
    <w:rsid w:val="00AD6F46"/>
    <w:rsid w:val="00AE7742"/>
    <w:rsid w:val="00AF02CE"/>
    <w:rsid w:val="00B0045B"/>
    <w:rsid w:val="00B006F7"/>
    <w:rsid w:val="00B01394"/>
    <w:rsid w:val="00B07368"/>
    <w:rsid w:val="00B10A13"/>
    <w:rsid w:val="00B158A4"/>
    <w:rsid w:val="00B1680F"/>
    <w:rsid w:val="00B20E8B"/>
    <w:rsid w:val="00B22039"/>
    <w:rsid w:val="00B225DC"/>
    <w:rsid w:val="00B25334"/>
    <w:rsid w:val="00B45033"/>
    <w:rsid w:val="00B467FB"/>
    <w:rsid w:val="00B47354"/>
    <w:rsid w:val="00B57FF6"/>
    <w:rsid w:val="00B73087"/>
    <w:rsid w:val="00B96312"/>
    <w:rsid w:val="00B96EA4"/>
    <w:rsid w:val="00BA3F41"/>
    <w:rsid w:val="00BC1AA0"/>
    <w:rsid w:val="00BC4300"/>
    <w:rsid w:val="00BC7AC6"/>
    <w:rsid w:val="00BD3AF6"/>
    <w:rsid w:val="00BE15E9"/>
    <w:rsid w:val="00BE1858"/>
    <w:rsid w:val="00BE2915"/>
    <w:rsid w:val="00BE296B"/>
    <w:rsid w:val="00BE2C57"/>
    <w:rsid w:val="00BE6FF6"/>
    <w:rsid w:val="00C149F0"/>
    <w:rsid w:val="00C2719E"/>
    <w:rsid w:val="00C337B4"/>
    <w:rsid w:val="00C3510A"/>
    <w:rsid w:val="00C40A42"/>
    <w:rsid w:val="00C413A8"/>
    <w:rsid w:val="00C576D0"/>
    <w:rsid w:val="00C60D6E"/>
    <w:rsid w:val="00C62814"/>
    <w:rsid w:val="00C63EC1"/>
    <w:rsid w:val="00C655C1"/>
    <w:rsid w:val="00C70EC3"/>
    <w:rsid w:val="00C73426"/>
    <w:rsid w:val="00C740FA"/>
    <w:rsid w:val="00C860FD"/>
    <w:rsid w:val="00C870C9"/>
    <w:rsid w:val="00C90CE8"/>
    <w:rsid w:val="00C92DF7"/>
    <w:rsid w:val="00C96BA3"/>
    <w:rsid w:val="00CA0001"/>
    <w:rsid w:val="00CA0294"/>
    <w:rsid w:val="00CA0B71"/>
    <w:rsid w:val="00CA1179"/>
    <w:rsid w:val="00CA12FA"/>
    <w:rsid w:val="00CB2BED"/>
    <w:rsid w:val="00CB2E24"/>
    <w:rsid w:val="00CB3AE1"/>
    <w:rsid w:val="00CC382B"/>
    <w:rsid w:val="00CD2CEC"/>
    <w:rsid w:val="00CE21A5"/>
    <w:rsid w:val="00CE6821"/>
    <w:rsid w:val="00CE7B4B"/>
    <w:rsid w:val="00CF20DD"/>
    <w:rsid w:val="00CF2256"/>
    <w:rsid w:val="00CF3652"/>
    <w:rsid w:val="00CF3F69"/>
    <w:rsid w:val="00CF54F4"/>
    <w:rsid w:val="00D01BF3"/>
    <w:rsid w:val="00D02FD1"/>
    <w:rsid w:val="00D0458A"/>
    <w:rsid w:val="00D0534B"/>
    <w:rsid w:val="00D2293E"/>
    <w:rsid w:val="00D22F0C"/>
    <w:rsid w:val="00D45514"/>
    <w:rsid w:val="00D506C3"/>
    <w:rsid w:val="00D624AE"/>
    <w:rsid w:val="00D6313B"/>
    <w:rsid w:val="00D76CA2"/>
    <w:rsid w:val="00D8076E"/>
    <w:rsid w:val="00D81010"/>
    <w:rsid w:val="00D862CC"/>
    <w:rsid w:val="00D87705"/>
    <w:rsid w:val="00D878A2"/>
    <w:rsid w:val="00D90EEA"/>
    <w:rsid w:val="00DA0886"/>
    <w:rsid w:val="00DA30FD"/>
    <w:rsid w:val="00DA3BA2"/>
    <w:rsid w:val="00DB41F5"/>
    <w:rsid w:val="00DB6A98"/>
    <w:rsid w:val="00DC02AE"/>
    <w:rsid w:val="00DC13D7"/>
    <w:rsid w:val="00DD57B8"/>
    <w:rsid w:val="00DD7A5A"/>
    <w:rsid w:val="00DE26AD"/>
    <w:rsid w:val="00DE3E31"/>
    <w:rsid w:val="00DE5060"/>
    <w:rsid w:val="00DE540E"/>
    <w:rsid w:val="00DE7C3D"/>
    <w:rsid w:val="00E00228"/>
    <w:rsid w:val="00E16267"/>
    <w:rsid w:val="00E2217B"/>
    <w:rsid w:val="00E22881"/>
    <w:rsid w:val="00E22B29"/>
    <w:rsid w:val="00E22D59"/>
    <w:rsid w:val="00E24D1A"/>
    <w:rsid w:val="00E300D7"/>
    <w:rsid w:val="00E33D1C"/>
    <w:rsid w:val="00E35A7B"/>
    <w:rsid w:val="00E37000"/>
    <w:rsid w:val="00E43598"/>
    <w:rsid w:val="00E44C56"/>
    <w:rsid w:val="00E57FBA"/>
    <w:rsid w:val="00E6112B"/>
    <w:rsid w:val="00E754B2"/>
    <w:rsid w:val="00E76D01"/>
    <w:rsid w:val="00E8052E"/>
    <w:rsid w:val="00E8131B"/>
    <w:rsid w:val="00E8469D"/>
    <w:rsid w:val="00E84EE0"/>
    <w:rsid w:val="00EA21F7"/>
    <w:rsid w:val="00EA56BE"/>
    <w:rsid w:val="00EA7F09"/>
    <w:rsid w:val="00EB1657"/>
    <w:rsid w:val="00EB4168"/>
    <w:rsid w:val="00EB6ADD"/>
    <w:rsid w:val="00EC19D6"/>
    <w:rsid w:val="00EC5618"/>
    <w:rsid w:val="00EC57FB"/>
    <w:rsid w:val="00EC5ED6"/>
    <w:rsid w:val="00EC774F"/>
    <w:rsid w:val="00ED1AEF"/>
    <w:rsid w:val="00ED5CE6"/>
    <w:rsid w:val="00EE07CE"/>
    <w:rsid w:val="00EE46B8"/>
    <w:rsid w:val="00EE50AD"/>
    <w:rsid w:val="00EF1607"/>
    <w:rsid w:val="00EF4284"/>
    <w:rsid w:val="00EF7615"/>
    <w:rsid w:val="00F208AC"/>
    <w:rsid w:val="00F2279D"/>
    <w:rsid w:val="00F2331F"/>
    <w:rsid w:val="00F250EC"/>
    <w:rsid w:val="00F30CA7"/>
    <w:rsid w:val="00F31078"/>
    <w:rsid w:val="00F34F74"/>
    <w:rsid w:val="00F55B2A"/>
    <w:rsid w:val="00F62E9F"/>
    <w:rsid w:val="00F664E8"/>
    <w:rsid w:val="00F728DD"/>
    <w:rsid w:val="00F75F4C"/>
    <w:rsid w:val="00F814B6"/>
    <w:rsid w:val="00F82C7E"/>
    <w:rsid w:val="00F94B8E"/>
    <w:rsid w:val="00FA149C"/>
    <w:rsid w:val="00FA1955"/>
    <w:rsid w:val="00FB55D1"/>
    <w:rsid w:val="00FB5964"/>
    <w:rsid w:val="00FC1A35"/>
    <w:rsid w:val="00FC2838"/>
    <w:rsid w:val="00FC3799"/>
    <w:rsid w:val="00FC746A"/>
    <w:rsid w:val="00FD4311"/>
    <w:rsid w:val="00FD57F0"/>
    <w:rsid w:val="00FD770C"/>
    <w:rsid w:val="00FE25C0"/>
    <w:rsid w:val="00FE7135"/>
    <w:rsid w:val="00FF2CD0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0DB735-AC79-4AD6-960E-8DFB94F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44C3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AA3260"/>
    <w:rPr>
      <w:rFonts w:ascii="Courier New" w:hAnsi="Courier New" w:cs="Courier New"/>
    </w:rPr>
  </w:style>
  <w:style w:type="paragraph" w:customStyle="1" w:styleId="FR1">
    <w:name w:val="FR1"/>
    <w:rsid w:val="00144C3B"/>
    <w:pPr>
      <w:spacing w:before="40"/>
      <w:ind w:left="5800"/>
      <w:jc w:val="right"/>
    </w:pPr>
    <w:rPr>
      <w:rFonts w:ascii="Arial" w:hAnsi="Arial" w:cs="Arial"/>
      <w:sz w:val="22"/>
      <w:szCs w:val="22"/>
    </w:rPr>
  </w:style>
  <w:style w:type="paragraph" w:styleId="a5">
    <w:name w:val="header"/>
    <w:basedOn w:val="a"/>
    <w:link w:val="a6"/>
    <w:uiPriority w:val="99"/>
    <w:rsid w:val="00144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A3260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144C3B"/>
    <w:rPr>
      <w:rFonts w:cs="Times New Roman"/>
    </w:rPr>
  </w:style>
  <w:style w:type="paragraph" w:styleId="a8">
    <w:name w:val="footer"/>
    <w:basedOn w:val="a"/>
    <w:link w:val="a9"/>
    <w:uiPriority w:val="99"/>
    <w:rsid w:val="007855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5593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74B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rsid w:val="002A19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A19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217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20">
                              <w:marLeft w:val="264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13">
                              <w:marLeft w:val="288"/>
                              <w:marRight w:val="0"/>
                              <w:marTop w:val="3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10205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56673EC30C12B8B7E056FADCBF7F563E0A9E2ADA48E6C447D6E32243F7BB0863A737F2CABA9700300A6BE0F454AD098AA89965F530D80FNC07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7431-EBD0-4A2C-9C68-FC5CE15E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Мясникова Олеся Анатольевна</cp:lastModifiedBy>
  <cp:revision>2</cp:revision>
  <cp:lastPrinted>2019-05-06T05:08:00Z</cp:lastPrinted>
  <dcterms:created xsi:type="dcterms:W3CDTF">2019-05-06T05:19:00Z</dcterms:created>
  <dcterms:modified xsi:type="dcterms:W3CDTF">2019-05-06T05:19:00Z</dcterms:modified>
</cp:coreProperties>
</file>