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DC6" w:rsidRDefault="007E4453" w:rsidP="003E6C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1</w:t>
      </w:r>
    </w:p>
    <w:p w:rsidR="00735DC6" w:rsidRDefault="00735DC6" w:rsidP="003E6C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постановлению Правительства Новосибирской области</w:t>
      </w:r>
    </w:p>
    <w:p w:rsidR="00735DC6" w:rsidRDefault="00735DC6" w:rsidP="003E6C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35DC6" w:rsidRDefault="00735DC6" w:rsidP="003E6C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54B1B" w:rsidRPr="00F54B1B" w:rsidRDefault="00710797" w:rsidP="003E6C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7650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 4</w:t>
      </w:r>
    </w:p>
    <w:p w:rsidR="00F2156B" w:rsidRDefault="00F54B1B" w:rsidP="003E6C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1F4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Новосибирской области на 201</w:t>
      </w:r>
      <w:r w:rsidR="00CC17E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</w:t>
      </w:r>
    </w:p>
    <w:p w:rsidR="00F2156B" w:rsidRPr="00735DC6" w:rsidRDefault="00F54B1B" w:rsidP="00735DC6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на плановый период</w:t>
      </w:r>
      <w:r w:rsidR="003E6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1F4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CC17E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1F4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 w:rsidR="00CC17E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9163F6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3A3" w:rsidRPr="00985118" w:rsidRDefault="00DD1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F36" w:rsidRPr="009D4F36" w:rsidRDefault="009D4F36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F36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D349F4" w:rsidRPr="009D4F36" w:rsidRDefault="003E6C54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>ерриториальной программы госуд</w:t>
      </w:r>
      <w:r w:rsidR="009D4F36">
        <w:rPr>
          <w:rFonts w:ascii="Times New Roman" w:hAnsi="Times New Roman" w:cs="Times New Roman"/>
          <w:b/>
          <w:sz w:val="28"/>
          <w:szCs w:val="28"/>
        </w:rPr>
        <w:t xml:space="preserve">арственных гарантий бесплатного оказания гражданам 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 xml:space="preserve">медицинской помощи </w:t>
      </w:r>
      <w:r w:rsidR="002B189A" w:rsidRPr="002B189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 Новосибирской области</w:t>
      </w:r>
      <w:r w:rsidR="002B189A" w:rsidRPr="009D4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>по</w:t>
      </w:r>
      <w:r w:rsidR="00E87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>источникам</w:t>
      </w:r>
      <w:r w:rsidR="001F4E5B">
        <w:rPr>
          <w:rFonts w:ascii="Times New Roman" w:hAnsi="Times New Roman" w:cs="Times New Roman"/>
          <w:b/>
          <w:sz w:val="28"/>
          <w:szCs w:val="28"/>
        </w:rPr>
        <w:t xml:space="preserve"> финансового обеспечения на 201</w:t>
      </w:r>
      <w:r w:rsidR="00CC17E0">
        <w:rPr>
          <w:rFonts w:ascii="Times New Roman" w:hAnsi="Times New Roman" w:cs="Times New Roman"/>
          <w:b/>
          <w:sz w:val="28"/>
          <w:szCs w:val="28"/>
        </w:rPr>
        <w:t>9</w:t>
      </w:r>
      <w:r w:rsidR="001F4E5B">
        <w:rPr>
          <w:rFonts w:ascii="Times New Roman" w:hAnsi="Times New Roman" w:cs="Times New Roman"/>
          <w:b/>
          <w:sz w:val="28"/>
          <w:szCs w:val="28"/>
        </w:rPr>
        <w:t>-202</w:t>
      </w:r>
      <w:r w:rsidR="00CC17E0">
        <w:rPr>
          <w:rFonts w:ascii="Times New Roman" w:hAnsi="Times New Roman" w:cs="Times New Roman"/>
          <w:b/>
          <w:sz w:val="28"/>
          <w:szCs w:val="28"/>
        </w:rPr>
        <w:t>1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F54B1B" w:rsidRDefault="00F54B1B" w:rsidP="008F3F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3F83" w:rsidRPr="006F7C75" w:rsidRDefault="008F3F83" w:rsidP="008F3F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4976" w:type="pct"/>
        <w:tblLook w:val="04A0" w:firstRow="1" w:lastRow="0" w:firstColumn="1" w:lastColumn="0" w:noHBand="0" w:noVBand="1"/>
      </w:tblPr>
      <w:tblGrid>
        <w:gridCol w:w="4670"/>
        <w:gridCol w:w="693"/>
        <w:gridCol w:w="1596"/>
        <w:gridCol w:w="1923"/>
        <w:gridCol w:w="1574"/>
        <w:gridCol w:w="1943"/>
        <w:gridCol w:w="1596"/>
        <w:gridCol w:w="1849"/>
      </w:tblGrid>
      <w:tr w:rsidR="004457D8" w:rsidRPr="001D0392" w:rsidTr="00211F9B">
        <w:trPr>
          <w:trHeight w:val="20"/>
        </w:trPr>
        <w:tc>
          <w:tcPr>
            <w:tcW w:w="1481" w:type="pct"/>
            <w:vMerge w:val="restart"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 xml:space="preserve">Источники финансового обеспечения Территориальной программы государственных гарантий бесплатного оказания гражданам медицинской помощи </w:t>
            </w:r>
            <w:r w:rsidRPr="001D0392">
              <w:rPr>
                <w:bCs/>
                <w:sz w:val="24"/>
                <w:szCs w:val="24"/>
                <w:lang w:eastAsia="ar-SA"/>
              </w:rPr>
              <w:t>в Новосибирской области</w:t>
            </w:r>
          </w:p>
        </w:tc>
        <w:tc>
          <w:tcPr>
            <w:tcW w:w="169" w:type="pct"/>
            <w:vMerge w:val="restart"/>
            <w:hideMark/>
          </w:tcPr>
          <w:p w:rsidR="00CC17E0" w:rsidRPr="001D0392" w:rsidRDefault="00CC17E0" w:rsidP="00CC17E0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 </w:t>
            </w:r>
            <w:r w:rsidR="00AA3D47">
              <w:rPr>
                <w:sz w:val="24"/>
                <w:szCs w:val="24"/>
                <w:lang w:eastAsia="ar-SA"/>
              </w:rPr>
              <w:t>№ строки</w:t>
            </w:r>
          </w:p>
        </w:tc>
        <w:tc>
          <w:tcPr>
            <w:tcW w:w="1125" w:type="pct"/>
            <w:gridSpan w:val="2"/>
            <w:hideMark/>
          </w:tcPr>
          <w:p w:rsidR="00CC17E0" w:rsidRPr="001D0392" w:rsidRDefault="00CC17E0" w:rsidP="00CC17E0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1D0392">
              <w:rPr>
                <w:sz w:val="24"/>
                <w:szCs w:val="24"/>
                <w:lang w:eastAsia="ar-SA"/>
              </w:rPr>
              <w:br/>
              <w:t>на 2019 год</w:t>
            </w:r>
          </w:p>
        </w:tc>
        <w:tc>
          <w:tcPr>
            <w:tcW w:w="1124" w:type="pct"/>
            <w:gridSpan w:val="2"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1D0392">
              <w:rPr>
                <w:sz w:val="24"/>
                <w:szCs w:val="24"/>
                <w:lang w:eastAsia="ar-SA"/>
              </w:rPr>
              <w:br/>
              <w:t>на 2020 год</w:t>
            </w:r>
          </w:p>
        </w:tc>
        <w:tc>
          <w:tcPr>
            <w:tcW w:w="1101" w:type="pct"/>
            <w:gridSpan w:val="2"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1D0392">
              <w:rPr>
                <w:sz w:val="24"/>
                <w:szCs w:val="24"/>
                <w:lang w:eastAsia="ar-SA"/>
              </w:rPr>
              <w:br/>
              <w:t>на 2021 год</w:t>
            </w:r>
          </w:p>
        </w:tc>
      </w:tr>
      <w:tr w:rsidR="004457D8" w:rsidRPr="001D0392" w:rsidTr="00211F9B">
        <w:trPr>
          <w:trHeight w:val="20"/>
        </w:trPr>
        <w:tc>
          <w:tcPr>
            <w:tcW w:w="1481" w:type="pct"/>
            <w:vMerge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9" w:type="pct"/>
            <w:vMerge/>
            <w:hideMark/>
          </w:tcPr>
          <w:p w:rsidR="00CC17E0" w:rsidRPr="001D0392" w:rsidRDefault="00CC17E0" w:rsidP="00CC17E0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04" w:type="pct"/>
            <w:hideMark/>
          </w:tcPr>
          <w:p w:rsidR="007B6DFD" w:rsidRDefault="007B6DFD" w:rsidP="007B6DFD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</w:t>
            </w:r>
            <w:r w:rsidR="00CC17E0" w:rsidRPr="001D0392">
              <w:rPr>
                <w:sz w:val="24"/>
                <w:szCs w:val="24"/>
                <w:lang w:eastAsia="ar-SA"/>
              </w:rPr>
              <w:t>сего</w:t>
            </w:r>
          </w:p>
          <w:p w:rsidR="00CC17E0" w:rsidRPr="001D0392" w:rsidRDefault="00CC17E0" w:rsidP="007B6DFD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(тыс. руб.)</w:t>
            </w:r>
          </w:p>
        </w:tc>
        <w:tc>
          <w:tcPr>
            <w:tcW w:w="621" w:type="pct"/>
            <w:hideMark/>
          </w:tcPr>
          <w:p w:rsidR="00CC17E0" w:rsidRPr="001D0392" w:rsidRDefault="00CC17E0" w:rsidP="00CC17E0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 xml:space="preserve">на 1 жителя </w:t>
            </w:r>
            <w:r w:rsidRPr="001D0392">
              <w:rPr>
                <w:sz w:val="24"/>
                <w:szCs w:val="24"/>
                <w:lang w:eastAsia="ar-SA"/>
              </w:rPr>
              <w:br/>
              <w:t>(1 застрахованное лицо) в год (руб.)</w:t>
            </w:r>
          </w:p>
        </w:tc>
        <w:tc>
          <w:tcPr>
            <w:tcW w:w="504" w:type="pct"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всего</w:t>
            </w:r>
            <w:r w:rsidRPr="001D0392">
              <w:rPr>
                <w:sz w:val="24"/>
                <w:szCs w:val="24"/>
                <w:lang w:eastAsia="ar-SA"/>
              </w:rPr>
              <w:br/>
              <w:t>(тыс. руб.)</w:t>
            </w:r>
          </w:p>
        </w:tc>
        <w:tc>
          <w:tcPr>
            <w:tcW w:w="620" w:type="pct"/>
            <w:hideMark/>
          </w:tcPr>
          <w:p w:rsidR="00CC17E0" w:rsidRPr="001D0392" w:rsidRDefault="00CC17E0" w:rsidP="00CC17E0">
            <w:pPr>
              <w:ind w:left="-169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 xml:space="preserve">на 1 жителя </w:t>
            </w:r>
            <w:r w:rsidRPr="001D0392">
              <w:rPr>
                <w:sz w:val="24"/>
                <w:szCs w:val="24"/>
                <w:lang w:eastAsia="ar-SA"/>
              </w:rPr>
              <w:br/>
              <w:t>(1 застрахованное лицо) в год (руб.)</w:t>
            </w:r>
          </w:p>
        </w:tc>
        <w:tc>
          <w:tcPr>
            <w:tcW w:w="504" w:type="pct"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всего</w:t>
            </w:r>
            <w:r w:rsidRPr="001D0392">
              <w:rPr>
                <w:sz w:val="24"/>
                <w:szCs w:val="24"/>
                <w:lang w:eastAsia="ar-SA"/>
              </w:rPr>
              <w:br/>
              <w:t>(тыс. руб.)</w:t>
            </w:r>
          </w:p>
        </w:tc>
        <w:tc>
          <w:tcPr>
            <w:tcW w:w="597" w:type="pct"/>
            <w:hideMark/>
          </w:tcPr>
          <w:p w:rsidR="00CC17E0" w:rsidRPr="001D0392" w:rsidRDefault="007B6DFD" w:rsidP="007B6DFD">
            <w:pPr>
              <w:ind w:left="-108" w:right="-107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на 1 жителя </w:t>
            </w:r>
            <w:r>
              <w:rPr>
                <w:sz w:val="24"/>
                <w:szCs w:val="24"/>
                <w:lang w:eastAsia="ar-SA"/>
              </w:rPr>
              <w:br/>
              <w:t xml:space="preserve">(1 </w:t>
            </w:r>
            <w:r w:rsidR="00CC17E0" w:rsidRPr="001D0392">
              <w:rPr>
                <w:sz w:val="24"/>
                <w:szCs w:val="24"/>
                <w:lang w:eastAsia="ar-SA"/>
              </w:rPr>
              <w:t>застрахованное лицо) в год (руб.)</w:t>
            </w:r>
          </w:p>
        </w:tc>
      </w:tr>
      <w:tr w:rsidR="004457D8" w:rsidRPr="001D0392" w:rsidTr="00211F9B">
        <w:trPr>
          <w:trHeight w:val="20"/>
        </w:trPr>
        <w:tc>
          <w:tcPr>
            <w:tcW w:w="1481" w:type="pct"/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9" w:type="pct"/>
            <w:noWrap/>
            <w:hideMark/>
          </w:tcPr>
          <w:p w:rsidR="00CC17E0" w:rsidRPr="001D0392" w:rsidRDefault="00CC17E0" w:rsidP="00CC17E0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4" w:type="pct"/>
            <w:noWrap/>
            <w:hideMark/>
          </w:tcPr>
          <w:p w:rsidR="00CC17E0" w:rsidRPr="001D0392" w:rsidRDefault="00CC17E0" w:rsidP="00CC17E0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21" w:type="pct"/>
            <w:noWrap/>
            <w:hideMark/>
          </w:tcPr>
          <w:p w:rsidR="00CC17E0" w:rsidRPr="001D0392" w:rsidRDefault="00CC17E0" w:rsidP="00CC17E0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4" w:type="pct"/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20" w:type="pct"/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04" w:type="pct"/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97" w:type="pct"/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8</w:t>
            </w:r>
          </w:p>
        </w:tc>
      </w:tr>
      <w:tr w:rsidR="004457D8" w:rsidRPr="001D0392" w:rsidTr="00AA3D47">
        <w:trPr>
          <w:trHeight w:val="20"/>
        </w:trPr>
        <w:tc>
          <w:tcPr>
            <w:tcW w:w="1481" w:type="pct"/>
            <w:hideMark/>
          </w:tcPr>
          <w:p w:rsidR="007014E7" w:rsidRPr="001D0392" w:rsidRDefault="007014E7" w:rsidP="007014E7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Стоимость территориальной программы государственных гарантий всего (сумма строк 02 + 03), в том числе:</w:t>
            </w:r>
          </w:p>
        </w:tc>
        <w:tc>
          <w:tcPr>
            <w:tcW w:w="169" w:type="pct"/>
            <w:noWrap/>
            <w:hideMark/>
          </w:tcPr>
          <w:p w:rsidR="007014E7" w:rsidRPr="001D0392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6E3B57" w:rsidRDefault="006E3B57" w:rsidP="00AA3D47">
            <w:pPr>
              <w:jc w:val="center"/>
              <w:rPr>
                <w:sz w:val="24"/>
                <w:szCs w:val="24"/>
              </w:rPr>
            </w:pPr>
            <w:r w:rsidRPr="006E3B57">
              <w:rPr>
                <w:sz w:val="24"/>
                <w:szCs w:val="24"/>
              </w:rPr>
              <w:t>49</w:t>
            </w:r>
            <w:r w:rsidR="004457D8">
              <w:rPr>
                <w:sz w:val="24"/>
                <w:szCs w:val="24"/>
              </w:rPr>
              <w:t> </w:t>
            </w:r>
            <w:r w:rsidR="004457D8">
              <w:rPr>
                <w:sz w:val="24"/>
                <w:szCs w:val="24"/>
                <w:lang w:val="en-US"/>
              </w:rPr>
              <w:t>610 915,05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6E3B57" w:rsidRDefault="007014E7" w:rsidP="006E3B57">
            <w:pPr>
              <w:jc w:val="center"/>
              <w:rPr>
                <w:sz w:val="24"/>
                <w:szCs w:val="24"/>
              </w:rPr>
            </w:pPr>
            <w:r w:rsidRPr="006E3B57">
              <w:rPr>
                <w:sz w:val="24"/>
                <w:szCs w:val="24"/>
              </w:rPr>
              <w:t>17</w:t>
            </w:r>
            <w:r w:rsidR="004457D8">
              <w:rPr>
                <w:sz w:val="24"/>
                <w:szCs w:val="24"/>
              </w:rPr>
              <w:t> </w:t>
            </w:r>
            <w:r w:rsidR="004457D8">
              <w:rPr>
                <w:sz w:val="24"/>
                <w:szCs w:val="24"/>
                <w:lang w:val="en-US"/>
              </w:rPr>
              <w:t>624,87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682C00" w:rsidRDefault="007014E7" w:rsidP="00682C00">
            <w:pPr>
              <w:jc w:val="center"/>
              <w:rPr>
                <w:sz w:val="24"/>
                <w:szCs w:val="24"/>
              </w:rPr>
            </w:pPr>
            <w:r w:rsidRPr="00682C00">
              <w:rPr>
                <w:sz w:val="24"/>
                <w:szCs w:val="24"/>
              </w:rPr>
              <w:t>51</w:t>
            </w:r>
            <w:r w:rsidR="005F6207">
              <w:rPr>
                <w:sz w:val="24"/>
                <w:szCs w:val="24"/>
              </w:rPr>
              <w:t> 766 782,7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682C00" w:rsidRDefault="00682C00" w:rsidP="00AA3D47">
            <w:pPr>
              <w:jc w:val="center"/>
              <w:rPr>
                <w:sz w:val="24"/>
                <w:szCs w:val="24"/>
              </w:rPr>
            </w:pPr>
            <w:r w:rsidRPr="00682C00">
              <w:rPr>
                <w:sz w:val="24"/>
                <w:szCs w:val="24"/>
              </w:rPr>
              <w:t>18 366,76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7B01BF" w:rsidRDefault="007014E7" w:rsidP="007B01BF">
            <w:pPr>
              <w:jc w:val="center"/>
              <w:rPr>
                <w:sz w:val="24"/>
                <w:szCs w:val="24"/>
              </w:rPr>
            </w:pPr>
            <w:r w:rsidRPr="007B01BF">
              <w:rPr>
                <w:sz w:val="24"/>
                <w:szCs w:val="24"/>
              </w:rPr>
              <w:t>54</w:t>
            </w:r>
            <w:r w:rsidR="007B01BF" w:rsidRPr="007B01BF">
              <w:rPr>
                <w:sz w:val="24"/>
                <w:szCs w:val="24"/>
              </w:rPr>
              <w:t> 433 786,6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7B01BF" w:rsidRDefault="007B01BF" w:rsidP="00AA3D47">
            <w:pPr>
              <w:jc w:val="center"/>
              <w:rPr>
                <w:sz w:val="24"/>
                <w:szCs w:val="24"/>
              </w:rPr>
            </w:pPr>
            <w:r w:rsidRPr="007B01BF">
              <w:rPr>
                <w:sz w:val="24"/>
                <w:szCs w:val="24"/>
              </w:rPr>
              <w:t>19 290,43</w:t>
            </w:r>
          </w:p>
        </w:tc>
      </w:tr>
      <w:tr w:rsidR="00737681" w:rsidRPr="00737681" w:rsidTr="00AA3D47">
        <w:trPr>
          <w:trHeight w:val="20"/>
        </w:trPr>
        <w:tc>
          <w:tcPr>
            <w:tcW w:w="1481" w:type="pct"/>
            <w:hideMark/>
          </w:tcPr>
          <w:p w:rsidR="007014E7" w:rsidRPr="00737681" w:rsidRDefault="007014E7" w:rsidP="007014E7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I. Средства консолидированного бюджета субъекта Российской Федерации*</w:t>
            </w:r>
          </w:p>
        </w:tc>
        <w:tc>
          <w:tcPr>
            <w:tcW w:w="169" w:type="pct"/>
            <w:noWrap/>
            <w:hideMark/>
          </w:tcPr>
          <w:p w:rsidR="007014E7" w:rsidRPr="00737681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737681" w:rsidRDefault="004457D8" w:rsidP="00AA3D4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11 97</w:t>
            </w:r>
            <w:r w:rsidRPr="00737681">
              <w:rPr>
                <w:sz w:val="24"/>
                <w:szCs w:val="24"/>
                <w:lang w:val="en-US"/>
              </w:rPr>
              <w:t>8 066,05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737681" w:rsidRDefault="004457D8" w:rsidP="00AA3D4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  <w:lang w:val="en-US"/>
              </w:rPr>
              <w:t>4 271,03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737681" w:rsidRDefault="00682C00" w:rsidP="00AA3D4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11 713</w:t>
            </w:r>
            <w:r w:rsidR="005F6207" w:rsidRPr="00737681">
              <w:rPr>
                <w:sz w:val="24"/>
                <w:szCs w:val="24"/>
              </w:rPr>
              <w:t> 624,7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737681" w:rsidRDefault="007014E7" w:rsidP="00682C00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4</w:t>
            </w:r>
            <w:r w:rsidR="00682C00" w:rsidRPr="00737681">
              <w:rPr>
                <w:sz w:val="24"/>
                <w:szCs w:val="24"/>
              </w:rPr>
              <w:t> 154,08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737681" w:rsidRDefault="007014E7" w:rsidP="007B01BF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11</w:t>
            </w:r>
            <w:r w:rsidR="007B01BF" w:rsidRPr="00737681">
              <w:rPr>
                <w:sz w:val="24"/>
                <w:szCs w:val="24"/>
              </w:rPr>
              <w:t> 987 932,3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4E7" w:rsidRPr="00737681" w:rsidRDefault="00682C00" w:rsidP="00AA3D4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4 228,72</w:t>
            </w:r>
          </w:p>
        </w:tc>
      </w:tr>
      <w:tr w:rsidR="00737681" w:rsidRPr="00737681" w:rsidTr="00AA3D47">
        <w:trPr>
          <w:trHeight w:val="20"/>
        </w:trPr>
        <w:tc>
          <w:tcPr>
            <w:tcW w:w="1481" w:type="pct"/>
            <w:hideMark/>
          </w:tcPr>
          <w:p w:rsidR="007014E7" w:rsidRPr="00737681" w:rsidRDefault="007014E7" w:rsidP="007014E7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II. Стоимость территориальной программы ОМС всего** (сумма строк 04 + 08)</w:t>
            </w:r>
          </w:p>
        </w:tc>
        <w:tc>
          <w:tcPr>
            <w:tcW w:w="169" w:type="pct"/>
            <w:noWrap/>
            <w:hideMark/>
          </w:tcPr>
          <w:p w:rsidR="007014E7" w:rsidRPr="00737681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04" w:type="pct"/>
            <w:noWrap/>
            <w:hideMark/>
          </w:tcPr>
          <w:p w:rsidR="007014E7" w:rsidRPr="00737681" w:rsidRDefault="007014E7" w:rsidP="00320E51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37</w:t>
            </w:r>
            <w:r w:rsidR="00320E51" w:rsidRPr="00737681">
              <w:rPr>
                <w:sz w:val="24"/>
                <w:szCs w:val="24"/>
              </w:rPr>
              <w:t> 632 849,0</w:t>
            </w:r>
          </w:p>
        </w:tc>
        <w:tc>
          <w:tcPr>
            <w:tcW w:w="621" w:type="pct"/>
            <w:noWrap/>
            <w:hideMark/>
          </w:tcPr>
          <w:p w:rsidR="007014E7" w:rsidRPr="00737681" w:rsidRDefault="007014E7" w:rsidP="00AA3D4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1</w:t>
            </w:r>
            <w:r w:rsidR="00320E51" w:rsidRPr="00737681">
              <w:rPr>
                <w:sz w:val="24"/>
                <w:szCs w:val="24"/>
              </w:rPr>
              <w:t>3 353,84</w:t>
            </w:r>
          </w:p>
        </w:tc>
        <w:tc>
          <w:tcPr>
            <w:tcW w:w="504" w:type="pct"/>
            <w:noWrap/>
            <w:hideMark/>
          </w:tcPr>
          <w:p w:rsidR="007014E7" w:rsidRPr="00737681" w:rsidRDefault="007014E7" w:rsidP="00AA3D4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40 053 158,0</w:t>
            </w:r>
          </w:p>
        </w:tc>
        <w:tc>
          <w:tcPr>
            <w:tcW w:w="620" w:type="pct"/>
            <w:noWrap/>
            <w:hideMark/>
          </w:tcPr>
          <w:p w:rsidR="007014E7" w:rsidRPr="00737681" w:rsidRDefault="007014E7" w:rsidP="00AA3D4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14 212,68</w:t>
            </w:r>
          </w:p>
        </w:tc>
        <w:tc>
          <w:tcPr>
            <w:tcW w:w="504" w:type="pct"/>
            <w:noWrap/>
            <w:hideMark/>
          </w:tcPr>
          <w:p w:rsidR="007014E7" w:rsidRPr="00737681" w:rsidRDefault="007014E7" w:rsidP="00AA3D4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42 445 854,30</w:t>
            </w:r>
          </w:p>
        </w:tc>
        <w:tc>
          <w:tcPr>
            <w:tcW w:w="597" w:type="pct"/>
            <w:noWrap/>
            <w:hideMark/>
          </w:tcPr>
          <w:p w:rsidR="007014E7" w:rsidRPr="00737681" w:rsidRDefault="007014E7" w:rsidP="00AA3D4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15 061,71</w:t>
            </w:r>
          </w:p>
        </w:tc>
      </w:tr>
      <w:tr w:rsidR="00737681" w:rsidRPr="00737681" w:rsidTr="00AA3D47">
        <w:trPr>
          <w:trHeight w:val="20"/>
        </w:trPr>
        <w:tc>
          <w:tcPr>
            <w:tcW w:w="1481" w:type="pct"/>
            <w:hideMark/>
          </w:tcPr>
          <w:p w:rsidR="007014E7" w:rsidRPr="00737681" w:rsidRDefault="007014E7" w:rsidP="007014E7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lastRenderedPageBreak/>
              <w:t>1. Стоимость территориальной программы ОМС за счет средств обязательного медицинского страхования в рамках базовой программы** (сумма строк 05+ 06 + 07), в том числе:</w:t>
            </w:r>
          </w:p>
        </w:tc>
        <w:tc>
          <w:tcPr>
            <w:tcW w:w="169" w:type="pct"/>
            <w:noWrap/>
            <w:hideMark/>
          </w:tcPr>
          <w:p w:rsidR="007014E7" w:rsidRPr="00737681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04" w:type="pct"/>
            <w:noWrap/>
            <w:hideMark/>
          </w:tcPr>
          <w:p w:rsidR="007014E7" w:rsidRPr="00737681" w:rsidRDefault="00320E51" w:rsidP="00AA3D4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37 632 849,0</w:t>
            </w:r>
          </w:p>
        </w:tc>
        <w:tc>
          <w:tcPr>
            <w:tcW w:w="621" w:type="pct"/>
            <w:noWrap/>
            <w:hideMark/>
          </w:tcPr>
          <w:p w:rsidR="007014E7" w:rsidRPr="00737681" w:rsidRDefault="00320E51" w:rsidP="00AA3D4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13 353,84</w:t>
            </w:r>
          </w:p>
        </w:tc>
        <w:tc>
          <w:tcPr>
            <w:tcW w:w="504" w:type="pct"/>
            <w:noWrap/>
            <w:hideMark/>
          </w:tcPr>
          <w:p w:rsidR="007014E7" w:rsidRPr="00737681" w:rsidRDefault="007014E7" w:rsidP="00AA3D4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40 053 158,0</w:t>
            </w:r>
          </w:p>
        </w:tc>
        <w:tc>
          <w:tcPr>
            <w:tcW w:w="620" w:type="pct"/>
            <w:noWrap/>
            <w:hideMark/>
          </w:tcPr>
          <w:p w:rsidR="007014E7" w:rsidRPr="00737681" w:rsidRDefault="007014E7" w:rsidP="00AA3D4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14 212,68</w:t>
            </w:r>
          </w:p>
        </w:tc>
        <w:tc>
          <w:tcPr>
            <w:tcW w:w="504" w:type="pct"/>
            <w:noWrap/>
            <w:hideMark/>
          </w:tcPr>
          <w:p w:rsidR="007014E7" w:rsidRPr="00737681" w:rsidRDefault="007014E7" w:rsidP="00AA3D4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42 445 854,30</w:t>
            </w:r>
          </w:p>
        </w:tc>
        <w:tc>
          <w:tcPr>
            <w:tcW w:w="597" w:type="pct"/>
            <w:noWrap/>
            <w:hideMark/>
          </w:tcPr>
          <w:p w:rsidR="007014E7" w:rsidRPr="00737681" w:rsidRDefault="007014E7" w:rsidP="00AA3D4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15 061,71</w:t>
            </w:r>
          </w:p>
        </w:tc>
      </w:tr>
      <w:tr w:rsidR="00737681" w:rsidRPr="00737681" w:rsidTr="00211F9B">
        <w:trPr>
          <w:trHeight w:val="20"/>
        </w:trPr>
        <w:tc>
          <w:tcPr>
            <w:tcW w:w="1481" w:type="pct"/>
            <w:hideMark/>
          </w:tcPr>
          <w:p w:rsidR="007014E7" w:rsidRPr="00737681" w:rsidRDefault="007014E7" w:rsidP="007014E7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737681">
              <w:rPr>
                <w:iCs/>
                <w:sz w:val="24"/>
                <w:szCs w:val="24"/>
                <w:lang w:eastAsia="ar-SA"/>
              </w:rPr>
              <w:t>1.1. Субвенции из бюджета ФОМС**</w:t>
            </w:r>
          </w:p>
        </w:tc>
        <w:tc>
          <w:tcPr>
            <w:tcW w:w="169" w:type="pct"/>
            <w:noWrap/>
            <w:hideMark/>
          </w:tcPr>
          <w:p w:rsidR="007014E7" w:rsidRPr="00737681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04" w:type="pct"/>
            <w:noWrap/>
            <w:hideMark/>
          </w:tcPr>
          <w:p w:rsidR="007014E7" w:rsidRPr="00737681" w:rsidRDefault="00320E51" w:rsidP="007014E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37 562 455,5</w:t>
            </w:r>
          </w:p>
        </w:tc>
        <w:tc>
          <w:tcPr>
            <w:tcW w:w="621" w:type="pct"/>
            <w:noWrap/>
            <w:hideMark/>
          </w:tcPr>
          <w:p w:rsidR="007014E7" w:rsidRPr="00737681" w:rsidRDefault="00320E51" w:rsidP="007014E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13 328,86</w:t>
            </w:r>
          </w:p>
        </w:tc>
        <w:tc>
          <w:tcPr>
            <w:tcW w:w="504" w:type="pct"/>
            <w:noWrap/>
            <w:hideMark/>
          </w:tcPr>
          <w:p w:rsidR="007014E7" w:rsidRPr="00737681" w:rsidRDefault="007014E7" w:rsidP="007014E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40 020 146,4</w:t>
            </w:r>
          </w:p>
        </w:tc>
        <w:tc>
          <w:tcPr>
            <w:tcW w:w="620" w:type="pct"/>
            <w:noWrap/>
            <w:hideMark/>
          </w:tcPr>
          <w:p w:rsidR="007014E7" w:rsidRPr="00737681" w:rsidRDefault="007014E7" w:rsidP="007014E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14 200,97</w:t>
            </w:r>
          </w:p>
        </w:tc>
        <w:tc>
          <w:tcPr>
            <w:tcW w:w="504" w:type="pct"/>
            <w:noWrap/>
            <w:hideMark/>
          </w:tcPr>
          <w:p w:rsidR="007014E7" w:rsidRPr="00737681" w:rsidRDefault="007014E7" w:rsidP="007014E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42 412 940,9</w:t>
            </w:r>
          </w:p>
        </w:tc>
        <w:tc>
          <w:tcPr>
            <w:tcW w:w="597" w:type="pct"/>
            <w:noWrap/>
            <w:hideMark/>
          </w:tcPr>
          <w:p w:rsidR="007014E7" w:rsidRPr="00737681" w:rsidRDefault="007014E7" w:rsidP="007014E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15 050,03</w:t>
            </w:r>
          </w:p>
        </w:tc>
      </w:tr>
      <w:tr w:rsidR="00737681" w:rsidRPr="00737681" w:rsidTr="00211F9B">
        <w:trPr>
          <w:trHeight w:val="20"/>
        </w:trPr>
        <w:tc>
          <w:tcPr>
            <w:tcW w:w="1481" w:type="pct"/>
            <w:hideMark/>
          </w:tcPr>
          <w:p w:rsidR="007014E7" w:rsidRPr="00737681" w:rsidRDefault="007014E7" w:rsidP="007014E7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737681">
              <w:rPr>
                <w:iCs/>
                <w:sz w:val="24"/>
                <w:szCs w:val="24"/>
                <w:lang w:eastAsia="ar-SA"/>
              </w:rPr>
              <w:t>1.2. 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ОМС</w:t>
            </w:r>
          </w:p>
        </w:tc>
        <w:tc>
          <w:tcPr>
            <w:tcW w:w="169" w:type="pct"/>
            <w:noWrap/>
            <w:hideMark/>
          </w:tcPr>
          <w:p w:rsidR="007014E7" w:rsidRPr="00737681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504" w:type="pct"/>
            <w:noWrap/>
            <w:hideMark/>
          </w:tcPr>
          <w:p w:rsidR="007014E7" w:rsidRPr="00737681" w:rsidRDefault="007014E7" w:rsidP="00701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noWrap/>
            <w:hideMark/>
          </w:tcPr>
          <w:p w:rsidR="007014E7" w:rsidRPr="00737681" w:rsidRDefault="007014E7" w:rsidP="00701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noWrap/>
            <w:hideMark/>
          </w:tcPr>
          <w:p w:rsidR="007014E7" w:rsidRPr="00737681" w:rsidRDefault="007014E7" w:rsidP="00701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pct"/>
            <w:noWrap/>
            <w:hideMark/>
          </w:tcPr>
          <w:p w:rsidR="007014E7" w:rsidRPr="00737681" w:rsidRDefault="007014E7" w:rsidP="00701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noWrap/>
            <w:hideMark/>
          </w:tcPr>
          <w:p w:rsidR="007014E7" w:rsidRPr="00737681" w:rsidRDefault="007014E7" w:rsidP="00701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noWrap/>
            <w:hideMark/>
          </w:tcPr>
          <w:p w:rsidR="007014E7" w:rsidRPr="00737681" w:rsidRDefault="007014E7" w:rsidP="007014E7">
            <w:pPr>
              <w:jc w:val="center"/>
              <w:rPr>
                <w:sz w:val="24"/>
                <w:szCs w:val="24"/>
              </w:rPr>
            </w:pPr>
          </w:p>
        </w:tc>
      </w:tr>
      <w:tr w:rsidR="00737681" w:rsidRPr="00737681" w:rsidTr="00211F9B">
        <w:trPr>
          <w:trHeight w:val="20"/>
        </w:trPr>
        <w:tc>
          <w:tcPr>
            <w:tcW w:w="1481" w:type="pct"/>
            <w:hideMark/>
          </w:tcPr>
          <w:p w:rsidR="007014E7" w:rsidRPr="00737681" w:rsidRDefault="007014E7" w:rsidP="007014E7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737681">
              <w:rPr>
                <w:iCs/>
                <w:sz w:val="24"/>
                <w:szCs w:val="24"/>
                <w:lang w:eastAsia="ar-SA"/>
              </w:rPr>
              <w:t>1.3. Прочие поступления</w:t>
            </w:r>
          </w:p>
        </w:tc>
        <w:tc>
          <w:tcPr>
            <w:tcW w:w="169" w:type="pct"/>
            <w:noWrap/>
            <w:hideMark/>
          </w:tcPr>
          <w:p w:rsidR="007014E7" w:rsidRPr="00737681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04" w:type="pct"/>
            <w:noWrap/>
            <w:hideMark/>
          </w:tcPr>
          <w:p w:rsidR="007014E7" w:rsidRPr="00737681" w:rsidRDefault="00320E51" w:rsidP="007014E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70 393,5</w:t>
            </w:r>
          </w:p>
        </w:tc>
        <w:tc>
          <w:tcPr>
            <w:tcW w:w="621" w:type="pct"/>
            <w:noWrap/>
            <w:hideMark/>
          </w:tcPr>
          <w:p w:rsidR="007014E7" w:rsidRPr="00737681" w:rsidRDefault="00320E51" w:rsidP="007014E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24,98</w:t>
            </w:r>
          </w:p>
        </w:tc>
        <w:tc>
          <w:tcPr>
            <w:tcW w:w="504" w:type="pct"/>
            <w:noWrap/>
            <w:hideMark/>
          </w:tcPr>
          <w:p w:rsidR="007014E7" w:rsidRPr="00737681" w:rsidRDefault="007014E7" w:rsidP="007014E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33 011,60</w:t>
            </w:r>
          </w:p>
        </w:tc>
        <w:tc>
          <w:tcPr>
            <w:tcW w:w="620" w:type="pct"/>
            <w:noWrap/>
            <w:hideMark/>
          </w:tcPr>
          <w:p w:rsidR="007014E7" w:rsidRPr="00737681" w:rsidRDefault="007014E7" w:rsidP="007014E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11,71</w:t>
            </w:r>
          </w:p>
        </w:tc>
        <w:tc>
          <w:tcPr>
            <w:tcW w:w="504" w:type="pct"/>
            <w:noWrap/>
            <w:hideMark/>
          </w:tcPr>
          <w:p w:rsidR="007014E7" w:rsidRPr="00737681" w:rsidRDefault="007014E7" w:rsidP="007014E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32 913,40</w:t>
            </w:r>
          </w:p>
        </w:tc>
        <w:tc>
          <w:tcPr>
            <w:tcW w:w="597" w:type="pct"/>
            <w:noWrap/>
            <w:hideMark/>
          </w:tcPr>
          <w:p w:rsidR="007014E7" w:rsidRPr="00737681" w:rsidRDefault="007014E7" w:rsidP="007014E7">
            <w:pPr>
              <w:jc w:val="center"/>
              <w:rPr>
                <w:sz w:val="24"/>
                <w:szCs w:val="24"/>
              </w:rPr>
            </w:pPr>
            <w:r w:rsidRPr="00737681">
              <w:rPr>
                <w:sz w:val="24"/>
                <w:szCs w:val="24"/>
              </w:rPr>
              <w:t>11,68</w:t>
            </w:r>
          </w:p>
        </w:tc>
      </w:tr>
      <w:tr w:rsidR="00737681" w:rsidRPr="00737681" w:rsidTr="00211F9B">
        <w:trPr>
          <w:trHeight w:val="20"/>
        </w:trPr>
        <w:tc>
          <w:tcPr>
            <w:tcW w:w="1481" w:type="pct"/>
            <w:hideMark/>
          </w:tcPr>
          <w:p w:rsidR="007014E7" w:rsidRPr="00737681" w:rsidRDefault="007014E7" w:rsidP="007014E7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2. Межбюджетные трансферты 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ОМС, из них:</w:t>
            </w:r>
          </w:p>
        </w:tc>
        <w:tc>
          <w:tcPr>
            <w:tcW w:w="169" w:type="pct"/>
            <w:noWrap/>
            <w:hideMark/>
          </w:tcPr>
          <w:p w:rsidR="007014E7" w:rsidRPr="00737681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04" w:type="pct"/>
            <w:noWrap/>
            <w:hideMark/>
          </w:tcPr>
          <w:p w:rsidR="007014E7" w:rsidRPr="00737681" w:rsidRDefault="007014E7" w:rsidP="007014E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621" w:type="pct"/>
            <w:noWrap/>
            <w:hideMark/>
          </w:tcPr>
          <w:p w:rsidR="007014E7" w:rsidRPr="00737681" w:rsidRDefault="007014E7" w:rsidP="007014E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04" w:type="pct"/>
            <w:noWrap/>
            <w:hideMark/>
          </w:tcPr>
          <w:p w:rsidR="007014E7" w:rsidRPr="00737681" w:rsidRDefault="007014E7" w:rsidP="007014E7">
            <w:pPr>
              <w:ind w:left="-125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620" w:type="pct"/>
            <w:noWrap/>
            <w:hideMark/>
          </w:tcPr>
          <w:p w:rsidR="007014E7" w:rsidRPr="00737681" w:rsidRDefault="007B6DFD" w:rsidP="007014E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7014E7" w:rsidRPr="00737681" w:rsidRDefault="007014E7" w:rsidP="007014E7">
            <w:pPr>
              <w:ind w:left="-108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597" w:type="pct"/>
            <w:noWrap/>
            <w:hideMark/>
          </w:tcPr>
          <w:p w:rsidR="007014E7" w:rsidRPr="00737681" w:rsidRDefault="007B6DFD" w:rsidP="007014E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0,0</w:t>
            </w:r>
          </w:p>
        </w:tc>
      </w:tr>
      <w:tr w:rsidR="00737681" w:rsidRPr="00737681" w:rsidTr="00211F9B">
        <w:trPr>
          <w:trHeight w:val="20"/>
        </w:trPr>
        <w:tc>
          <w:tcPr>
            <w:tcW w:w="1481" w:type="pct"/>
            <w:hideMark/>
          </w:tcPr>
          <w:p w:rsidR="007014E7" w:rsidRPr="00737681" w:rsidRDefault="007014E7" w:rsidP="007014E7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737681">
              <w:rPr>
                <w:iCs/>
                <w:sz w:val="24"/>
                <w:szCs w:val="24"/>
                <w:lang w:eastAsia="ar-SA"/>
              </w:rPr>
              <w:t>2.1. Межбюджетные трансферты, передаваемые из бюджета субъекта</w:t>
            </w:r>
            <w:r w:rsidR="00B215C3" w:rsidRPr="00737681">
              <w:rPr>
                <w:iCs/>
                <w:sz w:val="24"/>
                <w:szCs w:val="24"/>
                <w:lang w:eastAsia="ar-SA"/>
              </w:rPr>
              <w:t xml:space="preserve"> Российской Федерации в бюджет Т</w:t>
            </w:r>
            <w:r w:rsidRPr="00737681">
              <w:rPr>
                <w:iCs/>
                <w:sz w:val="24"/>
                <w:szCs w:val="24"/>
                <w:lang w:eastAsia="ar-SA"/>
              </w:rPr>
              <w:t>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169" w:type="pct"/>
            <w:noWrap/>
            <w:hideMark/>
          </w:tcPr>
          <w:p w:rsidR="007014E7" w:rsidRPr="00737681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504" w:type="pct"/>
            <w:noWrap/>
            <w:hideMark/>
          </w:tcPr>
          <w:p w:rsidR="007014E7" w:rsidRPr="00737681" w:rsidRDefault="007014E7" w:rsidP="007014E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621" w:type="pct"/>
            <w:noWrap/>
            <w:hideMark/>
          </w:tcPr>
          <w:p w:rsidR="007014E7" w:rsidRPr="00737681" w:rsidRDefault="007014E7" w:rsidP="007014E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7014E7" w:rsidRPr="00737681" w:rsidRDefault="007014E7" w:rsidP="007014E7">
            <w:pPr>
              <w:ind w:left="-125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620" w:type="pct"/>
            <w:noWrap/>
            <w:hideMark/>
          </w:tcPr>
          <w:p w:rsidR="007014E7" w:rsidRPr="00737681" w:rsidRDefault="007014E7" w:rsidP="007014E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7014E7" w:rsidRPr="00737681" w:rsidRDefault="007014E7" w:rsidP="007014E7">
            <w:pPr>
              <w:ind w:left="-108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7014E7" w:rsidRPr="00737681" w:rsidRDefault="007014E7" w:rsidP="007014E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 </w:t>
            </w:r>
          </w:p>
        </w:tc>
      </w:tr>
      <w:tr w:rsidR="004457D8" w:rsidRPr="00737681" w:rsidTr="00211F9B">
        <w:trPr>
          <w:trHeight w:val="20"/>
        </w:trPr>
        <w:tc>
          <w:tcPr>
            <w:tcW w:w="1481" w:type="pct"/>
            <w:hideMark/>
          </w:tcPr>
          <w:p w:rsidR="007014E7" w:rsidRPr="00737681" w:rsidRDefault="007014E7" w:rsidP="007014E7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737681">
              <w:rPr>
                <w:iCs/>
                <w:sz w:val="24"/>
                <w:szCs w:val="24"/>
                <w:lang w:eastAsia="ar-SA"/>
              </w:rPr>
              <w:t>2.2. 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обязательного медицинского страхования</w:t>
            </w:r>
          </w:p>
        </w:tc>
        <w:tc>
          <w:tcPr>
            <w:tcW w:w="169" w:type="pct"/>
            <w:noWrap/>
            <w:hideMark/>
          </w:tcPr>
          <w:p w:rsidR="007014E7" w:rsidRPr="00737681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04" w:type="pct"/>
            <w:noWrap/>
            <w:hideMark/>
          </w:tcPr>
          <w:p w:rsidR="007014E7" w:rsidRPr="00737681" w:rsidRDefault="007014E7" w:rsidP="007014E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621" w:type="pct"/>
            <w:noWrap/>
            <w:hideMark/>
          </w:tcPr>
          <w:p w:rsidR="007014E7" w:rsidRPr="00737681" w:rsidRDefault="007014E7" w:rsidP="007014E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7014E7" w:rsidRPr="00737681" w:rsidRDefault="007014E7" w:rsidP="007014E7">
            <w:pPr>
              <w:ind w:left="-125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620" w:type="pct"/>
            <w:noWrap/>
            <w:hideMark/>
          </w:tcPr>
          <w:p w:rsidR="007014E7" w:rsidRPr="00737681" w:rsidRDefault="007014E7" w:rsidP="007014E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7014E7" w:rsidRPr="00737681" w:rsidRDefault="007014E7" w:rsidP="007014E7">
            <w:pPr>
              <w:ind w:left="-108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7014E7" w:rsidRPr="00737681" w:rsidRDefault="007014E7" w:rsidP="007014E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737681">
              <w:rPr>
                <w:sz w:val="24"/>
                <w:szCs w:val="24"/>
                <w:lang w:eastAsia="ar-SA"/>
              </w:rPr>
              <w:t> </w:t>
            </w:r>
          </w:p>
        </w:tc>
      </w:tr>
    </w:tbl>
    <w:p w:rsidR="00F0266F" w:rsidRPr="00737681" w:rsidRDefault="00F0266F" w:rsidP="00F0266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7C75" w:rsidRPr="00737681" w:rsidRDefault="00DD13A3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681">
        <w:rPr>
          <w:rFonts w:ascii="Times New Roman" w:hAnsi="Times New Roman" w:cs="Times New Roman"/>
          <w:sz w:val="28"/>
          <w:szCs w:val="28"/>
        </w:rPr>
        <w:t>*</w:t>
      </w:r>
      <w:r w:rsidR="007650E4" w:rsidRPr="00737681">
        <w:rPr>
          <w:rFonts w:ascii="Times New Roman" w:hAnsi="Times New Roman" w:cs="Times New Roman"/>
          <w:sz w:val="28"/>
          <w:szCs w:val="28"/>
        </w:rPr>
        <w:t xml:space="preserve">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</w:t>
      </w:r>
      <w:r w:rsidR="005945C8" w:rsidRPr="00737681">
        <w:rPr>
          <w:rFonts w:ascii="Times New Roman" w:hAnsi="Times New Roman" w:cs="Times New Roman"/>
          <w:sz w:val="28"/>
          <w:szCs w:val="28"/>
        </w:rPr>
        <w:t xml:space="preserve">на </w:t>
      </w:r>
      <w:r w:rsidR="007650E4" w:rsidRPr="00737681">
        <w:rPr>
          <w:rFonts w:ascii="Times New Roman" w:hAnsi="Times New Roman" w:cs="Times New Roman"/>
          <w:sz w:val="28"/>
          <w:szCs w:val="28"/>
        </w:rPr>
        <w:t>целевые программы, а также межбюджетных трансфертов (строки 06 и 10).</w:t>
      </w:r>
    </w:p>
    <w:p w:rsidR="007650E4" w:rsidRPr="00737681" w:rsidRDefault="003F044C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681">
        <w:rPr>
          <w:rFonts w:ascii="Times New Roman" w:hAnsi="Times New Roman" w:cs="Times New Roman"/>
          <w:sz w:val="28"/>
          <w:szCs w:val="28"/>
        </w:rPr>
        <w:t>**</w:t>
      </w:r>
      <w:r w:rsidR="007650E4" w:rsidRPr="00737681">
        <w:rPr>
          <w:rFonts w:ascii="Times New Roman" w:hAnsi="Times New Roman" w:cs="Times New Roman"/>
          <w:sz w:val="28"/>
          <w:szCs w:val="28"/>
        </w:rPr>
        <w:t>Без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вопросы».</w:t>
      </w:r>
    </w:p>
    <w:p w:rsidR="007650E4" w:rsidRPr="00737681" w:rsidRDefault="007650E4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03"/>
        <w:gridCol w:w="1718"/>
        <w:gridCol w:w="1843"/>
        <w:gridCol w:w="1654"/>
        <w:gridCol w:w="1985"/>
        <w:gridCol w:w="1842"/>
        <w:gridCol w:w="1890"/>
      </w:tblGrid>
      <w:tr w:rsidR="00737681" w:rsidRPr="00737681" w:rsidTr="007014E7">
        <w:trPr>
          <w:trHeight w:val="272"/>
        </w:trPr>
        <w:tc>
          <w:tcPr>
            <w:tcW w:w="4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0E4" w:rsidRPr="00737681" w:rsidRDefault="007650E4" w:rsidP="00B215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37681" w:rsidRDefault="001F4E5B" w:rsidP="00CC17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17E0" w:rsidRPr="007376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650E4" w:rsidRPr="007376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37681" w:rsidRDefault="001F4E5B" w:rsidP="00CC17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C17E0" w:rsidRPr="007376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50E4" w:rsidRPr="007376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37681" w:rsidRDefault="001F4E5B" w:rsidP="00CC17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17E0" w:rsidRPr="00737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0E4" w:rsidRPr="007376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37681" w:rsidRPr="00737681" w:rsidTr="007014E7">
        <w:trPr>
          <w:trHeight w:val="815"/>
        </w:trPr>
        <w:tc>
          <w:tcPr>
            <w:tcW w:w="4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37681" w:rsidRDefault="007650E4" w:rsidP="007650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37681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737681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37681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37681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737681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37681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37681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737681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37681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 (руб.)</w:t>
            </w:r>
          </w:p>
        </w:tc>
      </w:tr>
      <w:tr w:rsidR="00737681" w:rsidRPr="00737681" w:rsidTr="007014E7">
        <w:trPr>
          <w:trHeight w:val="505"/>
        </w:trPr>
        <w:tc>
          <w:tcPr>
            <w:tcW w:w="4803" w:type="dxa"/>
            <w:tcBorders>
              <w:top w:val="single" w:sz="4" w:space="0" w:color="auto"/>
            </w:tcBorders>
            <w:hideMark/>
          </w:tcPr>
          <w:p w:rsidR="007650E4" w:rsidRPr="00737681" w:rsidRDefault="007650E4" w:rsidP="007650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выполнения ТФОМС своих функций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noWrap/>
            <w:hideMark/>
          </w:tcPr>
          <w:p w:rsidR="007650E4" w:rsidRPr="00737681" w:rsidRDefault="00320E51" w:rsidP="00211F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122 450,3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:rsidR="007650E4" w:rsidRPr="00737681" w:rsidRDefault="001F4E5B" w:rsidP="00211F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0E51" w:rsidRPr="00737681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noWrap/>
            <w:hideMark/>
          </w:tcPr>
          <w:p w:rsidR="007650E4" w:rsidRPr="00737681" w:rsidRDefault="001F4E5B" w:rsidP="00211F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F9B" w:rsidRPr="00737681">
              <w:rPr>
                <w:rFonts w:ascii="Times New Roman" w:hAnsi="Times New Roman" w:cs="Times New Roman"/>
                <w:sz w:val="24"/>
                <w:szCs w:val="24"/>
              </w:rPr>
              <w:t>35 6</w:t>
            </w:r>
            <w:r w:rsidR="00320E51" w:rsidRPr="00737681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:rsidR="007650E4" w:rsidRPr="00737681" w:rsidRDefault="001F4E5B" w:rsidP="00211F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1F9B" w:rsidRPr="007376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1F9B" w:rsidRPr="007376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noWrap/>
            <w:hideMark/>
          </w:tcPr>
          <w:p w:rsidR="007650E4" w:rsidRPr="00737681" w:rsidRDefault="001F4E5B" w:rsidP="00211F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F9B" w:rsidRPr="007376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11F9B" w:rsidRPr="007376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0E51" w:rsidRPr="00737681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noWrap/>
            <w:hideMark/>
          </w:tcPr>
          <w:p w:rsidR="007650E4" w:rsidRPr="00737681" w:rsidRDefault="001F4E5B" w:rsidP="00211F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1F9B" w:rsidRPr="007376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1F9B" w:rsidRPr="007376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37681" w:rsidRPr="00737681" w:rsidTr="00606A1E">
        <w:trPr>
          <w:trHeight w:val="505"/>
        </w:trPr>
        <w:tc>
          <w:tcPr>
            <w:tcW w:w="4803" w:type="dxa"/>
          </w:tcPr>
          <w:p w:rsidR="00606A1E" w:rsidRPr="00737681" w:rsidRDefault="00606A1E" w:rsidP="007650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Мероприятия на ликвидацию кадрового дефицита в МО, оказывающих ПМСП</w:t>
            </w:r>
          </w:p>
        </w:tc>
        <w:tc>
          <w:tcPr>
            <w:tcW w:w="1718" w:type="dxa"/>
            <w:noWrap/>
          </w:tcPr>
          <w:p w:rsidR="00606A1E" w:rsidRPr="00737681" w:rsidRDefault="00606A1E" w:rsidP="0060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225 208,00</w:t>
            </w:r>
          </w:p>
        </w:tc>
        <w:tc>
          <w:tcPr>
            <w:tcW w:w="1843" w:type="dxa"/>
            <w:noWrap/>
          </w:tcPr>
          <w:p w:rsidR="00606A1E" w:rsidRPr="00737681" w:rsidRDefault="00606A1E" w:rsidP="0060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79,91</w:t>
            </w:r>
          </w:p>
        </w:tc>
        <w:tc>
          <w:tcPr>
            <w:tcW w:w="1654" w:type="dxa"/>
            <w:noWrap/>
          </w:tcPr>
          <w:p w:rsidR="00606A1E" w:rsidRPr="00737681" w:rsidRDefault="007C40E4" w:rsidP="0060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635 144,3</w:t>
            </w:r>
          </w:p>
        </w:tc>
        <w:tc>
          <w:tcPr>
            <w:tcW w:w="1985" w:type="dxa"/>
            <w:noWrap/>
          </w:tcPr>
          <w:p w:rsidR="00606A1E" w:rsidRPr="00737681" w:rsidRDefault="00606A1E" w:rsidP="0060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225,38</w:t>
            </w:r>
          </w:p>
        </w:tc>
        <w:tc>
          <w:tcPr>
            <w:tcW w:w="1842" w:type="dxa"/>
            <w:noWrap/>
          </w:tcPr>
          <w:p w:rsidR="00606A1E" w:rsidRPr="00737681" w:rsidRDefault="007C40E4" w:rsidP="0060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923 320,5</w:t>
            </w:r>
          </w:p>
        </w:tc>
        <w:tc>
          <w:tcPr>
            <w:tcW w:w="1890" w:type="dxa"/>
            <w:noWrap/>
          </w:tcPr>
          <w:p w:rsidR="00606A1E" w:rsidRPr="00737681" w:rsidRDefault="00606A1E" w:rsidP="0060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1">
              <w:rPr>
                <w:rFonts w:ascii="Times New Roman" w:hAnsi="Times New Roman" w:cs="Times New Roman"/>
                <w:sz w:val="24"/>
                <w:szCs w:val="24"/>
              </w:rPr>
              <w:t>327,64</w:t>
            </w:r>
          </w:p>
        </w:tc>
      </w:tr>
    </w:tbl>
    <w:p w:rsidR="007650E4" w:rsidRDefault="007650E4" w:rsidP="003F04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0E4" w:rsidRDefault="007650E4" w:rsidP="003F04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49F2" w:rsidRDefault="008F49F2" w:rsidP="001F4E5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71A4A" w:rsidRPr="006F7C75" w:rsidRDefault="00871A4A" w:rsidP="00871A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710797">
        <w:rPr>
          <w:rFonts w:ascii="Times New Roman" w:hAnsi="Times New Roman" w:cs="Times New Roman"/>
          <w:sz w:val="28"/>
          <w:szCs w:val="28"/>
        </w:rPr>
        <w:t>»</w:t>
      </w:r>
    </w:p>
    <w:sectPr w:rsidR="00871A4A" w:rsidRPr="006F7C75" w:rsidSect="003E6C54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C07" w:rsidRDefault="00A15C07" w:rsidP="00515D01">
      <w:pPr>
        <w:spacing w:after="0" w:line="240" w:lineRule="auto"/>
      </w:pPr>
      <w:r>
        <w:separator/>
      </w:r>
    </w:p>
  </w:endnote>
  <w:endnote w:type="continuationSeparator" w:id="0">
    <w:p w:rsidR="00A15C07" w:rsidRDefault="00A15C07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C07" w:rsidRDefault="00A15C07" w:rsidP="00515D01">
      <w:pPr>
        <w:spacing w:after="0" w:line="240" w:lineRule="auto"/>
      </w:pPr>
      <w:r>
        <w:separator/>
      </w:r>
    </w:p>
  </w:footnote>
  <w:footnote w:type="continuationSeparator" w:id="0">
    <w:p w:rsidR="00A15C07" w:rsidRDefault="00A15C07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57960" w:rsidRPr="002F11C2" w:rsidRDefault="00F5796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33FF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693A"/>
    <w:rsid w:val="000446CF"/>
    <w:rsid w:val="00045A3A"/>
    <w:rsid w:val="0004641E"/>
    <w:rsid w:val="00047CDF"/>
    <w:rsid w:val="00052119"/>
    <w:rsid w:val="00057632"/>
    <w:rsid w:val="00060FA8"/>
    <w:rsid w:val="00064CE8"/>
    <w:rsid w:val="0006745A"/>
    <w:rsid w:val="00072BF8"/>
    <w:rsid w:val="00076367"/>
    <w:rsid w:val="00082B4A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1E38"/>
    <w:rsid w:val="000D22DB"/>
    <w:rsid w:val="000D2C55"/>
    <w:rsid w:val="000D3167"/>
    <w:rsid w:val="000D3388"/>
    <w:rsid w:val="000D4BBB"/>
    <w:rsid w:val="000D64E8"/>
    <w:rsid w:val="000D70B5"/>
    <w:rsid w:val="000D7F9A"/>
    <w:rsid w:val="000E04E5"/>
    <w:rsid w:val="000E0EF9"/>
    <w:rsid w:val="000E11EE"/>
    <w:rsid w:val="000E3844"/>
    <w:rsid w:val="000E585C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6BED"/>
    <w:rsid w:val="0013106D"/>
    <w:rsid w:val="001314C7"/>
    <w:rsid w:val="00135701"/>
    <w:rsid w:val="00141936"/>
    <w:rsid w:val="001468BC"/>
    <w:rsid w:val="00153209"/>
    <w:rsid w:val="00160956"/>
    <w:rsid w:val="0016292B"/>
    <w:rsid w:val="001638B7"/>
    <w:rsid w:val="00166509"/>
    <w:rsid w:val="001677FE"/>
    <w:rsid w:val="00170F2D"/>
    <w:rsid w:val="001720D3"/>
    <w:rsid w:val="001779B5"/>
    <w:rsid w:val="00180CEF"/>
    <w:rsid w:val="001819C6"/>
    <w:rsid w:val="00182EDA"/>
    <w:rsid w:val="001858F3"/>
    <w:rsid w:val="00187ED1"/>
    <w:rsid w:val="00196A54"/>
    <w:rsid w:val="001A049A"/>
    <w:rsid w:val="001A36CD"/>
    <w:rsid w:val="001A4F4D"/>
    <w:rsid w:val="001A566C"/>
    <w:rsid w:val="001A665B"/>
    <w:rsid w:val="001B0605"/>
    <w:rsid w:val="001B11AF"/>
    <w:rsid w:val="001B3F83"/>
    <w:rsid w:val="001C3DB5"/>
    <w:rsid w:val="001C4E6F"/>
    <w:rsid w:val="001C5479"/>
    <w:rsid w:val="001D02D5"/>
    <w:rsid w:val="001D0392"/>
    <w:rsid w:val="001D2B7A"/>
    <w:rsid w:val="001D2D16"/>
    <w:rsid w:val="001D64E4"/>
    <w:rsid w:val="001E04AF"/>
    <w:rsid w:val="001E0CD6"/>
    <w:rsid w:val="001F44DA"/>
    <w:rsid w:val="001F4E5B"/>
    <w:rsid w:val="002033D2"/>
    <w:rsid w:val="00203F09"/>
    <w:rsid w:val="0020438E"/>
    <w:rsid w:val="00204A64"/>
    <w:rsid w:val="00211F9B"/>
    <w:rsid w:val="002168F2"/>
    <w:rsid w:val="00224701"/>
    <w:rsid w:val="00224C25"/>
    <w:rsid w:val="00225139"/>
    <w:rsid w:val="00226AE4"/>
    <w:rsid w:val="002363AA"/>
    <w:rsid w:val="00243DD2"/>
    <w:rsid w:val="002468CF"/>
    <w:rsid w:val="00247813"/>
    <w:rsid w:val="002573D6"/>
    <w:rsid w:val="002605AA"/>
    <w:rsid w:val="0026206F"/>
    <w:rsid w:val="002645CE"/>
    <w:rsid w:val="002767DE"/>
    <w:rsid w:val="00277E2F"/>
    <w:rsid w:val="00284880"/>
    <w:rsid w:val="00292A15"/>
    <w:rsid w:val="002965B5"/>
    <w:rsid w:val="002A1361"/>
    <w:rsid w:val="002A20A4"/>
    <w:rsid w:val="002A2415"/>
    <w:rsid w:val="002A2518"/>
    <w:rsid w:val="002A4628"/>
    <w:rsid w:val="002A59BC"/>
    <w:rsid w:val="002A6275"/>
    <w:rsid w:val="002B189A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6C4E"/>
    <w:rsid w:val="00300479"/>
    <w:rsid w:val="00302B00"/>
    <w:rsid w:val="00302DB4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20596"/>
    <w:rsid w:val="00320E51"/>
    <w:rsid w:val="00321AE9"/>
    <w:rsid w:val="00322432"/>
    <w:rsid w:val="00327E5F"/>
    <w:rsid w:val="00335326"/>
    <w:rsid w:val="003364FA"/>
    <w:rsid w:val="00336CA5"/>
    <w:rsid w:val="0034066B"/>
    <w:rsid w:val="0034698C"/>
    <w:rsid w:val="003524A4"/>
    <w:rsid w:val="003552F8"/>
    <w:rsid w:val="00355F5B"/>
    <w:rsid w:val="00365F5D"/>
    <w:rsid w:val="003664F2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7E44"/>
    <w:rsid w:val="003D5976"/>
    <w:rsid w:val="003D6E89"/>
    <w:rsid w:val="003E551F"/>
    <w:rsid w:val="003E6C54"/>
    <w:rsid w:val="003F044C"/>
    <w:rsid w:val="003F2931"/>
    <w:rsid w:val="003F6600"/>
    <w:rsid w:val="003F7110"/>
    <w:rsid w:val="00401819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57D8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5027"/>
    <w:rsid w:val="004860D1"/>
    <w:rsid w:val="00490136"/>
    <w:rsid w:val="00493A1A"/>
    <w:rsid w:val="004A1B82"/>
    <w:rsid w:val="004A4B69"/>
    <w:rsid w:val="004B1C9A"/>
    <w:rsid w:val="004B3951"/>
    <w:rsid w:val="004C19E0"/>
    <w:rsid w:val="004C26D0"/>
    <w:rsid w:val="004C545B"/>
    <w:rsid w:val="004C6ADA"/>
    <w:rsid w:val="004D2A82"/>
    <w:rsid w:val="004E514F"/>
    <w:rsid w:val="004F0E81"/>
    <w:rsid w:val="00501695"/>
    <w:rsid w:val="0050729C"/>
    <w:rsid w:val="00511E1A"/>
    <w:rsid w:val="00513313"/>
    <w:rsid w:val="00515D01"/>
    <w:rsid w:val="00517B30"/>
    <w:rsid w:val="00521730"/>
    <w:rsid w:val="00523ACC"/>
    <w:rsid w:val="005263E0"/>
    <w:rsid w:val="00526E8E"/>
    <w:rsid w:val="00532227"/>
    <w:rsid w:val="00533CE1"/>
    <w:rsid w:val="00533E4E"/>
    <w:rsid w:val="00535236"/>
    <w:rsid w:val="005423ED"/>
    <w:rsid w:val="005426B4"/>
    <w:rsid w:val="00544CFB"/>
    <w:rsid w:val="00547C4F"/>
    <w:rsid w:val="005524F0"/>
    <w:rsid w:val="0055361E"/>
    <w:rsid w:val="00553DBD"/>
    <w:rsid w:val="00555CBB"/>
    <w:rsid w:val="00555D51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7D"/>
    <w:rsid w:val="00590268"/>
    <w:rsid w:val="005918C7"/>
    <w:rsid w:val="00594366"/>
    <w:rsid w:val="005945C8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C7D04"/>
    <w:rsid w:val="005D0AD5"/>
    <w:rsid w:val="005D68FE"/>
    <w:rsid w:val="005E1A6F"/>
    <w:rsid w:val="005E56D8"/>
    <w:rsid w:val="005E6625"/>
    <w:rsid w:val="005F091C"/>
    <w:rsid w:val="005F3FE8"/>
    <w:rsid w:val="005F48CA"/>
    <w:rsid w:val="005F5BDE"/>
    <w:rsid w:val="005F6207"/>
    <w:rsid w:val="00600EDF"/>
    <w:rsid w:val="006013AE"/>
    <w:rsid w:val="0060354A"/>
    <w:rsid w:val="00604E4B"/>
    <w:rsid w:val="00606A1E"/>
    <w:rsid w:val="00607B45"/>
    <w:rsid w:val="00611A2C"/>
    <w:rsid w:val="00611D9E"/>
    <w:rsid w:val="006257DF"/>
    <w:rsid w:val="006259D6"/>
    <w:rsid w:val="006308F6"/>
    <w:rsid w:val="00650084"/>
    <w:rsid w:val="00662CD0"/>
    <w:rsid w:val="00664553"/>
    <w:rsid w:val="00670A73"/>
    <w:rsid w:val="006711E0"/>
    <w:rsid w:val="00673AE6"/>
    <w:rsid w:val="00674B77"/>
    <w:rsid w:val="00675A0A"/>
    <w:rsid w:val="00675BD2"/>
    <w:rsid w:val="00676FCA"/>
    <w:rsid w:val="00682C00"/>
    <w:rsid w:val="00686384"/>
    <w:rsid w:val="00690413"/>
    <w:rsid w:val="00690E5A"/>
    <w:rsid w:val="006944E1"/>
    <w:rsid w:val="006955F8"/>
    <w:rsid w:val="006A01DD"/>
    <w:rsid w:val="006A165B"/>
    <w:rsid w:val="006A21E6"/>
    <w:rsid w:val="006A4E84"/>
    <w:rsid w:val="006A560B"/>
    <w:rsid w:val="006A6E5B"/>
    <w:rsid w:val="006B0435"/>
    <w:rsid w:val="006B46A6"/>
    <w:rsid w:val="006B47D9"/>
    <w:rsid w:val="006C19E0"/>
    <w:rsid w:val="006D608A"/>
    <w:rsid w:val="006D6A57"/>
    <w:rsid w:val="006D769A"/>
    <w:rsid w:val="006D7D2A"/>
    <w:rsid w:val="006D7D37"/>
    <w:rsid w:val="006E3B57"/>
    <w:rsid w:val="006E4E0E"/>
    <w:rsid w:val="006E50C8"/>
    <w:rsid w:val="006E75E4"/>
    <w:rsid w:val="006F2B94"/>
    <w:rsid w:val="006F336B"/>
    <w:rsid w:val="006F47A3"/>
    <w:rsid w:val="006F5AD8"/>
    <w:rsid w:val="006F6B68"/>
    <w:rsid w:val="006F7AFA"/>
    <w:rsid w:val="006F7C75"/>
    <w:rsid w:val="00701003"/>
    <w:rsid w:val="007014E7"/>
    <w:rsid w:val="007043C3"/>
    <w:rsid w:val="00707B4B"/>
    <w:rsid w:val="00710797"/>
    <w:rsid w:val="00712998"/>
    <w:rsid w:val="00720093"/>
    <w:rsid w:val="00722B21"/>
    <w:rsid w:val="0072321D"/>
    <w:rsid w:val="0072777A"/>
    <w:rsid w:val="007315A3"/>
    <w:rsid w:val="0073189F"/>
    <w:rsid w:val="00731DCE"/>
    <w:rsid w:val="00734892"/>
    <w:rsid w:val="00735DC6"/>
    <w:rsid w:val="00737681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71F98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1BF"/>
    <w:rsid w:val="007B0F7C"/>
    <w:rsid w:val="007B2A77"/>
    <w:rsid w:val="007B3E04"/>
    <w:rsid w:val="007B5420"/>
    <w:rsid w:val="007B6DFD"/>
    <w:rsid w:val="007B7BE4"/>
    <w:rsid w:val="007C02C0"/>
    <w:rsid w:val="007C083F"/>
    <w:rsid w:val="007C2847"/>
    <w:rsid w:val="007C40E4"/>
    <w:rsid w:val="007D25C5"/>
    <w:rsid w:val="007D3F9C"/>
    <w:rsid w:val="007D616E"/>
    <w:rsid w:val="007D65EC"/>
    <w:rsid w:val="007E06C1"/>
    <w:rsid w:val="007E4453"/>
    <w:rsid w:val="007E4632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38F"/>
    <w:rsid w:val="00844B5B"/>
    <w:rsid w:val="008451D8"/>
    <w:rsid w:val="008457C2"/>
    <w:rsid w:val="00847FD3"/>
    <w:rsid w:val="0085443D"/>
    <w:rsid w:val="00854B0D"/>
    <w:rsid w:val="00856E12"/>
    <w:rsid w:val="008574FC"/>
    <w:rsid w:val="0086257F"/>
    <w:rsid w:val="00862A25"/>
    <w:rsid w:val="00865D69"/>
    <w:rsid w:val="00866356"/>
    <w:rsid w:val="00866D17"/>
    <w:rsid w:val="00871A4A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408E"/>
    <w:rsid w:val="008968B9"/>
    <w:rsid w:val="008A06FC"/>
    <w:rsid w:val="008A1607"/>
    <w:rsid w:val="008A34CC"/>
    <w:rsid w:val="008A43FF"/>
    <w:rsid w:val="008A48B3"/>
    <w:rsid w:val="008B02B7"/>
    <w:rsid w:val="008B0502"/>
    <w:rsid w:val="008B2CB3"/>
    <w:rsid w:val="008B5C35"/>
    <w:rsid w:val="008B6810"/>
    <w:rsid w:val="008B7356"/>
    <w:rsid w:val="008C0918"/>
    <w:rsid w:val="008C1637"/>
    <w:rsid w:val="008C1A55"/>
    <w:rsid w:val="008C1F92"/>
    <w:rsid w:val="008C3EBB"/>
    <w:rsid w:val="008D2D31"/>
    <w:rsid w:val="008D3A7E"/>
    <w:rsid w:val="008D4A7B"/>
    <w:rsid w:val="008D6ADE"/>
    <w:rsid w:val="008E1C4A"/>
    <w:rsid w:val="008E5732"/>
    <w:rsid w:val="008E5C79"/>
    <w:rsid w:val="008E60A6"/>
    <w:rsid w:val="008E71F8"/>
    <w:rsid w:val="008F03CA"/>
    <w:rsid w:val="008F2577"/>
    <w:rsid w:val="008F29E6"/>
    <w:rsid w:val="008F3F83"/>
    <w:rsid w:val="008F49F2"/>
    <w:rsid w:val="00900649"/>
    <w:rsid w:val="00900DF3"/>
    <w:rsid w:val="00903F88"/>
    <w:rsid w:val="00906000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7E8B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6285"/>
    <w:rsid w:val="009B6365"/>
    <w:rsid w:val="009B70A3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E103A"/>
    <w:rsid w:val="009F1CD1"/>
    <w:rsid w:val="00A02047"/>
    <w:rsid w:val="00A06F3A"/>
    <w:rsid w:val="00A0764A"/>
    <w:rsid w:val="00A07703"/>
    <w:rsid w:val="00A14B5B"/>
    <w:rsid w:val="00A158DA"/>
    <w:rsid w:val="00A15C07"/>
    <w:rsid w:val="00A21142"/>
    <w:rsid w:val="00A2462C"/>
    <w:rsid w:val="00A264BB"/>
    <w:rsid w:val="00A33BE3"/>
    <w:rsid w:val="00A33F53"/>
    <w:rsid w:val="00A36084"/>
    <w:rsid w:val="00A43ED4"/>
    <w:rsid w:val="00A43EED"/>
    <w:rsid w:val="00A51202"/>
    <w:rsid w:val="00A5229F"/>
    <w:rsid w:val="00A53536"/>
    <w:rsid w:val="00A600B6"/>
    <w:rsid w:val="00A61EAA"/>
    <w:rsid w:val="00A64AF9"/>
    <w:rsid w:val="00A64FF1"/>
    <w:rsid w:val="00A71675"/>
    <w:rsid w:val="00A7310D"/>
    <w:rsid w:val="00A83B95"/>
    <w:rsid w:val="00AA05FA"/>
    <w:rsid w:val="00AA27E6"/>
    <w:rsid w:val="00AA3D47"/>
    <w:rsid w:val="00AB1BB4"/>
    <w:rsid w:val="00AB263F"/>
    <w:rsid w:val="00AB38F3"/>
    <w:rsid w:val="00AC0DFF"/>
    <w:rsid w:val="00AC5489"/>
    <w:rsid w:val="00AD541B"/>
    <w:rsid w:val="00AD6C72"/>
    <w:rsid w:val="00AE411B"/>
    <w:rsid w:val="00AF0B0C"/>
    <w:rsid w:val="00AF7F0C"/>
    <w:rsid w:val="00B01A68"/>
    <w:rsid w:val="00B03BAA"/>
    <w:rsid w:val="00B04543"/>
    <w:rsid w:val="00B0541B"/>
    <w:rsid w:val="00B06B00"/>
    <w:rsid w:val="00B12539"/>
    <w:rsid w:val="00B168A6"/>
    <w:rsid w:val="00B1759C"/>
    <w:rsid w:val="00B215C3"/>
    <w:rsid w:val="00B236C3"/>
    <w:rsid w:val="00B264EC"/>
    <w:rsid w:val="00B26C94"/>
    <w:rsid w:val="00B272A2"/>
    <w:rsid w:val="00B338A0"/>
    <w:rsid w:val="00B339A4"/>
    <w:rsid w:val="00B3761C"/>
    <w:rsid w:val="00B40AD8"/>
    <w:rsid w:val="00B40C64"/>
    <w:rsid w:val="00B51CD3"/>
    <w:rsid w:val="00B549AF"/>
    <w:rsid w:val="00B5686E"/>
    <w:rsid w:val="00B62913"/>
    <w:rsid w:val="00B64C3E"/>
    <w:rsid w:val="00B6794F"/>
    <w:rsid w:val="00B71213"/>
    <w:rsid w:val="00B73C37"/>
    <w:rsid w:val="00B7461D"/>
    <w:rsid w:val="00B81867"/>
    <w:rsid w:val="00B87286"/>
    <w:rsid w:val="00B93BD5"/>
    <w:rsid w:val="00B94023"/>
    <w:rsid w:val="00B96757"/>
    <w:rsid w:val="00BA04A8"/>
    <w:rsid w:val="00BA2D62"/>
    <w:rsid w:val="00BA6EF3"/>
    <w:rsid w:val="00BB06EF"/>
    <w:rsid w:val="00BB2572"/>
    <w:rsid w:val="00BC0CE8"/>
    <w:rsid w:val="00BC2DF8"/>
    <w:rsid w:val="00BC64EC"/>
    <w:rsid w:val="00BC6776"/>
    <w:rsid w:val="00BC6E79"/>
    <w:rsid w:val="00BD57D6"/>
    <w:rsid w:val="00BD5874"/>
    <w:rsid w:val="00BD5C1B"/>
    <w:rsid w:val="00BE4833"/>
    <w:rsid w:val="00BE5B4D"/>
    <w:rsid w:val="00BF295E"/>
    <w:rsid w:val="00BF299A"/>
    <w:rsid w:val="00BF5928"/>
    <w:rsid w:val="00C07AA0"/>
    <w:rsid w:val="00C10974"/>
    <w:rsid w:val="00C1158E"/>
    <w:rsid w:val="00C12EAC"/>
    <w:rsid w:val="00C1323F"/>
    <w:rsid w:val="00C148A0"/>
    <w:rsid w:val="00C201EF"/>
    <w:rsid w:val="00C214EF"/>
    <w:rsid w:val="00C21DF1"/>
    <w:rsid w:val="00C25AD7"/>
    <w:rsid w:val="00C26003"/>
    <w:rsid w:val="00C264F2"/>
    <w:rsid w:val="00C303A8"/>
    <w:rsid w:val="00C34091"/>
    <w:rsid w:val="00C37309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B1B32"/>
    <w:rsid w:val="00CC17E0"/>
    <w:rsid w:val="00CC5A0C"/>
    <w:rsid w:val="00CC6D9C"/>
    <w:rsid w:val="00CD3B7F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705A"/>
    <w:rsid w:val="00D154EE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36F0"/>
    <w:rsid w:val="00D52F8B"/>
    <w:rsid w:val="00D56444"/>
    <w:rsid w:val="00D5661F"/>
    <w:rsid w:val="00D60BC3"/>
    <w:rsid w:val="00D60D86"/>
    <w:rsid w:val="00D65047"/>
    <w:rsid w:val="00D65DB8"/>
    <w:rsid w:val="00D70906"/>
    <w:rsid w:val="00D70B4E"/>
    <w:rsid w:val="00D74EA0"/>
    <w:rsid w:val="00D846E3"/>
    <w:rsid w:val="00D85065"/>
    <w:rsid w:val="00D87286"/>
    <w:rsid w:val="00D919B7"/>
    <w:rsid w:val="00D945C9"/>
    <w:rsid w:val="00D9757C"/>
    <w:rsid w:val="00DA2C12"/>
    <w:rsid w:val="00DA3BC4"/>
    <w:rsid w:val="00DB0735"/>
    <w:rsid w:val="00DB60B0"/>
    <w:rsid w:val="00DC0DC7"/>
    <w:rsid w:val="00DC3CFA"/>
    <w:rsid w:val="00DC79AF"/>
    <w:rsid w:val="00DD13A3"/>
    <w:rsid w:val="00DD425C"/>
    <w:rsid w:val="00DD68C0"/>
    <w:rsid w:val="00DE1E33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22C37"/>
    <w:rsid w:val="00E2626C"/>
    <w:rsid w:val="00E26654"/>
    <w:rsid w:val="00E27637"/>
    <w:rsid w:val="00E31377"/>
    <w:rsid w:val="00E32FD6"/>
    <w:rsid w:val="00E33FF8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4B8F"/>
    <w:rsid w:val="00E86455"/>
    <w:rsid w:val="00E867FB"/>
    <w:rsid w:val="00E87934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C41C9"/>
    <w:rsid w:val="00EC54B7"/>
    <w:rsid w:val="00ED027C"/>
    <w:rsid w:val="00ED0F9C"/>
    <w:rsid w:val="00ED436A"/>
    <w:rsid w:val="00ED50CD"/>
    <w:rsid w:val="00ED5437"/>
    <w:rsid w:val="00ED5D28"/>
    <w:rsid w:val="00EE11F0"/>
    <w:rsid w:val="00EE34FB"/>
    <w:rsid w:val="00EF222C"/>
    <w:rsid w:val="00EF453C"/>
    <w:rsid w:val="00EF57C3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2156B"/>
    <w:rsid w:val="00F279A7"/>
    <w:rsid w:val="00F315FD"/>
    <w:rsid w:val="00F31C11"/>
    <w:rsid w:val="00F3497D"/>
    <w:rsid w:val="00F40332"/>
    <w:rsid w:val="00F439A2"/>
    <w:rsid w:val="00F54B1B"/>
    <w:rsid w:val="00F57960"/>
    <w:rsid w:val="00F62859"/>
    <w:rsid w:val="00F6719C"/>
    <w:rsid w:val="00F72CAE"/>
    <w:rsid w:val="00F8142B"/>
    <w:rsid w:val="00F87A83"/>
    <w:rsid w:val="00F96800"/>
    <w:rsid w:val="00FA1461"/>
    <w:rsid w:val="00FA1AE8"/>
    <w:rsid w:val="00FA2612"/>
    <w:rsid w:val="00FA26FF"/>
    <w:rsid w:val="00FA5B27"/>
    <w:rsid w:val="00FB191C"/>
    <w:rsid w:val="00FB3B10"/>
    <w:rsid w:val="00FB696E"/>
    <w:rsid w:val="00FB799B"/>
    <w:rsid w:val="00FC0993"/>
    <w:rsid w:val="00FC4235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64833-CEE8-4FFA-B664-A8CC343C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CC17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20E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10DF-D492-4D8A-AAEF-947159CA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Манохина Виктория Владимировна</cp:lastModifiedBy>
  <cp:revision>37</cp:revision>
  <cp:lastPrinted>2017-12-19T03:23:00Z</cp:lastPrinted>
  <dcterms:created xsi:type="dcterms:W3CDTF">2017-08-30T04:09:00Z</dcterms:created>
  <dcterms:modified xsi:type="dcterms:W3CDTF">2019-10-22T09:39:00Z</dcterms:modified>
</cp:coreProperties>
</file>