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AC" w:rsidRDefault="006D71AC" w:rsidP="006D71AC">
      <w:pPr>
        <w:ind w:left="10490"/>
        <w:jc w:val="center"/>
      </w:pPr>
      <w:r>
        <w:t>Приложение № 2</w:t>
      </w:r>
    </w:p>
    <w:p w:rsidR="006D71AC" w:rsidRDefault="006D71AC" w:rsidP="00DC13C9">
      <w:pPr>
        <w:ind w:left="10490"/>
        <w:jc w:val="center"/>
      </w:pPr>
      <w:r>
        <w:t>к Порядку утверждения, финансирования и исполнения</w:t>
      </w:r>
      <w:r w:rsidR="00DC13C9">
        <w:t xml:space="preserve"> государственного заказа на </w:t>
      </w:r>
      <w:r>
        <w:t>мероприятия по профессиональному</w:t>
      </w:r>
    </w:p>
    <w:p w:rsidR="006D71AC" w:rsidRDefault="006D71AC" w:rsidP="006D71AC">
      <w:pPr>
        <w:ind w:left="10490"/>
        <w:jc w:val="center"/>
      </w:pPr>
      <w:r>
        <w:t>развитию государственных гражданских служащих Новосибирской</w:t>
      </w:r>
    </w:p>
    <w:p w:rsidR="006D71AC" w:rsidRDefault="006D71AC" w:rsidP="006D71AC">
      <w:pPr>
        <w:ind w:left="10490"/>
        <w:jc w:val="center"/>
      </w:pPr>
      <w:r>
        <w:t>области, работников, замещающих должности, не являющиеся должностями</w:t>
      </w:r>
    </w:p>
    <w:p w:rsidR="006D71AC" w:rsidRDefault="006D71AC" w:rsidP="006D71AC">
      <w:pPr>
        <w:ind w:left="10490"/>
        <w:jc w:val="center"/>
      </w:pPr>
      <w:r>
        <w:t>государственной гражданской службы Новосибирской области</w:t>
      </w:r>
    </w:p>
    <w:p w:rsidR="006D71AC" w:rsidRDefault="006D71AC" w:rsidP="006D71AC">
      <w:pPr>
        <w:jc w:val="right"/>
      </w:pPr>
    </w:p>
    <w:p w:rsidR="006D71AC" w:rsidRDefault="006D71AC" w:rsidP="006D71AC">
      <w:pPr>
        <w:jc w:val="center"/>
      </w:pPr>
      <w:r>
        <w:t>ГОСУДАРСТВЕННЫЙ ЗАКАЗ</w:t>
      </w:r>
    </w:p>
    <w:p w:rsidR="006D71AC" w:rsidRDefault="006D71AC" w:rsidP="006D71AC">
      <w:pPr>
        <w:jc w:val="center"/>
      </w:pPr>
      <w:r>
        <w:t>на мероприятия по профессиональному</w:t>
      </w:r>
    </w:p>
    <w:p w:rsidR="006D71AC" w:rsidRDefault="006D71AC" w:rsidP="006D71AC">
      <w:pPr>
        <w:jc w:val="center"/>
      </w:pPr>
      <w:r>
        <w:t>развитию государственных гражданских служащих Новосибирской</w:t>
      </w:r>
    </w:p>
    <w:p w:rsidR="006D71AC" w:rsidRDefault="006D71AC" w:rsidP="006D71AC">
      <w:pPr>
        <w:jc w:val="center"/>
      </w:pPr>
      <w:r>
        <w:t>области, работников, замещающих должности, не являющиеся должностями</w:t>
      </w:r>
    </w:p>
    <w:p w:rsidR="006D71AC" w:rsidRDefault="006D71AC" w:rsidP="006D71AC">
      <w:pPr>
        <w:jc w:val="center"/>
      </w:pPr>
      <w:r>
        <w:t>государственной гражданской службы Новосибирской области на ________ год</w:t>
      </w:r>
    </w:p>
    <w:p w:rsidR="006D71AC" w:rsidRDefault="006D71AC" w:rsidP="006D71AC"/>
    <w:p w:rsidR="006D71AC" w:rsidRDefault="006D71AC" w:rsidP="006D71AC">
      <w:pPr>
        <w:ind w:firstLine="708"/>
        <w:jc w:val="center"/>
      </w:pPr>
      <w:r>
        <w:t>1. Дополнительное профессиональное образование государственных гражданских служащих Новосибирской области, работников, замещающих должности, не являющиеся должностями государственной гражданской службы Новосибирской области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2410"/>
        <w:gridCol w:w="2551"/>
        <w:gridCol w:w="1134"/>
        <w:gridCol w:w="2410"/>
        <w:gridCol w:w="2410"/>
      </w:tblGrid>
      <w:tr w:rsidR="006D71AC" w:rsidTr="006D71AC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государственной власти Новосибирской области, государственного органа Новосибирской области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государственных гражданских служащих Новосибирской области, работников, замещающих должности, не являющиеся должностями государственной гражданской службы Новосибирской области, направляемых на обучение по </w:t>
            </w:r>
          </w:p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дополнительным профессиональным программам </w:t>
            </w:r>
          </w:p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(человек)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 w:rsidP="000857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</w:t>
            </w:r>
            <w:r w:rsidR="00085726">
              <w:rPr>
                <w:lang w:eastAsia="en-US"/>
              </w:rPr>
              <w:t>средств</w:t>
            </w:r>
            <w:r>
              <w:rPr>
                <w:lang w:eastAsia="en-US"/>
              </w:rPr>
              <w:t xml:space="preserve"> (тыс. руб.)</w:t>
            </w:r>
          </w:p>
        </w:tc>
      </w:tr>
      <w:tr w:rsidR="006D71AC" w:rsidTr="006D71AC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AC" w:rsidRDefault="006D71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программам: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на:</w:t>
            </w:r>
          </w:p>
        </w:tc>
      </w:tr>
      <w:tr w:rsidR="006D71AC" w:rsidTr="006D71AC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AC" w:rsidRDefault="006D71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AC" w:rsidRDefault="006D71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профессиональной переподготовки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повышения квалификации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AC" w:rsidRDefault="006D71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профессиональную переподготовку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</w:t>
            </w:r>
          </w:p>
        </w:tc>
      </w:tr>
      <w:tr w:rsidR="006D71AC" w:rsidTr="006D71AC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AC" w:rsidRDefault="006D71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D71AC" w:rsidTr="006D71A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D71AC" w:rsidTr="006D71A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0857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6D71AC" w:rsidRDefault="006D71AC" w:rsidP="006D71AC">
      <w:pPr>
        <w:ind w:firstLine="567"/>
        <w:jc w:val="center"/>
      </w:pPr>
    </w:p>
    <w:p w:rsidR="006D71AC" w:rsidRDefault="006D71AC" w:rsidP="006D71AC">
      <w:pPr>
        <w:ind w:firstLine="567"/>
        <w:jc w:val="center"/>
      </w:pPr>
    </w:p>
    <w:p w:rsidR="006D71AC" w:rsidRDefault="006D71AC" w:rsidP="006D71AC">
      <w:pPr>
        <w:ind w:firstLine="567"/>
        <w:jc w:val="center"/>
      </w:pPr>
      <w:r>
        <w:lastRenderedPageBreak/>
        <w:t>2. Иные мероприятия по профессиональному развитию государственных гражданских служащих Новосибирской области</w:t>
      </w:r>
    </w:p>
    <w:p w:rsidR="006D71AC" w:rsidRDefault="006D71AC" w:rsidP="006D71AC">
      <w:pPr>
        <w:ind w:firstLine="567"/>
        <w:jc w:val="center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544"/>
        <w:gridCol w:w="4394"/>
        <w:gridCol w:w="3686"/>
      </w:tblGrid>
      <w:tr w:rsidR="006D71AC" w:rsidTr="006D71A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государственной власти Новосибирской области, государственного органа Новосибирской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планируемых мероприятий по профессиональному развитию (ед.)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государственных гражданских служащих Новосибирской области, привлекаемых к участию в мероприятиях по профессиональному развитию (человек)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 w:rsidP="000857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</w:t>
            </w:r>
            <w:r w:rsidR="00085726">
              <w:rPr>
                <w:lang w:eastAsia="en-US"/>
              </w:rPr>
              <w:t>средств</w:t>
            </w:r>
            <w:r>
              <w:rPr>
                <w:lang w:eastAsia="en-US"/>
              </w:rPr>
              <w:t xml:space="preserve"> (тыс. руб.)</w:t>
            </w:r>
          </w:p>
        </w:tc>
      </w:tr>
      <w:tr w:rsidR="006D71AC" w:rsidTr="006D71A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D71AC" w:rsidTr="006D71A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0857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6D71AC" w:rsidRDefault="006D71AC" w:rsidP="006D71AC">
      <w:pPr>
        <w:ind w:firstLine="567"/>
        <w:jc w:val="center"/>
      </w:pPr>
    </w:p>
    <w:p w:rsidR="006D71AC" w:rsidRDefault="006D71AC" w:rsidP="006D71AC">
      <w:pPr>
        <w:autoSpaceDE w:val="0"/>
        <w:autoSpaceDN w:val="0"/>
        <w:adjustRightInd w:val="0"/>
        <w:ind w:left="360"/>
        <w:jc w:val="center"/>
      </w:pPr>
    </w:p>
    <w:p w:rsidR="006D71AC" w:rsidRDefault="006D71AC" w:rsidP="006D71AC">
      <w:pPr>
        <w:autoSpaceDE w:val="0"/>
        <w:autoSpaceDN w:val="0"/>
        <w:adjustRightInd w:val="0"/>
        <w:ind w:left="360"/>
        <w:jc w:val="center"/>
      </w:pPr>
    </w:p>
    <w:p w:rsidR="006D71AC" w:rsidRDefault="006D71AC" w:rsidP="006D71AC">
      <w:pPr>
        <w:autoSpaceDE w:val="0"/>
        <w:autoSpaceDN w:val="0"/>
        <w:adjustRightInd w:val="0"/>
        <w:ind w:left="360"/>
        <w:jc w:val="center"/>
      </w:pPr>
      <w:r>
        <w:t>3. Методическое обеспечение мероприятий по профессиональному развитию на _____ год</w:t>
      </w:r>
    </w:p>
    <w:p w:rsidR="006D71AC" w:rsidRDefault="006D71AC" w:rsidP="006D71AC">
      <w:pPr>
        <w:autoSpaceDE w:val="0"/>
        <w:autoSpaceDN w:val="0"/>
        <w:adjustRightInd w:val="0"/>
        <w:ind w:left="360"/>
        <w:jc w:val="center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  <w:gridCol w:w="5954"/>
      </w:tblGrid>
      <w:tr w:rsidR="006D71AC" w:rsidTr="006D71AC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работ, услуг, необходимых для методического обеспечения мероприятий по профессиональному развитию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средств (тыс. руб.)</w:t>
            </w:r>
          </w:p>
        </w:tc>
      </w:tr>
      <w:tr w:rsidR="006D71AC" w:rsidTr="006D71AC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D71AC" w:rsidTr="006D71AC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C" w:rsidRDefault="000857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C" w:rsidRDefault="006D71A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6D71AC" w:rsidRDefault="006D71AC" w:rsidP="006D71AC">
      <w:pPr>
        <w:jc w:val="center"/>
      </w:pPr>
    </w:p>
    <w:p w:rsidR="006D71AC" w:rsidRDefault="006D71AC" w:rsidP="006D71AC">
      <w:pPr>
        <w:jc w:val="center"/>
      </w:pPr>
    </w:p>
    <w:p w:rsidR="006D71AC" w:rsidRDefault="006D71AC" w:rsidP="006D71AC">
      <w:pPr>
        <w:jc w:val="center"/>
      </w:pPr>
      <w:r>
        <w:t>____________________________________________________________________________</w:t>
      </w:r>
    </w:p>
    <w:p w:rsidR="006D71AC" w:rsidRDefault="006D71AC" w:rsidP="006D71AC"/>
    <w:p w:rsidR="00C00418" w:rsidRDefault="00C00418"/>
    <w:sectPr w:rsidR="00C00418" w:rsidSect="006D71AC">
      <w:headerReference w:type="default" r:id="rId6"/>
      <w:pgSz w:w="16838" w:h="11906" w:orient="landscape"/>
      <w:pgMar w:top="1418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7D" w:rsidRDefault="008D107D" w:rsidP="006D71AC">
      <w:r>
        <w:separator/>
      </w:r>
    </w:p>
  </w:endnote>
  <w:endnote w:type="continuationSeparator" w:id="0">
    <w:p w:rsidR="008D107D" w:rsidRDefault="008D107D" w:rsidP="006D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7D" w:rsidRDefault="008D107D" w:rsidP="006D71AC">
      <w:r>
        <w:separator/>
      </w:r>
    </w:p>
  </w:footnote>
  <w:footnote w:type="continuationSeparator" w:id="0">
    <w:p w:rsidR="008D107D" w:rsidRDefault="008D107D" w:rsidP="006D7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668927"/>
      <w:docPartObj>
        <w:docPartGallery w:val="Page Numbers (Top of Page)"/>
        <w:docPartUnique/>
      </w:docPartObj>
    </w:sdtPr>
    <w:sdtEndPr/>
    <w:sdtContent>
      <w:p w:rsidR="006D71AC" w:rsidRDefault="006D71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726">
          <w:rPr>
            <w:noProof/>
          </w:rPr>
          <w:t>2</w:t>
        </w:r>
        <w:r>
          <w:fldChar w:fldCharType="end"/>
        </w:r>
      </w:p>
    </w:sdtContent>
  </w:sdt>
  <w:p w:rsidR="006D71AC" w:rsidRDefault="006D71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A3"/>
    <w:rsid w:val="00085726"/>
    <w:rsid w:val="006B31A3"/>
    <w:rsid w:val="006D71AC"/>
    <w:rsid w:val="008D107D"/>
    <w:rsid w:val="0098494B"/>
    <w:rsid w:val="009F16BA"/>
    <w:rsid w:val="00A672F1"/>
    <w:rsid w:val="00B75AD5"/>
    <w:rsid w:val="00C00418"/>
    <w:rsid w:val="00DC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E881"/>
  <w15:chartTrackingRefBased/>
  <w15:docId w15:val="{27B29DF0-BA02-4CF5-9FD2-764E42AF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1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71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7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71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71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8</cp:revision>
  <cp:lastPrinted>2018-06-19T02:11:00Z</cp:lastPrinted>
  <dcterms:created xsi:type="dcterms:W3CDTF">2018-06-18T07:47:00Z</dcterms:created>
  <dcterms:modified xsi:type="dcterms:W3CDTF">2018-06-19T02:12:00Z</dcterms:modified>
</cp:coreProperties>
</file>