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8C" w:rsidRPr="00983904" w:rsidRDefault="0081238C" w:rsidP="0081238C">
      <w:pPr>
        <w:jc w:val="center"/>
        <w:rPr>
          <w:rFonts w:ascii="Times New Roman" w:hAnsi="Times New Roman"/>
        </w:rPr>
      </w:pPr>
      <w:r w:rsidRPr="00983904"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2F1CF277" wp14:editId="048E8AE9">
            <wp:extent cx="542925" cy="657225"/>
            <wp:effectExtent l="0" t="0" r="9525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38C" w:rsidRPr="00983904" w:rsidRDefault="0081238C" w:rsidP="008123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83904">
        <w:rPr>
          <w:rFonts w:ascii="Times New Roman" w:hAnsi="Times New Roman"/>
          <w:b/>
          <w:color w:val="000000" w:themeColor="text1"/>
          <w:sz w:val="28"/>
          <w:szCs w:val="28"/>
        </w:rPr>
        <w:t>МИНИСТЕРСТВО ЗДРАВООХРАНЕНИЯ НОВОСИБИРСКОЙ ОБЛАСТИ</w:t>
      </w:r>
    </w:p>
    <w:p w:rsidR="00381007" w:rsidRPr="00983904" w:rsidRDefault="00381007" w:rsidP="008123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381007" w:rsidRPr="00983904" w:rsidRDefault="00381007" w:rsidP="008123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83904">
        <w:rPr>
          <w:rFonts w:ascii="Times New Roman" w:hAnsi="Times New Roman"/>
          <w:b/>
          <w:color w:val="000000" w:themeColor="text1"/>
          <w:sz w:val="28"/>
          <w:szCs w:val="28"/>
        </w:rPr>
        <w:t>МИНИСТЕРСТВО ОБРАЗОВАНИЯ</w:t>
      </w:r>
      <w:r w:rsidR="00523DBB" w:rsidRPr="009839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83904">
        <w:rPr>
          <w:rFonts w:ascii="Times New Roman" w:hAnsi="Times New Roman"/>
          <w:b/>
          <w:color w:val="000000" w:themeColor="text1"/>
          <w:sz w:val="28"/>
          <w:szCs w:val="28"/>
        </w:rPr>
        <w:t>НОВОСИБИРСКОЙ ОБЛАСТИ</w:t>
      </w:r>
    </w:p>
    <w:p w:rsidR="0081238C" w:rsidRPr="00983904" w:rsidRDefault="0081238C" w:rsidP="008123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81238C" w:rsidRPr="00983904" w:rsidRDefault="0081238C" w:rsidP="008123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83904">
        <w:rPr>
          <w:rFonts w:ascii="Times New Roman" w:hAnsi="Times New Roman"/>
          <w:b/>
          <w:color w:val="000000" w:themeColor="text1"/>
          <w:sz w:val="28"/>
          <w:szCs w:val="28"/>
        </w:rPr>
        <w:t>МИНИСТЕРСТВО</w:t>
      </w:r>
      <w:r w:rsidR="00381007" w:rsidRPr="009839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ТРУДА И </w:t>
      </w:r>
      <w:r w:rsidRPr="00983904">
        <w:rPr>
          <w:rFonts w:ascii="Times New Roman" w:hAnsi="Times New Roman"/>
          <w:b/>
          <w:color w:val="000000" w:themeColor="text1"/>
          <w:sz w:val="28"/>
          <w:szCs w:val="28"/>
        </w:rPr>
        <w:t>СОЦИАЛЬНОГО РАЗВИТИЯ НОВОСИБИРСКОЙ ОБЛАСТИ</w:t>
      </w:r>
    </w:p>
    <w:p w:rsidR="0081238C" w:rsidRPr="00983904" w:rsidRDefault="0081238C" w:rsidP="008123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81238C" w:rsidRPr="00983904" w:rsidRDefault="0081238C" w:rsidP="008123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83904">
        <w:rPr>
          <w:rFonts w:ascii="Times New Roman" w:hAnsi="Times New Roman"/>
          <w:b/>
          <w:color w:val="000000" w:themeColor="text1"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 w:rsidR="00E82A13" w:rsidRPr="00983904" w:rsidTr="00BA5E63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238C" w:rsidRPr="00983904" w:rsidRDefault="0081238C" w:rsidP="00BA5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81238C" w:rsidRPr="00983904" w:rsidRDefault="0081238C" w:rsidP="00BA5E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81238C" w:rsidRPr="00983904" w:rsidRDefault="0081238C" w:rsidP="00BA5E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81238C" w:rsidRPr="00983904" w:rsidRDefault="0081238C" w:rsidP="00BA5E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</w:tcPr>
          <w:p w:rsidR="0081238C" w:rsidRPr="00983904" w:rsidRDefault="0081238C" w:rsidP="00BA5E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238C" w:rsidRPr="00983904" w:rsidRDefault="0081238C" w:rsidP="00BA5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1238C" w:rsidRPr="00983904" w:rsidRDefault="0081238C" w:rsidP="008123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3904">
        <w:rPr>
          <w:rFonts w:ascii="Times New Roman" w:hAnsi="Times New Roman"/>
          <w:color w:val="000000" w:themeColor="text1"/>
          <w:sz w:val="24"/>
          <w:szCs w:val="24"/>
        </w:rPr>
        <w:t>г. Новосибирск</w:t>
      </w:r>
    </w:p>
    <w:p w:rsidR="0081238C" w:rsidRPr="00983904" w:rsidRDefault="0081238C" w:rsidP="008123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45448E" w:rsidRPr="00983904" w:rsidRDefault="0045448E" w:rsidP="0045448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 проведении диспансеризации</w:t>
      </w:r>
      <w:r w:rsidR="00916402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детей, </w:t>
      </w:r>
      <w:r w:rsidR="009F1DC2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находящихся в стационарных организациях </w:t>
      </w: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детей-сирот и </w:t>
      </w:r>
      <w:r w:rsidR="00D6748A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детей,</w:t>
      </w: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оставшихся без попечения родителей</w:t>
      </w:r>
    </w:p>
    <w:p w:rsidR="0081238C" w:rsidRPr="00983904" w:rsidRDefault="0081238C" w:rsidP="0081238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1238C" w:rsidRPr="00983904" w:rsidRDefault="0081238C" w:rsidP="0081238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916402" w:rsidRPr="00983904" w:rsidRDefault="0045448E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реализации Указа Президента Российской </w:t>
      </w:r>
      <w:r w:rsidR="0030510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Федерации от 28.12.2012 №</w:t>
      </w:r>
      <w:r w:rsidR="009F1DC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1B1A6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1688 «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некоторых мерах по реализации государственной политики в сфере защиты детей-сирот и детей, ост</w:t>
      </w:r>
      <w:r w:rsidR="001B1A6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авшихся без попечения родителей»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D08F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риказа Министерства здравоохранения </w:t>
      </w:r>
      <w:r w:rsidR="001B1A6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Российской Ф</w:t>
      </w:r>
      <w:r w:rsidR="005D3A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едерации от 15.02.2013 № 72н «О </w:t>
      </w:r>
      <w:r w:rsidR="001B1A6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проведении диспансеризации пребывающих в стационарных учреждениях детей-сирот и детей, находящихся в трудной жизненной ситуации»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5448E" w:rsidRPr="00983904" w:rsidRDefault="0045448E" w:rsidP="0091640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</w:t>
      </w:r>
      <w:r w:rsidR="001B1A68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</w:t>
      </w:r>
      <w:r w:rsidR="001B1A68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и</w:t>
      </w:r>
      <w:r w:rsidR="001B1A68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</w:t>
      </w:r>
      <w:proofErr w:type="gramEnd"/>
      <w:r w:rsidR="001B1A68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</w:t>
      </w:r>
      <w:r w:rsidR="001B1A68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</w:t>
      </w:r>
      <w:r w:rsidR="001B1A68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ы</w:t>
      </w:r>
      <w:r w:rsidR="001B1A68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</w:t>
      </w:r>
      <w:r w:rsidR="001B1A68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</w:t>
      </w:r>
      <w:r w:rsidR="00A121C1" w:rsidRPr="0098390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е м:</w:t>
      </w:r>
    </w:p>
    <w:p w:rsidR="00DA4B79" w:rsidRPr="00983904" w:rsidRDefault="005347BE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1. </w:t>
      </w:r>
      <w:r w:rsidR="00EF3C0B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Утвердить</w:t>
      </w:r>
      <w:r w:rsidR="00DA4B7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0879E8" w:rsidRPr="00983904" w:rsidRDefault="00DA4B79" w:rsidP="000879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EF3C0B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прилагаемый п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еречень </w:t>
      </w:r>
      <w:r w:rsidR="00EF3C0B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медицинских организаций,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осуществляющих проведение диспансеризации</w:t>
      </w:r>
      <w:r w:rsidR="000879E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детей-сирот и детей, </w:t>
      </w:r>
      <w:r w:rsidR="008B7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находящихся в трудной жизненной ситуации;</w:t>
      </w:r>
    </w:p>
    <w:p w:rsidR="003A57BD" w:rsidRPr="00983904" w:rsidRDefault="0045448E" w:rsidP="003A5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DA4B7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91640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прилагаемый</w:t>
      </w:r>
      <w:r w:rsidR="00DA4B7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A57B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перечень стационарных организаций </w:t>
      </w:r>
      <w:r w:rsidR="00CC5DF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детей-сирот и детей, оставшихся без попечения родителей, </w:t>
      </w:r>
      <w:r w:rsidR="003A57B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системы здравоохранения, образования и социальной защиты</w:t>
      </w:r>
      <w:r w:rsidR="00CC5DF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A57B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которых</w:t>
      </w:r>
      <w:r w:rsidR="00CC5DF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пребывающие </w:t>
      </w:r>
      <w:r w:rsidR="003A57B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дети-сироты и дети, находящиеся в трудной жизненной ситуации, подлежат диспансеризации.</w:t>
      </w:r>
    </w:p>
    <w:p w:rsidR="0045448E" w:rsidRPr="00983904" w:rsidRDefault="00A121C1" w:rsidP="003A5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ому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врач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948B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осударственного бюджетного учреждения </w:t>
      </w:r>
      <w:r w:rsidR="00981EA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здравоохранения 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Новосибирской области «Региональный специализированный дом ребенка» </w:t>
      </w:r>
      <w:proofErr w:type="spellStart"/>
      <w:r w:rsidR="009F1DC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Столици</w:t>
      </w:r>
      <w:r w:rsidR="00F948B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ну</w:t>
      </w:r>
      <w:proofErr w:type="spellEnd"/>
      <w:r w:rsidR="00F948B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В.А.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ежемесячно в срок до 5 числа текущего месяца предоставлять в </w:t>
      </w:r>
      <w:r w:rsidR="005D3A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медицинские организации, осуществляющи</w:t>
      </w:r>
      <w:r w:rsidR="008B7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5D3A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проведение диспансеризации</w:t>
      </w:r>
      <w:r w:rsidR="008B732F" w:rsidRPr="00983904">
        <w:t xml:space="preserve"> </w:t>
      </w:r>
      <w:r w:rsidR="008B7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детей-сирот и детей, находящихся в трудной жизненной ситуации, </w:t>
      </w:r>
      <w:r w:rsidR="005D3A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находящихся в стационарных организациях детей-сирот и детей, оставшихся без попечения родителей (далее - медицинские организации)</w:t>
      </w:r>
      <w:r w:rsidR="0091640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списки </w:t>
      </w:r>
      <w:r w:rsidR="008F12D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детей-сирот и детей, находящихся в трудной жизненной ситуации (далее</w:t>
      </w:r>
      <w:r w:rsidR="00B5317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12D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дети)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подлежащих диспансеризации (с учетом движения, в том числе указывая статус ребенка: усыновление, опека), на бумажном и электронном носителях (в формате </w:t>
      </w:r>
      <w:proofErr w:type="spellStart"/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Excel</w:t>
      </w:r>
      <w:proofErr w:type="spellEnd"/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с указанием даты рождения, данных об обязательном медицинском страховании.</w:t>
      </w:r>
    </w:p>
    <w:p w:rsidR="00A60D99" w:rsidRPr="00983904" w:rsidRDefault="00A121C1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Главным врачам медицинских организаций</w:t>
      </w:r>
      <w:r w:rsidR="00A60D9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590A23" w:rsidRPr="00983904" w:rsidRDefault="0045448E" w:rsidP="00070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C5049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F948B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C5049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рганизовать проведение диспансеризации </w:t>
      </w:r>
      <w:r w:rsidR="008F12D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детей </w:t>
      </w:r>
      <w:r w:rsidR="00C5049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Порядком </w:t>
      </w:r>
      <w:r w:rsidR="00A60D9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проведения </w:t>
      </w:r>
      <w:r w:rsidR="00C5049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диспансеризации </w:t>
      </w:r>
      <w:r w:rsidR="005D3A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пребывающих</w:t>
      </w:r>
      <w:r w:rsidR="009F1DC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стационарных </w:t>
      </w:r>
      <w:r w:rsidR="005D3A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учреждениях</w:t>
      </w:r>
      <w:r w:rsidR="009F1DC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049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детей-сирот и детей</w:t>
      </w:r>
      <w:r w:rsidR="0007012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5049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012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находящихся в трудной жизненной ситуации, 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утвержденным приказом Министерства здравоохранения Росс</w:t>
      </w:r>
      <w:r w:rsidR="001B1A6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ийской Федерации от 15.02.2013 № 72</w:t>
      </w:r>
      <w:r w:rsidR="009503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 «</w:t>
      </w:r>
      <w:proofErr w:type="gramStart"/>
      <w:r w:rsidR="009503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  проведении</w:t>
      </w:r>
      <w:proofErr w:type="gramEnd"/>
      <w:r w:rsidR="009503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диспансеризации пребывающих в стационарных учреждениях детей-сирот и детей, находящихся в трудной жизненной ситуации»;</w:t>
      </w:r>
    </w:p>
    <w:p w:rsidR="00C50497" w:rsidRPr="00983904" w:rsidRDefault="0045448E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C5049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3B5F34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FE0BE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60D9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 до 01.06.2019</w:t>
      </w:r>
      <w:r w:rsidR="00C5049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50497" w:rsidRPr="00983904" w:rsidRDefault="00C50497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FE0BE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пределить в возглавляем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медицинской организации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структурные подразделения по проведению диспансеризации </w:t>
      </w:r>
      <w:r w:rsidR="008F12D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детей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назначением </w:t>
      </w:r>
      <w:r w:rsidR="00F632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ответственных </w:t>
      </w:r>
      <w:r w:rsidR="00CC5DF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лиц</w:t>
      </w:r>
      <w:r w:rsidR="00FE0BE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проведение диспансеризации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E0BE7" w:rsidRPr="00983904" w:rsidRDefault="00C50497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</w:t>
      </w:r>
      <w:r w:rsidR="00FB795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9503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направить в министерство здравоохранения Новосибирской области на адрес электронной почты </w:t>
      </w:r>
      <w:hyperlink r:id="rId7" w:history="1">
        <w:r w:rsidR="00950328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nuv</w:t>
        </w:r>
        <w:r w:rsidR="00950328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@</w:t>
        </w:r>
        <w:r w:rsidR="00950328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nso</w:t>
        </w:r>
        <w:r w:rsidR="00950328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="00950328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950328" w:rsidRPr="00983904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информацию об ответственных лицах</w:t>
      </w:r>
      <w:r w:rsidR="00F632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 указанием фамилии, имени, отчества</w:t>
      </w:r>
      <w:r w:rsidR="00F05DF1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(последнее - при наличии)</w:t>
      </w:r>
      <w:r w:rsidR="00F948B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контактного телефона</w:t>
      </w:r>
      <w:r w:rsidR="003B5F34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  <w:r w:rsidR="00FE0BE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5448E" w:rsidRPr="00983904" w:rsidRDefault="00435130" w:rsidP="009503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FB795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 </w:t>
      </w:r>
      <w:r w:rsidR="003B5F34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FB795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ежемесячное</w:t>
      </w:r>
      <w:r w:rsidR="003B5F34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взаимодействие с руководителями </w:t>
      </w:r>
      <w:r w:rsidR="009503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стационарных организаций </w:t>
      </w:r>
      <w:r w:rsidR="0091640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детей-сирот и детей, оставшихся без попечения родителей</w:t>
      </w:r>
      <w:r w:rsidR="00CC5DF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91640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503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системы здравоохранения, образования и социальной защиты (далее - стационарные организации) </w:t>
      </w:r>
      <w:r w:rsidR="003B5F34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актуализации списков </w:t>
      </w:r>
      <w:r w:rsidR="008F12D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детей</w:t>
      </w:r>
      <w:r w:rsidR="00DA4B7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подлежащих диспансеризации;</w:t>
      </w:r>
    </w:p>
    <w:p w:rsidR="009A37E0" w:rsidRPr="00983904" w:rsidRDefault="00435130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FB795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 </w:t>
      </w:r>
      <w:r w:rsidR="00A60D9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ежегодно</w:t>
      </w:r>
      <w:r w:rsidR="00F45CB1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срок до 1 декабря текущег</w:t>
      </w:r>
      <w:r w:rsidR="0091640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года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утверждать </w:t>
      </w:r>
      <w:r w:rsidR="00F632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огласован</w:t>
      </w:r>
      <w:r w:rsidR="00F632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ные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руководител</w:t>
      </w:r>
      <w:r w:rsidR="00F632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ями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стационарн</w:t>
      </w:r>
      <w:r w:rsidR="00F632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ых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632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организаций </w:t>
      </w:r>
      <w:r w:rsidR="009E26F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предоставленн</w:t>
      </w:r>
      <w:r w:rsidR="00F632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ые</w:t>
      </w:r>
      <w:r w:rsidR="009E26F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поименн</w:t>
      </w:r>
      <w:r w:rsidR="00F632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ые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списк</w:t>
      </w:r>
      <w:r w:rsidR="00F6322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детей, подлежащих диспансеризации, календарные планы диспансеризации на следующий год и направлять их в отдел организации медицинской помощи матерям и детям министерства здравоохранения Новосибирской области</w:t>
      </w:r>
      <w:r w:rsidR="000008B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– отдел ОМПМиД)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A37E0" w:rsidRPr="00983904" w:rsidRDefault="00435130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FB795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осуществлять диспансеризацию </w:t>
      </w:r>
      <w:r w:rsidR="00590A2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детей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согласно утвержденному план-графику;</w:t>
      </w:r>
    </w:p>
    <w:p w:rsidR="0045448E" w:rsidRPr="00983904" w:rsidRDefault="00435130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FB795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 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исключить в отношении </w:t>
      </w:r>
      <w:r w:rsidR="00590A2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детей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достигших возраста трех лет, подлеж</w:t>
      </w:r>
      <w:r w:rsidR="00F948B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ащих диспансеризации, проведение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профилактических </w:t>
      </w:r>
      <w:r w:rsidR="00BB748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медицинских </w:t>
      </w:r>
      <w:r w:rsidR="009A37E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осмотров несовершеннолетних в соответствии с приказом Министерства здравоохранения Российской Федерации от </w:t>
      </w:r>
      <w:r w:rsidR="00DF4EB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10.08.2017 № 514н «О Порядке проведения профилактических медицинских осмотров несовершеннолетних»;</w:t>
      </w:r>
    </w:p>
    <w:p w:rsidR="00DF4EB5" w:rsidRPr="00983904" w:rsidRDefault="00435130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 </w:t>
      </w:r>
      <w:r w:rsidR="00DF4EB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обеспечить надлежащее ведение медицинской документации, в том числе, наличие информированного добровольного согласия 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несовершеннолетнего</w:t>
      </w:r>
      <w:r w:rsidR="00DF4EB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или его законного представителя на медицинское вмешательство (проведение диспансеризации) с соблюдением требований, установленных ст</w:t>
      </w:r>
      <w:r w:rsidR="00F948B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атьей</w:t>
      </w:r>
      <w:r w:rsidR="00DF4EB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 Феде</w:t>
      </w:r>
      <w:r w:rsidR="008F12D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рального закона от 21.11.2011 № </w:t>
      </w:r>
      <w:r w:rsidR="00DF4EB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323-ФЗ «Об основах охраны здоровья граждан в Российской Федерации»;</w:t>
      </w:r>
    </w:p>
    <w:p w:rsidR="00DF4EB5" w:rsidRPr="00983904" w:rsidRDefault="00435130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FB795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 </w:t>
      </w:r>
      <w:r w:rsidR="00DF4EB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обеспечить при наличии медицинских показаний своевременное направление детей, прошедших диспансеризацию, на стацион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DF4EB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рное лечение, высокотехнологичн</w:t>
      </w:r>
      <w:r w:rsidR="0056470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ую</w:t>
      </w:r>
      <w:r w:rsidR="00DF4EB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медицинск</w:t>
      </w:r>
      <w:r w:rsidR="0056470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ую</w:t>
      </w:r>
      <w:r w:rsidR="00DF4EB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помощ</w:t>
      </w:r>
      <w:r w:rsidR="0056470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 w:rsidR="00DF4EB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медицинскую реабилитацию, санаторно-курортное лечение в установленном порядке;</w:t>
      </w:r>
    </w:p>
    <w:p w:rsidR="00750F48" w:rsidRPr="00983904" w:rsidRDefault="00435130" w:rsidP="00554E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 </w:t>
      </w:r>
      <w:r w:rsidR="00B952E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срок до 15 января года, следующего за отчетным, обеспечить сдачу </w:t>
      </w:r>
      <w:r w:rsidR="0054427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отчетной формы </w:t>
      </w:r>
      <w:r w:rsidR="0091640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590A2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B952E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30-Д/с/о-13</w:t>
      </w:r>
      <w:r w:rsidR="000A59B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«Сведения о диспансеризации несовершеннолетних» в </w:t>
      </w:r>
      <w:r w:rsidR="0054427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бюджетное учреждение здравоохранения Новосибирской области о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собого типа </w:t>
      </w:r>
      <w:r w:rsidR="000A59B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«М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едицинский информационно-аналитический центр</w:t>
      </w:r>
      <w:r w:rsidR="001B23D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0A59B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948B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(далее –</w:t>
      </w:r>
      <w:r w:rsidR="00A121C1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948B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ГБУЗ НСО «МИАЦ») </w:t>
      </w:r>
      <w:r w:rsidR="000A59B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электронном виде и на бумажном нос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0A59B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750F48" w:rsidRPr="00983904" w:rsidRDefault="00435130" w:rsidP="00B952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9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исключить случаи подачи реестров счетов на оплату в Территориальный фонд обязательного медицинского страхования Новосибирской области при незавершенной диспансеризации;</w:t>
      </w:r>
    </w:p>
    <w:p w:rsidR="00750F48" w:rsidRPr="00983904" w:rsidRDefault="00435130" w:rsidP="00750F4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проводить организационно-разъяснительную работу </w:t>
      </w:r>
      <w:r w:rsidR="0054427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руководителями и медицинскими работниками стационарных организаций 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54427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порядке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проведени</w:t>
      </w:r>
      <w:r w:rsidR="0054427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диспансеризации </w:t>
      </w:r>
      <w:r w:rsidR="0054427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детей</w:t>
      </w:r>
      <w:r w:rsidR="005E7464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5448E" w:rsidRPr="00983904" w:rsidRDefault="00A121C1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1B1A6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Директору ГБУЗ НСО </w:t>
      </w:r>
      <w:r w:rsidR="000008B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«МИАЦ» Гусеву М.В.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6249BD" w:rsidRPr="00983904" w:rsidRDefault="0045448E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750F4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0008B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6249B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существлять контроль заполнения медицинскими организациями </w:t>
      </w:r>
      <w:r w:rsidR="003464B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карт осмотра при внесении </w:t>
      </w:r>
      <w:r w:rsidR="006249B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информационно-аналитическую систему Министерства здравоохранения Российской Федерации «Подсистема мониторинга проведения </w:t>
      </w:r>
      <w:r w:rsidR="00B4643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диспансеризации</w:t>
      </w:r>
      <w:r w:rsidR="006249B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детей-сирот и детей, находящихс</w:t>
      </w:r>
      <w:r w:rsidR="003818B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в трудной жизненной ситуации»;</w:t>
      </w:r>
    </w:p>
    <w:p w:rsidR="006249BD" w:rsidRPr="00983904" w:rsidRDefault="006249BD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31773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еженедельно по понедельникам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предоставлять сведения о результатах мониторинга исполнения медицинскими организациями</w:t>
      </w:r>
      <w:r w:rsidR="0031773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</w:t>
      </w:r>
      <w:r w:rsidR="00590A2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B4643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графика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диспансеризации в отдел </w:t>
      </w:r>
      <w:proofErr w:type="spellStart"/>
      <w:r w:rsidR="00C75CF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ОМПМиД</w:t>
      </w:r>
      <w:proofErr w:type="spellEnd"/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08B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нарастающим итогом;</w:t>
      </w:r>
    </w:p>
    <w:p w:rsidR="006249BD" w:rsidRPr="00983904" w:rsidRDefault="006249BD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ежемесячно в срок до 5 числа месяца, следующего за отчетным, предоставлять ежемесячный отчет по форме № 030-Д/с/о-13 «Сведения о диспансеризации несовершеннолетних</w:t>
      </w:r>
      <w:r w:rsidR="003818B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аналитические материалы о ходе проведения диспансеризации </w:t>
      </w:r>
      <w:r w:rsidR="000008B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детей</w:t>
      </w:r>
      <w:r w:rsidR="003464B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отдел </w:t>
      </w:r>
      <w:proofErr w:type="spellStart"/>
      <w:r w:rsidR="000008B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ОМПМиД</w:t>
      </w:r>
      <w:proofErr w:type="spellEnd"/>
      <w:r w:rsidR="0031773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электронном виде на адрес электронной почты </w:t>
      </w:r>
      <w:hyperlink r:id="rId8" w:history="1">
        <w:r w:rsidR="00317736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nuv</w:t>
        </w:r>
        <w:r w:rsidR="00317736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@</w:t>
        </w:r>
        <w:r w:rsidR="00317736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nso</w:t>
        </w:r>
        <w:r w:rsidR="00317736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="00317736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317736" w:rsidRPr="00983904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;</w:t>
      </w:r>
      <w:r w:rsidR="0031773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A4D71" w:rsidRPr="00983904" w:rsidRDefault="00BC43E3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BA4D71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ежеквартально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осуществлять поименную сверку с базой данных пролеченных пациентов в отношении детей, </w:t>
      </w:r>
      <w:r w:rsidR="00BA4D71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прошедших стационарное лечение по результатам проведенной </w:t>
      </w:r>
      <w:r w:rsidR="003818B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диспансеризации</w:t>
      </w:r>
      <w:r w:rsidR="00BA4D71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предыдущем периоде, и о случаях расхождений данных информировать отдел </w:t>
      </w:r>
      <w:proofErr w:type="spellStart"/>
      <w:r w:rsidR="00614C4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ОМПМиД</w:t>
      </w:r>
      <w:proofErr w:type="spellEnd"/>
      <w:r w:rsidR="0031773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электронном виде на адрес электронной почты </w:t>
      </w:r>
      <w:hyperlink r:id="rId9" w:history="1">
        <w:r w:rsidR="00317736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nuv</w:t>
        </w:r>
        <w:r w:rsidR="00317736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@</w:t>
        </w:r>
        <w:r w:rsidR="00317736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nso</w:t>
        </w:r>
        <w:r w:rsidR="00317736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="00317736" w:rsidRPr="00983904"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317736" w:rsidRPr="00983904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ru-RU"/>
        </w:rPr>
        <w:t>;</w:t>
      </w:r>
    </w:p>
    <w:p w:rsidR="00BA4D71" w:rsidRPr="00983904" w:rsidRDefault="00BA4D71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осуществлять контроль за достоверностью отчетных данных, предоставляемых в отдел </w:t>
      </w:r>
      <w:proofErr w:type="spellStart"/>
      <w:r w:rsidR="00C75CF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ОМПМиД</w:t>
      </w:r>
      <w:proofErr w:type="spellEnd"/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5448E" w:rsidRPr="00983904" w:rsidRDefault="005347BE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6) </w:t>
      </w:r>
      <w:r w:rsidR="00BA4D71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емесячно, с нарастающим итогом, представлять</w:t>
      </w:r>
      <w:r w:rsidR="00614C4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15 числа</w:t>
      </w:r>
      <w:r w:rsidR="0031773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месяца,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464B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следующего за отчетным </w:t>
      </w:r>
      <w:r w:rsidR="00614C4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отдел </w:t>
      </w:r>
      <w:proofErr w:type="spellStart"/>
      <w:r w:rsidR="00614C4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ОМПМиД</w:t>
      </w:r>
      <w:proofErr w:type="spellEnd"/>
      <w:r w:rsidR="00614C4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сведения о количестве </w:t>
      </w:r>
      <w:r w:rsidR="00BA6C4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детей,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464B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прошедших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диспансеризацию, у которых диагностирована задержка в психическом развитии и у которых указанный диагноз не подтвердился.</w:t>
      </w:r>
    </w:p>
    <w:p w:rsidR="00BA4D71" w:rsidRPr="00983904" w:rsidRDefault="00A121C1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Начальнику отдела </w:t>
      </w:r>
      <w:proofErr w:type="spellStart"/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ОМПМиД</w:t>
      </w:r>
      <w:proofErr w:type="spellEnd"/>
      <w:r w:rsidR="00614C4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Юрьевой Ю.С.</w:t>
      </w:r>
      <w:r w:rsidR="00BA4D71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BA4D71" w:rsidRPr="00983904" w:rsidRDefault="00BA4D71" w:rsidP="00BA4D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осуществлять контроль</w:t>
      </w:r>
      <w:r w:rsidR="003464B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деятельност</w:t>
      </w:r>
      <w:r w:rsidR="00590A2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ью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медицинских организаций в части проведения диспансеризации</w:t>
      </w:r>
      <w:r w:rsidR="00590A2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детей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E32E6" w:rsidRPr="00983904" w:rsidRDefault="005347BE" w:rsidP="00BA4D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 </w:t>
      </w:r>
      <w:r w:rsidR="008E32E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срок до 20 декабря года, </w:t>
      </w:r>
      <w:r w:rsidR="00BD08F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предшествующего</w:t>
      </w:r>
      <w:r w:rsidR="003464B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 проведения</w:t>
      </w:r>
      <w:r w:rsidR="00BD08F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диспансеризации</w:t>
      </w:r>
      <w:r w:rsidR="00590A23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детей</w:t>
      </w:r>
      <w:r w:rsidR="00BD08F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E32E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F8328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согласование</w:t>
      </w:r>
      <w:r w:rsidR="003464B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поступивших планов-графиков из медицинских организаций </w:t>
      </w:r>
      <w:r w:rsidR="008E32E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своевременную актуализацию ежегодного план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8E32E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-графика проведения диспансеризации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детей</w:t>
      </w:r>
      <w:r w:rsidR="008E32E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E32E6" w:rsidRPr="00983904" w:rsidRDefault="003818BA" w:rsidP="00BA4D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</w:t>
      </w:r>
      <w:r w:rsidR="008E32E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осуществлять еженедельный мониторинг исполнени</w:t>
      </w:r>
      <w:r w:rsidR="001B23D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32E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8E32E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-графика диспансеризации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детей</w:t>
      </w:r>
      <w:r w:rsidR="008E32E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медицинскими организациями, представлять заместителю министра здравоохранения Новосибирской области Лиханову А.В. отчет о ходе проведе</w:t>
      </w:r>
      <w:r w:rsidR="00F0491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ния диспансеризации.</w:t>
      </w:r>
    </w:p>
    <w:p w:rsidR="00902898" w:rsidRPr="00983904" w:rsidRDefault="00902898" w:rsidP="0090289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 Директору государственного казенного учреждения здравоохранения Новосибирской области «Региональный центр медицинской профилактики» Фомичевой М.Л. обеспечить организационно-методическое сопровождение медицинских организаций по диспансеризации детей.</w:t>
      </w:r>
    </w:p>
    <w:p w:rsidR="000D5410" w:rsidRPr="00983904" w:rsidRDefault="00902898" w:rsidP="008F2AD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A121C1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Начальнику упра</w:t>
      </w:r>
      <w:r w:rsidR="008F2AD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вления демогра</w:t>
      </w:r>
      <w:r w:rsidR="00A121C1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фической и семейной политики, опеки и попечительства </w:t>
      </w:r>
      <w:r w:rsidR="00F8328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0D541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инистерств</w:t>
      </w:r>
      <w:r w:rsidR="008F2AD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0D541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труда и социального развития Новосибирской области </w:t>
      </w:r>
      <w:r w:rsidR="008F2AD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Квятковской О.А. </w:t>
      </w:r>
      <w:r w:rsidR="000D541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8F2AD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начальнику управления образовательной политики министерства</w:t>
      </w:r>
      <w:r w:rsidR="000D541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образования Новосибирской области </w:t>
      </w:r>
      <w:r w:rsidR="008F2AD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Щукину В.Н. </w:t>
      </w:r>
      <w:r w:rsidR="001B23D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ежегодно в срок </w:t>
      </w:r>
      <w:r w:rsidR="000D541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1 декабря</w:t>
      </w:r>
      <w:r w:rsidR="00740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текущего года</w:t>
      </w:r>
      <w:r w:rsidR="000D541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предоставлять в министерство здравоохранения</w:t>
      </w:r>
      <w:r w:rsidR="00740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Новосибирской области </w:t>
      </w:r>
      <w:r w:rsidR="00BD08F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информацию о </w:t>
      </w:r>
      <w:r w:rsidR="00740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количес</w:t>
      </w:r>
      <w:r w:rsidR="00BD08F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тве</w:t>
      </w:r>
      <w:r w:rsidR="000D541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40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воспитанников,</w:t>
      </w:r>
      <w:r w:rsidR="003464B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находящихся в </w:t>
      </w:r>
      <w:r w:rsidR="0091640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курируемых</w:t>
      </w:r>
      <w:r w:rsidR="003464B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стационарных организациях, </w:t>
      </w:r>
      <w:r w:rsidR="00740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подлежащих диспансеризации</w:t>
      </w:r>
      <w:r w:rsidR="00BD08F6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740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разрезе стационарных </w:t>
      </w:r>
      <w:r w:rsidR="009050C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организаций</w:t>
      </w:r>
      <w:r w:rsidR="00740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 указанием медицинской организации, в которой проводится диспансеризация</w:t>
      </w:r>
      <w:r w:rsidR="009C169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 так же</w:t>
      </w:r>
      <w:r w:rsidR="009B51E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предложения об</w:t>
      </w:r>
      <w:r w:rsidR="009C169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изменени</w:t>
      </w:r>
      <w:r w:rsidR="009B51E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9C169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B51E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переч</w:t>
      </w:r>
      <w:r w:rsidR="009C169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="009B51E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9C169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стационарных </w:t>
      </w:r>
      <w:r w:rsidR="009050C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организаций</w:t>
      </w:r>
      <w:r w:rsidR="0074032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5448E" w:rsidRPr="00983904" w:rsidRDefault="00902898" w:rsidP="008F2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3818B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Рекомендовать начальникам отделов организаций социального обслуживания населения и руководителям органов управления </w:t>
      </w:r>
      <w:r w:rsidR="008F2AD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(отделов)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образованием муниципальных районов и городских округов Новосибирской области:</w:t>
      </w:r>
    </w:p>
    <w:p w:rsidR="0045448E" w:rsidRPr="00983904" w:rsidRDefault="0045448E" w:rsidP="008F2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523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56523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азначить в возглавляемых </w:t>
      </w:r>
      <w:r w:rsidR="009050C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образовательных организациях, организациях социального обслуживания 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ответственных лиц за организацию проведения диспансеризации детей</w:t>
      </w:r>
      <w:r w:rsidR="0091640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проведение дополнительных обследований и реабилитационных мероприятий по результатам проведенной диспансеризации</w:t>
      </w:r>
      <w:r w:rsidR="0056523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5448E" w:rsidRPr="00983904" w:rsidRDefault="0045448E" w:rsidP="008F2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56523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56523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казывать организационную и техническую помощь медицинским организациям в период проведения диспансеризации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детей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дополнительного обследования и реабилитационных мероприятий</w:t>
      </w:r>
      <w:r w:rsidR="0056523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E0895" w:rsidRPr="00983904" w:rsidRDefault="0045448E" w:rsidP="008F2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56523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614C4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рекомендовать</w:t>
      </w:r>
      <w:r w:rsidR="0056523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050C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руководителям стационарных организаций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 позднее чем за 2 месяца до начала календарного года предоставл</w:t>
      </w:r>
      <w:r w:rsidR="00F04918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ять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медицинскую организацию поименн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ый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спис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 детей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подлежащих диспансеризации, с указанием фамилии, имени, отчества</w:t>
      </w:r>
      <w:r w:rsidR="009050C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(последнее - при наличии)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возраста (дата, месяц, год рождения), полного наименования и адреса медицинской организации, в которой 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получа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ют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первичную медико-санитарную помощь, статуса ребенка;</w:t>
      </w:r>
    </w:p>
    <w:p w:rsidR="0045448E" w:rsidRPr="00983904" w:rsidRDefault="005347BE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4) </w:t>
      </w:r>
      <w:r w:rsidR="000E089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56523A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жемесячно в срок до 5 числа текущего месяца </w:t>
      </w:r>
      <w:r w:rsidR="00916402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 дня</w:t>
      </w:r>
      <w:r w:rsidR="0043513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начала диспансеризации предоставление 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уточненных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списков детей, подлежащих диспансеризации, в медицинские организаци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и;</w:t>
      </w:r>
    </w:p>
    <w:p w:rsidR="0045448E" w:rsidRPr="00983904" w:rsidRDefault="00D45960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воевременное получение полисов обязательного медицинского страхования и страхов</w:t>
      </w:r>
      <w:r w:rsidR="009050C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ых свидетельств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обязательного пенсионного страхования для детей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5448E" w:rsidRPr="00983904" w:rsidRDefault="0045448E" w:rsidP="00454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 </w:t>
      </w:r>
      <w:r w:rsidR="00614C4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олучение информированного </w:t>
      </w:r>
      <w:r w:rsidR="005E7464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добровольного 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согласия на проведение диспансеризации от родителей (законных представителей) детей, находящихся в трудной жизненной ситуации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030DC" w:rsidRPr="00983904" w:rsidRDefault="00D45960" w:rsidP="00F03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7)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614C4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охранность первичной медицинской документации стационарных </w:t>
      </w:r>
      <w:r w:rsidR="009050C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организаций </w:t>
      </w:r>
      <w:r w:rsidR="00637D0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(форма № 026/у-2000 «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Медицинская карта ребенка образовательного </w:t>
      </w:r>
      <w:r w:rsidR="00637D0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учреждения», форма №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112-1/у</w:t>
      </w:r>
      <w:r w:rsidR="00637D0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-00 «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Медицинская карта ребенка, </w:t>
      </w:r>
      <w:r w:rsidR="00637D0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воспитывающегося в доме ребенка»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CC5DF9" w:rsidRPr="00983904" w:rsidRDefault="00902898" w:rsidP="00CC5D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утратившим силу совместный приказ министерства здравоохранения Новосибирской области, </w:t>
      </w:r>
      <w:r w:rsidR="00A40BF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министерства образования, науки и инновационной политики Новосибирской области</w:t>
      </w:r>
      <w:r w:rsidR="009050C7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A40BF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министерства социального развития Новосибирской области от </w:t>
      </w:r>
      <w:r w:rsidR="00A40BF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07.03.2013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 670/636/183</w:t>
      </w:r>
      <w:r w:rsidR="00637D0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проведении диспансеризации пребывающих в стационарных учреждениях детей-сирот и детей, находящихся </w:t>
      </w:r>
      <w:r w:rsidR="00637D0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трудной жизненной ситуации</w:t>
      </w:r>
      <w:r w:rsidR="00DA3F5F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 </w:t>
      </w:r>
      <w:r w:rsidR="00CC5DF9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том числе детей, оставшихся без </w:t>
      </w:r>
    </w:p>
    <w:p w:rsidR="00F030DC" w:rsidRPr="00983904" w:rsidRDefault="00DA3F5F" w:rsidP="00CC5DF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попечения родителей</w:t>
      </w:r>
      <w:r w:rsidR="00637D0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F030D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приказ министерства здравоохранения Новосибирской области, министерства образования, науки и инновационной политики Новосибирской области, министерства социального развития Новосибирской области от</w:t>
      </w:r>
      <w:r w:rsidR="00F030DC" w:rsidRPr="00983904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0</w:t>
      </w:r>
      <w:r w:rsidR="00F030DC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7.03.2013 N 670/183/636 «О внесении изменений в совместный приказ министерства здравоохранения Новосибирской области, министерства образования, науки и инновационной политики Новосибирской области, министерства социального развития Новосибирской области».</w:t>
      </w:r>
    </w:p>
    <w:p w:rsidR="0081238C" w:rsidRPr="00983904" w:rsidRDefault="00902898" w:rsidP="00F030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47B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proofErr w:type="spellStart"/>
      <w:r w:rsidR="00637D0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</w:t>
      </w:r>
      <w:r w:rsidR="00A40BFD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637D0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ханова</w:t>
      </w:r>
      <w:proofErr w:type="spellEnd"/>
      <w:r w:rsidR="00637D05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А.В.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заместителя министра образования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Новосибирской области </w:t>
      </w:r>
      <w:r w:rsidR="00CE1304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Мануйлову И.В.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заместителя министра</w:t>
      </w:r>
      <w:r w:rsidR="00D45960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труда и </w:t>
      </w:r>
      <w:r w:rsidR="0045448E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социального развития Новосибирской области </w:t>
      </w:r>
      <w:r w:rsidR="00741054"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Потапову О.Р.</w:t>
      </w:r>
    </w:p>
    <w:p w:rsidR="0081238C" w:rsidRPr="00983904" w:rsidRDefault="0081238C" w:rsidP="008123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1238C" w:rsidRPr="00983904" w:rsidRDefault="0081238C" w:rsidP="008123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64DCE" w:rsidRPr="00983904" w:rsidRDefault="00264DCE" w:rsidP="008123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3"/>
        <w:gridCol w:w="4542"/>
      </w:tblGrid>
      <w:tr w:rsidR="0081238C" w:rsidRPr="00983904" w:rsidTr="00F83286">
        <w:trPr>
          <w:trHeight w:val="3416"/>
        </w:trPr>
        <w:tc>
          <w:tcPr>
            <w:tcW w:w="5363" w:type="dxa"/>
          </w:tcPr>
          <w:p w:rsidR="0081238C" w:rsidRPr="00983904" w:rsidRDefault="00F85D04" w:rsidP="00BA5E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81238C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инистр здравоохранения</w:t>
            </w:r>
          </w:p>
          <w:p w:rsidR="0081238C" w:rsidRPr="00983904" w:rsidRDefault="0081238C" w:rsidP="00BA5E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Новосибирской области</w:t>
            </w:r>
          </w:p>
          <w:p w:rsidR="0081238C" w:rsidRPr="00983904" w:rsidRDefault="0081238C" w:rsidP="00BA5E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238C" w:rsidRPr="00983904" w:rsidRDefault="008F2ADE" w:rsidP="00F85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___________   </w:t>
            </w:r>
            <w:r w:rsidR="00F85D04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К.В. </w:t>
            </w:r>
            <w:proofErr w:type="spellStart"/>
            <w:r w:rsidR="00F85D04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Хальзов</w:t>
            </w:r>
            <w:proofErr w:type="spellEnd"/>
          </w:p>
        </w:tc>
        <w:tc>
          <w:tcPr>
            <w:tcW w:w="4542" w:type="dxa"/>
          </w:tcPr>
          <w:p w:rsidR="00A7393D" w:rsidRPr="00983904" w:rsidRDefault="00D6748A" w:rsidP="00A739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A7393D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инистр образования</w:t>
            </w:r>
          </w:p>
          <w:p w:rsidR="00A7393D" w:rsidRPr="00983904" w:rsidRDefault="00A7393D" w:rsidP="00A739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Новосибирской области</w:t>
            </w:r>
          </w:p>
          <w:p w:rsidR="00A7393D" w:rsidRPr="00983904" w:rsidRDefault="00A7393D" w:rsidP="00A739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7393D" w:rsidRPr="00983904" w:rsidRDefault="008F2ADE" w:rsidP="00BA5E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___________</w:t>
            </w:r>
            <w:proofErr w:type="gramStart"/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_  </w:t>
            </w:r>
            <w:r w:rsidR="00D6748A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С.В.</w:t>
            </w:r>
            <w:proofErr w:type="gramEnd"/>
            <w:r w:rsidR="00D6748A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748A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Федорчук</w:t>
            </w:r>
            <w:proofErr w:type="spellEnd"/>
          </w:p>
          <w:p w:rsidR="00A7393D" w:rsidRPr="00983904" w:rsidRDefault="00A7393D" w:rsidP="00BA5E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7393D" w:rsidRPr="00983904" w:rsidRDefault="00A7393D" w:rsidP="00BA5E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238C" w:rsidRPr="00983904" w:rsidRDefault="008A466D" w:rsidP="00BA5E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И.о. м</w:t>
            </w:r>
            <w:r w:rsidR="00D6748A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инистр</w:t>
            </w:r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81238C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6748A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труда и </w:t>
            </w:r>
            <w:r w:rsidR="0081238C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социального развития</w:t>
            </w:r>
            <w:r w:rsidR="008F2ADE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1238C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Новосибирской области</w:t>
            </w:r>
          </w:p>
          <w:p w:rsidR="008F2ADE" w:rsidRPr="00983904" w:rsidRDefault="008F2ADE" w:rsidP="00BA5E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238C" w:rsidRPr="00983904" w:rsidRDefault="008F2ADE" w:rsidP="008A46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______________        </w:t>
            </w:r>
            <w:r w:rsidR="008A466D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Е.В.</w:t>
            </w:r>
            <w:r w:rsidR="00F85D04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A466D"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Бахарева</w:t>
            </w:r>
            <w:proofErr w:type="spellEnd"/>
          </w:p>
        </w:tc>
      </w:tr>
    </w:tbl>
    <w:p w:rsidR="00902898" w:rsidRPr="00983904" w:rsidRDefault="00902898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902898" w:rsidRPr="00983904" w:rsidRDefault="00902898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902898" w:rsidRPr="00983904" w:rsidRDefault="00902898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902898" w:rsidRPr="00983904" w:rsidRDefault="00902898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902898" w:rsidRPr="00983904" w:rsidRDefault="00902898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902898" w:rsidRPr="00983904" w:rsidRDefault="00902898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902898" w:rsidRPr="00983904" w:rsidRDefault="00902898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902898" w:rsidRPr="00983904" w:rsidRDefault="00902898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902898" w:rsidRPr="00983904" w:rsidRDefault="00902898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902898" w:rsidRPr="00983904" w:rsidRDefault="00902898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6612B9" w:rsidRPr="00983904" w:rsidRDefault="006612B9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9050C7" w:rsidRPr="00983904" w:rsidRDefault="009050C7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B36E4" w:rsidRPr="00983904" w:rsidRDefault="00AB36E4" w:rsidP="008123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DB59F5" w:rsidRPr="00983904" w:rsidRDefault="00DB59F5" w:rsidP="00DB59F5">
      <w:pPr>
        <w:tabs>
          <w:tab w:val="left" w:pos="0"/>
        </w:tabs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</w:p>
    <w:tbl>
      <w:tblPr>
        <w:tblW w:w="9994" w:type="dxa"/>
        <w:tblLook w:val="04A0" w:firstRow="1" w:lastRow="0" w:firstColumn="1" w:lastColumn="0" w:noHBand="0" w:noVBand="1"/>
      </w:tblPr>
      <w:tblGrid>
        <w:gridCol w:w="3119"/>
        <w:gridCol w:w="6875"/>
      </w:tblGrid>
      <w:tr w:rsidR="00E82A13" w:rsidRPr="00983904" w:rsidTr="006612B9">
        <w:trPr>
          <w:trHeight w:val="2552"/>
        </w:trPr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A7393D" w:rsidRPr="00983904" w:rsidRDefault="0081238C" w:rsidP="00BA5E6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8390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br w:type="page"/>
            </w:r>
          </w:p>
          <w:p w:rsidR="00DB59F5" w:rsidRPr="00983904" w:rsidRDefault="00DB59F5" w:rsidP="00BA5E6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B59F5" w:rsidRPr="00983904" w:rsidRDefault="00DB59F5" w:rsidP="00BA5E6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B59F5" w:rsidRPr="00983904" w:rsidRDefault="00DB59F5" w:rsidP="00BA5E6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B59F5" w:rsidRPr="00983904" w:rsidRDefault="00DB59F5" w:rsidP="00BA5E6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B59F5" w:rsidRPr="00983904" w:rsidRDefault="00DB59F5" w:rsidP="00BA5E6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238C" w:rsidRPr="00983904" w:rsidRDefault="0081238C" w:rsidP="00A7393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75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981EAF" w:rsidRPr="00983904" w:rsidRDefault="00981EAF" w:rsidP="008F2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УТВЕРЖДЕН</w:t>
            </w:r>
          </w:p>
          <w:p w:rsidR="00981EAF" w:rsidRPr="00983904" w:rsidRDefault="00981EAF" w:rsidP="008F2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приказом</w:t>
            </w:r>
          </w:p>
          <w:p w:rsidR="00981EAF" w:rsidRPr="00983904" w:rsidRDefault="00981EAF" w:rsidP="008F2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министерства здравоохранения</w:t>
            </w:r>
            <w:r w:rsidR="008F2ADE"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 xml:space="preserve"> Новосибирской области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,</w:t>
            </w:r>
          </w:p>
          <w:p w:rsidR="00981EAF" w:rsidRPr="00983904" w:rsidRDefault="00981EAF" w:rsidP="008F2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министерства образования</w:t>
            </w:r>
            <w:r w:rsidR="008F2ADE"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 xml:space="preserve"> Новосибирской области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,</w:t>
            </w:r>
          </w:p>
          <w:p w:rsidR="00981EAF" w:rsidRPr="00983904" w:rsidRDefault="00981EAF" w:rsidP="008F2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министерства труда и социального развития</w:t>
            </w:r>
          </w:p>
          <w:p w:rsidR="00981EAF" w:rsidRPr="00983904" w:rsidRDefault="00981EAF" w:rsidP="008F2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Новосибирской области</w:t>
            </w:r>
          </w:p>
          <w:p w:rsidR="00981EAF" w:rsidRPr="00983904" w:rsidRDefault="00981EAF" w:rsidP="008F2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от ____________ № __</w:t>
            </w:r>
            <w:r w:rsidR="008F2ADE"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___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_</w:t>
            </w:r>
            <w:r w:rsidR="008F2ADE"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/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____</w:t>
            </w:r>
            <w:r w:rsidR="008F2ADE"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/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____</w:t>
            </w:r>
          </w:p>
          <w:p w:rsidR="0081238C" w:rsidRPr="00983904" w:rsidRDefault="0081238C" w:rsidP="00B714C8">
            <w:pPr>
              <w:spacing w:after="0" w:line="240" w:lineRule="auto"/>
              <w:ind w:left="-922" w:firstLine="922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7393D" w:rsidRPr="00983904" w:rsidRDefault="00A7393D" w:rsidP="00A7393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</w:pPr>
      <w:r w:rsidRPr="00983904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>Перечень медицинских организаций,</w:t>
      </w:r>
      <w:r w:rsidR="00BA6C4F" w:rsidRPr="00983904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 xml:space="preserve"> осуществляющих проведение </w:t>
      </w:r>
      <w:r w:rsidR="009050C7" w:rsidRPr="00983904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 xml:space="preserve">диспансеризации находящихся в стационарных организациях детей-сирот и детей, оставшихся без попечения родителей </w:t>
      </w:r>
    </w:p>
    <w:p w:rsidR="00D6748A" w:rsidRPr="00983904" w:rsidRDefault="00D6748A" w:rsidP="00D674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Calibri"/>
          <w:color w:val="000000" w:themeColor="text1"/>
          <w:sz w:val="27"/>
          <w:szCs w:val="27"/>
          <w:lang w:eastAsia="ru-RU"/>
        </w:rPr>
      </w:pPr>
    </w:p>
    <w:tbl>
      <w:tblPr>
        <w:tblW w:w="10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37"/>
        <w:gridCol w:w="6420"/>
        <w:gridCol w:w="474"/>
      </w:tblGrid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614C4C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8957" w:type="dxa"/>
            <w:gridSpan w:val="2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учреждения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57" w:type="dxa"/>
            <w:gridSpan w:val="2"/>
          </w:tcPr>
          <w:p w:rsidR="00D6748A" w:rsidRPr="00983904" w:rsidRDefault="00D6748A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614C4C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Барабинская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9C51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Болотнинская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Венгеровская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Здвинска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центральная районная больница»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Искитимская центральная городская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Колыванская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Коченевская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Краснозерская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Куйбышевская ц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ентральная районная больница»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Купинская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Кыштовская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Мошковская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Новосибирская кл</w:t>
            </w:r>
            <w:r w:rsidR="006F2E89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иническая районная больница № 1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Ордынска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центральная районная больница»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Сузунская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Татарская центральная районная больница имени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70-летия Новосибирской области»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Тогучинская центральна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районная больница»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Чановская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Черепановска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 центральная районная больница»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Чистоозерная центральная районная больница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Бердская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центральная городская больница»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1B23DC" w:rsidRPr="00983904" w:rsidRDefault="001B23DC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957" w:type="dxa"/>
            <w:gridSpan w:val="2"/>
          </w:tcPr>
          <w:p w:rsidR="001B23DC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1B23DC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«Линевская районная больница»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C75CF0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Детская городская клиническая больница 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C75C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75CF0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«Городская</w:t>
            </w:r>
            <w:r w:rsidR="00B714C8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клиническая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поликлиника 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13»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C75CF0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C51A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Детская городская клиническая б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ольница №</w:t>
            </w:r>
            <w:r w:rsidR="00523DB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4 им. В.С. Гераськова»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C75C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75CF0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«Городская клиническая больница № 25»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C75C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75CF0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B714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«Клиническая консультативно</w:t>
            </w:r>
            <w:r w:rsidR="00B714C8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диагностическая поликлиника № 27»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C75C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75CF0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614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523DB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Городская поликлиника №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18</w:t>
            </w:r>
            <w:r w:rsidR="00523DB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C75CF0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7" w:type="dxa"/>
            <w:gridSpan w:val="2"/>
          </w:tcPr>
          <w:p w:rsidR="00D6748A" w:rsidRPr="00983904" w:rsidRDefault="00614C4C" w:rsidP="00D674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Новосибирской области</w:t>
            </w:r>
            <w:r w:rsidR="00523DB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Консультативно-</w:t>
            </w:r>
            <w:r w:rsidR="00B714C8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диагностическая поликлиника №</w:t>
            </w:r>
            <w:r w:rsidR="00523DB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2»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C75CF0" w:rsidP="00D67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7" w:type="dxa"/>
            <w:gridSpan w:val="2"/>
          </w:tcPr>
          <w:p w:rsidR="00D6748A" w:rsidRPr="00983904" w:rsidRDefault="00B714C8" w:rsidP="00523D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Новосибирской области</w:t>
            </w:r>
            <w:r w:rsidR="00523DB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Городская клиническая 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поликлиника №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20</w:t>
            </w:r>
            <w:r w:rsidR="00523DB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82A13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C75C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75CF0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7" w:type="dxa"/>
            <w:gridSpan w:val="2"/>
          </w:tcPr>
          <w:p w:rsidR="00D6748A" w:rsidRPr="00983904" w:rsidRDefault="00523DBB" w:rsidP="00D674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714C8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</w:t>
            </w:r>
            <w:r w:rsidR="00B714C8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ая клиническая поликлиника № 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22»</w:t>
            </w:r>
          </w:p>
        </w:tc>
      </w:tr>
      <w:tr w:rsidR="00D6748A" w:rsidRPr="00983904" w:rsidTr="006612B9">
        <w:trPr>
          <w:gridAfter w:val="1"/>
          <w:wAfter w:w="474" w:type="dxa"/>
        </w:trPr>
        <w:tc>
          <w:tcPr>
            <w:tcW w:w="624" w:type="dxa"/>
          </w:tcPr>
          <w:p w:rsidR="00D6748A" w:rsidRPr="00983904" w:rsidRDefault="00D6748A" w:rsidP="00C75C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75CF0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7" w:type="dxa"/>
            <w:gridSpan w:val="2"/>
          </w:tcPr>
          <w:p w:rsidR="00D6748A" w:rsidRPr="00983904" w:rsidRDefault="00B714C8" w:rsidP="00523D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здравоохранения Новосибирской области</w:t>
            </w:r>
            <w:r w:rsidR="00523DB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Городская поликлиника №</w:t>
            </w:r>
            <w:r w:rsidR="00D6748A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29</w:t>
            </w:r>
            <w:r w:rsidR="00523DBB" w:rsidRPr="009839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884D87" w:rsidRPr="00983904" w:rsidTr="00216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2"/>
        </w:trPr>
        <w:tc>
          <w:tcPr>
            <w:tcW w:w="3161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</w:tcPr>
          <w:p w:rsidR="00884D87" w:rsidRPr="00983904" w:rsidRDefault="00884D87" w:rsidP="0091613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br w:type="page"/>
            </w:r>
          </w:p>
          <w:p w:rsidR="00884D87" w:rsidRPr="00983904" w:rsidRDefault="00884D87" w:rsidP="0091613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884D87" w:rsidRPr="00983904" w:rsidRDefault="00884D87" w:rsidP="0091613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884D87" w:rsidRPr="00983904" w:rsidRDefault="00884D87" w:rsidP="0091613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884D87" w:rsidRPr="00983904" w:rsidRDefault="00884D87" w:rsidP="0091613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884D87" w:rsidRPr="00983904" w:rsidRDefault="00884D87" w:rsidP="0091613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884D87" w:rsidRPr="00983904" w:rsidRDefault="00884D87" w:rsidP="0091613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884D87" w:rsidRPr="00983904" w:rsidRDefault="00884D87" w:rsidP="0091613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689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884D87" w:rsidRPr="00983904" w:rsidRDefault="00884D87" w:rsidP="0091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УТВЕРЖДЕН</w:t>
            </w:r>
          </w:p>
          <w:p w:rsidR="00884D87" w:rsidRPr="00983904" w:rsidRDefault="00884D87" w:rsidP="0091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приказом</w:t>
            </w:r>
          </w:p>
          <w:p w:rsidR="00884D87" w:rsidRPr="00983904" w:rsidRDefault="00884D87" w:rsidP="0091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министерства здравоохранения Новосибирской области,</w:t>
            </w:r>
          </w:p>
          <w:p w:rsidR="00884D87" w:rsidRPr="00983904" w:rsidRDefault="00884D87" w:rsidP="0091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министерства образования Новосибирской области,</w:t>
            </w:r>
          </w:p>
          <w:p w:rsidR="00884D87" w:rsidRPr="00983904" w:rsidRDefault="00884D87" w:rsidP="0091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министерства труда и социального развития</w:t>
            </w:r>
          </w:p>
          <w:p w:rsidR="00884D87" w:rsidRPr="00983904" w:rsidRDefault="00884D87" w:rsidP="0091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Новосибирской области</w:t>
            </w:r>
          </w:p>
          <w:p w:rsidR="00884D87" w:rsidRPr="00983904" w:rsidRDefault="00884D87" w:rsidP="0091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983904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  <w:t>от ____________ № ______/____/____</w:t>
            </w:r>
          </w:p>
          <w:p w:rsidR="009D4EC7" w:rsidRPr="00983904" w:rsidRDefault="009D4EC7" w:rsidP="0091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D4EC7" w:rsidRPr="00983904" w:rsidRDefault="009D4EC7" w:rsidP="00A734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D4EC7" w:rsidRPr="00983904" w:rsidRDefault="009D4EC7" w:rsidP="0091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84D87" w:rsidRPr="00983904" w:rsidRDefault="00884D87" w:rsidP="00916134">
            <w:pPr>
              <w:spacing w:after="0" w:line="240" w:lineRule="auto"/>
              <w:ind w:left="-922" w:firstLine="922"/>
              <w:jc w:val="right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</w:tbl>
    <w:p w:rsidR="00BD7AC3" w:rsidRPr="00983904" w:rsidRDefault="00BD7AC3" w:rsidP="00AC25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Перечень стационарных организаций для детей-сирот и детей,</w:t>
      </w:r>
    </w:p>
    <w:p w:rsidR="00BD7AC3" w:rsidRPr="00983904" w:rsidRDefault="00BD7AC3" w:rsidP="00AC25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оставшихся без попечения родителей, системы здравоохранения, образования и социальной защиты, в которых пребывающие дети-сироты и дети, находящиеся в трудной жизненной ситуации, подлежат диспансеризации</w:t>
      </w:r>
    </w:p>
    <w:p w:rsidR="00AC2524" w:rsidRPr="00983904" w:rsidRDefault="00AC2524" w:rsidP="00BD7AC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510FC" w:rsidRPr="00983904" w:rsidRDefault="003510FC" w:rsidP="00D6748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3510FC" w:rsidRPr="00983904" w:rsidRDefault="003510FC" w:rsidP="00D6748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Стационарные организации для детей-сирот и детей, </w:t>
      </w:r>
    </w:p>
    <w:p w:rsidR="009D4EC7" w:rsidRPr="00983904" w:rsidRDefault="003510FC" w:rsidP="00D6748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90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</w:t>
      </w:r>
      <w:r w:rsidR="00A41DED" w:rsidRPr="009839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системе здравоохранения</w:t>
      </w:r>
    </w:p>
    <w:p w:rsidR="00D6748A" w:rsidRPr="00983904" w:rsidRDefault="00D6748A" w:rsidP="001B00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6748A" w:rsidRPr="00983904" w:rsidRDefault="00D6748A" w:rsidP="009D4EC7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осударственное бюджетное учреждение зд</w:t>
      </w:r>
      <w:r w:rsidR="00C75CF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равоохранения Н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овосибирской области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«Региональный специализированный дом ребенка»</w:t>
      </w:r>
      <w:r w:rsidR="00F83286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D6748A" w:rsidRPr="00983904" w:rsidRDefault="00D6748A" w:rsidP="00D674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3510FC" w:rsidRPr="00983904" w:rsidRDefault="003510FC" w:rsidP="00D674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тационарны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9050C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организаций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для</w:t>
      </w:r>
      <w:r w:rsidR="009050C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детей-сирот и детей, </w:t>
      </w:r>
    </w:p>
    <w:p w:rsidR="00D6748A" w:rsidRPr="00983904" w:rsidRDefault="00D6748A" w:rsidP="00D6748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оставшихся без попечения</w:t>
      </w:r>
      <w:r w:rsidR="009050C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родителей</w:t>
      </w:r>
      <w:r w:rsidR="00A41DED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D64E2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системе образования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D6748A" w:rsidRPr="00983904" w:rsidRDefault="00D6748A" w:rsidP="001B00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48A" w:rsidRPr="00983904" w:rsidRDefault="00D6748A" w:rsidP="001B003E">
      <w:pPr>
        <w:pStyle w:val="ConsPlusNormal"/>
        <w:numPr>
          <w:ilvl w:val="0"/>
          <w:numId w:val="8"/>
        </w:numPr>
        <w:ind w:left="851" w:hanging="31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870046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униципальное бюджетное общеобразовательное учреждение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«Колыванская школа-интернат для детей-сирот и детей, оставшихся</w:t>
      </w:r>
      <w:r w:rsidR="00B86AA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без попечения родителей, с огр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аниченными возможностями здоровья»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D6748A" w:rsidP="003C1CF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870046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униципальное казенное общеобразовательное учреждение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Куйбышевского района «</w:t>
      </w:r>
      <w:proofErr w:type="spellStart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Чумаковская</w:t>
      </w:r>
      <w:proofErr w:type="spellEnd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школа-интернат для детей-сирот и детей, оставшихся без попечения родителей, с ограниченными возможностями здоровья»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D6748A" w:rsidP="003C1CF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906884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униципальное казенное общеобразовательное учреждение </w:t>
      </w:r>
      <w:proofErr w:type="spellStart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Купинск</w:t>
      </w:r>
      <w:r w:rsidR="00906884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ого</w:t>
      </w:r>
      <w:proofErr w:type="spellEnd"/>
      <w:r w:rsidR="00906884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района «С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пециальная (коррекционная) школа-интернат для детей с ограниченными возможностями здоровья»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D6748A" w:rsidP="003C1CF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B0F0C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Государственное бюджетное общеобразовательное учреждение Новосибирской области </w:t>
      </w:r>
      <w:r w:rsidR="002847EE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Сибирский </w:t>
      </w:r>
      <w:r w:rsidR="00EB0F0C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авиационный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кадетский корпус им</w:t>
      </w:r>
      <w:r w:rsidR="00EB0F0C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ени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А.И. </w:t>
      </w:r>
      <w:proofErr w:type="spellStart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Покрышкина</w:t>
      </w:r>
      <w:proofErr w:type="spellEnd"/>
      <w:r w:rsidR="00EB0F0C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(школа-интернат)</w:t>
      </w:r>
      <w:r w:rsidR="002847EE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695886" w:rsidRPr="00983904" w:rsidRDefault="00695886" w:rsidP="003C1C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Муниципальное казенное общеобразовательное учреждение города Новосибирска «Специальная (коррекционная) школа-интернат № 116»</w:t>
      </w:r>
      <w:r w:rsidR="009D4EC7"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.</w:t>
      </w:r>
      <w:r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 </w:t>
      </w:r>
    </w:p>
    <w:p w:rsidR="00695886" w:rsidRPr="00983904" w:rsidRDefault="00695886" w:rsidP="003C1CF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eastAsia="BatangChe" w:hAnsi="Times New Roman" w:cs="Times New Roman"/>
          <w:color w:val="000000" w:themeColor="text1"/>
          <w:sz w:val="27"/>
          <w:szCs w:val="27"/>
        </w:rPr>
        <w:t xml:space="preserve">Муниципальное казенное общеобразовательное учреждение </w:t>
      </w:r>
      <w:r w:rsidR="00C75CF0" w:rsidRPr="00983904">
        <w:rPr>
          <w:rFonts w:ascii="Times New Roman" w:eastAsia="BatangChe" w:hAnsi="Times New Roman" w:cs="Times New Roman"/>
          <w:color w:val="000000" w:themeColor="text1"/>
          <w:sz w:val="27"/>
          <w:szCs w:val="27"/>
        </w:rPr>
        <w:t>«С</w:t>
      </w:r>
      <w:r w:rsidRPr="00983904">
        <w:rPr>
          <w:rFonts w:ascii="Times New Roman" w:eastAsia="BatangChe" w:hAnsi="Times New Roman" w:cs="Times New Roman"/>
          <w:color w:val="000000" w:themeColor="text1"/>
          <w:sz w:val="27"/>
          <w:szCs w:val="27"/>
        </w:rPr>
        <w:t>редняя общеобразовательная школа № 16 г</w:t>
      </w:r>
      <w:r w:rsidR="00C75CF0" w:rsidRPr="00983904">
        <w:rPr>
          <w:rFonts w:ascii="Times New Roman" w:eastAsia="BatangChe" w:hAnsi="Times New Roman" w:cs="Times New Roman"/>
          <w:color w:val="000000" w:themeColor="text1"/>
          <w:sz w:val="27"/>
          <w:szCs w:val="27"/>
        </w:rPr>
        <w:t>орода</w:t>
      </w:r>
      <w:r w:rsidRPr="00983904">
        <w:rPr>
          <w:rFonts w:ascii="Times New Roman" w:eastAsia="BatangChe" w:hAnsi="Times New Roman" w:cs="Times New Roman"/>
          <w:color w:val="000000" w:themeColor="text1"/>
          <w:sz w:val="27"/>
          <w:szCs w:val="27"/>
        </w:rPr>
        <w:t xml:space="preserve"> Болотного</w:t>
      </w:r>
      <w:r w:rsidR="00C75CF0" w:rsidRPr="00983904">
        <w:rPr>
          <w:rFonts w:ascii="Times New Roman" w:eastAsia="BatangChe" w:hAnsi="Times New Roman" w:cs="Times New Roman"/>
          <w:color w:val="000000" w:themeColor="text1"/>
          <w:sz w:val="27"/>
          <w:szCs w:val="27"/>
        </w:rPr>
        <w:t>»</w:t>
      </w:r>
      <w:r w:rsidRPr="00983904">
        <w:rPr>
          <w:rFonts w:ascii="Times New Roman" w:eastAsia="BatangChe" w:hAnsi="Times New Roman" w:cs="Times New Roman"/>
          <w:color w:val="000000" w:themeColor="text1"/>
          <w:sz w:val="27"/>
          <w:szCs w:val="27"/>
        </w:rPr>
        <w:t xml:space="preserve"> Болотнинского района Новосибирской области</w:t>
      </w:r>
      <w:r w:rsidR="00884D87" w:rsidRPr="00983904">
        <w:rPr>
          <w:color w:val="000000" w:themeColor="text1"/>
          <w:sz w:val="27"/>
          <w:szCs w:val="27"/>
        </w:rPr>
        <w:t>.</w:t>
      </w:r>
    </w:p>
    <w:p w:rsidR="00D6748A" w:rsidRPr="00983904" w:rsidRDefault="00D80B31" w:rsidP="003C1CF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10" w:tooltip="поиск всех организаций с именем МУНИЦИПАЛЬНОЕ КАЗЕННОЕ ОБЩЕОБРАЗОВАТЕЛЬНОЕ УЧРЕЖДЕНИЕ ВОЗНЕСЕНСКАЯ ШКОЛА-ИНТЕРНАТ ДЛЯ ОБУЧАЮЩИХСЯ, ВОСПИТАННИКОВ С ОГРАНИЧЕННЫМИ ВОЗМОЖНОСТЯМИ ЗДОРОВЬЯ" w:history="1">
        <w:r w:rsidR="00695886" w:rsidRPr="00983904">
          <w:rPr>
            <w:rFonts w:ascii="Times New Roman" w:eastAsia="Calibri" w:hAnsi="Times New Roman" w:cs="Times New Roman"/>
            <w:color w:val="000000" w:themeColor="text1"/>
            <w:sz w:val="27"/>
            <w:szCs w:val="27"/>
            <w:lang w:eastAsia="en-US"/>
          </w:rPr>
          <w:t>Муниципальное казенное общеобразовательное учреждение вознесенская школа-интернат для обучающихся, воспитанников с ограниченными возможностями здоровья</w:t>
        </w:r>
      </w:hyperlink>
      <w:r w:rsidR="00884D87" w:rsidRPr="00983904">
        <w:rPr>
          <w:rFonts w:ascii="Times New Roman" w:eastAsia="Calibri" w:hAnsi="Times New Roman" w:cs="Times New Roman"/>
          <w:color w:val="000000" w:themeColor="text1"/>
          <w:sz w:val="27"/>
          <w:szCs w:val="27"/>
          <w:lang w:eastAsia="en-US"/>
        </w:rPr>
        <w:t>.</w:t>
      </w:r>
    </w:p>
    <w:p w:rsidR="00635D2B" w:rsidRPr="00983904" w:rsidRDefault="00635D2B" w:rsidP="003C1CF2">
      <w:pPr>
        <w:pStyle w:val="ConsPlusNormal"/>
        <w:numPr>
          <w:ilvl w:val="0"/>
          <w:numId w:val="8"/>
        </w:numPr>
        <w:jc w:val="both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Муниципальное казенное общеобразовательное учреждение «Линевская школа - интернат для обучающихся с ограниченными возможностями здоровья» Искитимского района Н</w:t>
      </w:r>
      <w:r w:rsidR="00884D87"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овосибирской области.</w:t>
      </w:r>
    </w:p>
    <w:p w:rsidR="00635D2B" w:rsidRPr="00983904" w:rsidRDefault="00635D2B" w:rsidP="003C1C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lastRenderedPageBreak/>
        <w:t>Муниципальное автономное общеобразовательное учреждение города Искитима Новосибирской области «Коррекционная школа-интернат № 12»</w:t>
      </w:r>
      <w:r w:rsidR="00884D87"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.</w:t>
      </w:r>
    </w:p>
    <w:p w:rsidR="00635D2B" w:rsidRPr="00983904" w:rsidRDefault="00C75CF0" w:rsidP="003C1C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 </w:t>
      </w:r>
      <w:r w:rsidR="00635D2B"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Муниципальное каз</w:t>
      </w:r>
      <w:r w:rsidR="003C1CF2"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е</w:t>
      </w:r>
      <w:r w:rsidR="00635D2B"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нное общеобразовательное учреждение Куйбышевского района «Школа - интернат основного общего образования»</w:t>
      </w:r>
      <w:r w:rsidR="00884D87"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.</w:t>
      </w:r>
    </w:p>
    <w:p w:rsidR="00D276BC" w:rsidRPr="00983904" w:rsidRDefault="00C75CF0" w:rsidP="003C1CF2">
      <w:pPr>
        <w:pStyle w:val="ConsPlusNormal"/>
        <w:numPr>
          <w:ilvl w:val="0"/>
          <w:numId w:val="8"/>
        </w:numPr>
        <w:jc w:val="both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 </w:t>
      </w:r>
      <w:r w:rsidR="00D276BC"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Государственное бюджетное общеобразовательное учреждение Новосибирской области «Кадетская школа-интернат «Сибирский кадетский корпус»</w:t>
      </w:r>
      <w:r w:rsidR="00884D87"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.</w:t>
      </w:r>
    </w:p>
    <w:p w:rsidR="00D6748A" w:rsidRPr="00983904" w:rsidRDefault="00C75CF0" w:rsidP="003C1CF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 </w:t>
      </w:r>
      <w:r w:rsidR="00D276BC"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Муниципальное казенное общеобразовательное учреждение «Мошковская общеобразовательная школа - интернат для детей с ограниченными возможностями здоровья» М</w:t>
      </w:r>
      <w:r w:rsidR="00884D87"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ошковского района.</w:t>
      </w:r>
    </w:p>
    <w:p w:rsidR="00D276BC" w:rsidRPr="00983904" w:rsidRDefault="00C75CF0" w:rsidP="003C1CF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3C1CF2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Муниципальное </w:t>
      </w:r>
      <w:r w:rsidR="00D276BC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казенное оздоровительное образовательное учреждение Ордынского района Новосибирской области санаторного типа для детей, нуждающихся в длительном лечении - Ордынская санаторная школа 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="00D276BC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интернат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3C1CF2" w:rsidRPr="00983904" w:rsidRDefault="00C75CF0" w:rsidP="003C1CF2">
      <w:pPr>
        <w:pStyle w:val="ConsPlusNormal"/>
        <w:numPr>
          <w:ilvl w:val="0"/>
          <w:numId w:val="8"/>
        </w:numPr>
        <w:jc w:val="both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 </w:t>
      </w:r>
      <w:r w:rsidR="003C1CF2"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Муниципальное казенное общеобразовательное учреждение Ордынского района Новосибирской области «Верх-Ирменская школа-интернат для детей с ограниченными возможностями здоровья»</w:t>
      </w:r>
      <w:r w:rsidR="00884D87"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.</w:t>
      </w:r>
    </w:p>
    <w:p w:rsidR="00D6748A" w:rsidRPr="00983904" w:rsidRDefault="00C75CF0" w:rsidP="003C1CF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 </w:t>
      </w:r>
      <w:r w:rsidR="003C1CF2"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Муниципальное казенное общеобразовательное учреждение Сузунского района «Сузунская общеобразовательная школа-интернат для обучающихся, воспитанников с ограниченными возможностями здоровья»</w:t>
      </w:r>
      <w:r w:rsidR="00884D87" w:rsidRPr="00983904">
        <w:rPr>
          <w:rStyle w:val="a7"/>
          <w:color w:val="000000" w:themeColor="text1"/>
          <w:sz w:val="27"/>
          <w:szCs w:val="27"/>
        </w:rPr>
        <w:t>.</w:t>
      </w:r>
    </w:p>
    <w:p w:rsidR="003C1CF2" w:rsidRPr="00983904" w:rsidRDefault="00C75CF0" w:rsidP="003C1CF2">
      <w:pPr>
        <w:pStyle w:val="ConsPlusNormal"/>
        <w:numPr>
          <w:ilvl w:val="0"/>
          <w:numId w:val="8"/>
        </w:numPr>
        <w:jc w:val="both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 </w:t>
      </w:r>
      <w:r w:rsidR="003C1CF2"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Муниципальное бюджетное общеобразовательное учреждение школа-интернат основного общего образования города Татарска</w:t>
      </w:r>
      <w:r w:rsidR="00884D87" w:rsidRPr="00983904"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  <w:t>.</w:t>
      </w:r>
    </w:p>
    <w:p w:rsidR="00CF3DF5" w:rsidRPr="00983904" w:rsidRDefault="00CF3DF5" w:rsidP="00CF3DF5">
      <w:pPr>
        <w:pStyle w:val="ConsPlusNormal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CF3DF5" w:rsidRPr="00983904" w:rsidRDefault="00CF3DF5" w:rsidP="00CF3DF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Федеральные стационарные организации для детей-сирот и детей, </w:t>
      </w:r>
    </w:p>
    <w:p w:rsidR="00CF3DF5" w:rsidRPr="00983904" w:rsidRDefault="00CF3DF5" w:rsidP="00CF3DF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оставшихся без попечения родителей</w:t>
      </w:r>
      <w:r w:rsidR="00A41DED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системе образования</w:t>
      </w:r>
    </w:p>
    <w:p w:rsidR="00CF3DF5" w:rsidRPr="00983904" w:rsidRDefault="00CF3DF5" w:rsidP="00CF3DF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CF3DF5" w:rsidRPr="00983904" w:rsidRDefault="00CF3DF5" w:rsidP="00CF3DF5">
      <w:pPr>
        <w:spacing w:after="0" w:line="240" w:lineRule="auto"/>
        <w:ind w:left="567" w:firstLine="141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983904">
        <w:rPr>
          <w:rFonts w:ascii="Times New Roman" w:hAnsi="Times New Roman"/>
          <w:color w:val="000000" w:themeColor="text1"/>
          <w:sz w:val="27"/>
          <w:szCs w:val="27"/>
        </w:rPr>
        <w:t xml:space="preserve">   Специализированный учебно-научный центр </w:t>
      </w:r>
      <w:r w:rsidRPr="00983904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университет».</w:t>
      </w:r>
    </w:p>
    <w:p w:rsidR="00CF3DF5" w:rsidRPr="00983904" w:rsidRDefault="00CF3DF5" w:rsidP="00CF3DF5">
      <w:pPr>
        <w:pStyle w:val="ConsPlusNormal"/>
        <w:ind w:firstLine="426"/>
        <w:jc w:val="both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</w:p>
    <w:p w:rsidR="003C1CF2" w:rsidRPr="00983904" w:rsidRDefault="003C1CF2" w:rsidP="00D674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64E25" w:rsidRPr="00983904" w:rsidRDefault="00D64E25" w:rsidP="00D64E2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тационарны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организации</w:t>
      </w:r>
      <w:r w:rsidR="00BA6C4F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социального обслуживания</w:t>
      </w:r>
    </w:p>
    <w:p w:rsidR="00D64E25" w:rsidRPr="00983904" w:rsidRDefault="00D6748A" w:rsidP="00D64E2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для</w:t>
      </w:r>
      <w:r w:rsidR="00BA6C4F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детей-сирот и детей, оставшихся без попечения</w:t>
      </w:r>
      <w:r w:rsidR="00BA6C4F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родителей</w:t>
      </w:r>
      <w:r w:rsidR="00D64E2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</w:p>
    <w:p w:rsidR="00D6748A" w:rsidRPr="00983904" w:rsidRDefault="00D64E25" w:rsidP="00D64E25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в системе социальной защиты</w:t>
      </w:r>
    </w:p>
    <w:p w:rsidR="00D64E25" w:rsidRPr="00983904" w:rsidRDefault="00D64E25" w:rsidP="00D674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F24C93" w:rsidRPr="00983904" w:rsidRDefault="00F24C93" w:rsidP="001B003E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Муниципальное казенное учреждение города Новосибирска «Центр помощи детям, оставшимся без попечения родителей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2847EE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«Жемчужина»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F24C93" w:rsidRPr="00983904" w:rsidRDefault="00F24C93" w:rsidP="00F24C93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Муниципальное казенное учреждение города Новосибирска «Центр помощи детям, ост</w:t>
      </w:r>
      <w:r w:rsidR="002847EE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авшимся без попечения родителей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«Созвездие»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B46188" w:rsidRPr="00983904" w:rsidRDefault="00B46188" w:rsidP="00B46188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Муниципальное казенное учреждение Тогучинского района «Центр помощи детям-сиротам и детям, оста</w:t>
      </w:r>
      <w:r w:rsidR="002847EE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вшимся без попечения родителей»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B46188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Муниципальное бюджетное учреждение «Центр помощи детям, оставшимся без попечения родителей Татарского района Новосибирской области»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B46188" w:rsidRPr="00983904" w:rsidRDefault="00B46188" w:rsidP="00B46188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Муниципальное казенное учреждение «Центр помощи детям, оставшимся без попечения родителей Чистоозерного района Новосибирской области»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B46188" w:rsidRPr="00983904" w:rsidRDefault="00B46188" w:rsidP="00B46188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Муниципальное казенное учреждение города Новосибирска «Центр помощи детям, ост</w:t>
      </w:r>
      <w:r w:rsidR="002847EE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авшимся без попечения родителей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2847EE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«Теплый дом»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B46188" w:rsidRPr="00983904" w:rsidRDefault="00B46188" w:rsidP="00B46188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Муниципальное казенное учреждение Новосибирского района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Новосибирской области «</w:t>
      </w:r>
      <w:proofErr w:type="spellStart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Барышевский</w:t>
      </w:r>
      <w:proofErr w:type="spellEnd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центр помощи детям, оставшимся без попечения родителей»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B46188" w:rsidRPr="00983904" w:rsidRDefault="00B46188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Муниципальное казенное учреждение Центр содействия семейному устройству детей-сирот и детей, оставшихся без попечения родителей «</w:t>
      </w:r>
      <w:proofErr w:type="spellStart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Дорогинский</w:t>
      </w:r>
      <w:proofErr w:type="spellEnd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</w:t>
      </w:r>
      <w:proofErr w:type="spellStart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Черепановского</w:t>
      </w:r>
      <w:proofErr w:type="spellEnd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района Новосибирской области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B46188" w:rsidRPr="00983904" w:rsidRDefault="00B46188" w:rsidP="00B46188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униципальное бюджетное учреждение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«К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омплексный центр социального обслуживания населения 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Барабинского района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» ф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илиал «Отделение социальной реабилитации для несовершеннолетних»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B46188" w:rsidRPr="00983904" w:rsidRDefault="00702D30" w:rsidP="000447E9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Муниципальное казенное учреждение «Комплексный центр социального обслуживания населения </w:t>
      </w:r>
      <w:r w:rsidR="00B46188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Венгеровского района</w:t>
      </w: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="00B46188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филиал «Социально-реабилитационное отделение для несовершеннолетних»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C75CF0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осударственное бюджетное учреждение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Новосибирской области «Социально-реабилитационный цент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р для несовершеннолетних» г</w:t>
      </w:r>
      <w:r w:rsidR="00D52F7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Татарск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6F2E89" w:rsidRPr="00983904" w:rsidRDefault="00C75CF0" w:rsidP="0034581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6F2E89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униципальное бюджетное учреждение</w:t>
      </w:r>
      <w:r w:rsidR="006F2E89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«Центр социальн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ой помощи семье и детям «Юнона».</w:t>
      </w:r>
    </w:p>
    <w:p w:rsidR="00D6748A" w:rsidRPr="00983904" w:rsidRDefault="00C75CF0" w:rsidP="0034581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702D30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униципальное казенное учреждение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«Социально-реабилитационный центр для несовершеннолетних Здвинского района»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C75CF0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252A3D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униципальное бюджетное учреждение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Мошковского района </w:t>
      </w:r>
      <w:r w:rsidR="000447E9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Новосибирской области «Комплексный центр социального обслуживания населения»</w:t>
      </w:r>
      <w:r w:rsidR="00D52F7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«Отдел социальной реабилитации для </w:t>
      </w:r>
      <w:r w:rsidR="005E7464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несовершеннолетних</w:t>
      </w:r>
      <w:r w:rsidR="00D52F7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</w:p>
    <w:p w:rsidR="00D6748A" w:rsidRPr="00983904" w:rsidRDefault="00C75CF0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Государственное автономное стационарное учреж</w:t>
      </w:r>
      <w:r w:rsidR="006F2E89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дение социального обслуживания Н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овосибирской области «</w:t>
      </w:r>
      <w:proofErr w:type="spellStart"/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Ояшинский</w:t>
      </w:r>
      <w:proofErr w:type="spellEnd"/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детский дом-интернат для умственно отсталых детей»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C75CF0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252A3D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осударственное бюджетное учреждение Новосибирской области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«Социально-реабилитационный центр для несовершеннолетних «Виктория»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C75CF0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252A3D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осударственное бюджетное учреждение Новосибирской области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«Центр помощи детям, оставшимся без попечения родителей «Рассвет»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C75CF0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252A3D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осударственное бюджетное учреждение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социального обслуживания Новосибирской области «Социально-реабилитационный центр для несовер</w:t>
      </w:r>
      <w:r w:rsidR="006F2E89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ше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ннолетних «Снегири»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C75CF0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52F7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252A3D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униципально</w:t>
      </w:r>
      <w:r w:rsidR="00D52F7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="00252A3D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бюджетно</w:t>
      </w:r>
      <w:r w:rsidR="00D52F7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="00252A3D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52F7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учреждение</w:t>
      </w:r>
      <w:r w:rsidR="00B41FB1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«Комплексный центр </w:t>
      </w:r>
      <w:r w:rsidR="00B41FB1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оциально</w:t>
      </w:r>
      <w:r w:rsidR="00B41FB1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 обслуживания </w:t>
      </w:r>
      <w:proofErr w:type="spellStart"/>
      <w:r w:rsidR="00B41FB1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Чановского</w:t>
      </w:r>
      <w:proofErr w:type="spellEnd"/>
      <w:r w:rsidR="00B41FB1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района</w:t>
      </w:r>
      <w:r w:rsidR="00D52F7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Новосибирской области филиал «Социально-реабилитационное отделение для несовершеннолетних»</w:t>
      </w:r>
      <w:r w:rsidR="00B41FB1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C75CF0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B41FB1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униципальное казенное учреждение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«Социально-реабилитационный центр для несовершеннолетних Коченевского района Новосибирской области»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Pr="00983904" w:rsidRDefault="00C75CF0" w:rsidP="00D674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B41FB1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униципальное казенное учреждение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Краснозерского района Новосибирской области «Социально-реабилитационный центр для несовершеннолетних»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604F09" w:rsidRPr="00983904" w:rsidRDefault="00C75CF0" w:rsidP="00B41FB1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B41FB1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осударственное автономное учреждение Новосибирской области </w:t>
      </w:r>
      <w:r w:rsidR="00D6748A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«Центр социальной помощи семье и детям «Семья»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604F09" w:rsidRPr="00983904" w:rsidRDefault="00B41FB1" w:rsidP="000447E9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Муниципальное казенное учреждение Тогучинского района Новосибирской области «Социально реабилитационный центр для несовершеннолетних»</w:t>
      </w:r>
      <w:r w:rsidR="00884D87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52F75" w:rsidRPr="00983904" w:rsidRDefault="00D52F75" w:rsidP="000447E9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</w:t>
      </w:r>
      <w:proofErr w:type="spellStart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Чулымского</w:t>
      </w:r>
      <w:proofErr w:type="spellEnd"/>
      <w:r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района Новосибирской области» «Отделение социальной реабилитации несовершеннолетних» (стационарное отделение)</w:t>
      </w:r>
      <w:r w:rsidR="00CF3DF5" w:rsidRPr="0098390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6748A" w:rsidRDefault="00D6748A" w:rsidP="00604F09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D6748A" w:rsidSect="00CC5DF9">
      <w:pgSz w:w="11906" w:h="16838"/>
      <w:pgMar w:top="993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1672"/>
    <w:multiLevelType w:val="hybridMultilevel"/>
    <w:tmpl w:val="B9DE2C7E"/>
    <w:lvl w:ilvl="0" w:tplc="5D3C361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DD7010"/>
    <w:multiLevelType w:val="hybridMultilevel"/>
    <w:tmpl w:val="C7AA74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56794D"/>
    <w:multiLevelType w:val="hybridMultilevel"/>
    <w:tmpl w:val="B24A6682"/>
    <w:lvl w:ilvl="0" w:tplc="418E6B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8C1D1B"/>
    <w:multiLevelType w:val="hybridMultilevel"/>
    <w:tmpl w:val="7D7A5294"/>
    <w:lvl w:ilvl="0" w:tplc="5D7A8408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AD0782"/>
    <w:multiLevelType w:val="hybridMultilevel"/>
    <w:tmpl w:val="8FBE13A2"/>
    <w:lvl w:ilvl="0" w:tplc="A536847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ABF0EEE"/>
    <w:multiLevelType w:val="hybridMultilevel"/>
    <w:tmpl w:val="5872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B58B9"/>
    <w:multiLevelType w:val="multilevel"/>
    <w:tmpl w:val="2FF65F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AB146E2"/>
    <w:multiLevelType w:val="hybridMultilevel"/>
    <w:tmpl w:val="93D60884"/>
    <w:lvl w:ilvl="0" w:tplc="4A2271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3B257FA"/>
    <w:multiLevelType w:val="hybridMultilevel"/>
    <w:tmpl w:val="3B9A1764"/>
    <w:lvl w:ilvl="0" w:tplc="73829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3A5999"/>
    <w:multiLevelType w:val="multilevel"/>
    <w:tmpl w:val="F5901CE6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1" w15:restartNumberingAfterBreak="0">
    <w:nsid w:val="4F1C34F3"/>
    <w:multiLevelType w:val="hybridMultilevel"/>
    <w:tmpl w:val="9D0A106C"/>
    <w:lvl w:ilvl="0" w:tplc="F08E157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E1552AA"/>
    <w:multiLevelType w:val="hybridMultilevel"/>
    <w:tmpl w:val="83B2D808"/>
    <w:lvl w:ilvl="0" w:tplc="517088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2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9B"/>
    <w:rsid w:val="000008B2"/>
    <w:rsid w:val="00001FD0"/>
    <w:rsid w:val="00026ED1"/>
    <w:rsid w:val="000447E9"/>
    <w:rsid w:val="00070122"/>
    <w:rsid w:val="00070A28"/>
    <w:rsid w:val="000879E8"/>
    <w:rsid w:val="000A59B7"/>
    <w:rsid w:val="000D230F"/>
    <w:rsid w:val="000D5410"/>
    <w:rsid w:val="000D61F4"/>
    <w:rsid w:val="000E0895"/>
    <w:rsid w:val="000E648B"/>
    <w:rsid w:val="000F2924"/>
    <w:rsid w:val="00100D2F"/>
    <w:rsid w:val="00142747"/>
    <w:rsid w:val="0019013C"/>
    <w:rsid w:val="001A3113"/>
    <w:rsid w:val="001A5D5D"/>
    <w:rsid w:val="001B003E"/>
    <w:rsid w:val="001B1A68"/>
    <w:rsid w:val="001B23DC"/>
    <w:rsid w:val="001D5A07"/>
    <w:rsid w:val="001E40F0"/>
    <w:rsid w:val="001E72B2"/>
    <w:rsid w:val="00215DFD"/>
    <w:rsid w:val="00216ACD"/>
    <w:rsid w:val="00234705"/>
    <w:rsid w:val="002372C1"/>
    <w:rsid w:val="00237640"/>
    <w:rsid w:val="00252A3D"/>
    <w:rsid w:val="00256EBB"/>
    <w:rsid w:val="00264DCE"/>
    <w:rsid w:val="00274C12"/>
    <w:rsid w:val="00281160"/>
    <w:rsid w:val="002847EE"/>
    <w:rsid w:val="00292DB7"/>
    <w:rsid w:val="002A09B5"/>
    <w:rsid w:val="002B0BF5"/>
    <w:rsid w:val="00305102"/>
    <w:rsid w:val="003176CD"/>
    <w:rsid w:val="00317736"/>
    <w:rsid w:val="003464B8"/>
    <w:rsid w:val="003510FC"/>
    <w:rsid w:val="00381007"/>
    <w:rsid w:val="003818BA"/>
    <w:rsid w:val="003A57BD"/>
    <w:rsid w:val="003B0569"/>
    <w:rsid w:val="003B5F34"/>
    <w:rsid w:val="003C1CF2"/>
    <w:rsid w:val="003E6F4C"/>
    <w:rsid w:val="003F15AA"/>
    <w:rsid w:val="00435130"/>
    <w:rsid w:val="0045448E"/>
    <w:rsid w:val="00464151"/>
    <w:rsid w:val="004A5DF0"/>
    <w:rsid w:val="004C61BF"/>
    <w:rsid w:val="004D23BB"/>
    <w:rsid w:val="00523DBB"/>
    <w:rsid w:val="005347BE"/>
    <w:rsid w:val="0054427D"/>
    <w:rsid w:val="00554EE9"/>
    <w:rsid w:val="0056470D"/>
    <w:rsid w:val="0056523A"/>
    <w:rsid w:val="00570145"/>
    <w:rsid w:val="0058434B"/>
    <w:rsid w:val="00590A23"/>
    <w:rsid w:val="005A2DEC"/>
    <w:rsid w:val="005B07FE"/>
    <w:rsid w:val="005B4FFC"/>
    <w:rsid w:val="005C5B21"/>
    <w:rsid w:val="005D3A28"/>
    <w:rsid w:val="005E7464"/>
    <w:rsid w:val="005F09B1"/>
    <w:rsid w:val="006017F9"/>
    <w:rsid w:val="00604F09"/>
    <w:rsid w:val="0061262C"/>
    <w:rsid w:val="00614C4C"/>
    <w:rsid w:val="006249BD"/>
    <w:rsid w:val="00635D2B"/>
    <w:rsid w:val="00637D05"/>
    <w:rsid w:val="006612B9"/>
    <w:rsid w:val="00695886"/>
    <w:rsid w:val="006A65F5"/>
    <w:rsid w:val="006B113D"/>
    <w:rsid w:val="006C72C8"/>
    <w:rsid w:val="006F2E89"/>
    <w:rsid w:val="0070174E"/>
    <w:rsid w:val="00702D30"/>
    <w:rsid w:val="00705D9B"/>
    <w:rsid w:val="00716889"/>
    <w:rsid w:val="0074032F"/>
    <w:rsid w:val="00741054"/>
    <w:rsid w:val="00745054"/>
    <w:rsid w:val="00750F48"/>
    <w:rsid w:val="007538C3"/>
    <w:rsid w:val="0077714C"/>
    <w:rsid w:val="007E664B"/>
    <w:rsid w:val="0081238C"/>
    <w:rsid w:val="0082300F"/>
    <w:rsid w:val="008423A6"/>
    <w:rsid w:val="00870046"/>
    <w:rsid w:val="00884D87"/>
    <w:rsid w:val="008A466D"/>
    <w:rsid w:val="008B732F"/>
    <w:rsid w:val="008E32E6"/>
    <w:rsid w:val="008E3B4B"/>
    <w:rsid w:val="008E5AD4"/>
    <w:rsid w:val="008F12D9"/>
    <w:rsid w:val="008F2ADE"/>
    <w:rsid w:val="00902898"/>
    <w:rsid w:val="009050C7"/>
    <w:rsid w:val="00906884"/>
    <w:rsid w:val="00916402"/>
    <w:rsid w:val="0092221C"/>
    <w:rsid w:val="0094798A"/>
    <w:rsid w:val="00947E09"/>
    <w:rsid w:val="00950328"/>
    <w:rsid w:val="00981EAF"/>
    <w:rsid w:val="0098225E"/>
    <w:rsid w:val="00983904"/>
    <w:rsid w:val="009A37E0"/>
    <w:rsid w:val="009B51EC"/>
    <w:rsid w:val="009C1690"/>
    <w:rsid w:val="009C51AB"/>
    <w:rsid w:val="009D4EC7"/>
    <w:rsid w:val="009E26F6"/>
    <w:rsid w:val="009F1DC2"/>
    <w:rsid w:val="009F3BE2"/>
    <w:rsid w:val="00A121C1"/>
    <w:rsid w:val="00A40BFD"/>
    <w:rsid w:val="00A41DED"/>
    <w:rsid w:val="00A60D99"/>
    <w:rsid w:val="00A734BE"/>
    <w:rsid w:val="00A7393D"/>
    <w:rsid w:val="00AB36E4"/>
    <w:rsid w:val="00AB511C"/>
    <w:rsid w:val="00AC2524"/>
    <w:rsid w:val="00B06B08"/>
    <w:rsid w:val="00B31EF6"/>
    <w:rsid w:val="00B41FB1"/>
    <w:rsid w:val="00B46188"/>
    <w:rsid w:val="00B46438"/>
    <w:rsid w:val="00B53177"/>
    <w:rsid w:val="00B61CA7"/>
    <w:rsid w:val="00B714C8"/>
    <w:rsid w:val="00B8531C"/>
    <w:rsid w:val="00B86AA5"/>
    <w:rsid w:val="00B952E3"/>
    <w:rsid w:val="00BA287F"/>
    <w:rsid w:val="00BA4D71"/>
    <w:rsid w:val="00BA5E63"/>
    <w:rsid w:val="00BA6C4F"/>
    <w:rsid w:val="00BB748A"/>
    <w:rsid w:val="00BC43E3"/>
    <w:rsid w:val="00BD08F6"/>
    <w:rsid w:val="00BD7AC3"/>
    <w:rsid w:val="00C05A68"/>
    <w:rsid w:val="00C50497"/>
    <w:rsid w:val="00C6221D"/>
    <w:rsid w:val="00C75CF0"/>
    <w:rsid w:val="00CC5DF9"/>
    <w:rsid w:val="00CE1304"/>
    <w:rsid w:val="00CF3DF5"/>
    <w:rsid w:val="00D276BC"/>
    <w:rsid w:val="00D45960"/>
    <w:rsid w:val="00D52F75"/>
    <w:rsid w:val="00D64E25"/>
    <w:rsid w:val="00D6748A"/>
    <w:rsid w:val="00D74A13"/>
    <w:rsid w:val="00D77363"/>
    <w:rsid w:val="00D77D40"/>
    <w:rsid w:val="00D80B31"/>
    <w:rsid w:val="00DA2844"/>
    <w:rsid w:val="00DA3F5F"/>
    <w:rsid w:val="00DA4B79"/>
    <w:rsid w:val="00DB59F5"/>
    <w:rsid w:val="00DF4EB5"/>
    <w:rsid w:val="00E6029B"/>
    <w:rsid w:val="00E60D7C"/>
    <w:rsid w:val="00E82A13"/>
    <w:rsid w:val="00E946F8"/>
    <w:rsid w:val="00EB0F0C"/>
    <w:rsid w:val="00EC24E4"/>
    <w:rsid w:val="00EF3C0B"/>
    <w:rsid w:val="00F030DC"/>
    <w:rsid w:val="00F04918"/>
    <w:rsid w:val="00F05DF1"/>
    <w:rsid w:val="00F24C93"/>
    <w:rsid w:val="00F45CB1"/>
    <w:rsid w:val="00F63228"/>
    <w:rsid w:val="00F6617D"/>
    <w:rsid w:val="00F83286"/>
    <w:rsid w:val="00F85D04"/>
    <w:rsid w:val="00F93AFA"/>
    <w:rsid w:val="00F948B3"/>
    <w:rsid w:val="00FB7952"/>
    <w:rsid w:val="00FE0BE7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ED3B7-81F9-497A-A81F-E54F0F67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C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123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23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38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01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69588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030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v@ns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uv@nso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st-org.com/search?type=name&amp;val=%D0%9C%D0%A3%D0%9D%D0%98%D0%A6%D0%98%D0%9F%D0%90%D0%9B%D0%AC%D0%9D%D0%9E%D0%95%20%D0%9A%D0%90%D0%97%D0%95%D0%9D%D0%9D%D0%9E%D0%95%20%D0%9E%D0%91%D0%A9%D0%95%D0%9E%D0%91%D0%A0%D0%90%D0%97%D0%9E%D0%92%D0%90%D0%A2%D0%95%D0%9B%D0%AC%D0%9D%D0%9E%D0%95%20%D0%A3%D0%A7%D0%A0%D0%95%D0%96%D0%94%D0%95%D0%9D%D0%98%D0%95%20%D0%92%D0%9E%D0%97%D0%9D%D0%95%D0%A1%D0%95%D0%9D%D0%A1%D0%9A%D0%90%D0%AF%20%D0%A8%D0%9A%D0%9E%D0%9B%D0%90-%D0%98%D0%9D%D0%A2%D0%95%D0%A0%D0%9D%D0%90%D0%A2%20%D0%94%D0%9B%D0%AF%20%D0%9E%D0%91%D0%A3%D0%A7%D0%90%D0%AE%D0%A9%D0%98%D0%A5%D0%A1%D0%AF,%20%D0%92%D0%9E%D0%A1%D0%9F%D0%98%D0%A2%D0%90%D0%9D%D0%9D%D0%98%D0%9A%D0%9E%D0%92%20%D0%A1%20%D0%9E%D0%93%D0%A0%D0%90%D0%9D%D0%98%D0%A7%D0%95%D0%9D%D0%9D%D0%AB%D0%9C%D0%98%20%D0%92%D0%9E%D0%97%D0%9C%D0%9E%D0%96%D0%9D%D0%9E%D0%A1%D0%A2%D0%AF%D0%9C%D0%98%20%D0%97%D0%94%D0%9E%D0%A0%D0%9E%D0%92%D0%AC%D0%A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v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E7CE-93CA-4171-A452-EBB05EB5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3708</Words>
  <Characters>21142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Юлия Викторовна</dc:creator>
  <cp:keywords/>
  <dc:description/>
  <cp:lastModifiedBy>Рядкова Яна Викторовна</cp:lastModifiedBy>
  <cp:revision>33</cp:revision>
  <cp:lastPrinted>2019-04-25T12:11:00Z</cp:lastPrinted>
  <dcterms:created xsi:type="dcterms:W3CDTF">2019-04-25T09:01:00Z</dcterms:created>
  <dcterms:modified xsi:type="dcterms:W3CDTF">2019-04-26T03:18:00Z</dcterms:modified>
</cp:coreProperties>
</file>