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354D4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217A49E5" w14:textId="77777777" w:rsidR="00EE3EAC" w:rsidRPr="0093240D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 xml:space="preserve">постановления </w:t>
      </w:r>
      <w:r w:rsidR="00151853">
        <w:rPr>
          <w:rFonts w:ascii="Times New Roman" w:hAnsi="Times New Roman" w:cs="Times New Roman"/>
          <w:noProof/>
          <w:sz w:val="28"/>
          <w:szCs w:val="28"/>
        </w:rPr>
        <w:t>Правительства</w:t>
      </w:r>
    </w:p>
    <w:p w14:paraId="6B7199D9" w14:textId="77777777" w:rsidR="00EE3EAC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00281ADD" w14:textId="77777777"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1D9B3BAC" w14:textId="77777777" w:rsidR="00BA72E6" w:rsidRDefault="00BA72E6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74CEF7A" w14:textId="77777777" w:rsidR="00BA72E6" w:rsidRDefault="00BA72E6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D8C1A2D" w14:textId="77777777" w:rsidR="00BA72E6" w:rsidRDefault="00BA72E6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52D4F7AE" w14:textId="77777777"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4F2EA50D" w14:textId="77777777" w:rsidR="00BA72E6" w:rsidRDefault="00BA72E6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4B7ED191" w14:textId="77777777"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5B3A8C74" w14:textId="21632F45" w:rsidR="002426DC" w:rsidRDefault="002B6369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Об у</w:t>
      </w:r>
      <w:r w:rsidRPr="002B6369">
        <w:rPr>
          <w:sz w:val="28"/>
          <w:szCs w:val="28"/>
        </w:rPr>
        <w:t>станов</w:t>
      </w:r>
      <w:r>
        <w:rPr>
          <w:sz w:val="28"/>
          <w:szCs w:val="28"/>
        </w:rPr>
        <w:t>лении</w:t>
      </w:r>
      <w:r w:rsidRPr="002B6369">
        <w:rPr>
          <w:sz w:val="28"/>
          <w:szCs w:val="28"/>
        </w:rPr>
        <w:t xml:space="preserve"> </w:t>
      </w:r>
      <w:r w:rsidR="00F02D69">
        <w:rPr>
          <w:sz w:val="28"/>
          <w:szCs w:val="28"/>
        </w:rPr>
        <w:t>п</w:t>
      </w:r>
      <w:r w:rsidRPr="002B6369">
        <w:rPr>
          <w:sz w:val="28"/>
          <w:szCs w:val="28"/>
        </w:rPr>
        <w:t>оряд</w:t>
      </w:r>
      <w:r>
        <w:rPr>
          <w:sz w:val="28"/>
          <w:szCs w:val="28"/>
        </w:rPr>
        <w:t>ка</w:t>
      </w:r>
      <w:r w:rsidRPr="002B6369">
        <w:rPr>
          <w:sz w:val="28"/>
          <w:szCs w:val="28"/>
        </w:rPr>
        <w:t xml:space="preserve"> приобретения собственниками жилых помещений за доплату жилых помещений большей площади и (или) жилых помещений, имеющих большее количество комнат, чем предоставляемые им жилые помещения, при осуществлении комплексного развития территории жилой застройки</w:t>
      </w:r>
    </w:p>
    <w:p w14:paraId="702B23BE" w14:textId="77777777" w:rsidR="002426DC" w:rsidRDefault="002426DC" w:rsidP="002426DC">
      <w:pPr>
        <w:spacing w:before="0" w:after="0"/>
        <w:rPr>
          <w:sz w:val="28"/>
          <w:szCs w:val="28"/>
        </w:rPr>
      </w:pPr>
    </w:p>
    <w:p w14:paraId="4207158D" w14:textId="77777777" w:rsidR="002426DC" w:rsidRPr="00941AA8" w:rsidRDefault="002426DC" w:rsidP="002426DC">
      <w:pPr>
        <w:spacing w:before="0" w:after="0"/>
        <w:rPr>
          <w:sz w:val="28"/>
          <w:szCs w:val="28"/>
        </w:rPr>
      </w:pPr>
    </w:p>
    <w:p w14:paraId="24D2A0DC" w14:textId="106797D6" w:rsidR="006076E7" w:rsidRPr="002B3E90" w:rsidRDefault="002B6369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A633E3">
        <w:rPr>
          <w:bCs/>
          <w:sz w:val="28"/>
          <w:szCs w:val="28"/>
        </w:rPr>
        <w:t>част</w:t>
      </w:r>
      <w:r>
        <w:rPr>
          <w:bCs/>
          <w:sz w:val="28"/>
          <w:szCs w:val="28"/>
        </w:rPr>
        <w:t>ью</w:t>
      </w:r>
      <w:r w:rsidRPr="00A6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Pr="00A633E3">
        <w:rPr>
          <w:bCs/>
          <w:sz w:val="28"/>
          <w:szCs w:val="28"/>
        </w:rPr>
        <w:t xml:space="preserve">2 статьи </w:t>
      </w:r>
      <w:r>
        <w:rPr>
          <w:bCs/>
          <w:sz w:val="28"/>
          <w:szCs w:val="28"/>
        </w:rPr>
        <w:t>32.1</w:t>
      </w:r>
      <w:r w:rsidRPr="00A633E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Жилищного кодекса Российской Федерации и пунктом 8 статьи 2 З</w:t>
      </w:r>
      <w:r w:rsidR="009710D2">
        <w:rPr>
          <w:sz w:val="28"/>
          <w:szCs w:val="28"/>
        </w:rPr>
        <w:t>акона Новосибирской области от 07.06.2021 № 86-ОЗ</w:t>
      </w:r>
      <w:bookmarkStart w:id="0" w:name="_GoBack"/>
      <w:bookmarkEnd w:id="0"/>
      <w:r>
        <w:rPr>
          <w:sz w:val="28"/>
          <w:szCs w:val="28"/>
        </w:rPr>
        <w:t xml:space="preserve"> «</w:t>
      </w:r>
      <w:r w:rsidRPr="004B33DC">
        <w:rPr>
          <w:sz w:val="28"/>
          <w:szCs w:val="28"/>
        </w:rPr>
        <w:t>О разграничении полномочий в сфере комплексного развития территорий в Новосибирской области</w:t>
      </w:r>
      <w:r>
        <w:rPr>
          <w:sz w:val="28"/>
          <w:szCs w:val="28"/>
        </w:rPr>
        <w:t xml:space="preserve">» </w:t>
      </w:r>
      <w:r w:rsidR="006076E7"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="006076E7"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="006076E7" w:rsidRPr="002B3E90">
        <w:rPr>
          <w:b/>
          <w:sz w:val="28"/>
          <w:szCs w:val="28"/>
        </w:rPr>
        <w:t>п</w:t>
      </w:r>
      <w:r w:rsidR="006076E7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 w:rsidR="006076E7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с</w:t>
      </w:r>
      <w:r w:rsidR="006076E7">
        <w:rPr>
          <w:b/>
          <w:sz w:val="28"/>
          <w:szCs w:val="28"/>
        </w:rPr>
        <w:t> </w:t>
      </w:r>
      <w:proofErr w:type="gramStart"/>
      <w:r w:rsidR="006076E7" w:rsidRPr="002B3E90">
        <w:rPr>
          <w:b/>
          <w:sz w:val="28"/>
          <w:szCs w:val="28"/>
        </w:rPr>
        <w:t>т</w:t>
      </w:r>
      <w:proofErr w:type="gramEnd"/>
      <w:r w:rsidR="006076E7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а</w:t>
      </w:r>
      <w:r w:rsidR="006076E7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н</w:t>
      </w:r>
      <w:r w:rsidR="006076E7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 w:rsidR="006076E7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в</w:t>
      </w:r>
      <w:r w:rsidR="0002091D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л</w:t>
      </w:r>
      <w:r w:rsidR="006076E7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я</w:t>
      </w:r>
      <w:r w:rsidR="006076E7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е</w:t>
      </w:r>
      <w:r w:rsidR="006076E7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6076E7" w:rsidRPr="002B3E90">
        <w:rPr>
          <w:sz w:val="28"/>
          <w:szCs w:val="28"/>
        </w:rPr>
        <w:t>:</w:t>
      </w:r>
    </w:p>
    <w:p w14:paraId="5BCF6A71" w14:textId="7D497518" w:rsidR="002B6369" w:rsidRDefault="002B6369" w:rsidP="002B6369">
      <w:pPr>
        <w:pStyle w:val="ab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2B6369">
        <w:rPr>
          <w:sz w:val="28"/>
          <w:szCs w:val="28"/>
        </w:rPr>
        <w:t>Установить Порядок приобретения собственниками жилых помещений за доплату жилых помещений большей площади и (или) жилых помещений, имеющих большее количество комнат, чем предоставляемые им жилые помещения, при осуществлении комплексного развития территории жилой застройки</w:t>
      </w:r>
      <w:r>
        <w:rPr>
          <w:sz w:val="28"/>
          <w:szCs w:val="28"/>
        </w:rPr>
        <w:t>.</w:t>
      </w:r>
    </w:p>
    <w:p w14:paraId="59642141" w14:textId="6C355DAD" w:rsidR="00C4672B" w:rsidRPr="0089018C" w:rsidRDefault="002B6369">
      <w:pPr>
        <w:pStyle w:val="ab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40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B6369">
        <w:rPr>
          <w:sz w:val="28"/>
          <w:szCs w:val="28"/>
        </w:rPr>
        <w:t xml:space="preserve">Контроль за исполнением настоящего постановления возложить на заместителя Губернатора Новосибирской области </w:t>
      </w:r>
      <w:proofErr w:type="spellStart"/>
      <w:r w:rsidRPr="002B6369">
        <w:rPr>
          <w:sz w:val="28"/>
          <w:szCs w:val="28"/>
        </w:rPr>
        <w:t>С</w:t>
      </w:r>
      <w:r w:rsidR="00F02D69">
        <w:rPr>
          <w:sz w:val="28"/>
          <w:szCs w:val="28"/>
        </w:rPr>
        <w:t>ё</w:t>
      </w:r>
      <w:r w:rsidRPr="002B6369">
        <w:rPr>
          <w:sz w:val="28"/>
          <w:szCs w:val="28"/>
        </w:rPr>
        <w:t>мку</w:t>
      </w:r>
      <w:proofErr w:type="spellEnd"/>
      <w:r w:rsidRPr="002B6369">
        <w:rPr>
          <w:sz w:val="28"/>
          <w:szCs w:val="28"/>
        </w:rPr>
        <w:t xml:space="preserve"> С.Н.</w:t>
      </w:r>
    </w:p>
    <w:p w14:paraId="715C9726" w14:textId="77777777" w:rsidR="00C4672B" w:rsidRDefault="00C4672B" w:rsidP="00304B37">
      <w:pPr>
        <w:spacing w:before="0" w:after="0"/>
        <w:jc w:val="both"/>
        <w:rPr>
          <w:sz w:val="28"/>
          <w:szCs w:val="28"/>
        </w:rPr>
      </w:pPr>
    </w:p>
    <w:p w14:paraId="081F7329" w14:textId="77777777" w:rsidR="00A23E20" w:rsidRDefault="00A23E20" w:rsidP="00304B37">
      <w:pPr>
        <w:spacing w:before="0" w:after="0"/>
        <w:jc w:val="both"/>
        <w:rPr>
          <w:sz w:val="28"/>
          <w:szCs w:val="28"/>
        </w:rPr>
      </w:pPr>
    </w:p>
    <w:p w14:paraId="3991A42B" w14:textId="77777777" w:rsidR="00A23E20" w:rsidRDefault="00A23E20" w:rsidP="00304B37">
      <w:pPr>
        <w:spacing w:before="0" w:after="0"/>
        <w:jc w:val="both"/>
        <w:rPr>
          <w:sz w:val="28"/>
          <w:szCs w:val="28"/>
        </w:rPr>
      </w:pPr>
    </w:p>
    <w:p w14:paraId="2353C8E9" w14:textId="77777777"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14:paraId="604F4A77" w14:textId="77777777" w:rsidR="001016D0" w:rsidRDefault="001016D0" w:rsidP="0052625C">
      <w:pPr>
        <w:spacing w:before="0" w:after="0"/>
        <w:rPr>
          <w:sz w:val="20"/>
        </w:rPr>
      </w:pPr>
    </w:p>
    <w:p w14:paraId="5CE89D6E" w14:textId="77777777" w:rsidR="00BA72E6" w:rsidRDefault="00BA72E6" w:rsidP="0052625C">
      <w:pPr>
        <w:spacing w:before="0" w:after="0"/>
        <w:rPr>
          <w:sz w:val="20"/>
        </w:rPr>
      </w:pPr>
    </w:p>
    <w:p w14:paraId="62EC7BDF" w14:textId="77777777" w:rsidR="00A23E20" w:rsidRDefault="00A23E20" w:rsidP="0052625C">
      <w:pPr>
        <w:spacing w:before="0" w:after="0"/>
        <w:rPr>
          <w:sz w:val="20"/>
        </w:rPr>
      </w:pPr>
    </w:p>
    <w:p w14:paraId="70389517" w14:textId="77777777" w:rsidR="002B6369" w:rsidRDefault="002B6369" w:rsidP="0052625C">
      <w:pPr>
        <w:spacing w:before="0" w:after="0"/>
        <w:rPr>
          <w:sz w:val="20"/>
        </w:rPr>
      </w:pPr>
    </w:p>
    <w:p w14:paraId="45BC8D6A" w14:textId="77777777" w:rsidR="002B6369" w:rsidRDefault="002B6369" w:rsidP="0052625C">
      <w:pPr>
        <w:spacing w:before="0" w:after="0"/>
        <w:rPr>
          <w:sz w:val="20"/>
        </w:rPr>
      </w:pPr>
    </w:p>
    <w:p w14:paraId="6D89F14C" w14:textId="77777777" w:rsidR="002B6369" w:rsidRDefault="002B6369" w:rsidP="0052625C">
      <w:pPr>
        <w:spacing w:before="0" w:after="0"/>
        <w:rPr>
          <w:sz w:val="20"/>
        </w:rPr>
      </w:pPr>
    </w:p>
    <w:p w14:paraId="2C2D5787" w14:textId="77777777" w:rsidR="002B6369" w:rsidRDefault="002B6369" w:rsidP="0052625C">
      <w:pPr>
        <w:spacing w:before="0" w:after="0"/>
        <w:rPr>
          <w:sz w:val="20"/>
        </w:rPr>
      </w:pPr>
    </w:p>
    <w:p w14:paraId="6283A577" w14:textId="77777777" w:rsidR="002B6369" w:rsidRDefault="002B6369" w:rsidP="0052625C">
      <w:pPr>
        <w:spacing w:before="0" w:after="0"/>
        <w:rPr>
          <w:sz w:val="20"/>
        </w:rPr>
      </w:pPr>
    </w:p>
    <w:p w14:paraId="6F6FB4BF" w14:textId="77777777" w:rsidR="002B6369" w:rsidRDefault="002B6369" w:rsidP="0052625C">
      <w:pPr>
        <w:spacing w:before="0" w:after="0"/>
        <w:rPr>
          <w:sz w:val="20"/>
        </w:rPr>
      </w:pPr>
    </w:p>
    <w:p w14:paraId="2B760085" w14:textId="77777777" w:rsidR="002B6369" w:rsidRDefault="002B6369" w:rsidP="0052625C">
      <w:pPr>
        <w:spacing w:before="0" w:after="0"/>
        <w:rPr>
          <w:sz w:val="20"/>
        </w:rPr>
      </w:pPr>
    </w:p>
    <w:p w14:paraId="68FEAEFA" w14:textId="77777777" w:rsidR="002B6369" w:rsidRDefault="002B6369" w:rsidP="0052625C">
      <w:pPr>
        <w:spacing w:before="0" w:after="0"/>
        <w:rPr>
          <w:sz w:val="20"/>
        </w:rPr>
      </w:pPr>
    </w:p>
    <w:p w14:paraId="0D8BA3A9" w14:textId="77777777" w:rsidR="002B6369" w:rsidRDefault="002B6369" w:rsidP="0052625C">
      <w:pPr>
        <w:spacing w:before="0" w:after="0"/>
        <w:rPr>
          <w:sz w:val="20"/>
        </w:rPr>
      </w:pPr>
    </w:p>
    <w:p w14:paraId="41124104" w14:textId="77777777" w:rsidR="002B6369" w:rsidRDefault="002B6369" w:rsidP="0052625C">
      <w:pPr>
        <w:spacing w:before="0" w:after="0"/>
        <w:rPr>
          <w:sz w:val="20"/>
        </w:rPr>
      </w:pPr>
    </w:p>
    <w:p w14:paraId="74552040" w14:textId="77777777" w:rsidR="002B6369" w:rsidRDefault="002B6369" w:rsidP="0052625C">
      <w:pPr>
        <w:spacing w:before="0" w:after="0"/>
        <w:rPr>
          <w:sz w:val="20"/>
        </w:rPr>
      </w:pPr>
    </w:p>
    <w:p w14:paraId="00C32360" w14:textId="77777777" w:rsidR="002B6369" w:rsidRDefault="002B6369" w:rsidP="0052625C">
      <w:pPr>
        <w:spacing w:before="0" w:after="0"/>
        <w:rPr>
          <w:sz w:val="20"/>
        </w:rPr>
      </w:pPr>
    </w:p>
    <w:p w14:paraId="5930D18C" w14:textId="77777777" w:rsidR="002B6369" w:rsidRDefault="002B6369" w:rsidP="0052625C">
      <w:pPr>
        <w:spacing w:before="0" w:after="0"/>
        <w:rPr>
          <w:sz w:val="20"/>
        </w:rPr>
      </w:pPr>
    </w:p>
    <w:p w14:paraId="2558FDF8" w14:textId="77777777" w:rsidR="00391A8D" w:rsidRPr="006E3BB4" w:rsidRDefault="00EA2C80" w:rsidP="00B444CA">
      <w:pPr>
        <w:spacing w:before="0" w:after="0"/>
        <w:rPr>
          <w:sz w:val="18"/>
        </w:rPr>
      </w:pPr>
      <w:r>
        <w:rPr>
          <w:sz w:val="18"/>
        </w:rPr>
        <w:t>Д</w:t>
      </w:r>
      <w:r w:rsidR="00434A97" w:rsidRPr="006E3BB4">
        <w:rPr>
          <w:sz w:val="18"/>
        </w:rPr>
        <w:t>.</w:t>
      </w:r>
      <w:r>
        <w:rPr>
          <w:sz w:val="18"/>
        </w:rPr>
        <w:t>Н</w:t>
      </w:r>
      <w:r w:rsidR="00434A97" w:rsidRPr="006E3BB4">
        <w:rPr>
          <w:sz w:val="18"/>
        </w:rPr>
        <w:t xml:space="preserve">. </w:t>
      </w:r>
      <w:r>
        <w:rPr>
          <w:sz w:val="18"/>
        </w:rPr>
        <w:t>Архипов</w:t>
      </w:r>
    </w:p>
    <w:p w14:paraId="6213D268" w14:textId="77777777" w:rsidR="0002091D" w:rsidRDefault="00EA2C80" w:rsidP="007A6C6B">
      <w:pPr>
        <w:spacing w:before="0" w:after="0"/>
        <w:rPr>
          <w:sz w:val="28"/>
        </w:rPr>
      </w:pPr>
      <w:r w:rsidRPr="00BB6A14">
        <w:rPr>
          <w:sz w:val="18"/>
        </w:rPr>
        <w:t>22</w:t>
      </w:r>
      <w:r>
        <w:rPr>
          <w:sz w:val="18"/>
        </w:rPr>
        <w:t>3</w:t>
      </w:r>
      <w:r w:rsidR="00BB6A14" w:rsidRPr="00BB6A14">
        <w:rPr>
          <w:sz w:val="18"/>
        </w:rPr>
        <w:t>-0</w:t>
      </w:r>
      <w:r>
        <w:rPr>
          <w:sz w:val="18"/>
        </w:rPr>
        <w:t>6</w:t>
      </w:r>
      <w:r w:rsidR="00BB6A14" w:rsidRPr="00BB6A14">
        <w:rPr>
          <w:sz w:val="18"/>
        </w:rPr>
        <w:t>-</w:t>
      </w:r>
      <w:r>
        <w:rPr>
          <w:sz w:val="18"/>
        </w:rPr>
        <w:t>06</w:t>
      </w:r>
      <w:r w:rsidR="0002091D">
        <w:rPr>
          <w:sz w:val="28"/>
        </w:rPr>
        <w:br w:type="page"/>
      </w:r>
    </w:p>
    <w:p w14:paraId="2D7BCC47" w14:textId="77777777" w:rsidR="00195CDB" w:rsidRDefault="0002091D" w:rsidP="002F78B3">
      <w:pPr>
        <w:snapToGrid/>
        <w:spacing w:before="0" w:after="240" w:line="480" w:lineRule="auto"/>
        <w:rPr>
          <w:sz w:val="28"/>
        </w:rPr>
      </w:pPr>
      <w:r>
        <w:rPr>
          <w:sz w:val="28"/>
        </w:rPr>
        <w:lastRenderedPageBreak/>
        <w:t>С</w:t>
      </w:r>
      <w:r w:rsidR="00195CDB" w:rsidRPr="00195CDB">
        <w:rPr>
          <w:sz w:val="28"/>
        </w:rPr>
        <w:t>ОГЛАСОВАНО</w:t>
      </w:r>
    </w:p>
    <w:p w14:paraId="01589A3C" w14:textId="77777777" w:rsidR="00811EA5" w:rsidRDefault="00811EA5" w:rsidP="00B444CA">
      <w:pPr>
        <w:spacing w:before="0" w:after="0"/>
        <w:rPr>
          <w:sz w:val="28"/>
        </w:rPr>
      </w:pPr>
    </w:p>
    <w:p w14:paraId="3F21AC7D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14:paraId="09E3163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Правительства Новосибирской области                                                   В.М. Знатков</w:t>
      </w:r>
    </w:p>
    <w:p w14:paraId="67D758D9" w14:textId="77777777" w:rsidR="00195CDB" w:rsidRDefault="00195CDB" w:rsidP="00B444CA">
      <w:pPr>
        <w:spacing w:before="0" w:after="0"/>
        <w:rPr>
          <w:sz w:val="28"/>
        </w:rPr>
      </w:pPr>
    </w:p>
    <w:p w14:paraId="4B78711F" w14:textId="77777777" w:rsidR="00811EA5" w:rsidRDefault="00811EA5" w:rsidP="00B444CA">
      <w:pPr>
        <w:spacing w:before="0" w:after="0"/>
        <w:rPr>
          <w:sz w:val="28"/>
        </w:rPr>
      </w:pPr>
    </w:p>
    <w:p w14:paraId="66988881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</w:p>
    <w:p w14:paraId="04B99954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Новосибирской области                                                                                 С.Н. Сёмка</w:t>
      </w:r>
    </w:p>
    <w:p w14:paraId="5F3BE489" w14:textId="77777777" w:rsidR="00195CDB" w:rsidRDefault="00195CDB" w:rsidP="00B444CA">
      <w:pPr>
        <w:spacing w:before="0" w:after="0"/>
        <w:rPr>
          <w:sz w:val="28"/>
        </w:rPr>
      </w:pPr>
    </w:p>
    <w:p w14:paraId="17BB3E61" w14:textId="77777777" w:rsidR="00811EA5" w:rsidRDefault="00811EA5" w:rsidP="00B444CA">
      <w:pPr>
        <w:spacing w:before="0" w:after="0"/>
        <w:rPr>
          <w:sz w:val="28"/>
        </w:rPr>
      </w:pPr>
    </w:p>
    <w:p w14:paraId="1FF83591" w14:textId="09666FB7" w:rsidR="00195CDB" w:rsidRDefault="003A3243" w:rsidP="00B444CA">
      <w:pPr>
        <w:spacing w:before="0" w:after="0"/>
        <w:rPr>
          <w:sz w:val="28"/>
        </w:rPr>
      </w:pPr>
      <w:r>
        <w:rPr>
          <w:sz w:val="28"/>
        </w:rPr>
        <w:t>М</w:t>
      </w:r>
      <w:r w:rsidR="00195CDB">
        <w:rPr>
          <w:sz w:val="28"/>
        </w:rPr>
        <w:t xml:space="preserve">инистр </w:t>
      </w:r>
    </w:p>
    <w:p w14:paraId="102BCF60" w14:textId="77777777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</w:rPr>
        <w:t xml:space="preserve">юстиции Новосибирской области                                                        </w:t>
      </w:r>
      <w:r w:rsidRPr="00012D22">
        <w:rPr>
          <w:sz w:val="28"/>
          <w:szCs w:val="28"/>
        </w:rPr>
        <w:t xml:space="preserve">Н.В. </w:t>
      </w:r>
      <w:proofErr w:type="spellStart"/>
      <w:r w:rsidRPr="00012D22">
        <w:rPr>
          <w:sz w:val="28"/>
          <w:szCs w:val="28"/>
        </w:rPr>
        <w:t>Омел</w:t>
      </w:r>
      <w:r>
        <w:rPr>
          <w:sz w:val="28"/>
          <w:szCs w:val="28"/>
        </w:rPr>
        <w:t>ё</w:t>
      </w:r>
      <w:r w:rsidRPr="00012D22">
        <w:rPr>
          <w:sz w:val="28"/>
          <w:szCs w:val="28"/>
        </w:rPr>
        <w:t>хина</w:t>
      </w:r>
      <w:proofErr w:type="spellEnd"/>
    </w:p>
    <w:p w14:paraId="7BBF453A" w14:textId="77777777" w:rsidR="00195CDB" w:rsidRDefault="00195CDB" w:rsidP="00B444CA">
      <w:pPr>
        <w:spacing w:before="0" w:after="0"/>
        <w:rPr>
          <w:sz w:val="28"/>
          <w:szCs w:val="28"/>
        </w:rPr>
      </w:pPr>
    </w:p>
    <w:p w14:paraId="73CFBA7A" w14:textId="77777777" w:rsidR="00811EA5" w:rsidRDefault="00811EA5" w:rsidP="00B444CA">
      <w:pPr>
        <w:spacing w:before="0" w:after="0"/>
        <w:rPr>
          <w:sz w:val="28"/>
          <w:szCs w:val="28"/>
        </w:rPr>
      </w:pPr>
    </w:p>
    <w:p w14:paraId="0331D6A1" w14:textId="77777777" w:rsidR="00195CDB" w:rsidRDefault="00EA2C80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195CDB">
        <w:rPr>
          <w:sz w:val="28"/>
          <w:szCs w:val="28"/>
        </w:rPr>
        <w:t xml:space="preserve"> жилищно-коммунального </w:t>
      </w:r>
    </w:p>
    <w:p w14:paraId="2A039F27" w14:textId="77777777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</w:p>
    <w:p w14:paraId="67FD6BA4" w14:textId="77777777" w:rsidR="00195CDB" w:rsidRPr="00195CDB" w:rsidRDefault="00195CDB" w:rsidP="00B444CA">
      <w:pPr>
        <w:spacing w:before="0" w:after="0"/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5F4710">
        <w:rPr>
          <w:sz w:val="28"/>
          <w:szCs w:val="28"/>
        </w:rPr>
        <w:t xml:space="preserve">                           </w:t>
      </w:r>
      <w:r w:rsidR="00EA2C80">
        <w:rPr>
          <w:sz w:val="28"/>
          <w:szCs w:val="28"/>
        </w:rPr>
        <w:t xml:space="preserve">      Д</w:t>
      </w:r>
      <w:r>
        <w:rPr>
          <w:sz w:val="28"/>
          <w:szCs w:val="28"/>
        </w:rPr>
        <w:t>.</w:t>
      </w:r>
      <w:r w:rsidR="00EA2C80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EA2C80">
        <w:rPr>
          <w:sz w:val="28"/>
          <w:szCs w:val="28"/>
        </w:rPr>
        <w:t xml:space="preserve"> Архипов</w:t>
      </w:r>
      <w:r>
        <w:rPr>
          <w:sz w:val="28"/>
          <w:szCs w:val="28"/>
        </w:rPr>
        <w:t xml:space="preserve"> </w:t>
      </w:r>
    </w:p>
    <w:p w14:paraId="00176692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1CC6A969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0C5DE7BB" w14:textId="77777777" w:rsidR="00171A15" w:rsidRDefault="00171A15" w:rsidP="00171A15">
      <w:pPr>
        <w:snapToGrid/>
        <w:spacing w:before="0" w:after="240" w:line="480" w:lineRule="auto"/>
        <w:rPr>
          <w:sz w:val="20"/>
        </w:rPr>
      </w:pPr>
    </w:p>
    <w:p w14:paraId="098FB619" w14:textId="77777777" w:rsidR="00195CDB" w:rsidRDefault="00195CDB">
      <w:pPr>
        <w:snapToGrid/>
        <w:spacing w:before="0" w:after="240" w:line="480" w:lineRule="auto"/>
        <w:ind w:firstLine="360"/>
        <w:rPr>
          <w:sz w:val="20"/>
        </w:rPr>
      </w:pPr>
    </w:p>
    <w:p w14:paraId="6949834B" w14:textId="77777777" w:rsidR="00811EA5" w:rsidRDefault="00811EA5" w:rsidP="00434A97">
      <w:pPr>
        <w:snapToGrid/>
        <w:spacing w:before="0" w:after="240" w:line="480" w:lineRule="auto"/>
        <w:rPr>
          <w:sz w:val="20"/>
        </w:rPr>
      </w:pPr>
    </w:p>
    <w:p w14:paraId="443EC683" w14:textId="77777777" w:rsidR="00811EA5" w:rsidRDefault="00811EA5">
      <w:pPr>
        <w:snapToGrid/>
        <w:spacing w:before="0" w:after="240" w:line="480" w:lineRule="auto"/>
        <w:ind w:firstLine="360"/>
        <w:rPr>
          <w:sz w:val="20"/>
        </w:rPr>
      </w:pPr>
    </w:p>
    <w:p w14:paraId="37526981" w14:textId="77777777" w:rsidR="000E7D78" w:rsidRDefault="000E7D78" w:rsidP="00240D20">
      <w:pPr>
        <w:snapToGrid/>
        <w:spacing w:before="0" w:after="240" w:line="480" w:lineRule="auto"/>
        <w:rPr>
          <w:sz w:val="20"/>
        </w:rPr>
      </w:pPr>
    </w:p>
    <w:p w14:paraId="37E64EF4" w14:textId="77777777" w:rsidR="009710D2" w:rsidRDefault="009710D2" w:rsidP="00240D20">
      <w:pPr>
        <w:snapToGrid/>
        <w:spacing w:before="0" w:after="240" w:line="480" w:lineRule="auto"/>
        <w:rPr>
          <w:sz w:val="20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C84C6A" w:rsidRPr="006A0291" w14:paraId="55CB6E87" w14:textId="77777777" w:rsidTr="00C84C6A">
        <w:tc>
          <w:tcPr>
            <w:tcW w:w="2405" w:type="dxa"/>
            <w:shd w:val="clear" w:color="auto" w:fill="auto"/>
          </w:tcPr>
          <w:p w14:paraId="5AB7F421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14:paraId="5E1D8B1A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14:paraId="2E6E3A9D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Подпись</w:t>
            </w:r>
          </w:p>
        </w:tc>
      </w:tr>
      <w:tr w:rsidR="00C84C6A" w:rsidRPr="006A0291" w14:paraId="52374C1E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785C148B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Е.В. Макавчик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8D2116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3B4E4A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C84C6A" w:rsidRPr="006A0291" w14:paraId="65C60D4C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2E6FEF92" w14:textId="77777777" w:rsidR="00C84C6A" w:rsidRDefault="007E40CB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Е.В. Юрченко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467142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73B3D1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C84C6A" w:rsidRPr="006A0291" w14:paraId="1DEED817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79F91B89" w14:textId="77777777" w:rsidR="00C84C6A" w:rsidRPr="00132095" w:rsidRDefault="007E40CB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Е.А. Колотов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A24B6E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34B41F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C84C6A" w:rsidRPr="006A0291" w14:paraId="7E64194E" w14:textId="77777777" w:rsidTr="00C84C6A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41CBB49C" w14:textId="37FF4683" w:rsidR="00C84C6A" w:rsidRPr="00132095" w:rsidRDefault="002324A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И.А. Шульга</w:t>
            </w:r>
            <w:r w:rsidR="00C84C6A" w:rsidRPr="00132095">
              <w:rPr>
                <w:sz w:val="18"/>
                <w:szCs w:val="28"/>
              </w:rPr>
              <w:t xml:space="preserve"> (юрист)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DC9F7C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DF3795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C84C6A" w:rsidRPr="006A0291" w14:paraId="7C8C1EEF" w14:textId="77777777" w:rsidTr="00C84C6A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612BBECB" w14:textId="50E731D5" w:rsidR="00C84C6A" w:rsidRPr="00132095" w:rsidRDefault="002324A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А.С. Меньщикова</w:t>
            </w:r>
            <w:r w:rsidR="00C84C6A" w:rsidRPr="00132095">
              <w:rPr>
                <w:sz w:val="18"/>
                <w:szCs w:val="28"/>
              </w:rPr>
              <w:t xml:space="preserve"> (исп.)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435C84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412DF0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</w:tbl>
    <w:p w14:paraId="268BB35B" w14:textId="77777777" w:rsidR="00BB6A14" w:rsidRDefault="00BB6A14" w:rsidP="002F78B3">
      <w:pPr>
        <w:snapToGrid/>
        <w:spacing w:before="0" w:after="240" w:line="480" w:lineRule="auto"/>
        <w:rPr>
          <w:sz w:val="20"/>
        </w:rPr>
      </w:pPr>
    </w:p>
    <w:p w14:paraId="586C7FB3" w14:textId="77777777" w:rsidR="00195CDB" w:rsidRPr="00EA2C80" w:rsidRDefault="00195CDB">
      <w:pPr>
        <w:snapToGrid/>
        <w:spacing w:before="0" w:after="240" w:line="480" w:lineRule="auto"/>
        <w:ind w:firstLine="360"/>
        <w:rPr>
          <w:sz w:val="20"/>
        </w:rPr>
      </w:pPr>
    </w:p>
    <w:p w14:paraId="556BE778" w14:textId="77777777" w:rsidR="00195CDB" w:rsidRDefault="00195CDB">
      <w:pPr>
        <w:snapToGrid/>
        <w:spacing w:before="0" w:after="240" w:line="480" w:lineRule="auto"/>
        <w:ind w:firstLine="360"/>
        <w:rPr>
          <w:sz w:val="20"/>
        </w:rPr>
      </w:pPr>
    </w:p>
    <w:p w14:paraId="279BC096" w14:textId="77777777" w:rsidR="00195CDB" w:rsidRDefault="00195CDB">
      <w:pPr>
        <w:snapToGrid/>
        <w:spacing w:before="0" w:after="240" w:line="480" w:lineRule="auto"/>
        <w:ind w:firstLine="360"/>
        <w:rPr>
          <w:sz w:val="20"/>
        </w:rPr>
      </w:pPr>
    </w:p>
    <w:p w14:paraId="1D37F3BD" w14:textId="77777777" w:rsidR="00195CDB" w:rsidRDefault="00195CDB" w:rsidP="00F3791A">
      <w:pPr>
        <w:snapToGrid/>
        <w:spacing w:before="0" w:after="240" w:line="480" w:lineRule="auto"/>
        <w:rPr>
          <w:sz w:val="20"/>
        </w:rPr>
      </w:pPr>
    </w:p>
    <w:p w14:paraId="2DBFEB7F" w14:textId="77777777" w:rsidR="002B6369" w:rsidRDefault="002B6369" w:rsidP="00F3791A">
      <w:pPr>
        <w:snapToGrid/>
        <w:spacing w:before="0" w:after="240" w:line="480" w:lineRule="auto"/>
        <w:rPr>
          <w:sz w:val="20"/>
        </w:rPr>
      </w:pPr>
    </w:p>
    <w:p w14:paraId="18CE211B" w14:textId="7B4F40BA" w:rsidR="00F70019" w:rsidRDefault="00F02D69" w:rsidP="00F02D69">
      <w:pPr>
        <w:autoSpaceDE w:val="0"/>
        <w:autoSpaceDN w:val="0"/>
        <w:adjustRightInd w:val="0"/>
        <w:snapToGrid/>
        <w:spacing w:before="0" w:after="0"/>
        <w:ind w:firstLine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4FB2E44E" w14:textId="77777777" w:rsidR="00F02D69" w:rsidRDefault="00F70019" w:rsidP="00F02D69">
      <w:pPr>
        <w:autoSpaceDE w:val="0"/>
        <w:autoSpaceDN w:val="0"/>
        <w:adjustRightInd w:val="0"/>
        <w:snapToGrid/>
        <w:spacing w:before="0" w:after="0"/>
        <w:ind w:firstLine="595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</w:t>
      </w:r>
      <w:r w:rsidR="00F02D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Правительства </w:t>
      </w:r>
    </w:p>
    <w:p w14:paraId="33041678" w14:textId="1CED7003" w:rsidR="00F70019" w:rsidRDefault="00F70019" w:rsidP="00F02D69">
      <w:pPr>
        <w:autoSpaceDE w:val="0"/>
        <w:autoSpaceDN w:val="0"/>
        <w:adjustRightInd w:val="0"/>
        <w:snapToGrid/>
        <w:spacing w:before="0" w:after="0"/>
        <w:ind w:firstLine="595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14:paraId="2F9F447B" w14:textId="77777777" w:rsidR="00F70019" w:rsidRDefault="00F70019" w:rsidP="00F02D69">
      <w:pPr>
        <w:snapToGrid/>
        <w:spacing w:before="0" w:after="0"/>
        <w:ind w:firstLine="5954"/>
        <w:jc w:val="both"/>
        <w:rPr>
          <w:rFonts w:eastAsiaTheme="minorHAnsi"/>
          <w:sz w:val="28"/>
          <w:szCs w:val="28"/>
          <w:lang w:eastAsia="en-US"/>
        </w:rPr>
      </w:pPr>
    </w:p>
    <w:p w14:paraId="456D920A" w14:textId="77777777" w:rsidR="00F02D69" w:rsidRDefault="00F02D69" w:rsidP="00F02D69">
      <w:pPr>
        <w:snapToGrid/>
        <w:spacing w:before="0" w:after="0"/>
        <w:ind w:firstLine="5954"/>
        <w:jc w:val="both"/>
        <w:rPr>
          <w:sz w:val="28"/>
          <w:szCs w:val="28"/>
        </w:rPr>
      </w:pPr>
    </w:p>
    <w:p w14:paraId="0C12F5EF" w14:textId="77777777" w:rsidR="00F70019" w:rsidRDefault="00F7001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</w:p>
    <w:p w14:paraId="7E596D92" w14:textId="77777777" w:rsidR="00F70019" w:rsidRDefault="00F7001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</w:p>
    <w:p w14:paraId="2F43C20D" w14:textId="65295877" w:rsidR="002B6369" w:rsidRPr="00F70019" w:rsidRDefault="002B6369" w:rsidP="00F70019">
      <w:pPr>
        <w:snapToGrid/>
        <w:spacing w:before="0" w:after="0"/>
        <w:ind w:firstLine="709"/>
        <w:jc w:val="center"/>
        <w:rPr>
          <w:b/>
          <w:sz w:val="28"/>
          <w:szCs w:val="28"/>
        </w:rPr>
      </w:pPr>
      <w:r w:rsidRPr="00F70019">
        <w:rPr>
          <w:b/>
          <w:sz w:val="28"/>
          <w:szCs w:val="28"/>
        </w:rPr>
        <w:t>П</w:t>
      </w:r>
      <w:r w:rsidR="00F02D69">
        <w:rPr>
          <w:b/>
          <w:sz w:val="28"/>
          <w:szCs w:val="28"/>
        </w:rPr>
        <w:t>орядок</w:t>
      </w:r>
    </w:p>
    <w:p w14:paraId="60CA0646" w14:textId="3E5BA83A" w:rsidR="002B6369" w:rsidRPr="00F70019" w:rsidRDefault="00F70019" w:rsidP="00F70019">
      <w:pPr>
        <w:snapToGrid/>
        <w:spacing w:before="0" w:after="0"/>
        <w:jc w:val="center"/>
        <w:rPr>
          <w:b/>
          <w:sz w:val="28"/>
          <w:szCs w:val="28"/>
        </w:rPr>
      </w:pPr>
      <w:r w:rsidRPr="00F70019">
        <w:rPr>
          <w:b/>
          <w:sz w:val="28"/>
          <w:szCs w:val="28"/>
        </w:rPr>
        <w:t>приобретения собственниками жилых помещений за доплату жилых помещений большей площади и (или) жилых помещений, имеющих большее количество комнат, чем предоставляемые им жилые помещения, при осуществлении комплексного развития территории жилой застройки</w:t>
      </w:r>
    </w:p>
    <w:p w14:paraId="415F972D" w14:textId="77777777" w:rsidR="002B6369" w:rsidRPr="002B636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</w:p>
    <w:p w14:paraId="0B377AD5" w14:textId="69E2155D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 xml:space="preserve">1. Настоящий Порядок </w:t>
      </w:r>
      <w:r w:rsidR="00F70019" w:rsidRPr="00F70019">
        <w:rPr>
          <w:sz w:val="28"/>
          <w:szCs w:val="28"/>
        </w:rPr>
        <w:t xml:space="preserve">разработан в соответствии с частью 22 статьи 32.1 Жилищного кодекса Российской Федерации и </w:t>
      </w:r>
      <w:r w:rsidRPr="00F70019">
        <w:rPr>
          <w:sz w:val="28"/>
          <w:szCs w:val="28"/>
        </w:rPr>
        <w:t>регулирует вопросы приобретения собственниками жилых помещений в многоквартирных домах, отвечающих критериям, установленным в соответствии с пунктом 2 части 2 статьи 65 Градостроительного кодекса Российской Федерации, и включенных в границы подлежащей комплексному развитию территории жилой з</w:t>
      </w:r>
      <w:r w:rsidR="00F70019" w:rsidRPr="00F70019">
        <w:rPr>
          <w:sz w:val="28"/>
          <w:szCs w:val="28"/>
        </w:rPr>
        <w:t xml:space="preserve">астройки (далее соответственно – </w:t>
      </w:r>
      <w:r w:rsidRPr="00F70019">
        <w:rPr>
          <w:sz w:val="28"/>
          <w:szCs w:val="28"/>
        </w:rPr>
        <w:t>собственник, неаварийный жилой дом), взамен освобождаемых ими жилых помещений за доплату жилых помещений большей площади и (или) жилых помещений, имеющих большее количество комнат, чем предоставляемые им жилые помещения (с зачетом стоимости размера возмещения за изымаемое жилое помещение), при осуществлении комплексного развития территории жилой застройки.</w:t>
      </w:r>
    </w:p>
    <w:p w14:paraId="6A6FFCEA" w14:textId="297F37B4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 xml:space="preserve">2. Для приобретения за доплату жилого помещения большей площади и (или) жилого помещения, имеющего большее количество комнат, взамен освобождаемого жилого помещения собственник представляет в </w:t>
      </w:r>
      <w:r w:rsidR="00F70019" w:rsidRPr="00F70019">
        <w:rPr>
          <w:sz w:val="28"/>
          <w:szCs w:val="28"/>
        </w:rPr>
        <w:t>министерство жилищно-коммунального хозяйства и энергетики Новосибирской области</w:t>
      </w:r>
      <w:r w:rsidRPr="00F70019">
        <w:rPr>
          <w:sz w:val="28"/>
          <w:szCs w:val="28"/>
        </w:rPr>
        <w:t xml:space="preserve">, или в орган местного самоуправления муниципального образования </w:t>
      </w:r>
      <w:r w:rsidR="00F70019" w:rsidRPr="00F70019">
        <w:rPr>
          <w:sz w:val="28"/>
          <w:szCs w:val="28"/>
        </w:rPr>
        <w:t>Новосибирской</w:t>
      </w:r>
      <w:r w:rsidRPr="00F70019">
        <w:rPr>
          <w:sz w:val="28"/>
          <w:szCs w:val="28"/>
        </w:rPr>
        <w:t xml:space="preserve"> области, или юридическому лицу, созданному Российской Федерацией или </w:t>
      </w:r>
      <w:r w:rsidR="00F70019" w:rsidRPr="00F70019">
        <w:rPr>
          <w:sz w:val="28"/>
          <w:szCs w:val="28"/>
        </w:rPr>
        <w:t>Новосибир</w:t>
      </w:r>
      <w:r w:rsidRPr="00F70019">
        <w:rPr>
          <w:sz w:val="28"/>
          <w:szCs w:val="28"/>
        </w:rPr>
        <w:t xml:space="preserve">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застройки, либо лицу, с которым заключен договор о комплексном развитии территории жилой застройки, в случае, если это предусмотрено таким договором (далее </w:t>
      </w:r>
      <w:r w:rsidR="00F70019" w:rsidRPr="00F70019">
        <w:rPr>
          <w:sz w:val="28"/>
          <w:szCs w:val="28"/>
        </w:rPr>
        <w:t>–</w:t>
      </w:r>
      <w:r w:rsidRPr="00F70019">
        <w:rPr>
          <w:sz w:val="28"/>
          <w:szCs w:val="28"/>
        </w:rPr>
        <w:t xml:space="preserve"> организация), письменное заявление, составленное в свободной форме, с указанием контактного номера телефона собственника (далее </w:t>
      </w:r>
      <w:r w:rsidR="00F70019">
        <w:rPr>
          <w:sz w:val="28"/>
          <w:szCs w:val="28"/>
        </w:rPr>
        <w:t>–</w:t>
      </w:r>
      <w:r w:rsidRPr="00F70019">
        <w:rPr>
          <w:sz w:val="28"/>
          <w:szCs w:val="28"/>
        </w:rPr>
        <w:t xml:space="preserve"> заявление).</w:t>
      </w:r>
    </w:p>
    <w:p w14:paraId="65469E68" w14:textId="77777777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>Заявление направляется собственником в организацию почтовым отправлением или представляется лично.</w:t>
      </w:r>
    </w:p>
    <w:p w14:paraId="6137F038" w14:textId="77777777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 xml:space="preserve">3. Организация в течение 60 календарных дней со дня получения заявления направляет собственнику заказным почтовым отправлением с уведомлением о вручении предложения о возможных вариантах приобретения за доплату жилого помещения большей площади и (или) жилого помещения, имеющего большее количество комнат, взамен освобождаемого им жилого помещения (далее - </w:t>
      </w:r>
      <w:r w:rsidRPr="00F70019">
        <w:rPr>
          <w:sz w:val="28"/>
          <w:szCs w:val="28"/>
        </w:rPr>
        <w:lastRenderedPageBreak/>
        <w:t>предложение о приобретении за доплату) или информацию об отсутствии такой возможности (с указанием причин).</w:t>
      </w:r>
    </w:p>
    <w:p w14:paraId="3A077886" w14:textId="77777777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>Предложение о приобретении за доплату должно содержать указание на размер доплаты по договору мены и информацию о возможности оплаты размера доплаты по договору мены за счет средств материнского (семейного) капитала, жилищных субсидий и социальных выплат, право на получение которых подтверждается государственными жилищными сертификатами, и иных не запрещенных законодательством Российской Федерации источников.</w:t>
      </w:r>
    </w:p>
    <w:p w14:paraId="4BA780E6" w14:textId="77777777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>4. Собственник в течение 20 календарных дней со дня получения предложения о приобретении за доплату направляет в организацию почтовым отправлением или представляет лично письменное согласие о готовности заключить договор мены с доплатой или несогласие, составленное в свободной форме.</w:t>
      </w:r>
    </w:p>
    <w:p w14:paraId="7408D7AF" w14:textId="77777777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>5. В случае, если жилое помещение в неаварийном жилом доме находится в общей собственности нескольких граждан, договор мены с доплатой заключается со всеми собственниками жилого помещения и предусматривает возникновение права общей собственности на приобретаемое жилое помещение в долях, соответствующих долям в праве собственности на жилое помещение в неаварийном жилом доме (в случае, если такое жилое помещение находилось в общей долевой собственности), или возникновение права общей совместной собственности на жилое помещение в случае, если жилое помещение в неаварийном жилом доме находилось в общей совместной собственности.</w:t>
      </w:r>
    </w:p>
    <w:p w14:paraId="12475681" w14:textId="77777777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>6. Размер доплаты по договору мены с доплатой определяется по следующей формуле:</w:t>
      </w:r>
    </w:p>
    <w:p w14:paraId="55CE4524" w14:textId="77777777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</w:p>
    <w:p w14:paraId="653F4B58" w14:textId="77777777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>Р = (П1 - П2) x Ц,</w:t>
      </w:r>
    </w:p>
    <w:p w14:paraId="483A63EE" w14:textId="77777777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</w:p>
    <w:p w14:paraId="0318900F" w14:textId="77777777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>где:</w:t>
      </w:r>
    </w:p>
    <w:p w14:paraId="605B46D2" w14:textId="498F03FD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 xml:space="preserve">Р </w:t>
      </w:r>
      <w:r w:rsidR="00F70019" w:rsidRPr="00F70019">
        <w:rPr>
          <w:sz w:val="28"/>
          <w:szCs w:val="28"/>
        </w:rPr>
        <w:t>–</w:t>
      </w:r>
      <w:r w:rsidRPr="00F70019">
        <w:rPr>
          <w:sz w:val="28"/>
          <w:szCs w:val="28"/>
        </w:rPr>
        <w:t xml:space="preserve"> размер доплаты по договору мены с доплатой;</w:t>
      </w:r>
    </w:p>
    <w:p w14:paraId="28B8C90C" w14:textId="1103D85B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 xml:space="preserve">П1 </w:t>
      </w:r>
      <w:r w:rsidR="00F70019" w:rsidRPr="00F70019">
        <w:rPr>
          <w:sz w:val="28"/>
          <w:szCs w:val="28"/>
        </w:rPr>
        <w:t>–</w:t>
      </w:r>
      <w:r w:rsidRPr="00F70019">
        <w:rPr>
          <w:sz w:val="28"/>
          <w:szCs w:val="28"/>
        </w:rPr>
        <w:t xml:space="preserve"> общая площадь жилого помещения, приобретаемого собственником по договору мены с доплатой;</w:t>
      </w:r>
    </w:p>
    <w:p w14:paraId="5405AB46" w14:textId="5A090EC8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 xml:space="preserve">П2 </w:t>
      </w:r>
      <w:r w:rsidR="00F70019" w:rsidRPr="00F70019">
        <w:rPr>
          <w:sz w:val="28"/>
          <w:szCs w:val="28"/>
        </w:rPr>
        <w:t>–</w:t>
      </w:r>
      <w:r w:rsidRPr="00F70019">
        <w:rPr>
          <w:sz w:val="28"/>
          <w:szCs w:val="28"/>
        </w:rPr>
        <w:t xml:space="preserve"> общая площадь жилого помещения, предоставляемого собственнику в соответствии со статьей 32.1 Жилищного кодекса Российской Федерации;</w:t>
      </w:r>
    </w:p>
    <w:p w14:paraId="78887511" w14:textId="1F0DF46D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 xml:space="preserve">Ц </w:t>
      </w:r>
      <w:r w:rsidR="00F70019" w:rsidRPr="00F70019">
        <w:rPr>
          <w:sz w:val="28"/>
          <w:szCs w:val="28"/>
        </w:rPr>
        <w:t>–</w:t>
      </w:r>
      <w:r w:rsidRPr="00F70019">
        <w:rPr>
          <w:sz w:val="28"/>
          <w:szCs w:val="28"/>
        </w:rPr>
        <w:t xml:space="preserve"> стоимость 1 кв. м жилья, определенная в соответствии с законодательством об оценочной деятельности в границах элемента планировочной структуры, на территории которого расположено жилое помещение, приобретаемого по договору мены с доплатой.</w:t>
      </w:r>
    </w:p>
    <w:p w14:paraId="260008CF" w14:textId="77777777" w:rsidR="002B6369" w:rsidRPr="00F7001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>7. Договор мены с доплатой подлежит заключению в течение 45 календарных дней со дня представления собственником письменного согласия.</w:t>
      </w:r>
    </w:p>
    <w:p w14:paraId="36BA2B19" w14:textId="6A5EBBF2" w:rsidR="002B6369" w:rsidRPr="002B6369" w:rsidRDefault="002B6369" w:rsidP="002B6369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70019">
        <w:rPr>
          <w:sz w:val="28"/>
          <w:szCs w:val="28"/>
        </w:rPr>
        <w:t>8. К договору мены с доплатой применяются правила гражданского законодательства о мене.</w:t>
      </w:r>
    </w:p>
    <w:sectPr w:rsidR="002B6369" w:rsidRPr="002B6369" w:rsidSect="00BA72E6">
      <w:headerReference w:type="default" r:id="rId8"/>
      <w:pgSz w:w="11906" w:h="16838" w:code="9"/>
      <w:pgMar w:top="993" w:right="567" w:bottom="993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4A755" w14:textId="77777777" w:rsidR="00502385" w:rsidRDefault="00502385">
      <w:pPr>
        <w:spacing w:before="0" w:after="0"/>
      </w:pPr>
      <w:r>
        <w:separator/>
      </w:r>
    </w:p>
  </w:endnote>
  <w:endnote w:type="continuationSeparator" w:id="0">
    <w:p w14:paraId="709B46E3" w14:textId="77777777" w:rsidR="00502385" w:rsidRDefault="005023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D8C83" w14:textId="77777777" w:rsidR="00502385" w:rsidRDefault="00502385">
      <w:pPr>
        <w:spacing w:before="0" w:after="0"/>
      </w:pPr>
      <w:r>
        <w:separator/>
      </w:r>
    </w:p>
  </w:footnote>
  <w:footnote w:type="continuationSeparator" w:id="0">
    <w:p w14:paraId="0916516A" w14:textId="77777777" w:rsidR="00502385" w:rsidRDefault="005023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B7D17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E2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EB72F5"/>
    <w:multiLevelType w:val="hybridMultilevel"/>
    <w:tmpl w:val="F392E0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44781"/>
    <w:multiLevelType w:val="hybridMultilevel"/>
    <w:tmpl w:val="B3E4C59A"/>
    <w:lvl w:ilvl="0" w:tplc="B518C9B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D0B57"/>
    <w:multiLevelType w:val="hybridMultilevel"/>
    <w:tmpl w:val="02F4AC82"/>
    <w:lvl w:ilvl="0" w:tplc="B518C9B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B518C9B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655C164C">
      <w:start w:val="1"/>
      <w:numFmt w:val="decimal"/>
      <w:lvlText w:val="%3)"/>
      <w:lvlJc w:val="left"/>
      <w:pPr>
        <w:ind w:left="2370" w:hanging="3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B2D19"/>
    <w:multiLevelType w:val="hybridMultilevel"/>
    <w:tmpl w:val="30708C3A"/>
    <w:lvl w:ilvl="0" w:tplc="FDAEB0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60615B"/>
    <w:multiLevelType w:val="hybridMultilevel"/>
    <w:tmpl w:val="467C6AB0"/>
    <w:lvl w:ilvl="0" w:tplc="3F52B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840736"/>
    <w:multiLevelType w:val="hybridMultilevel"/>
    <w:tmpl w:val="C5DC3634"/>
    <w:lvl w:ilvl="0" w:tplc="E11218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DD1607"/>
    <w:multiLevelType w:val="hybridMultilevel"/>
    <w:tmpl w:val="2CE846B2"/>
    <w:lvl w:ilvl="0" w:tplc="F7123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9"/>
  </w:num>
  <w:num w:numId="5">
    <w:abstractNumId w:val="13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6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50ACF"/>
    <w:rsid w:val="0005191A"/>
    <w:rsid w:val="00053192"/>
    <w:rsid w:val="0005391B"/>
    <w:rsid w:val="00054002"/>
    <w:rsid w:val="0005472C"/>
    <w:rsid w:val="00057149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4DFF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0FA3"/>
    <w:rsid w:val="00091EE7"/>
    <w:rsid w:val="0009596D"/>
    <w:rsid w:val="00095FEA"/>
    <w:rsid w:val="00096FC4"/>
    <w:rsid w:val="00097A51"/>
    <w:rsid w:val="00097F3B"/>
    <w:rsid w:val="000A1193"/>
    <w:rsid w:val="000A2F76"/>
    <w:rsid w:val="000A360A"/>
    <w:rsid w:val="000A589A"/>
    <w:rsid w:val="000A5F31"/>
    <w:rsid w:val="000B4C26"/>
    <w:rsid w:val="000B7526"/>
    <w:rsid w:val="000C26C4"/>
    <w:rsid w:val="000C28D7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68F5"/>
    <w:rsid w:val="000D72A7"/>
    <w:rsid w:val="000E081A"/>
    <w:rsid w:val="000E2153"/>
    <w:rsid w:val="000E7D78"/>
    <w:rsid w:val="000F0B2E"/>
    <w:rsid w:val="000F0C02"/>
    <w:rsid w:val="000F1971"/>
    <w:rsid w:val="000F56C5"/>
    <w:rsid w:val="000F7140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69DF"/>
    <w:rsid w:val="00144004"/>
    <w:rsid w:val="00147E01"/>
    <w:rsid w:val="00151853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DE0"/>
    <w:rsid w:val="0016640E"/>
    <w:rsid w:val="001675A5"/>
    <w:rsid w:val="00170E3D"/>
    <w:rsid w:val="001716F6"/>
    <w:rsid w:val="00171A15"/>
    <w:rsid w:val="001723F5"/>
    <w:rsid w:val="0017276E"/>
    <w:rsid w:val="00175150"/>
    <w:rsid w:val="00175620"/>
    <w:rsid w:val="0017697A"/>
    <w:rsid w:val="0017724F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34C2"/>
    <w:rsid w:val="001E350B"/>
    <w:rsid w:val="001E54F6"/>
    <w:rsid w:val="001E5E04"/>
    <w:rsid w:val="001E7DF4"/>
    <w:rsid w:val="001F0926"/>
    <w:rsid w:val="001F1260"/>
    <w:rsid w:val="001F1EF8"/>
    <w:rsid w:val="001F4DCF"/>
    <w:rsid w:val="001F5CA5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24AA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B6369"/>
    <w:rsid w:val="002C0933"/>
    <w:rsid w:val="002C1E31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1289"/>
    <w:rsid w:val="002E246B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C44"/>
    <w:rsid w:val="00301D11"/>
    <w:rsid w:val="00302CBA"/>
    <w:rsid w:val="00304056"/>
    <w:rsid w:val="00304B37"/>
    <w:rsid w:val="00304E59"/>
    <w:rsid w:val="00307EF4"/>
    <w:rsid w:val="00310023"/>
    <w:rsid w:val="003105FD"/>
    <w:rsid w:val="003107F7"/>
    <w:rsid w:val="003112A3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57D13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275C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243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C34AC"/>
    <w:rsid w:val="003C7145"/>
    <w:rsid w:val="003D1625"/>
    <w:rsid w:val="003D3990"/>
    <w:rsid w:val="003D40A1"/>
    <w:rsid w:val="003D6241"/>
    <w:rsid w:val="003D63FE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58EC"/>
    <w:rsid w:val="00426E48"/>
    <w:rsid w:val="00427B32"/>
    <w:rsid w:val="00430B2C"/>
    <w:rsid w:val="00431141"/>
    <w:rsid w:val="00431EA7"/>
    <w:rsid w:val="004328DA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60157"/>
    <w:rsid w:val="00467244"/>
    <w:rsid w:val="00467C5D"/>
    <w:rsid w:val="00472414"/>
    <w:rsid w:val="00474F0A"/>
    <w:rsid w:val="004761FA"/>
    <w:rsid w:val="00476730"/>
    <w:rsid w:val="00476C20"/>
    <w:rsid w:val="00480D3E"/>
    <w:rsid w:val="00480F10"/>
    <w:rsid w:val="004814CB"/>
    <w:rsid w:val="0048281D"/>
    <w:rsid w:val="004834C3"/>
    <w:rsid w:val="00483D8A"/>
    <w:rsid w:val="00487825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6EA3"/>
    <w:rsid w:val="004A703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385"/>
    <w:rsid w:val="0050296F"/>
    <w:rsid w:val="005029DA"/>
    <w:rsid w:val="00503320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6563B"/>
    <w:rsid w:val="00571C90"/>
    <w:rsid w:val="00572CD5"/>
    <w:rsid w:val="00572D65"/>
    <w:rsid w:val="005734E8"/>
    <w:rsid w:val="00574A78"/>
    <w:rsid w:val="0057503D"/>
    <w:rsid w:val="005758FD"/>
    <w:rsid w:val="005760F6"/>
    <w:rsid w:val="00577F12"/>
    <w:rsid w:val="005800A8"/>
    <w:rsid w:val="00580468"/>
    <w:rsid w:val="00582223"/>
    <w:rsid w:val="00585343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280A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1789"/>
    <w:rsid w:val="006028B9"/>
    <w:rsid w:val="0060333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16E12"/>
    <w:rsid w:val="006208C2"/>
    <w:rsid w:val="00621C73"/>
    <w:rsid w:val="006228D0"/>
    <w:rsid w:val="00624CE9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11B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9F2"/>
    <w:rsid w:val="006631F9"/>
    <w:rsid w:val="006643A0"/>
    <w:rsid w:val="006648EC"/>
    <w:rsid w:val="006653FE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2A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24902"/>
    <w:rsid w:val="00724A48"/>
    <w:rsid w:val="00727419"/>
    <w:rsid w:val="00732E8B"/>
    <w:rsid w:val="00734146"/>
    <w:rsid w:val="00734C20"/>
    <w:rsid w:val="00735184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7C43"/>
    <w:rsid w:val="00790727"/>
    <w:rsid w:val="00791E75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2FFB"/>
    <w:rsid w:val="007C4A87"/>
    <w:rsid w:val="007C55BE"/>
    <w:rsid w:val="007C5858"/>
    <w:rsid w:val="007C600F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40CB"/>
    <w:rsid w:val="007E5129"/>
    <w:rsid w:val="007E7CFE"/>
    <w:rsid w:val="007E7D5B"/>
    <w:rsid w:val="007F0D50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34A15"/>
    <w:rsid w:val="00841856"/>
    <w:rsid w:val="00841CF6"/>
    <w:rsid w:val="008428B8"/>
    <w:rsid w:val="00843639"/>
    <w:rsid w:val="008436A7"/>
    <w:rsid w:val="00843872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72923"/>
    <w:rsid w:val="008755A6"/>
    <w:rsid w:val="00876E49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018C"/>
    <w:rsid w:val="008913F3"/>
    <w:rsid w:val="00891AA2"/>
    <w:rsid w:val="00893807"/>
    <w:rsid w:val="00894525"/>
    <w:rsid w:val="008950B3"/>
    <w:rsid w:val="00895159"/>
    <w:rsid w:val="008957B5"/>
    <w:rsid w:val="00896C1C"/>
    <w:rsid w:val="008A11F8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5594"/>
    <w:rsid w:val="008B6AE8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1C99"/>
    <w:rsid w:val="008F4707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170B4"/>
    <w:rsid w:val="00921B22"/>
    <w:rsid w:val="00921DB1"/>
    <w:rsid w:val="00921FD3"/>
    <w:rsid w:val="00924E10"/>
    <w:rsid w:val="0093240D"/>
    <w:rsid w:val="009324FB"/>
    <w:rsid w:val="00936F0E"/>
    <w:rsid w:val="00937277"/>
    <w:rsid w:val="00940470"/>
    <w:rsid w:val="00941AA8"/>
    <w:rsid w:val="0094243D"/>
    <w:rsid w:val="00943F6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6CB9"/>
    <w:rsid w:val="009671A0"/>
    <w:rsid w:val="0097102A"/>
    <w:rsid w:val="009710D2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B1A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179B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83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20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35AE"/>
    <w:rsid w:val="00A64D0C"/>
    <w:rsid w:val="00A704F9"/>
    <w:rsid w:val="00A71409"/>
    <w:rsid w:val="00A73B08"/>
    <w:rsid w:val="00A7651F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4F2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C4EC8"/>
    <w:rsid w:val="00AD0ED8"/>
    <w:rsid w:val="00AD29C3"/>
    <w:rsid w:val="00AD4154"/>
    <w:rsid w:val="00AE17AA"/>
    <w:rsid w:val="00AE1FA2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3242"/>
    <w:rsid w:val="00B154D8"/>
    <w:rsid w:val="00B1785F"/>
    <w:rsid w:val="00B21243"/>
    <w:rsid w:val="00B21984"/>
    <w:rsid w:val="00B23547"/>
    <w:rsid w:val="00B237E2"/>
    <w:rsid w:val="00B2398F"/>
    <w:rsid w:val="00B247A1"/>
    <w:rsid w:val="00B24BEE"/>
    <w:rsid w:val="00B266E3"/>
    <w:rsid w:val="00B271C4"/>
    <w:rsid w:val="00B27B55"/>
    <w:rsid w:val="00B30377"/>
    <w:rsid w:val="00B317DD"/>
    <w:rsid w:val="00B318F0"/>
    <w:rsid w:val="00B34B81"/>
    <w:rsid w:val="00B37F88"/>
    <w:rsid w:val="00B40A8B"/>
    <w:rsid w:val="00B41B0B"/>
    <w:rsid w:val="00B42F7E"/>
    <w:rsid w:val="00B43353"/>
    <w:rsid w:val="00B434F3"/>
    <w:rsid w:val="00B444CA"/>
    <w:rsid w:val="00B44A63"/>
    <w:rsid w:val="00B46058"/>
    <w:rsid w:val="00B470EF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A72E6"/>
    <w:rsid w:val="00BB044A"/>
    <w:rsid w:val="00BB0FDA"/>
    <w:rsid w:val="00BB1BAC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2084"/>
    <w:rsid w:val="00BE3863"/>
    <w:rsid w:val="00BE3E33"/>
    <w:rsid w:val="00BE42CB"/>
    <w:rsid w:val="00BE4931"/>
    <w:rsid w:val="00BE5201"/>
    <w:rsid w:val="00BE5EEC"/>
    <w:rsid w:val="00BE686D"/>
    <w:rsid w:val="00BE7B40"/>
    <w:rsid w:val="00BF0605"/>
    <w:rsid w:val="00BF2459"/>
    <w:rsid w:val="00BF27C7"/>
    <w:rsid w:val="00BF312F"/>
    <w:rsid w:val="00BF3F5B"/>
    <w:rsid w:val="00BF5E76"/>
    <w:rsid w:val="00BF702E"/>
    <w:rsid w:val="00C007C4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3C91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672B"/>
    <w:rsid w:val="00C4719F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4D36"/>
    <w:rsid w:val="00C65ED8"/>
    <w:rsid w:val="00C66F43"/>
    <w:rsid w:val="00C67433"/>
    <w:rsid w:val="00C72233"/>
    <w:rsid w:val="00C72F01"/>
    <w:rsid w:val="00C74C0A"/>
    <w:rsid w:val="00C7694B"/>
    <w:rsid w:val="00C82419"/>
    <w:rsid w:val="00C82851"/>
    <w:rsid w:val="00C83D43"/>
    <w:rsid w:val="00C84948"/>
    <w:rsid w:val="00C84C6A"/>
    <w:rsid w:val="00C86778"/>
    <w:rsid w:val="00C9005E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7AF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2E64"/>
    <w:rsid w:val="00D433DE"/>
    <w:rsid w:val="00D438E1"/>
    <w:rsid w:val="00D43F0A"/>
    <w:rsid w:val="00D44707"/>
    <w:rsid w:val="00D44AF1"/>
    <w:rsid w:val="00D456A2"/>
    <w:rsid w:val="00D458B6"/>
    <w:rsid w:val="00D46F8F"/>
    <w:rsid w:val="00D472EA"/>
    <w:rsid w:val="00D537FF"/>
    <w:rsid w:val="00D53B59"/>
    <w:rsid w:val="00D5467F"/>
    <w:rsid w:val="00D557EA"/>
    <w:rsid w:val="00D60A57"/>
    <w:rsid w:val="00D60C51"/>
    <w:rsid w:val="00D63762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5B2D"/>
    <w:rsid w:val="00D9764F"/>
    <w:rsid w:val="00DA005E"/>
    <w:rsid w:val="00DA050A"/>
    <w:rsid w:val="00DA2675"/>
    <w:rsid w:val="00DA291B"/>
    <w:rsid w:val="00DA3C34"/>
    <w:rsid w:val="00DA4FFE"/>
    <w:rsid w:val="00DA5A16"/>
    <w:rsid w:val="00DB090D"/>
    <w:rsid w:val="00DB1128"/>
    <w:rsid w:val="00DB3FDB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589C"/>
    <w:rsid w:val="00DD677D"/>
    <w:rsid w:val="00DE0508"/>
    <w:rsid w:val="00DE2203"/>
    <w:rsid w:val="00DE24F0"/>
    <w:rsid w:val="00DE2A9E"/>
    <w:rsid w:val="00DE2AD4"/>
    <w:rsid w:val="00DE3F53"/>
    <w:rsid w:val="00DE6918"/>
    <w:rsid w:val="00DE70FB"/>
    <w:rsid w:val="00DE717F"/>
    <w:rsid w:val="00DE7247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491D"/>
    <w:rsid w:val="00E14AEF"/>
    <w:rsid w:val="00E14D1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564A"/>
    <w:rsid w:val="00E86427"/>
    <w:rsid w:val="00E87AA4"/>
    <w:rsid w:val="00E964A7"/>
    <w:rsid w:val="00E9780E"/>
    <w:rsid w:val="00EA09F0"/>
    <w:rsid w:val="00EA0E0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33E4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7D"/>
    <w:rsid w:val="00F01DB0"/>
    <w:rsid w:val="00F01E82"/>
    <w:rsid w:val="00F027B5"/>
    <w:rsid w:val="00F027E4"/>
    <w:rsid w:val="00F02D69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4304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DA4"/>
    <w:rsid w:val="00F50EE9"/>
    <w:rsid w:val="00F53984"/>
    <w:rsid w:val="00F54F16"/>
    <w:rsid w:val="00F5550A"/>
    <w:rsid w:val="00F55A32"/>
    <w:rsid w:val="00F5634B"/>
    <w:rsid w:val="00F5683A"/>
    <w:rsid w:val="00F56C4D"/>
    <w:rsid w:val="00F57719"/>
    <w:rsid w:val="00F64826"/>
    <w:rsid w:val="00F64C44"/>
    <w:rsid w:val="00F66DB4"/>
    <w:rsid w:val="00F67316"/>
    <w:rsid w:val="00F67BF8"/>
    <w:rsid w:val="00F70019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A7C8B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D11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5E8"/>
    <w:rsid w:val="00FE27D4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20F4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74193D-491B-4FF2-ACA0-B1EB7F04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Меньщикова Анастасия Сергеевна</cp:lastModifiedBy>
  <cp:revision>6</cp:revision>
  <cp:lastPrinted>2021-05-27T07:42:00Z</cp:lastPrinted>
  <dcterms:created xsi:type="dcterms:W3CDTF">2021-05-27T07:00:00Z</dcterms:created>
  <dcterms:modified xsi:type="dcterms:W3CDTF">2021-06-09T11:04:00Z</dcterms:modified>
</cp:coreProperties>
</file>