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B0" w:rsidRDefault="008278CA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278CA" w:rsidRDefault="008278CA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0F1044" w:rsidRDefault="000F1044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C5B6F" w:rsidRDefault="006C5B6F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C5B6F" w:rsidRDefault="006C5B6F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C5B6F" w:rsidRDefault="006C5B6F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C5B6F" w:rsidRDefault="006C5B6F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C5B6F" w:rsidRDefault="006C5B6F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C5B6F" w:rsidRDefault="006C5B6F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4837B0" w:rsidRDefault="004837B0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4837B0" w:rsidRDefault="004837B0" w:rsidP="00D225A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социального ра</w:t>
      </w:r>
      <w:r w:rsidR="00DF1A03">
        <w:rPr>
          <w:rFonts w:ascii="Times New Roman" w:hAnsi="Times New Roman" w:cs="Times New Roman"/>
          <w:sz w:val="28"/>
          <w:szCs w:val="28"/>
        </w:rPr>
        <w:t>звития Новосибирской области от </w:t>
      </w:r>
      <w:r w:rsidR="009A763A">
        <w:rPr>
          <w:rFonts w:ascii="Times New Roman" w:hAnsi="Times New Roman" w:cs="Times New Roman"/>
          <w:sz w:val="28"/>
          <w:szCs w:val="28"/>
        </w:rPr>
        <w:t>23.12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9A763A">
        <w:rPr>
          <w:rFonts w:ascii="Times New Roman" w:hAnsi="Times New Roman" w:cs="Times New Roman"/>
          <w:sz w:val="28"/>
          <w:szCs w:val="28"/>
        </w:rPr>
        <w:t>0 №</w:t>
      </w:r>
      <w:r w:rsidR="00DF1A03">
        <w:rPr>
          <w:rFonts w:ascii="Times New Roman" w:hAnsi="Times New Roman" w:cs="Times New Roman"/>
          <w:sz w:val="28"/>
          <w:szCs w:val="28"/>
        </w:rPr>
        <w:t> </w:t>
      </w:r>
      <w:r w:rsidR="009A763A">
        <w:rPr>
          <w:rFonts w:ascii="Times New Roman" w:hAnsi="Times New Roman" w:cs="Times New Roman"/>
          <w:sz w:val="28"/>
          <w:szCs w:val="28"/>
        </w:rPr>
        <w:t>414</w:t>
      </w:r>
    </w:p>
    <w:p w:rsidR="004837B0" w:rsidRDefault="004837B0" w:rsidP="004837B0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6C5B6F" w:rsidRDefault="006C5B6F" w:rsidP="004837B0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4837B0" w:rsidRDefault="004837B0" w:rsidP="004837B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административного регламента предоставления государственной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9F05F4" w:rsidRPr="009F05F4">
        <w:rPr>
          <w:rFonts w:ascii="Times New Roman" w:hAnsi="Times New Roman" w:cs="Times New Roman"/>
          <w:sz w:val="28"/>
          <w:szCs w:val="28"/>
        </w:rPr>
        <w:t xml:space="preserve"> выплате возмещения стоимости незаконно конфискованного, изъятого или вышедшего иным путем из владения в связи с политическими репрессиями имущества или выплате денежной компенсации</w:t>
      </w:r>
      <w:r>
        <w:rPr>
          <w:rFonts w:ascii="Times New Roman" w:hAnsi="Times New Roman" w:cs="Times New Roman"/>
          <w:sz w:val="28"/>
          <w:szCs w:val="28"/>
        </w:rPr>
        <w:t>, в соответствие с действующим законодательством</w:t>
      </w:r>
    </w:p>
    <w:p w:rsidR="004837B0" w:rsidRDefault="004837B0" w:rsidP="004837B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837B0" w:rsidRDefault="004837B0" w:rsidP="004837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6A0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837B0" w:rsidRDefault="004837B0" w:rsidP="004837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0545" w:rsidRDefault="00C32D54" w:rsidP="00DF1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837B0" w:rsidRPr="00B016A0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850545">
        <w:rPr>
          <w:rFonts w:ascii="Times New Roman" w:hAnsi="Times New Roman" w:cs="Times New Roman"/>
          <w:sz w:val="28"/>
          <w:szCs w:val="28"/>
        </w:rPr>
        <w:t xml:space="preserve">в приказ министерства социального развития Новосибирской области </w:t>
      </w:r>
      <w:r w:rsidR="00DF1A03">
        <w:rPr>
          <w:rFonts w:ascii="Times New Roman" w:hAnsi="Times New Roman" w:cs="Times New Roman"/>
          <w:sz w:val="28"/>
          <w:szCs w:val="28"/>
        </w:rPr>
        <w:t>от 23.12.2010 № </w:t>
      </w:r>
      <w:r w:rsidR="00DF1A03" w:rsidRPr="00DF1A03">
        <w:rPr>
          <w:rFonts w:ascii="Times New Roman" w:hAnsi="Times New Roman" w:cs="Times New Roman"/>
          <w:sz w:val="28"/>
          <w:szCs w:val="28"/>
        </w:rPr>
        <w:t>414</w:t>
      </w:r>
      <w:r w:rsidR="00DF1A03">
        <w:rPr>
          <w:rFonts w:ascii="Times New Roman" w:hAnsi="Times New Roman" w:cs="Times New Roman"/>
          <w:sz w:val="28"/>
          <w:szCs w:val="28"/>
        </w:rPr>
        <w:t xml:space="preserve"> «</w:t>
      </w:r>
      <w:r w:rsidR="00DF1A03" w:rsidRPr="00DF1A03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</w:t>
      </w:r>
      <w:proofErr w:type="gramStart"/>
      <w:r w:rsidR="00DF1A03" w:rsidRPr="00DF1A03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="00DF1A03" w:rsidRPr="00DF1A03">
        <w:rPr>
          <w:rFonts w:ascii="Times New Roman" w:hAnsi="Times New Roman" w:cs="Times New Roman"/>
          <w:sz w:val="28"/>
          <w:szCs w:val="28"/>
        </w:rPr>
        <w:t xml:space="preserve"> по выплате возмещения стоимости незаконно конфискованного, изъятого или вышедшего иным путем из владения в связи с политическими репрессиями имущества и</w:t>
      </w:r>
      <w:r w:rsidR="00DF1A03">
        <w:rPr>
          <w:rFonts w:ascii="Times New Roman" w:hAnsi="Times New Roman" w:cs="Times New Roman"/>
          <w:sz w:val="28"/>
          <w:szCs w:val="28"/>
        </w:rPr>
        <w:t xml:space="preserve">ли выплате денежной компенсации» </w:t>
      </w:r>
      <w:r w:rsidR="0085054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E689C" w:rsidRDefault="00577F84" w:rsidP="00DB3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DE689C">
        <w:rPr>
          <w:rFonts w:ascii="Times New Roman" w:hAnsi="Times New Roman" w:cs="Times New Roman"/>
          <w:sz w:val="28"/>
          <w:szCs w:val="28"/>
        </w:rPr>
        <w:t>В</w:t>
      </w:r>
      <w:r w:rsidR="00DE689C" w:rsidRPr="00DE689C">
        <w:rPr>
          <w:rFonts w:ascii="Times New Roman" w:hAnsi="Times New Roman" w:cs="Times New Roman"/>
          <w:sz w:val="28"/>
          <w:szCs w:val="28"/>
        </w:rPr>
        <w:t xml:space="preserve"> преамбуле сл</w:t>
      </w:r>
      <w:r w:rsidR="00DE689C">
        <w:rPr>
          <w:rFonts w:ascii="Times New Roman" w:hAnsi="Times New Roman" w:cs="Times New Roman"/>
          <w:sz w:val="28"/>
          <w:szCs w:val="28"/>
        </w:rPr>
        <w:t>ова «</w:t>
      </w:r>
      <w:r w:rsidR="00DE689C" w:rsidRPr="00DE689C">
        <w:rPr>
          <w:rFonts w:ascii="Times New Roman" w:hAnsi="Times New Roman" w:cs="Times New Roman"/>
          <w:sz w:val="28"/>
          <w:szCs w:val="28"/>
        </w:rPr>
        <w:t>исполнительными органами</w:t>
      </w:r>
      <w:r w:rsidR="00DE689C">
        <w:rPr>
          <w:rFonts w:ascii="Times New Roman" w:hAnsi="Times New Roman" w:cs="Times New Roman"/>
          <w:sz w:val="28"/>
          <w:szCs w:val="28"/>
        </w:rPr>
        <w:t>»</w:t>
      </w:r>
      <w:r w:rsidR="00DE689C" w:rsidRPr="00DE689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DE689C">
        <w:rPr>
          <w:rFonts w:ascii="Times New Roman" w:hAnsi="Times New Roman" w:cs="Times New Roman"/>
          <w:sz w:val="28"/>
          <w:szCs w:val="28"/>
        </w:rPr>
        <w:t>«</w:t>
      </w:r>
      <w:r w:rsidR="00DE689C" w:rsidRPr="00DE689C">
        <w:rPr>
          <w:rFonts w:ascii="Times New Roman" w:hAnsi="Times New Roman" w:cs="Times New Roman"/>
          <w:sz w:val="28"/>
          <w:szCs w:val="28"/>
        </w:rPr>
        <w:t>обла</w:t>
      </w:r>
      <w:r w:rsidR="00DE689C">
        <w:rPr>
          <w:rFonts w:ascii="Times New Roman" w:hAnsi="Times New Roman" w:cs="Times New Roman"/>
          <w:sz w:val="28"/>
          <w:szCs w:val="28"/>
        </w:rPr>
        <w:t>стными исполнительными органами».</w:t>
      </w: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 пункте 2 слова «</w:t>
      </w:r>
      <w:r w:rsidR="00747A05">
        <w:rPr>
          <w:rFonts w:ascii="Times New Roman" w:hAnsi="Times New Roman" w:cs="Times New Roman"/>
          <w:sz w:val="28"/>
          <w:szCs w:val="28"/>
        </w:rPr>
        <w:t>(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Ануфриева Р.В.)» заменить словами «(Мальцева Т.А.)».</w:t>
      </w:r>
    </w:p>
    <w:p w:rsidR="003C4BFC" w:rsidRDefault="00DE689C" w:rsidP="00DB3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3C4BFC" w:rsidRPr="003C4BFC">
        <w:rPr>
          <w:rFonts w:ascii="Times New Roman" w:hAnsi="Times New Roman" w:cs="Times New Roman"/>
          <w:sz w:val="28"/>
          <w:szCs w:val="28"/>
        </w:rPr>
        <w:t>Административн</w:t>
      </w:r>
      <w:r w:rsidR="003C4BFC">
        <w:rPr>
          <w:rFonts w:ascii="Times New Roman" w:hAnsi="Times New Roman" w:cs="Times New Roman"/>
          <w:sz w:val="28"/>
          <w:szCs w:val="28"/>
        </w:rPr>
        <w:t>ый</w:t>
      </w:r>
      <w:r w:rsidR="003C4BFC" w:rsidRPr="003C4BFC">
        <w:rPr>
          <w:rFonts w:ascii="Times New Roman" w:hAnsi="Times New Roman" w:cs="Times New Roman"/>
          <w:sz w:val="28"/>
          <w:szCs w:val="28"/>
        </w:rPr>
        <w:t xml:space="preserve"> регламент предоставления государственной </w:t>
      </w:r>
      <w:proofErr w:type="gramStart"/>
      <w:r w:rsidR="003C4BFC" w:rsidRPr="003C4BFC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="003C4BFC" w:rsidRPr="003C4BFC">
        <w:rPr>
          <w:rFonts w:ascii="Times New Roman" w:hAnsi="Times New Roman" w:cs="Times New Roman"/>
          <w:sz w:val="28"/>
          <w:szCs w:val="28"/>
        </w:rPr>
        <w:t xml:space="preserve"> по выплате возмещения стоимости незаконно конфискованного, изъятого или вышедшего иным путем из владения в связи с политическими репрессиями имущества или выплате денежной компенсации</w:t>
      </w:r>
      <w:r w:rsidR="003C4BFC">
        <w:rPr>
          <w:rFonts w:ascii="Times New Roman" w:hAnsi="Times New Roman" w:cs="Times New Roman"/>
          <w:sz w:val="28"/>
          <w:szCs w:val="28"/>
        </w:rPr>
        <w:t xml:space="preserve"> изложить в редакции приложения к настоящему приказу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4BFC" w:rsidRDefault="003C4BFC" w:rsidP="00DB3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BFC" w:rsidRDefault="003C4BFC" w:rsidP="00DB3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B3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</w:t>
      </w:r>
    </w:p>
    <w:p w:rsidR="00DE689C" w:rsidRDefault="00DE689C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министра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Я.А. Фролов</w:t>
      </w: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8E4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министра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8E4F4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Р.В. Ануфриева</w:t>
      </w: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8E4F48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01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</w:t>
      </w:r>
    </w:p>
    <w:p w:rsidR="00DE689C" w:rsidRDefault="00DE689C" w:rsidP="008E4F48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социальных выплат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E4F4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Т.А. Мальцева </w:t>
      </w: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2E6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2E63A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Е.В. Нарубина</w:t>
      </w: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502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контроля</w:t>
      </w:r>
    </w:p>
    <w:p w:rsidR="00DE689C" w:rsidRDefault="00DE689C" w:rsidP="00502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документационного обеспечения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50228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Н.А. Суровцева</w:t>
      </w: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D02" w:rsidRDefault="00134D02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D02" w:rsidRDefault="00134D02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Pr="00134D02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4D02">
        <w:rPr>
          <w:rFonts w:ascii="Times New Roman" w:hAnsi="Times New Roman" w:cs="Times New Roman"/>
          <w:sz w:val="20"/>
          <w:szCs w:val="20"/>
        </w:rPr>
        <w:t>1 экз. – в дело;</w:t>
      </w:r>
    </w:p>
    <w:p w:rsidR="00DE689C" w:rsidRPr="00134D02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4D02">
        <w:rPr>
          <w:rFonts w:ascii="Times New Roman" w:hAnsi="Times New Roman" w:cs="Times New Roman"/>
          <w:sz w:val="20"/>
          <w:szCs w:val="20"/>
        </w:rPr>
        <w:t>1 экз. – в управление организации социальных выплат;</w:t>
      </w:r>
    </w:p>
    <w:p w:rsidR="00DE689C" w:rsidRPr="00134D02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4D02">
        <w:rPr>
          <w:rFonts w:ascii="Times New Roman" w:hAnsi="Times New Roman" w:cs="Times New Roman"/>
          <w:sz w:val="20"/>
          <w:szCs w:val="20"/>
        </w:rPr>
        <w:t>1 экз. – в правовое управление;</w:t>
      </w:r>
    </w:p>
    <w:p w:rsidR="00DE689C" w:rsidRPr="00134D02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4D02">
        <w:rPr>
          <w:rFonts w:ascii="Times New Roman" w:hAnsi="Times New Roman" w:cs="Times New Roman"/>
          <w:sz w:val="20"/>
          <w:szCs w:val="20"/>
        </w:rPr>
        <w:t>44 экз. – в территориальные органы - отделы пособий и социальных выплат.</w:t>
      </w:r>
    </w:p>
    <w:p w:rsidR="00DE689C" w:rsidRPr="00134D02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689C" w:rsidRPr="00134D02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689C" w:rsidRPr="00134D02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689C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689C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689C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689C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689C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4D02" w:rsidRDefault="00134D02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4D02" w:rsidRDefault="00134D02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4D02" w:rsidRDefault="00134D02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689C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689C" w:rsidRPr="00F52698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Е.В. Сафронова</w:t>
      </w:r>
    </w:p>
    <w:p w:rsidR="00DE689C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325 07 29</w:t>
      </w:r>
      <w:r w:rsidRPr="00F5269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34D0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ОРД</w:t>
      </w:r>
    </w:p>
    <w:sectPr w:rsidR="00DE689C" w:rsidSect="00307ED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189" w:rsidRDefault="00797189">
      <w:pPr>
        <w:spacing w:after="0" w:line="240" w:lineRule="auto"/>
      </w:pPr>
      <w:r>
        <w:separator/>
      </w:r>
    </w:p>
  </w:endnote>
  <w:endnote w:type="continuationSeparator" w:id="0">
    <w:p w:rsidR="00797189" w:rsidRDefault="00797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189" w:rsidRDefault="00797189">
      <w:pPr>
        <w:spacing w:after="0" w:line="240" w:lineRule="auto"/>
      </w:pPr>
      <w:r>
        <w:separator/>
      </w:r>
    </w:p>
  </w:footnote>
  <w:footnote w:type="continuationSeparator" w:id="0">
    <w:p w:rsidR="00797189" w:rsidRDefault="00797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323061"/>
      <w:docPartObj>
        <w:docPartGallery w:val="Page Numbers (Top of Page)"/>
        <w:docPartUnique/>
      </w:docPartObj>
    </w:sdtPr>
    <w:sdtEndPr/>
    <w:sdtContent>
      <w:p w:rsidR="00D075AF" w:rsidRDefault="00B858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A05">
          <w:rPr>
            <w:noProof/>
          </w:rPr>
          <w:t>2</w:t>
        </w:r>
        <w:r>
          <w:fldChar w:fldCharType="end"/>
        </w:r>
      </w:p>
    </w:sdtContent>
  </w:sdt>
  <w:p w:rsidR="00D075AF" w:rsidRDefault="007971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B0"/>
    <w:rsid w:val="000004CC"/>
    <w:rsid w:val="00001453"/>
    <w:rsid w:val="00026BD6"/>
    <w:rsid w:val="00071274"/>
    <w:rsid w:val="00087F99"/>
    <w:rsid w:val="000F1044"/>
    <w:rsid w:val="00123FEA"/>
    <w:rsid w:val="00134D02"/>
    <w:rsid w:val="00153893"/>
    <w:rsid w:val="001724E1"/>
    <w:rsid w:val="001732BF"/>
    <w:rsid w:val="0018218B"/>
    <w:rsid w:val="00184C29"/>
    <w:rsid w:val="00192338"/>
    <w:rsid w:val="00197FFB"/>
    <w:rsid w:val="001A0955"/>
    <w:rsid w:val="001C0450"/>
    <w:rsid w:val="001C48FB"/>
    <w:rsid w:val="0021177A"/>
    <w:rsid w:val="0022046F"/>
    <w:rsid w:val="00254687"/>
    <w:rsid w:val="00255969"/>
    <w:rsid w:val="002620B9"/>
    <w:rsid w:val="002657A8"/>
    <w:rsid w:val="00277072"/>
    <w:rsid w:val="002A5ABB"/>
    <w:rsid w:val="002E4256"/>
    <w:rsid w:val="002E63AC"/>
    <w:rsid w:val="002F6E11"/>
    <w:rsid w:val="003059C2"/>
    <w:rsid w:val="0034575F"/>
    <w:rsid w:val="003657A5"/>
    <w:rsid w:val="00384640"/>
    <w:rsid w:val="00392412"/>
    <w:rsid w:val="003C4BFC"/>
    <w:rsid w:val="003E32DC"/>
    <w:rsid w:val="00481321"/>
    <w:rsid w:val="004837B0"/>
    <w:rsid w:val="004A037A"/>
    <w:rsid w:val="004A51C6"/>
    <w:rsid w:val="004C23F0"/>
    <w:rsid w:val="004E11AD"/>
    <w:rsid w:val="0050228A"/>
    <w:rsid w:val="00502871"/>
    <w:rsid w:val="005102AD"/>
    <w:rsid w:val="00527D00"/>
    <w:rsid w:val="00530877"/>
    <w:rsid w:val="00577F84"/>
    <w:rsid w:val="006732E8"/>
    <w:rsid w:val="006A036D"/>
    <w:rsid w:val="006C5B6F"/>
    <w:rsid w:val="006D216B"/>
    <w:rsid w:val="00747A05"/>
    <w:rsid w:val="00773C86"/>
    <w:rsid w:val="00785F97"/>
    <w:rsid w:val="00797189"/>
    <w:rsid w:val="007A4302"/>
    <w:rsid w:val="007C2444"/>
    <w:rsid w:val="008229F0"/>
    <w:rsid w:val="008278CA"/>
    <w:rsid w:val="00850545"/>
    <w:rsid w:val="008B73F6"/>
    <w:rsid w:val="008E4F48"/>
    <w:rsid w:val="008F3F84"/>
    <w:rsid w:val="00900964"/>
    <w:rsid w:val="00984514"/>
    <w:rsid w:val="009940A9"/>
    <w:rsid w:val="009A763A"/>
    <w:rsid w:val="009B249B"/>
    <w:rsid w:val="009F05F4"/>
    <w:rsid w:val="00A17AE6"/>
    <w:rsid w:val="00A43E6B"/>
    <w:rsid w:val="00A52F7D"/>
    <w:rsid w:val="00A65A96"/>
    <w:rsid w:val="00A6668E"/>
    <w:rsid w:val="00AC448D"/>
    <w:rsid w:val="00AF25EE"/>
    <w:rsid w:val="00B00F43"/>
    <w:rsid w:val="00B34035"/>
    <w:rsid w:val="00B76482"/>
    <w:rsid w:val="00B85818"/>
    <w:rsid w:val="00B87F62"/>
    <w:rsid w:val="00BB16E4"/>
    <w:rsid w:val="00BB6FD9"/>
    <w:rsid w:val="00C32D54"/>
    <w:rsid w:val="00C56D83"/>
    <w:rsid w:val="00CD2B4F"/>
    <w:rsid w:val="00D21ABA"/>
    <w:rsid w:val="00D225A4"/>
    <w:rsid w:val="00DB3233"/>
    <w:rsid w:val="00DC7382"/>
    <w:rsid w:val="00DC7825"/>
    <w:rsid w:val="00DC79CB"/>
    <w:rsid w:val="00DE0E43"/>
    <w:rsid w:val="00DE689C"/>
    <w:rsid w:val="00DF1048"/>
    <w:rsid w:val="00DF1A03"/>
    <w:rsid w:val="00DF5265"/>
    <w:rsid w:val="00E03C2C"/>
    <w:rsid w:val="00E45D54"/>
    <w:rsid w:val="00EC5FAA"/>
    <w:rsid w:val="00EF440F"/>
    <w:rsid w:val="00F274AC"/>
    <w:rsid w:val="00F31C61"/>
    <w:rsid w:val="00F41F33"/>
    <w:rsid w:val="00F84607"/>
    <w:rsid w:val="00FA06A6"/>
    <w:rsid w:val="00FE2CD3"/>
    <w:rsid w:val="00FE61D2"/>
    <w:rsid w:val="00FE75BC"/>
    <w:rsid w:val="00F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37B0"/>
  </w:style>
  <w:style w:type="character" w:styleId="a5">
    <w:name w:val="Hyperlink"/>
    <w:basedOn w:val="a0"/>
    <w:uiPriority w:val="99"/>
    <w:unhideWhenUsed/>
    <w:rsid w:val="004837B0"/>
    <w:rPr>
      <w:color w:val="0000FF" w:themeColor="hyperlink"/>
      <w:u w:val="single"/>
    </w:rPr>
  </w:style>
  <w:style w:type="paragraph" w:customStyle="1" w:styleId="ConsPlusNormal">
    <w:name w:val="ConsPlusNormal"/>
    <w:rsid w:val="00483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45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65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5A96"/>
  </w:style>
  <w:style w:type="paragraph" w:styleId="aa">
    <w:name w:val="annotation text"/>
    <w:basedOn w:val="a"/>
    <w:link w:val="ab"/>
    <w:uiPriority w:val="99"/>
    <w:unhideWhenUsed/>
    <w:rsid w:val="00C32D5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32D54"/>
    <w:rPr>
      <w:sz w:val="20"/>
      <w:szCs w:val="20"/>
    </w:rPr>
  </w:style>
  <w:style w:type="paragraph" w:styleId="ac">
    <w:name w:val="List Paragraph"/>
    <w:basedOn w:val="a"/>
    <w:uiPriority w:val="34"/>
    <w:qFormat/>
    <w:rsid w:val="00DE68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37B0"/>
  </w:style>
  <w:style w:type="character" w:styleId="a5">
    <w:name w:val="Hyperlink"/>
    <w:basedOn w:val="a0"/>
    <w:uiPriority w:val="99"/>
    <w:unhideWhenUsed/>
    <w:rsid w:val="004837B0"/>
    <w:rPr>
      <w:color w:val="0000FF" w:themeColor="hyperlink"/>
      <w:u w:val="single"/>
    </w:rPr>
  </w:style>
  <w:style w:type="paragraph" w:customStyle="1" w:styleId="ConsPlusNormal">
    <w:name w:val="ConsPlusNormal"/>
    <w:rsid w:val="00483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45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65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5A96"/>
  </w:style>
  <w:style w:type="paragraph" w:styleId="aa">
    <w:name w:val="annotation text"/>
    <w:basedOn w:val="a"/>
    <w:link w:val="ab"/>
    <w:uiPriority w:val="99"/>
    <w:unhideWhenUsed/>
    <w:rsid w:val="00C32D5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32D54"/>
    <w:rPr>
      <w:sz w:val="20"/>
      <w:szCs w:val="20"/>
    </w:rPr>
  </w:style>
  <w:style w:type="paragraph" w:styleId="ac">
    <w:name w:val="List Paragraph"/>
    <w:basedOn w:val="a"/>
    <w:uiPriority w:val="34"/>
    <w:qFormat/>
    <w:rsid w:val="00DE6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9F4EA-87E5-4CC6-989A-DE3D3F8E4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Сафронова Елена Владимировна</cp:lastModifiedBy>
  <cp:revision>13</cp:revision>
  <cp:lastPrinted>2018-04-16T09:10:00Z</cp:lastPrinted>
  <dcterms:created xsi:type="dcterms:W3CDTF">2018-04-25T11:01:00Z</dcterms:created>
  <dcterms:modified xsi:type="dcterms:W3CDTF">2018-04-27T10:10:00Z</dcterms:modified>
</cp:coreProperties>
</file>