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165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65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5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 xml:space="preserve">№ </w:t>
      </w:r>
      <w:r w:rsidR="008165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775B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приказ </w:t>
      </w:r>
      <w:r w:rsidR="004876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Новосибирской области от </w:t>
      </w:r>
      <w:r w:rsidR="00D5611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11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61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6114">
        <w:rPr>
          <w:rFonts w:ascii="Times New Roman" w:hAnsi="Times New Roman" w:cs="Times New Roman"/>
          <w:sz w:val="28"/>
          <w:szCs w:val="28"/>
        </w:rPr>
        <w:t>129</w:t>
      </w:r>
      <w:r w:rsidR="00B65835">
        <w:rPr>
          <w:rFonts w:ascii="Times New Roman" w:hAnsi="Times New Roman" w:cs="Times New Roman"/>
          <w:sz w:val="28"/>
          <w:szCs w:val="28"/>
        </w:rPr>
        <w:t>-нпа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6619" w:rsidRPr="002B72CE" w:rsidRDefault="006A6619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8A0" w:rsidRDefault="00D56114" w:rsidP="007108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6114">
        <w:rPr>
          <w:sz w:val="28"/>
          <w:szCs w:val="28"/>
        </w:rPr>
        <w:t xml:space="preserve">В целях повышения </w:t>
      </w:r>
      <w:r w:rsidR="00814A6D">
        <w:rPr>
          <w:sz w:val="28"/>
          <w:szCs w:val="28"/>
        </w:rPr>
        <w:t>эффективности</w:t>
      </w:r>
      <w:r w:rsidRPr="00D56114">
        <w:rPr>
          <w:sz w:val="28"/>
          <w:szCs w:val="28"/>
        </w:rPr>
        <w:t xml:space="preserve"> прогнозирования администрируемых министерством </w:t>
      </w:r>
      <w:r>
        <w:rPr>
          <w:sz w:val="28"/>
          <w:szCs w:val="28"/>
        </w:rPr>
        <w:t>сельского хозяйства</w:t>
      </w:r>
      <w:r w:rsidRPr="00D56114">
        <w:rPr>
          <w:sz w:val="28"/>
          <w:szCs w:val="28"/>
        </w:rPr>
        <w:t xml:space="preserve"> Новосибирской области поступлений доходов в областной бюджет Новосибирской области, в соответствии с пунктом 1 статьи 160.1 Бюджетного кодекса Российской Федерации, постановлением Правительства Российской Федерации от 23.06.2016 </w:t>
      </w:r>
      <w:r w:rsidR="00814A6D">
        <w:rPr>
          <w:sz w:val="28"/>
          <w:szCs w:val="28"/>
        </w:rPr>
        <w:t>№</w:t>
      </w:r>
      <w:r w:rsidRPr="00D56114">
        <w:rPr>
          <w:sz w:val="28"/>
          <w:szCs w:val="28"/>
        </w:rPr>
        <w:t xml:space="preserve"> 574 </w:t>
      </w:r>
      <w:r w:rsidR="00814A6D">
        <w:rPr>
          <w:sz w:val="28"/>
          <w:szCs w:val="28"/>
        </w:rPr>
        <w:t>«</w:t>
      </w:r>
      <w:r w:rsidRPr="00D56114">
        <w:rPr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814A6D">
        <w:rPr>
          <w:sz w:val="28"/>
          <w:szCs w:val="28"/>
        </w:rPr>
        <w:t>»</w:t>
      </w:r>
      <w:r w:rsidRPr="00D56114">
        <w:rPr>
          <w:sz w:val="28"/>
          <w:szCs w:val="28"/>
        </w:rPr>
        <w:t xml:space="preserve"> </w:t>
      </w:r>
    </w:p>
    <w:p w:rsidR="00742325" w:rsidRDefault="00742325" w:rsidP="00710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25">
        <w:rPr>
          <w:sz w:val="28"/>
          <w:szCs w:val="28"/>
        </w:rPr>
        <w:t>П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Р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И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К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А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З</w:t>
      </w:r>
      <w:r w:rsidR="00687BAA">
        <w:rPr>
          <w:sz w:val="28"/>
          <w:szCs w:val="28"/>
          <w:lang w:val="en-US"/>
        </w:rPr>
        <w:t> </w:t>
      </w:r>
      <w:r w:rsidRPr="00742325">
        <w:rPr>
          <w:sz w:val="28"/>
          <w:szCs w:val="28"/>
        </w:rPr>
        <w:t>Ы</w:t>
      </w:r>
      <w:r w:rsidR="00687BAA">
        <w:rPr>
          <w:sz w:val="28"/>
          <w:szCs w:val="28"/>
        </w:rPr>
        <w:t> </w:t>
      </w:r>
      <w:r w:rsidRPr="00742325">
        <w:rPr>
          <w:sz w:val="28"/>
          <w:szCs w:val="28"/>
        </w:rPr>
        <w:t>В</w:t>
      </w:r>
      <w:r w:rsidR="00687BAA">
        <w:rPr>
          <w:sz w:val="28"/>
          <w:szCs w:val="28"/>
        </w:rPr>
        <w:t> </w:t>
      </w:r>
      <w:r w:rsidRPr="00742325">
        <w:rPr>
          <w:sz w:val="28"/>
          <w:szCs w:val="28"/>
        </w:rPr>
        <w:t>А</w:t>
      </w:r>
      <w:r w:rsidR="00687BAA">
        <w:rPr>
          <w:sz w:val="28"/>
          <w:szCs w:val="28"/>
        </w:rPr>
        <w:t> </w:t>
      </w:r>
      <w:r w:rsidRPr="00742325">
        <w:rPr>
          <w:sz w:val="28"/>
          <w:szCs w:val="28"/>
        </w:rPr>
        <w:t>Ю:</w:t>
      </w:r>
    </w:p>
    <w:p w:rsidR="00B65835" w:rsidRPr="00B65835" w:rsidRDefault="00B65835" w:rsidP="007108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5835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9" w:history="1">
        <w:r w:rsidRPr="00B65835">
          <w:rPr>
            <w:rFonts w:eastAsiaTheme="minorHAnsi"/>
            <w:bCs/>
            <w:sz w:val="28"/>
            <w:szCs w:val="28"/>
            <w:lang w:eastAsia="en-US"/>
          </w:rPr>
          <w:t>приказ</w:t>
        </w:r>
      </w:hyperlink>
      <w:r w:rsidRPr="00B65835">
        <w:rPr>
          <w:rFonts w:eastAsiaTheme="minorHAnsi"/>
          <w:bCs/>
          <w:sz w:val="28"/>
          <w:szCs w:val="28"/>
          <w:lang w:eastAsia="en-US"/>
        </w:rPr>
        <w:t xml:space="preserve"> министерства сельского хозяйства Нов</w:t>
      </w:r>
      <w:r w:rsidR="00CB39F2">
        <w:rPr>
          <w:rFonts w:eastAsiaTheme="minorHAnsi"/>
          <w:bCs/>
          <w:sz w:val="28"/>
          <w:szCs w:val="28"/>
          <w:lang w:eastAsia="en-US"/>
        </w:rPr>
        <w:t xml:space="preserve">осибирской области от </w:t>
      </w:r>
      <w:r w:rsidR="00D56114">
        <w:rPr>
          <w:rFonts w:eastAsiaTheme="minorHAnsi"/>
          <w:bCs/>
          <w:sz w:val="28"/>
          <w:szCs w:val="28"/>
          <w:lang w:eastAsia="en-US"/>
        </w:rPr>
        <w:t>29</w:t>
      </w:r>
      <w:r w:rsidR="00CB39F2">
        <w:rPr>
          <w:rFonts w:eastAsiaTheme="minorHAnsi"/>
          <w:bCs/>
          <w:sz w:val="28"/>
          <w:szCs w:val="28"/>
          <w:lang w:eastAsia="en-US"/>
        </w:rPr>
        <w:t>.0</w:t>
      </w:r>
      <w:r w:rsidR="00D56114">
        <w:rPr>
          <w:rFonts w:eastAsiaTheme="minorHAnsi"/>
          <w:bCs/>
          <w:sz w:val="28"/>
          <w:szCs w:val="28"/>
          <w:lang w:eastAsia="en-US"/>
        </w:rPr>
        <w:t>8</w:t>
      </w:r>
      <w:r w:rsidR="00CB39F2">
        <w:rPr>
          <w:rFonts w:eastAsiaTheme="minorHAnsi"/>
          <w:bCs/>
          <w:sz w:val="28"/>
          <w:szCs w:val="28"/>
          <w:lang w:eastAsia="en-US"/>
        </w:rPr>
        <w:t>.201</w:t>
      </w:r>
      <w:r w:rsidR="00D56114">
        <w:rPr>
          <w:rFonts w:eastAsiaTheme="minorHAnsi"/>
          <w:bCs/>
          <w:sz w:val="28"/>
          <w:szCs w:val="28"/>
          <w:lang w:eastAsia="en-US"/>
        </w:rPr>
        <w:t>6</w:t>
      </w:r>
      <w:r w:rsidRPr="00B65835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D56114">
        <w:rPr>
          <w:rFonts w:eastAsiaTheme="minorHAnsi"/>
          <w:bCs/>
          <w:sz w:val="28"/>
          <w:szCs w:val="28"/>
          <w:lang w:eastAsia="en-US"/>
        </w:rPr>
        <w:t>129</w:t>
      </w:r>
      <w:r w:rsidRPr="00B65835">
        <w:rPr>
          <w:rFonts w:eastAsiaTheme="minorHAnsi"/>
          <w:bCs/>
          <w:sz w:val="28"/>
          <w:szCs w:val="28"/>
          <w:lang w:eastAsia="en-US"/>
        </w:rPr>
        <w:t>-нпа «</w:t>
      </w:r>
      <w:r w:rsidR="00CB39F2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D56114" w:rsidRPr="00D56114">
        <w:rPr>
          <w:rFonts w:eastAsiaTheme="minorHAnsi"/>
          <w:sz w:val="28"/>
          <w:szCs w:val="28"/>
          <w:lang w:eastAsia="en-US"/>
        </w:rPr>
        <w:t>Методики прогнозирования поступлений доходов в бюджет Новосибирской области, главным администратором которых является министерство сельского хозяйства</w:t>
      </w:r>
      <w:r w:rsidR="00D56114">
        <w:rPr>
          <w:rFonts w:eastAsiaTheme="minorHAnsi"/>
          <w:sz w:val="28"/>
          <w:szCs w:val="28"/>
          <w:lang w:eastAsia="en-US"/>
        </w:rPr>
        <w:t xml:space="preserve"> </w:t>
      </w:r>
      <w:r w:rsidR="00CB39F2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B65835">
        <w:rPr>
          <w:rFonts w:eastAsiaTheme="minorHAnsi"/>
          <w:bCs/>
          <w:sz w:val="28"/>
          <w:szCs w:val="28"/>
          <w:lang w:eastAsia="en-US"/>
        </w:rPr>
        <w:t>» следующее изменение:</w:t>
      </w:r>
    </w:p>
    <w:p w:rsidR="00B65835" w:rsidRPr="00687BAA" w:rsidRDefault="00814A6D" w:rsidP="00814A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14A6D">
        <w:rPr>
          <w:rFonts w:eastAsiaTheme="minorHAnsi"/>
          <w:bCs/>
          <w:sz w:val="28"/>
          <w:szCs w:val="28"/>
          <w:lang w:eastAsia="en-US"/>
        </w:rPr>
        <w:t>Методик</w:t>
      </w:r>
      <w:r>
        <w:rPr>
          <w:rFonts w:eastAsiaTheme="minorHAnsi"/>
          <w:bCs/>
          <w:sz w:val="28"/>
          <w:szCs w:val="28"/>
          <w:lang w:eastAsia="en-US"/>
        </w:rPr>
        <w:t xml:space="preserve">у </w:t>
      </w:r>
      <w:r w:rsidRPr="00814A6D">
        <w:rPr>
          <w:rFonts w:eastAsiaTheme="minorHAnsi"/>
          <w:bCs/>
          <w:sz w:val="28"/>
          <w:szCs w:val="28"/>
          <w:lang w:eastAsia="en-US"/>
        </w:rPr>
        <w:t>прогнозирования поступлений доходов в областной бюджет Новосибирской области, главным администратором которых является</w:t>
      </w:r>
      <w:r>
        <w:rPr>
          <w:rFonts w:eastAsiaTheme="minorHAnsi"/>
          <w:bCs/>
          <w:sz w:val="28"/>
          <w:szCs w:val="28"/>
          <w:lang w:eastAsia="en-US"/>
        </w:rPr>
        <w:t xml:space="preserve"> м</w:t>
      </w:r>
      <w:r w:rsidRPr="00814A6D">
        <w:rPr>
          <w:rFonts w:eastAsiaTheme="minorHAnsi"/>
          <w:bCs/>
          <w:sz w:val="28"/>
          <w:szCs w:val="28"/>
          <w:lang w:eastAsia="en-US"/>
        </w:rPr>
        <w:t>инистерство сельского хозяйства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65835" w:rsidRPr="00687BAA">
        <w:rPr>
          <w:rFonts w:eastAsiaTheme="minorHAnsi"/>
          <w:bCs/>
          <w:sz w:val="28"/>
          <w:szCs w:val="28"/>
          <w:lang w:eastAsia="en-US"/>
        </w:rPr>
        <w:t xml:space="preserve">изложить в редакции согласно </w:t>
      </w:r>
      <w:hyperlink r:id="rId10" w:history="1">
        <w:r w:rsidR="00B65835" w:rsidRPr="00687BAA">
          <w:rPr>
            <w:rFonts w:eastAsiaTheme="minorHAnsi"/>
            <w:bCs/>
            <w:sz w:val="28"/>
            <w:szCs w:val="28"/>
            <w:lang w:eastAsia="en-US"/>
          </w:rPr>
          <w:t>приложению</w:t>
        </w:r>
      </w:hyperlink>
      <w:r w:rsidR="00B65835" w:rsidRPr="00687BAA">
        <w:rPr>
          <w:rFonts w:eastAsiaTheme="minorHAnsi"/>
          <w:bCs/>
          <w:sz w:val="28"/>
          <w:szCs w:val="28"/>
          <w:lang w:eastAsia="en-US"/>
        </w:rPr>
        <w:t xml:space="preserve"> к настоящему приказу.</w:t>
      </w:r>
    </w:p>
    <w:p w:rsidR="00621B93" w:rsidRDefault="00621B93" w:rsidP="00742325">
      <w:pPr>
        <w:jc w:val="both"/>
        <w:rPr>
          <w:sz w:val="28"/>
          <w:szCs w:val="28"/>
        </w:rPr>
      </w:pPr>
    </w:p>
    <w:p w:rsidR="005851D3" w:rsidRDefault="005851D3" w:rsidP="00742325">
      <w:pPr>
        <w:jc w:val="both"/>
        <w:rPr>
          <w:sz w:val="28"/>
          <w:szCs w:val="28"/>
        </w:rPr>
      </w:pPr>
    </w:p>
    <w:p w:rsidR="005851D3" w:rsidRDefault="005851D3" w:rsidP="00742325">
      <w:pPr>
        <w:jc w:val="both"/>
        <w:rPr>
          <w:sz w:val="28"/>
          <w:szCs w:val="28"/>
        </w:rPr>
      </w:pPr>
    </w:p>
    <w:p w:rsidR="00E35495" w:rsidRDefault="005536A3" w:rsidP="004844A0">
      <w:pPr>
        <w:pStyle w:val="Default"/>
        <w:rPr>
          <w:sz w:val="22"/>
          <w:szCs w:val="22"/>
        </w:rPr>
      </w:pPr>
      <w:r>
        <w:rPr>
          <w:sz w:val="28"/>
          <w:szCs w:val="28"/>
        </w:rPr>
        <w:t>И</w:t>
      </w:r>
      <w:r w:rsidR="00CB39F2">
        <w:rPr>
          <w:sz w:val="28"/>
          <w:szCs w:val="28"/>
        </w:rPr>
        <w:t>сполняющий</w:t>
      </w:r>
      <w:r>
        <w:rPr>
          <w:sz w:val="28"/>
          <w:szCs w:val="28"/>
        </w:rPr>
        <w:t xml:space="preserve"> </w:t>
      </w:r>
      <w:r w:rsidR="00CB39F2">
        <w:rPr>
          <w:sz w:val="28"/>
          <w:szCs w:val="28"/>
        </w:rPr>
        <w:t xml:space="preserve">обязанности министра                                            </w:t>
      </w:r>
      <w:r>
        <w:rPr>
          <w:sz w:val="28"/>
          <w:szCs w:val="28"/>
        </w:rPr>
        <w:t xml:space="preserve">        Е.М. Лещенко</w:t>
      </w: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687BAA" w:rsidRDefault="00687BAA" w:rsidP="004844A0">
      <w:pPr>
        <w:pStyle w:val="Default"/>
        <w:rPr>
          <w:sz w:val="22"/>
          <w:szCs w:val="22"/>
        </w:rPr>
      </w:pPr>
    </w:p>
    <w:p w:rsidR="005851D3" w:rsidRDefault="005851D3" w:rsidP="004844A0">
      <w:pPr>
        <w:pStyle w:val="Default"/>
        <w:rPr>
          <w:sz w:val="22"/>
          <w:szCs w:val="22"/>
        </w:rPr>
      </w:pPr>
    </w:p>
    <w:p w:rsidR="005851D3" w:rsidRDefault="00D56114" w:rsidP="004844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Л.В. Варфоломеева</w:t>
      </w:r>
    </w:p>
    <w:p w:rsidR="00A85428" w:rsidRDefault="00687BAA" w:rsidP="004844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238 65 </w:t>
      </w:r>
      <w:r w:rsidR="00D56114">
        <w:rPr>
          <w:sz w:val="22"/>
          <w:szCs w:val="22"/>
        </w:rPr>
        <w:t>38</w:t>
      </w:r>
      <w:bookmarkStart w:id="0" w:name="_GoBack"/>
      <w:bookmarkEnd w:id="0"/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A85428" w:rsidTr="00775BC3">
        <w:trPr>
          <w:trHeight w:val="2127"/>
          <w:jc w:val="right"/>
        </w:trPr>
        <w:tc>
          <w:tcPr>
            <w:tcW w:w="4144" w:type="dxa"/>
          </w:tcPr>
          <w:p w:rsidR="002B72CE" w:rsidRPr="002B72CE" w:rsidRDefault="00CB39F2" w:rsidP="00775B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B72CE" w:rsidRPr="002B72CE" w:rsidRDefault="00CB39F2" w:rsidP="00775B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="002B72C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B72CE" w:rsidRPr="002B72CE">
              <w:rPr>
                <w:rFonts w:eastAsiaTheme="minorHAnsi"/>
                <w:sz w:val="28"/>
                <w:szCs w:val="28"/>
                <w:lang w:eastAsia="en-US"/>
              </w:rPr>
              <w:t>риказ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2B72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B72CE" w:rsidRPr="002B72CE">
              <w:rPr>
                <w:rFonts w:eastAsiaTheme="minorHAnsi"/>
                <w:sz w:val="28"/>
                <w:szCs w:val="28"/>
                <w:lang w:eastAsia="en-US"/>
              </w:rPr>
              <w:t>министерства сельского хозяйства</w:t>
            </w:r>
            <w:r w:rsidR="002B72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B72CE" w:rsidRPr="002B72CE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</w:p>
          <w:p w:rsidR="002B72CE" w:rsidRPr="002B72CE" w:rsidRDefault="002B72CE" w:rsidP="002B72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72CE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 № ________</w:t>
            </w:r>
          </w:p>
          <w:p w:rsidR="002B72CE" w:rsidRPr="00D56114" w:rsidRDefault="002B72CE" w:rsidP="002B72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6114" w:rsidRPr="00D56114" w:rsidRDefault="00D56114" w:rsidP="002B72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6114" w:rsidRPr="00D56114" w:rsidRDefault="00D56114" w:rsidP="002B72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6114" w:rsidRDefault="00D56114" w:rsidP="00814A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5611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УТВЕРЖДЕНА</w:t>
            </w:r>
          </w:p>
          <w:p w:rsidR="00D56114" w:rsidRPr="00D56114" w:rsidRDefault="00814A6D" w:rsidP="002B72C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D56114">
              <w:rPr>
                <w:rFonts w:eastAsiaTheme="minorHAnsi"/>
                <w:sz w:val="28"/>
                <w:szCs w:val="28"/>
                <w:lang w:eastAsia="en-US"/>
              </w:rPr>
              <w:t>риказом министерства сельского хозяйства Новосибирской области от 29.08.2016 № 129-нпа</w:t>
            </w:r>
          </w:p>
          <w:p w:rsidR="002B72CE" w:rsidRDefault="002B72CE" w:rsidP="002B72CE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6114" w:rsidRPr="002B72CE" w:rsidRDefault="00D56114" w:rsidP="002B72CE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56114" w:rsidRDefault="00D56114" w:rsidP="00D5611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6114" w:rsidRDefault="00D56114" w:rsidP="00D561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D56114" w:rsidRDefault="00D56114" w:rsidP="00D561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прогнозирования поступлений доходов в областной бюджет Новосибирской области, главным администратором которых является</w:t>
      </w:r>
      <w:r w:rsidR="00CA4024">
        <w:rPr>
          <w:rFonts w:eastAsiaTheme="minorHAnsi"/>
          <w:b/>
          <w:bCs/>
          <w:sz w:val="28"/>
          <w:szCs w:val="28"/>
          <w:lang w:eastAsia="en-US"/>
        </w:rPr>
        <w:t xml:space="preserve"> м</w:t>
      </w:r>
      <w:r>
        <w:rPr>
          <w:rFonts w:eastAsiaTheme="minorHAnsi"/>
          <w:b/>
          <w:bCs/>
          <w:sz w:val="28"/>
          <w:szCs w:val="28"/>
          <w:lang w:eastAsia="en-US"/>
        </w:rPr>
        <w:t>инистерство сельского хозяйства Новосибирской области</w:t>
      </w:r>
      <w:r w:rsidR="00CA4024">
        <w:rPr>
          <w:rFonts w:eastAsiaTheme="minorHAnsi"/>
          <w:b/>
          <w:bCs/>
          <w:sz w:val="28"/>
          <w:szCs w:val="28"/>
          <w:lang w:eastAsia="en-US"/>
        </w:rPr>
        <w:t xml:space="preserve"> (далее – Методика)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Настоящая Методика определяет основные принципы прогнозирования по всем кодам бюджетной классификации, администратором которых является министерство сельского хозяйства Новосибирской области, на очередной финансовый год и плановый период.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A402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Прогноз поступлений прочих доходов от компенсации затрат бюджетов субъектов Российской Федерации (код бюджетной классификации доходов - 036 1 13 02992 02 0000 130) на очередной финансовый год рассчитывается с применением метода усреднения - расчета, осуществляемого на основании усреднения годовых объемов доходов за </w:t>
      </w:r>
      <w:r w:rsidR="00CA4024">
        <w:rPr>
          <w:rFonts w:eastAsiaTheme="minorHAnsi"/>
          <w:sz w:val="28"/>
          <w:szCs w:val="28"/>
          <w:lang w:eastAsia="en-US"/>
        </w:rPr>
        <w:t>три</w:t>
      </w:r>
      <w:r>
        <w:rPr>
          <w:rFonts w:eastAsiaTheme="minorHAnsi"/>
          <w:sz w:val="28"/>
          <w:szCs w:val="28"/>
          <w:lang w:eastAsia="en-US"/>
        </w:rPr>
        <w:t xml:space="preserve"> года поступления соответствующего вида доходов, по следующей формуле: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974EF" w:rsidRPr="008C4AFC" w:rsidRDefault="00B974EF" w:rsidP="00CA4024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ПД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i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i1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 xml:space="preserve"> + П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i2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 xml:space="preserve"> + П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i3</m:t>
                    </m: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</m:ctrlPr>
                  </m:e>
                </m:d>
              </m:e>
            </m:nary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den>
        </m:f>
      </m:oMath>
      <w:r w:rsidRPr="008C4AFC">
        <w:rPr>
          <w:rFonts w:eastAsiaTheme="minorEastAsia"/>
          <w:sz w:val="28"/>
          <w:szCs w:val="28"/>
          <w:lang w:eastAsia="en-US"/>
        </w:rPr>
        <w:t xml:space="preserve"> ,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ПД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прогноз поступлений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дохода в бюджет Новосибирской области;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i1</w:t>
      </w:r>
      <w:r>
        <w:rPr>
          <w:rFonts w:eastAsiaTheme="minorHAnsi"/>
          <w:sz w:val="28"/>
          <w:szCs w:val="28"/>
          <w:lang w:eastAsia="en-US"/>
        </w:rPr>
        <w:t xml:space="preserve"> - фактическое поступление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дохода в бюджет Новосибирской области за очередной финансовый год;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i2</w:t>
      </w:r>
      <w:r>
        <w:rPr>
          <w:rFonts w:eastAsiaTheme="minorHAnsi"/>
          <w:sz w:val="28"/>
          <w:szCs w:val="28"/>
          <w:lang w:eastAsia="en-US"/>
        </w:rPr>
        <w:t xml:space="preserve"> - фактическое поступление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дохода в бюджет Новосибирской области за плановый период;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i3</w:t>
      </w:r>
      <w:r>
        <w:rPr>
          <w:rFonts w:eastAsiaTheme="minorHAnsi"/>
          <w:sz w:val="28"/>
          <w:szCs w:val="28"/>
          <w:lang w:eastAsia="en-US"/>
        </w:rPr>
        <w:t xml:space="preserve"> - фактическое поступление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дохода в бюджет Новосибирской области за плановый период.</w:t>
      </w:r>
    </w:p>
    <w:p w:rsidR="00CA402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A4024">
        <w:rPr>
          <w:rFonts w:eastAsiaTheme="minorHAnsi"/>
          <w:sz w:val="28"/>
          <w:szCs w:val="28"/>
          <w:lang w:eastAsia="en-US"/>
        </w:rPr>
        <w:t> Прогноз п</w:t>
      </w:r>
      <w:r w:rsidR="00CA4024" w:rsidRPr="00CA4024">
        <w:rPr>
          <w:rFonts w:eastAsiaTheme="minorHAnsi"/>
          <w:sz w:val="28"/>
          <w:szCs w:val="28"/>
          <w:lang w:eastAsia="en-US"/>
        </w:rPr>
        <w:t>рочи</w:t>
      </w:r>
      <w:r w:rsidR="00CA4024">
        <w:rPr>
          <w:rFonts w:eastAsiaTheme="minorHAnsi"/>
          <w:sz w:val="28"/>
          <w:szCs w:val="28"/>
          <w:lang w:eastAsia="en-US"/>
        </w:rPr>
        <w:t>х</w:t>
      </w:r>
      <w:r w:rsidR="00CA4024" w:rsidRPr="00CA4024"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CA4024">
        <w:rPr>
          <w:rFonts w:eastAsiaTheme="minorHAnsi"/>
          <w:sz w:val="28"/>
          <w:szCs w:val="28"/>
          <w:lang w:eastAsia="en-US"/>
        </w:rPr>
        <w:t>й</w:t>
      </w:r>
      <w:r w:rsidR="00CA4024" w:rsidRPr="00CA4024">
        <w:rPr>
          <w:rFonts w:eastAsiaTheme="minorHAnsi"/>
          <w:sz w:val="28"/>
          <w:szCs w:val="28"/>
          <w:lang w:eastAsia="en-US"/>
        </w:rPr>
        <w:t xml:space="preserve"> от денежных взысканий (штрафов) и иных сумм в возмещение ущерба, зачисляемы</w:t>
      </w:r>
      <w:r w:rsidR="00CA4024">
        <w:rPr>
          <w:rFonts w:eastAsiaTheme="minorHAnsi"/>
          <w:sz w:val="28"/>
          <w:szCs w:val="28"/>
          <w:lang w:eastAsia="en-US"/>
        </w:rPr>
        <w:t>х</w:t>
      </w:r>
      <w:r w:rsidR="00CA4024" w:rsidRPr="00CA4024">
        <w:rPr>
          <w:rFonts w:eastAsiaTheme="minorHAnsi"/>
          <w:sz w:val="28"/>
          <w:szCs w:val="28"/>
          <w:lang w:eastAsia="en-US"/>
        </w:rPr>
        <w:t xml:space="preserve"> в бюджеты субъектов Российской </w:t>
      </w:r>
      <w:r w:rsidR="00CA4024" w:rsidRPr="00CA4024">
        <w:rPr>
          <w:rFonts w:eastAsiaTheme="minorHAnsi"/>
          <w:sz w:val="28"/>
          <w:szCs w:val="28"/>
          <w:lang w:eastAsia="en-US"/>
        </w:rPr>
        <w:lastRenderedPageBreak/>
        <w:t>Федерации</w:t>
      </w:r>
      <w:r w:rsidR="00CA4024">
        <w:rPr>
          <w:rFonts w:eastAsiaTheme="minorHAnsi"/>
          <w:sz w:val="28"/>
          <w:szCs w:val="28"/>
          <w:lang w:eastAsia="en-US"/>
        </w:rPr>
        <w:t xml:space="preserve"> (код бюджетной классификации доходов - </w:t>
      </w:r>
      <w:r w:rsidR="00CA4024" w:rsidRPr="00CA4024">
        <w:rPr>
          <w:rFonts w:eastAsiaTheme="minorHAnsi"/>
          <w:sz w:val="28"/>
          <w:szCs w:val="28"/>
          <w:lang w:eastAsia="en-US"/>
        </w:rPr>
        <w:t>120 1 16 90020 02 0000 140</w:t>
      </w:r>
      <w:r w:rsidR="00CA4024">
        <w:rPr>
          <w:rFonts w:eastAsiaTheme="minorHAnsi"/>
          <w:sz w:val="28"/>
          <w:szCs w:val="28"/>
          <w:lang w:eastAsia="en-US"/>
        </w:rPr>
        <w:t>) на очередной финансовый год рассчитывается с применением метода усреднения - расчета, осуществляемого на основании усреднения годовых объемов доходов за последние три года поступления соответствующего вида доходов, по следующей формуле:</w:t>
      </w:r>
    </w:p>
    <w:p w:rsidR="00CA4024" w:rsidRDefault="00CA4024" w:rsidP="00CA402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A4024" w:rsidRPr="008C4AFC" w:rsidRDefault="00B974EF" w:rsidP="00B974EF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ПД</m:t>
        </m:r>
        <m:r>
          <w:rPr>
            <w:rFonts w:ascii="Cambria Math" w:eastAsiaTheme="minorHAnsi" w:hAnsi="Cambria Math"/>
            <w:sz w:val="28"/>
            <w:szCs w:val="28"/>
            <w:lang w:val="en-US" w:eastAsia="en-US"/>
          </w:rPr>
          <m:t>i</m:t>
        </m:r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 xml:space="preserve"> + N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 xml:space="preserve"> + N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  <m:t>3</m:t>
                    </m: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vertAlign w:val="subscript"/>
                        <w:lang w:eastAsia="en-US"/>
                      </w:rPr>
                    </m:ctrlPr>
                  </m:e>
                </m:d>
              </m:e>
            </m:nary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den>
        </m:f>
      </m:oMath>
      <w:r w:rsidRPr="008C4AFC">
        <w:rPr>
          <w:rFonts w:eastAsiaTheme="minorEastAsia"/>
          <w:sz w:val="28"/>
          <w:szCs w:val="28"/>
          <w:lang w:eastAsia="en-US"/>
        </w:rPr>
        <w:t xml:space="preserve"> </w:t>
      </w:r>
      <w:r w:rsidR="00CA4024">
        <w:rPr>
          <w:rFonts w:eastAsiaTheme="minorHAnsi"/>
          <w:sz w:val="28"/>
          <w:szCs w:val="28"/>
          <w:lang w:eastAsia="en-US"/>
        </w:rPr>
        <w:t>,</w:t>
      </w:r>
    </w:p>
    <w:p w:rsidR="00CA4024" w:rsidRDefault="00CA4024" w:rsidP="00CA402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A4024" w:rsidRDefault="00CA4024" w:rsidP="00B97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CA4024" w:rsidRDefault="00CA4024" w:rsidP="00B974EF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A4024">
        <w:rPr>
          <w:rFonts w:eastAsiaTheme="minorHAnsi"/>
          <w:sz w:val="28"/>
          <w:szCs w:val="28"/>
          <w:lang w:eastAsia="en-US"/>
        </w:rPr>
        <w:t>ПДi</w:t>
      </w:r>
      <w:proofErr w:type="spellEnd"/>
      <w:r w:rsidR="00B974EF">
        <w:rPr>
          <w:rFonts w:eastAsiaTheme="minorHAnsi"/>
          <w:sz w:val="28"/>
          <w:szCs w:val="28"/>
          <w:lang w:val="en-US" w:eastAsia="en-US"/>
        </w:rPr>
        <w:t> </w:t>
      </w:r>
      <w:r w:rsidRPr="00CA4024">
        <w:rPr>
          <w:rFonts w:eastAsiaTheme="minorHAnsi"/>
          <w:sz w:val="28"/>
          <w:szCs w:val="28"/>
          <w:lang w:eastAsia="en-US"/>
        </w:rPr>
        <w:t>-</w:t>
      </w:r>
      <w:r w:rsidR="00B974EF">
        <w:rPr>
          <w:rFonts w:eastAsiaTheme="minorHAnsi"/>
          <w:sz w:val="28"/>
          <w:szCs w:val="28"/>
          <w:lang w:val="en-US" w:eastAsia="en-US"/>
        </w:rPr>
        <w:t> </w:t>
      </w:r>
      <w:r w:rsidRPr="00CA4024">
        <w:rPr>
          <w:rFonts w:eastAsiaTheme="minorHAnsi"/>
          <w:sz w:val="28"/>
          <w:szCs w:val="28"/>
          <w:lang w:eastAsia="en-US"/>
        </w:rPr>
        <w:t>прогноз поступлений i-</w:t>
      </w:r>
      <w:proofErr w:type="spellStart"/>
      <w:r w:rsidRPr="00CA4024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CA4024">
        <w:rPr>
          <w:rFonts w:eastAsiaTheme="minorHAnsi"/>
          <w:sz w:val="28"/>
          <w:szCs w:val="28"/>
          <w:lang w:eastAsia="en-US"/>
        </w:rPr>
        <w:t xml:space="preserve"> дохода в бюджет Новосибирской области;</w:t>
      </w:r>
    </w:p>
    <w:p w:rsidR="00CA4024" w:rsidRPr="00B974EF" w:rsidRDefault="00CA4024" w:rsidP="00B974EF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 w:rsidR="00B974E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-</w:t>
      </w:r>
      <w:r w:rsidR="00B974E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годовой объем дохода от </w:t>
      </w:r>
      <w:r w:rsidR="00B974EF">
        <w:rPr>
          <w:rFonts w:eastAsiaTheme="minorHAnsi"/>
          <w:sz w:val="28"/>
          <w:szCs w:val="28"/>
          <w:lang w:eastAsia="en-US"/>
        </w:rPr>
        <w:t>п</w:t>
      </w:r>
      <w:r w:rsidR="00B974EF" w:rsidRPr="00CA4024">
        <w:rPr>
          <w:rFonts w:eastAsiaTheme="minorHAnsi"/>
          <w:sz w:val="28"/>
          <w:szCs w:val="28"/>
          <w:lang w:eastAsia="en-US"/>
        </w:rPr>
        <w:t>рочи</w:t>
      </w:r>
      <w:r w:rsidR="00B974EF">
        <w:rPr>
          <w:rFonts w:eastAsiaTheme="minorHAnsi"/>
          <w:sz w:val="28"/>
          <w:szCs w:val="28"/>
          <w:lang w:eastAsia="en-US"/>
        </w:rPr>
        <w:t>х</w:t>
      </w:r>
      <w:r w:rsidR="00B974EF" w:rsidRPr="00CA4024"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B974EF">
        <w:rPr>
          <w:rFonts w:eastAsiaTheme="minorHAnsi"/>
          <w:sz w:val="28"/>
          <w:szCs w:val="28"/>
          <w:lang w:eastAsia="en-US"/>
        </w:rPr>
        <w:t>й</w:t>
      </w:r>
      <w:r w:rsidR="00B974EF" w:rsidRPr="00CA4024">
        <w:rPr>
          <w:rFonts w:eastAsiaTheme="minorHAnsi"/>
          <w:sz w:val="28"/>
          <w:szCs w:val="28"/>
          <w:lang w:eastAsia="en-US"/>
        </w:rPr>
        <w:t xml:space="preserve"> от денежных взысканий (штрафов) и иных сумм в возмещение ущерба, зачисляемы</w:t>
      </w:r>
      <w:r w:rsidR="00B974EF">
        <w:rPr>
          <w:rFonts w:eastAsiaTheme="minorHAnsi"/>
          <w:sz w:val="28"/>
          <w:szCs w:val="28"/>
          <w:lang w:eastAsia="en-US"/>
        </w:rPr>
        <w:t>х</w:t>
      </w:r>
      <w:r w:rsidR="00B974EF" w:rsidRPr="00CA4024">
        <w:rPr>
          <w:rFonts w:eastAsiaTheme="minorHAnsi"/>
          <w:sz w:val="28"/>
          <w:szCs w:val="28"/>
          <w:lang w:eastAsia="en-US"/>
        </w:rPr>
        <w:t xml:space="preserve"> в бюджеты субъектов Российской Федерации</w:t>
      </w:r>
      <w:r w:rsidR="00B974EF">
        <w:rPr>
          <w:rFonts w:eastAsiaTheme="minorHAnsi"/>
          <w:sz w:val="28"/>
          <w:szCs w:val="28"/>
          <w:lang w:eastAsia="en-US"/>
        </w:rPr>
        <w:t>.</w:t>
      </w:r>
    </w:p>
    <w:p w:rsidR="00D56114" w:rsidRDefault="00CA4024" w:rsidP="00B97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2024B5" w:rsidRPr="002024B5">
        <w:rPr>
          <w:rFonts w:eastAsiaTheme="minorHAnsi"/>
          <w:sz w:val="28"/>
          <w:szCs w:val="28"/>
          <w:lang w:eastAsia="en-US"/>
        </w:rPr>
        <w:t>Для исчисления безвозмездных поступлений от других бюджетов бюджетной системы Российской Федерации прогноз ожидаемого объема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</w:t>
      </w:r>
    </w:p>
    <w:p w:rsidR="00D56114" w:rsidRDefault="00D56114" w:rsidP="00D561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6114" w:rsidRDefault="00D56114" w:rsidP="00D561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974EF" w:rsidRPr="00B974EF" w:rsidRDefault="00B974EF" w:rsidP="00B974E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C4AFC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807A9" w:rsidRDefault="004807A9" w:rsidP="00FC4B1E">
      <w:pPr>
        <w:spacing w:after="200" w:line="276" w:lineRule="auto"/>
      </w:pPr>
    </w:p>
    <w:p w:rsidR="004807A9" w:rsidRDefault="004807A9" w:rsidP="002B72C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4807A9" w:rsidSect="00DC0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E5" w:rsidRDefault="002737E5">
      <w:r>
        <w:separator/>
      </w:r>
    </w:p>
  </w:endnote>
  <w:endnote w:type="continuationSeparator" w:id="0">
    <w:p w:rsidR="002737E5" w:rsidRDefault="002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78" w:rsidRDefault="00F71778" w:rsidP="00817DBA">
    <w:pPr>
      <w:pStyle w:val="ac"/>
      <w:framePr w:wrap="around" w:vAnchor="text" w:hAnchor="margin" w:xAlign="center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F71778" w:rsidRDefault="00F71778" w:rsidP="00817DB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78" w:rsidRDefault="00F71778" w:rsidP="00817DBA">
    <w:pPr>
      <w:pStyle w:val="ac"/>
      <w:framePr w:wrap="around" w:vAnchor="text" w:hAnchor="margin" w:xAlign="right" w:y="1"/>
      <w:rPr>
        <w:rStyle w:val="ab"/>
        <w:rFonts w:eastAsia="Andale Sans UI"/>
      </w:rPr>
    </w:pPr>
  </w:p>
  <w:p w:rsidR="00F71778" w:rsidRPr="00672EAE" w:rsidRDefault="00F71778" w:rsidP="00817DB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E5" w:rsidRDefault="002737E5">
      <w:r>
        <w:separator/>
      </w:r>
    </w:p>
  </w:footnote>
  <w:footnote w:type="continuationSeparator" w:id="0">
    <w:p w:rsidR="002737E5" w:rsidRDefault="0027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78" w:rsidRDefault="00F71778" w:rsidP="00817DBA">
    <w:pPr>
      <w:pStyle w:val="a9"/>
      <w:framePr w:wrap="around" w:vAnchor="text" w:hAnchor="margin" w:xAlign="right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F71778" w:rsidRDefault="00F71778" w:rsidP="00817DB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78" w:rsidRDefault="00F71778" w:rsidP="00817DBA">
    <w:pPr>
      <w:pStyle w:val="a9"/>
      <w:framePr w:wrap="around" w:vAnchor="text" w:hAnchor="margin" w:xAlign="right" w:y="1"/>
      <w:rPr>
        <w:rStyle w:val="ab"/>
        <w:rFonts w:eastAsia="Andale Sans UI"/>
      </w:rPr>
    </w:pPr>
  </w:p>
  <w:p w:rsidR="00F71778" w:rsidRDefault="00F71778" w:rsidP="00817DBA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78" w:rsidRDefault="00F71778">
    <w:pPr>
      <w:pStyle w:val="a9"/>
      <w:jc w:val="center"/>
    </w:pPr>
  </w:p>
  <w:p w:rsidR="00F71778" w:rsidRDefault="00F717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46"/>
    <w:multiLevelType w:val="multilevel"/>
    <w:tmpl w:val="492ED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00C27D5"/>
    <w:multiLevelType w:val="hybridMultilevel"/>
    <w:tmpl w:val="52D663F2"/>
    <w:lvl w:ilvl="0" w:tplc="8C089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D71754"/>
    <w:multiLevelType w:val="hybridMultilevel"/>
    <w:tmpl w:val="F118AD9C"/>
    <w:lvl w:ilvl="0" w:tplc="DAAC99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BD2063"/>
    <w:multiLevelType w:val="hybridMultilevel"/>
    <w:tmpl w:val="FF8646EC"/>
    <w:lvl w:ilvl="0" w:tplc="4FCCC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5"/>
    <w:rsid w:val="00002245"/>
    <w:rsid w:val="0002454F"/>
    <w:rsid w:val="0003557F"/>
    <w:rsid w:val="00041649"/>
    <w:rsid w:val="000500C2"/>
    <w:rsid w:val="00055F13"/>
    <w:rsid w:val="00064E2B"/>
    <w:rsid w:val="00067169"/>
    <w:rsid w:val="00076492"/>
    <w:rsid w:val="0007750D"/>
    <w:rsid w:val="0008523D"/>
    <w:rsid w:val="00091FE0"/>
    <w:rsid w:val="000950D2"/>
    <w:rsid w:val="000A1852"/>
    <w:rsid w:val="000A2FB7"/>
    <w:rsid w:val="000A57FC"/>
    <w:rsid w:val="000B55DC"/>
    <w:rsid w:val="000C3E40"/>
    <w:rsid w:val="000D0B43"/>
    <w:rsid w:val="000E1460"/>
    <w:rsid w:val="000E21AA"/>
    <w:rsid w:val="000E5F8D"/>
    <w:rsid w:val="000E629F"/>
    <w:rsid w:val="00103DB9"/>
    <w:rsid w:val="001041B7"/>
    <w:rsid w:val="00110245"/>
    <w:rsid w:val="001333C7"/>
    <w:rsid w:val="001357A3"/>
    <w:rsid w:val="001457F2"/>
    <w:rsid w:val="0014763F"/>
    <w:rsid w:val="00151A53"/>
    <w:rsid w:val="00176221"/>
    <w:rsid w:val="001A2F86"/>
    <w:rsid w:val="001B04FB"/>
    <w:rsid w:val="001B4BC6"/>
    <w:rsid w:val="001B75B7"/>
    <w:rsid w:val="001C015F"/>
    <w:rsid w:val="001C220D"/>
    <w:rsid w:val="001E1757"/>
    <w:rsid w:val="001E6D8D"/>
    <w:rsid w:val="001E7DB7"/>
    <w:rsid w:val="001F03F2"/>
    <w:rsid w:val="001F4B50"/>
    <w:rsid w:val="002022BF"/>
    <w:rsid w:val="002024B5"/>
    <w:rsid w:val="0020512A"/>
    <w:rsid w:val="00231EE4"/>
    <w:rsid w:val="00243246"/>
    <w:rsid w:val="00250B2E"/>
    <w:rsid w:val="00261D42"/>
    <w:rsid w:val="00265B22"/>
    <w:rsid w:val="00266423"/>
    <w:rsid w:val="002737E5"/>
    <w:rsid w:val="0028368B"/>
    <w:rsid w:val="002922AE"/>
    <w:rsid w:val="00293145"/>
    <w:rsid w:val="002B37D6"/>
    <w:rsid w:val="002B4C8E"/>
    <w:rsid w:val="002B72CE"/>
    <w:rsid w:val="002C172C"/>
    <w:rsid w:val="002D27A5"/>
    <w:rsid w:val="002D617B"/>
    <w:rsid w:val="002E4D46"/>
    <w:rsid w:val="002E7066"/>
    <w:rsid w:val="00304673"/>
    <w:rsid w:val="00314431"/>
    <w:rsid w:val="003522AD"/>
    <w:rsid w:val="003A1E9B"/>
    <w:rsid w:val="003D26CD"/>
    <w:rsid w:val="003E7D2F"/>
    <w:rsid w:val="003F0B76"/>
    <w:rsid w:val="00412B41"/>
    <w:rsid w:val="0041564C"/>
    <w:rsid w:val="0041723F"/>
    <w:rsid w:val="00427C7C"/>
    <w:rsid w:val="00435F33"/>
    <w:rsid w:val="0043682A"/>
    <w:rsid w:val="004455F0"/>
    <w:rsid w:val="00475909"/>
    <w:rsid w:val="00477CF1"/>
    <w:rsid w:val="004807A9"/>
    <w:rsid w:val="004844A0"/>
    <w:rsid w:val="0048765F"/>
    <w:rsid w:val="004942BC"/>
    <w:rsid w:val="004B0443"/>
    <w:rsid w:val="004D0B0B"/>
    <w:rsid w:val="004D304C"/>
    <w:rsid w:val="004E5A4B"/>
    <w:rsid w:val="005036AB"/>
    <w:rsid w:val="0050496C"/>
    <w:rsid w:val="0050687E"/>
    <w:rsid w:val="005138A5"/>
    <w:rsid w:val="005471DE"/>
    <w:rsid w:val="005536A3"/>
    <w:rsid w:val="00563368"/>
    <w:rsid w:val="00577ED8"/>
    <w:rsid w:val="00581B2A"/>
    <w:rsid w:val="005846B4"/>
    <w:rsid w:val="005851D3"/>
    <w:rsid w:val="005923B4"/>
    <w:rsid w:val="00592CDC"/>
    <w:rsid w:val="00594332"/>
    <w:rsid w:val="00595859"/>
    <w:rsid w:val="005A4295"/>
    <w:rsid w:val="005B0CF6"/>
    <w:rsid w:val="005C05AB"/>
    <w:rsid w:val="005D51E9"/>
    <w:rsid w:val="005D7904"/>
    <w:rsid w:val="005F66DB"/>
    <w:rsid w:val="00607B5D"/>
    <w:rsid w:val="00621B93"/>
    <w:rsid w:val="0062686A"/>
    <w:rsid w:val="00634D21"/>
    <w:rsid w:val="00663AFC"/>
    <w:rsid w:val="0066509B"/>
    <w:rsid w:val="00676D4B"/>
    <w:rsid w:val="006837A1"/>
    <w:rsid w:val="00687BAA"/>
    <w:rsid w:val="006A4580"/>
    <w:rsid w:val="006A6619"/>
    <w:rsid w:val="006B4023"/>
    <w:rsid w:val="006B675D"/>
    <w:rsid w:val="006B7421"/>
    <w:rsid w:val="006C7760"/>
    <w:rsid w:val="006E6434"/>
    <w:rsid w:val="006E64F9"/>
    <w:rsid w:val="006F1E58"/>
    <w:rsid w:val="007108A0"/>
    <w:rsid w:val="00713F56"/>
    <w:rsid w:val="007266C5"/>
    <w:rsid w:val="007268B9"/>
    <w:rsid w:val="00735E34"/>
    <w:rsid w:val="00742325"/>
    <w:rsid w:val="00744C0E"/>
    <w:rsid w:val="00747224"/>
    <w:rsid w:val="00751E81"/>
    <w:rsid w:val="007628EE"/>
    <w:rsid w:val="00763014"/>
    <w:rsid w:val="00771621"/>
    <w:rsid w:val="00773D79"/>
    <w:rsid w:val="00775BC3"/>
    <w:rsid w:val="00777DF5"/>
    <w:rsid w:val="007825C1"/>
    <w:rsid w:val="0078301F"/>
    <w:rsid w:val="007A0BE9"/>
    <w:rsid w:val="007B3F80"/>
    <w:rsid w:val="007D0D17"/>
    <w:rsid w:val="007E188C"/>
    <w:rsid w:val="007F29A7"/>
    <w:rsid w:val="007F58CF"/>
    <w:rsid w:val="007F79B8"/>
    <w:rsid w:val="00801EEC"/>
    <w:rsid w:val="00814A6D"/>
    <w:rsid w:val="008159F4"/>
    <w:rsid w:val="00816547"/>
    <w:rsid w:val="00817DBA"/>
    <w:rsid w:val="00830DAC"/>
    <w:rsid w:val="00851162"/>
    <w:rsid w:val="008550CB"/>
    <w:rsid w:val="0086603C"/>
    <w:rsid w:val="00866573"/>
    <w:rsid w:val="00870670"/>
    <w:rsid w:val="00870723"/>
    <w:rsid w:val="00881730"/>
    <w:rsid w:val="0089581A"/>
    <w:rsid w:val="00896605"/>
    <w:rsid w:val="008B1C2A"/>
    <w:rsid w:val="008B36EA"/>
    <w:rsid w:val="008C3ABB"/>
    <w:rsid w:val="008C4703"/>
    <w:rsid w:val="008C4AFC"/>
    <w:rsid w:val="008C5B03"/>
    <w:rsid w:val="008D0973"/>
    <w:rsid w:val="008D64D8"/>
    <w:rsid w:val="008E44D4"/>
    <w:rsid w:val="008E508B"/>
    <w:rsid w:val="00924B91"/>
    <w:rsid w:val="00932F00"/>
    <w:rsid w:val="00945608"/>
    <w:rsid w:val="00961162"/>
    <w:rsid w:val="00963140"/>
    <w:rsid w:val="00983B93"/>
    <w:rsid w:val="009A0CB5"/>
    <w:rsid w:val="009A1610"/>
    <w:rsid w:val="009A7F22"/>
    <w:rsid w:val="009B254C"/>
    <w:rsid w:val="009B2AE5"/>
    <w:rsid w:val="009B47AD"/>
    <w:rsid w:val="009D1B0B"/>
    <w:rsid w:val="009E1210"/>
    <w:rsid w:val="009E19A6"/>
    <w:rsid w:val="00A07B79"/>
    <w:rsid w:val="00A210EB"/>
    <w:rsid w:val="00A245B7"/>
    <w:rsid w:val="00A277C1"/>
    <w:rsid w:val="00A3207B"/>
    <w:rsid w:val="00A32720"/>
    <w:rsid w:val="00A40A51"/>
    <w:rsid w:val="00A669E3"/>
    <w:rsid w:val="00A85428"/>
    <w:rsid w:val="00A85E2E"/>
    <w:rsid w:val="00A87297"/>
    <w:rsid w:val="00A95273"/>
    <w:rsid w:val="00AB4F39"/>
    <w:rsid w:val="00AC3349"/>
    <w:rsid w:val="00AD6CE9"/>
    <w:rsid w:val="00AE653D"/>
    <w:rsid w:val="00AF39EB"/>
    <w:rsid w:val="00AF6909"/>
    <w:rsid w:val="00B0477E"/>
    <w:rsid w:val="00B3085D"/>
    <w:rsid w:val="00B32FFF"/>
    <w:rsid w:val="00B34732"/>
    <w:rsid w:val="00B513FF"/>
    <w:rsid w:val="00B52A4D"/>
    <w:rsid w:val="00B633F1"/>
    <w:rsid w:val="00B65835"/>
    <w:rsid w:val="00B67FBD"/>
    <w:rsid w:val="00B77E9E"/>
    <w:rsid w:val="00B80F09"/>
    <w:rsid w:val="00B86B11"/>
    <w:rsid w:val="00B974EF"/>
    <w:rsid w:val="00BB13BA"/>
    <w:rsid w:val="00BB27DB"/>
    <w:rsid w:val="00BB3BE5"/>
    <w:rsid w:val="00BC01C9"/>
    <w:rsid w:val="00BC2C5D"/>
    <w:rsid w:val="00BD7048"/>
    <w:rsid w:val="00BE6E5A"/>
    <w:rsid w:val="00C06F13"/>
    <w:rsid w:val="00C126F7"/>
    <w:rsid w:val="00C400BA"/>
    <w:rsid w:val="00C451EA"/>
    <w:rsid w:val="00C45772"/>
    <w:rsid w:val="00C63A47"/>
    <w:rsid w:val="00C710E8"/>
    <w:rsid w:val="00CA2D90"/>
    <w:rsid w:val="00CA4024"/>
    <w:rsid w:val="00CA7E80"/>
    <w:rsid w:val="00CB0F35"/>
    <w:rsid w:val="00CB39F2"/>
    <w:rsid w:val="00CB539B"/>
    <w:rsid w:val="00CB7CFB"/>
    <w:rsid w:val="00CC7C8E"/>
    <w:rsid w:val="00CD3AF8"/>
    <w:rsid w:val="00CD5997"/>
    <w:rsid w:val="00CE0A24"/>
    <w:rsid w:val="00CE297F"/>
    <w:rsid w:val="00CE3ED4"/>
    <w:rsid w:val="00CE62CF"/>
    <w:rsid w:val="00D071A9"/>
    <w:rsid w:val="00D11B8B"/>
    <w:rsid w:val="00D232FC"/>
    <w:rsid w:val="00D25F86"/>
    <w:rsid w:val="00D3299D"/>
    <w:rsid w:val="00D36819"/>
    <w:rsid w:val="00D41AB4"/>
    <w:rsid w:val="00D43171"/>
    <w:rsid w:val="00D56114"/>
    <w:rsid w:val="00D626AE"/>
    <w:rsid w:val="00D65108"/>
    <w:rsid w:val="00D844CF"/>
    <w:rsid w:val="00DB0FDE"/>
    <w:rsid w:val="00DB4CAA"/>
    <w:rsid w:val="00DC0BED"/>
    <w:rsid w:val="00DC2EE7"/>
    <w:rsid w:val="00DD0066"/>
    <w:rsid w:val="00DE55DF"/>
    <w:rsid w:val="00DF590F"/>
    <w:rsid w:val="00DF649B"/>
    <w:rsid w:val="00DF6E66"/>
    <w:rsid w:val="00E01AA3"/>
    <w:rsid w:val="00E03BB2"/>
    <w:rsid w:val="00E13773"/>
    <w:rsid w:val="00E3028E"/>
    <w:rsid w:val="00E3257F"/>
    <w:rsid w:val="00E35495"/>
    <w:rsid w:val="00E41BBF"/>
    <w:rsid w:val="00E478D7"/>
    <w:rsid w:val="00E5165E"/>
    <w:rsid w:val="00E60C32"/>
    <w:rsid w:val="00E65F1C"/>
    <w:rsid w:val="00E70D74"/>
    <w:rsid w:val="00E72D4B"/>
    <w:rsid w:val="00EA4F61"/>
    <w:rsid w:val="00EB09CD"/>
    <w:rsid w:val="00EB584C"/>
    <w:rsid w:val="00ED5D17"/>
    <w:rsid w:val="00ED7D3A"/>
    <w:rsid w:val="00F00947"/>
    <w:rsid w:val="00F03175"/>
    <w:rsid w:val="00F04194"/>
    <w:rsid w:val="00F058BF"/>
    <w:rsid w:val="00F06FE2"/>
    <w:rsid w:val="00F11590"/>
    <w:rsid w:val="00F17555"/>
    <w:rsid w:val="00F20BF2"/>
    <w:rsid w:val="00F24A91"/>
    <w:rsid w:val="00F37D04"/>
    <w:rsid w:val="00F428C6"/>
    <w:rsid w:val="00F536D5"/>
    <w:rsid w:val="00F63469"/>
    <w:rsid w:val="00F63E1F"/>
    <w:rsid w:val="00F64EA0"/>
    <w:rsid w:val="00F67F29"/>
    <w:rsid w:val="00F71778"/>
    <w:rsid w:val="00F77F76"/>
    <w:rsid w:val="00F8049D"/>
    <w:rsid w:val="00F9162A"/>
    <w:rsid w:val="00F93B8E"/>
    <w:rsid w:val="00FA1CD5"/>
    <w:rsid w:val="00FA3BC4"/>
    <w:rsid w:val="00FB4CA1"/>
    <w:rsid w:val="00FC12F4"/>
    <w:rsid w:val="00FC4B1E"/>
    <w:rsid w:val="00FD418B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42428-6C66-4014-A14D-1C08BA8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6B67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70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E1757"/>
    <w:rPr>
      <w:color w:val="0000FF" w:themeColor="hyperlink"/>
      <w:u w:val="single"/>
    </w:rPr>
  </w:style>
  <w:style w:type="paragraph" w:customStyle="1" w:styleId="Default">
    <w:name w:val="Default"/>
    <w:rsid w:val="0048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B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E5A4B"/>
  </w:style>
  <w:style w:type="paragraph" w:styleId="ac">
    <w:name w:val="footer"/>
    <w:basedOn w:val="a"/>
    <w:link w:val="ad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E5A4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A245B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24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B97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FB20BEE76B28C7E8CE44E916DE1176B0AD527300890D12E00483AC775C44CB29E075223E8D2F159B447Dl3l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B20BEE76B28C7E8CE44E916DE1176B0AD5273008D0B15E70483AC775C44CBl2l9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345B63-D959-425C-A43D-7D7E6A2F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Варфоломеева Лариса Владимировна</cp:lastModifiedBy>
  <cp:revision>4</cp:revision>
  <cp:lastPrinted>2018-07-30T05:10:00Z</cp:lastPrinted>
  <dcterms:created xsi:type="dcterms:W3CDTF">2018-08-27T06:10:00Z</dcterms:created>
  <dcterms:modified xsi:type="dcterms:W3CDTF">2018-08-27T06:12:00Z</dcterms:modified>
</cp:coreProperties>
</file>