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/>
    </w:p>
    <w:p>
      <w:pPr>
        <w:pStyle w:val="8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рассмотр</w:t>
      </w:r>
      <w:r>
        <w:rPr>
          <w:sz w:val="28"/>
          <w:szCs w:val="28"/>
        </w:rPr>
        <w:t xml:space="preserve">ения документов, обосновывающих </w:t>
      </w:r>
      <w:r>
        <w:rPr>
          <w:sz w:val="28"/>
          <w:szCs w:val="28"/>
        </w:rPr>
        <w:t xml:space="preserve">соответствие масштабного инвести</w:t>
      </w:r>
      <w:r>
        <w:rPr>
          <w:sz w:val="28"/>
          <w:szCs w:val="28"/>
        </w:rPr>
        <w:t xml:space="preserve">ционного проекта, связанного со </w:t>
      </w:r>
      <w:r>
        <w:rPr>
          <w:sz w:val="28"/>
          <w:szCs w:val="28"/>
        </w:rPr>
        <w:t xml:space="preserve">строительством жилья, критериям, уста</w:t>
      </w:r>
      <w:r>
        <w:rPr>
          <w:sz w:val="28"/>
          <w:szCs w:val="28"/>
        </w:rPr>
        <w:t xml:space="preserve">новленным Законом Новосибирской </w:t>
      </w:r>
      <w:r>
        <w:rPr>
          <w:sz w:val="28"/>
          <w:szCs w:val="28"/>
        </w:rPr>
        <w:t xml:space="preserve">области от 01.07.2015 № 583-ОЗ «Об установлен</w:t>
      </w:r>
      <w:r>
        <w:rPr>
          <w:sz w:val="28"/>
          <w:szCs w:val="28"/>
        </w:rPr>
        <w:t xml:space="preserve">ии критериев, которым должны </w:t>
      </w:r>
      <w:r>
        <w:rPr>
          <w:sz w:val="28"/>
          <w:szCs w:val="28"/>
        </w:rPr>
        <w:t xml:space="preserve">соответствовать объекты социально-кул</w:t>
      </w:r>
      <w:r>
        <w:rPr>
          <w:sz w:val="28"/>
          <w:szCs w:val="28"/>
        </w:rPr>
        <w:t xml:space="preserve">ьтурного и коммунально-бытового </w:t>
      </w:r>
      <w:r>
        <w:rPr>
          <w:sz w:val="28"/>
          <w:szCs w:val="28"/>
        </w:rPr>
        <w:t xml:space="preserve">назначения, масштабные инвестиционные проек</w:t>
      </w:r>
      <w:r>
        <w:rPr>
          <w:sz w:val="28"/>
          <w:szCs w:val="28"/>
        </w:rPr>
        <w:t xml:space="preserve">ты, для размещения (реализации) </w:t>
      </w:r>
      <w:r>
        <w:rPr>
          <w:sz w:val="28"/>
          <w:szCs w:val="28"/>
        </w:rPr>
        <w:t xml:space="preserve">которых предоставляются земельные участки в</w:t>
      </w:r>
      <w:r>
        <w:rPr>
          <w:sz w:val="28"/>
          <w:szCs w:val="28"/>
        </w:rPr>
        <w:t xml:space="preserve"> аренду без проведения торгов», </w:t>
      </w:r>
      <w:r>
        <w:rPr>
          <w:sz w:val="28"/>
          <w:szCs w:val="28"/>
        </w:rPr>
        <w:t xml:space="preserve">утвержденный постановлением Правительства Новосибирско</w:t>
      </w:r>
      <w:r>
        <w:rPr>
          <w:sz w:val="28"/>
          <w:szCs w:val="28"/>
        </w:rPr>
        <w:t xml:space="preserve">й области</w:t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от 16.04.2019 № 138-п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 xml:space="preserve">Порядок</w:t>
      </w:r>
      <w:r>
        <w:rPr>
          <w:rFonts w:eastAsiaTheme="minorHAnsi"/>
          <w:sz w:val="28"/>
          <w:szCs w:val="28"/>
          <w:lang w:eastAsia="en-US"/>
        </w:rPr>
        <w:t xml:space="preserve">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</w:t>
      </w:r>
      <w:r>
        <w:rPr>
          <w:rFonts w:eastAsiaTheme="minorHAnsi"/>
          <w:sz w:val="28"/>
          <w:szCs w:val="28"/>
          <w:lang w:eastAsia="en-US"/>
        </w:rPr>
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>
        <w:rPr>
          <w:rFonts w:eastAsiaTheme="minorHAnsi"/>
          <w:sz w:val="28"/>
          <w:szCs w:val="28"/>
          <w:lang w:eastAsia="en-US"/>
        </w:rPr>
        <w:t xml:space="preserve">, утвержденный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 Правите</w:t>
      </w:r>
      <w:r>
        <w:rPr>
          <w:rFonts w:eastAsiaTheme="minorHAnsi"/>
          <w:sz w:val="28"/>
          <w:szCs w:val="28"/>
          <w:lang w:eastAsia="en-US"/>
        </w:rPr>
        <w:t xml:space="preserve">льства Новосибирской области от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16.04.2019 №</w:t>
      </w:r>
      <w:r>
        <w:rPr>
          <w:rFonts w:eastAsiaTheme="minorHAnsi"/>
          <w:sz w:val="28"/>
          <w:szCs w:val="28"/>
          <w:lang w:eastAsia="en-US"/>
        </w:rPr>
        <w:t xml:space="preserve"> 138-п (далее – Порядок),</w:t>
      </w:r>
      <w:r>
        <w:rPr>
          <w:rFonts w:eastAsiaTheme="minorHAnsi"/>
          <w:sz w:val="28"/>
          <w:szCs w:val="28"/>
          <w:lang w:eastAsia="en-US"/>
        </w:rPr>
        <w:t xml:space="preserve"> следующ</w:t>
      </w:r>
      <w:r>
        <w:rPr>
          <w:rFonts w:eastAsiaTheme="minorHAnsi"/>
          <w:sz w:val="28"/>
          <w:szCs w:val="28"/>
          <w:lang w:eastAsia="en-US"/>
        </w:rPr>
        <w:t xml:space="preserve">ие</w:t>
      </w:r>
      <w:r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:</w:t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подпункт 17 пункта 5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дополнить словами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«</w:t>
      </w:r>
      <w:r>
        <w:rPr>
          <w:sz w:val="28"/>
          <w:szCs w:val="28"/>
          <w:highlight w:val="none"/>
        </w:rPr>
        <w:t xml:space="preserve">(в случае направления обращения к Губернатору </w:t>
      </w:r>
      <w:r>
        <w:rPr>
          <w:sz w:val="28"/>
          <w:szCs w:val="28"/>
          <w:highlight w:val="none"/>
        </w:rPr>
        <w:t xml:space="preserve">с пред</w:t>
      </w:r>
      <w:r>
        <w:rPr>
          <w:sz w:val="28"/>
          <w:szCs w:val="28"/>
          <w:highlight w:val="none"/>
        </w:rPr>
        <w:t xml:space="preserve">ложением о реализации масштабного инвестиционного проекта</w:t>
      </w:r>
      <w:r>
        <w:rPr>
          <w:sz w:val="28"/>
          <w:szCs w:val="28"/>
          <w:highlight w:val="none"/>
        </w:rPr>
        <w:t xml:space="preserve">, связанн</w:t>
      </w:r>
      <w:r>
        <w:rPr>
          <w:sz w:val="28"/>
          <w:szCs w:val="28"/>
          <w:highlight w:val="none"/>
        </w:rPr>
        <w:t xml:space="preserve">ого</w:t>
      </w:r>
      <w:r>
        <w:rPr>
          <w:sz w:val="28"/>
          <w:szCs w:val="28"/>
          <w:highlight w:val="none"/>
        </w:rPr>
        <w:t xml:space="preserve"> со строительством жилья, соответствующ</w:t>
      </w:r>
      <w:r>
        <w:rPr>
          <w:sz w:val="28"/>
          <w:szCs w:val="28"/>
          <w:highlight w:val="none"/>
        </w:rPr>
        <w:t xml:space="preserve">его</w:t>
      </w:r>
      <w:r>
        <w:rPr>
          <w:sz w:val="28"/>
          <w:szCs w:val="28"/>
          <w:highlight w:val="none"/>
        </w:rPr>
        <w:t xml:space="preserve"> критериям, установленным </w:t>
      </w:r>
      <w:r>
        <w:rPr>
          <w:sz w:val="28"/>
          <w:szCs w:val="28"/>
          <w:highlight w:val="none"/>
        </w:rPr>
        <w:t xml:space="preserve">пунктом 2 части 1 статьи 1 </w:t>
      </w:r>
      <w:r>
        <w:rPr>
          <w:sz w:val="28"/>
          <w:szCs w:val="28"/>
          <w:highlight w:val="none"/>
        </w:rPr>
        <w:t xml:space="preserve">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Новосибирской области)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в подпункте 4 пункта 15 знак препинания «.» заменить на «;»;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3) пункт 15 дополнить подпунктом 5 следующего содержания: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«5) предоставление инициатором проекта документов, предусмотренных пунктом 5 Порядка, не в полном объеме».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  <w:r/>
    </w:p>
    <w:p>
      <w:pPr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А.А. Травников</w:t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</w:rPr>
      </w:pPr>
      <w:r>
        <w:rPr>
          <w:sz w:val="20"/>
        </w:rPr>
      </w:r>
      <w:r/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/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Д.Н. Архипов</w:t>
      </w:r>
      <w:r/>
    </w:p>
    <w:p>
      <w:pPr>
        <w:spacing w:before="0" w:after="0"/>
        <w:rPr>
          <w:sz w:val="28"/>
        </w:rPr>
      </w:pPr>
      <w:r>
        <w:rPr>
          <w:sz w:val="20"/>
        </w:rPr>
        <w:t xml:space="preserve">238 76 </w:t>
      </w:r>
      <w:r>
        <w:rPr>
          <w:sz w:val="20"/>
        </w:rPr>
        <w:t xml:space="preserve">09</w:t>
      </w:r>
      <w:r>
        <w:rPr>
          <w:sz w:val="28"/>
        </w:rPr>
        <w:br w:type="page" w:clear="all"/>
      </w:r>
      <w:r/>
    </w:p>
    <w:p>
      <w:pPr>
        <w:spacing w:before="0" w:after="240" w:line="480" w:lineRule="auto"/>
        <w:rPr>
          <w:sz w:val="28"/>
        </w:rPr>
      </w:pPr>
      <w:r>
        <w:rPr>
          <w:sz w:val="28"/>
        </w:rPr>
        <w:t xml:space="preserve">С</w:t>
      </w:r>
      <w:r>
        <w:rPr>
          <w:sz w:val="28"/>
        </w:rPr>
        <w:t xml:space="preserve">ОГЛАСОВАНО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Знатков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sz w:val="28"/>
        </w:rPr>
        <w:tab/>
        <w:t xml:space="preserve"> С.Н. Сёмка</w:t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</w:r>
      <w:r/>
    </w:p>
    <w:p>
      <w:pPr>
        <w:spacing w:before="0" w:after="0"/>
        <w:rPr>
          <w:sz w:val="28"/>
        </w:rPr>
      </w:pPr>
      <w:r>
        <w:rPr>
          <w:sz w:val="28"/>
        </w:rPr>
        <w:t xml:space="preserve">М</w:t>
      </w:r>
      <w:r>
        <w:rPr>
          <w:sz w:val="28"/>
        </w:rPr>
        <w:t xml:space="preserve">инистр юстиции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Т.Н. </w:t>
      </w:r>
      <w:r>
        <w:rPr>
          <w:sz w:val="28"/>
          <w:szCs w:val="28"/>
        </w:rPr>
        <w:t xml:space="preserve">Деркач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жилищно-коммунального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энергетики 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Д.Н. Архипов</w:t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p>
      <w:pPr>
        <w:spacing w:before="0" w:after="240" w:line="480" w:lineRule="auto"/>
        <w:rPr>
          <w:sz w:val="20"/>
        </w:rPr>
      </w:pPr>
      <w:r/>
      <w:bookmarkStart w:id="0" w:name="_GoBack"/>
      <w:r/>
      <w:bookmarkEnd w:id="0"/>
      <w:r/>
      <w:r/>
    </w:p>
    <w:tbl>
      <w:tblPr>
        <w:tblpPr w:horzAnchor="margin" w:tblpXSpec="left" w:vertAnchor="text" w:tblpY="-19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>
        <w:trPr/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Ф.И.О.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Дата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Подпись</w:t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Е.В. Юрченко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Е.А. Колотов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457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Н.М. Семенова</w:t>
            </w:r>
            <w:r>
              <w:rPr>
                <w:sz w:val="20"/>
              </w:rPr>
              <w:t xml:space="preserve"> (юрист)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398"/>
        </w:trPr>
        <w:tc>
          <w:tcPr>
            <w:shd w:val="clear" w:color="auto" w:fill="auto"/>
            <w:tcW w:w="240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П.Е. Белянкина</w:t>
            </w:r>
            <w:r>
              <w:rPr>
                <w:sz w:val="20"/>
              </w:rPr>
              <w:t xml:space="preserve"> (исп.)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</w:tbl>
    <w:p>
      <w:pPr>
        <w:spacing w:before="0" w:after="240" w:line="480" w:lineRule="auto"/>
        <w:rPr>
          <w:sz w:val="20"/>
        </w:rPr>
      </w:pPr>
      <w:r>
        <w:rPr>
          <w:sz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31"/>
    <w:link w:val="823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831"/>
    <w:link w:val="844"/>
    <w:uiPriority w:val="10"/>
    <w:rPr>
      <w:sz w:val="48"/>
      <w:szCs w:val="48"/>
    </w:rPr>
  </w:style>
  <w:style w:type="character" w:styleId="672">
    <w:name w:val="Subtitle Char"/>
    <w:basedOn w:val="831"/>
    <w:link w:val="846"/>
    <w:uiPriority w:val="11"/>
    <w:rPr>
      <w:sz w:val="24"/>
      <w:szCs w:val="24"/>
    </w:rPr>
  </w:style>
  <w:style w:type="character" w:styleId="673">
    <w:name w:val="Quote Char"/>
    <w:link w:val="852"/>
    <w:uiPriority w:val="29"/>
    <w:rPr>
      <w:i/>
    </w:rPr>
  </w:style>
  <w:style w:type="character" w:styleId="674">
    <w:name w:val="Intense Quote Char"/>
    <w:link w:val="854"/>
    <w:uiPriority w:val="30"/>
    <w:rPr>
      <w:i/>
    </w:rPr>
  </w:style>
  <w:style w:type="character" w:styleId="675">
    <w:name w:val="Header Char"/>
    <w:basedOn w:val="831"/>
    <w:link w:val="862"/>
    <w:uiPriority w:val="99"/>
  </w:style>
  <w:style w:type="character" w:styleId="676">
    <w:name w:val="Footer Char"/>
    <w:basedOn w:val="831"/>
    <w:link w:val="872"/>
    <w:uiPriority w:val="99"/>
  </w:style>
  <w:style w:type="character" w:styleId="677">
    <w:name w:val="Caption Char"/>
    <w:basedOn w:val="843"/>
    <w:link w:val="872"/>
    <w:uiPriority w:val="99"/>
  </w:style>
  <w:style w:type="table" w:styleId="67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31"/>
    <w:uiPriority w:val="99"/>
    <w:unhideWhenUsed/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31"/>
    <w:uiPriority w:val="99"/>
    <w:semiHidden/>
    <w:unhideWhenUsed/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22">
    <w:name w:val="Heading 1"/>
    <w:basedOn w:val="821"/>
    <w:next w:val="821"/>
    <w:link w:val="834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23">
    <w:name w:val="Heading 2"/>
    <w:basedOn w:val="821"/>
    <w:next w:val="821"/>
    <w:link w:val="835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24">
    <w:name w:val="Heading 3"/>
    <w:basedOn w:val="821"/>
    <w:next w:val="821"/>
    <w:link w:val="836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25">
    <w:name w:val="Heading 4"/>
    <w:basedOn w:val="821"/>
    <w:next w:val="821"/>
    <w:link w:val="837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826">
    <w:name w:val="Heading 5"/>
    <w:basedOn w:val="821"/>
    <w:next w:val="821"/>
    <w:link w:val="838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27">
    <w:name w:val="Heading 6"/>
    <w:basedOn w:val="821"/>
    <w:next w:val="821"/>
    <w:link w:val="839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28">
    <w:name w:val="Heading 7"/>
    <w:basedOn w:val="821"/>
    <w:next w:val="821"/>
    <w:link w:val="840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829">
    <w:name w:val="Heading 8"/>
    <w:basedOn w:val="821"/>
    <w:next w:val="821"/>
    <w:link w:val="841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30">
    <w:name w:val="Heading 9"/>
    <w:basedOn w:val="821"/>
    <w:next w:val="821"/>
    <w:link w:val="842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2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35" w:customStyle="1">
    <w:name w:val="Заголовок 2 Знак"/>
    <w:basedOn w:val="831"/>
    <w:link w:val="823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36" w:customStyle="1">
    <w:name w:val="Заголовок 3 Знак"/>
    <w:basedOn w:val="831"/>
    <w:link w:val="824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37" w:customStyle="1">
    <w:name w:val="Заголовок 4 Знак"/>
    <w:basedOn w:val="831"/>
    <w:link w:val="825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38" w:customStyle="1">
    <w:name w:val="Заголовок 5 Знак"/>
    <w:basedOn w:val="831"/>
    <w:link w:val="82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39" w:customStyle="1">
    <w:name w:val="Заголовок 6 Знак"/>
    <w:basedOn w:val="831"/>
    <w:link w:val="827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40" w:customStyle="1">
    <w:name w:val="Заголовок 7 Знак"/>
    <w:basedOn w:val="831"/>
    <w:link w:val="828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41" w:customStyle="1">
    <w:name w:val="Заголовок 8 Знак"/>
    <w:basedOn w:val="831"/>
    <w:link w:val="829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42" w:customStyle="1">
    <w:name w:val="Заголовок 9 Знак"/>
    <w:basedOn w:val="831"/>
    <w:link w:val="830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43">
    <w:name w:val="Caption"/>
    <w:basedOn w:val="821"/>
    <w:next w:val="821"/>
    <w:uiPriority w:val="35"/>
    <w:semiHidden/>
    <w:unhideWhenUsed/>
    <w:qFormat/>
    <w:rPr>
      <w:b/>
      <w:bCs/>
      <w:sz w:val="18"/>
      <w:szCs w:val="18"/>
    </w:rPr>
  </w:style>
  <w:style w:type="paragraph" w:styleId="844">
    <w:name w:val="Title"/>
    <w:basedOn w:val="821"/>
    <w:next w:val="821"/>
    <w:link w:val="845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45" w:customStyle="1">
    <w:name w:val="Заголовок Знак"/>
    <w:basedOn w:val="831"/>
    <w:link w:val="844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46">
    <w:name w:val="Subtitle"/>
    <w:basedOn w:val="821"/>
    <w:next w:val="821"/>
    <w:link w:val="847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47" w:customStyle="1">
    <w:name w:val="Подзаголовок Знак"/>
    <w:basedOn w:val="831"/>
    <w:link w:val="846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48">
    <w:name w:val="Strong"/>
    <w:basedOn w:val="831"/>
    <w:uiPriority w:val="22"/>
    <w:qFormat/>
    <w:rPr>
      <w:b/>
      <w:bCs/>
      <w:spacing w:val="0"/>
    </w:rPr>
  </w:style>
  <w:style w:type="character" w:styleId="849">
    <w:name w:val="Emphasis"/>
    <w:uiPriority w:val="20"/>
    <w:qFormat/>
    <w:rPr>
      <w:b/>
      <w:bCs/>
      <w:i/>
      <w:iCs/>
      <w:color w:val="auto"/>
    </w:rPr>
  </w:style>
  <w:style w:type="paragraph" w:styleId="850">
    <w:name w:val="No Spacing"/>
    <w:basedOn w:val="821"/>
    <w:uiPriority w:val="1"/>
    <w:qFormat/>
    <w:pPr>
      <w:spacing w:after="0"/>
    </w:pPr>
  </w:style>
  <w:style w:type="paragraph" w:styleId="851">
    <w:name w:val="List Paragraph"/>
    <w:basedOn w:val="821"/>
    <w:uiPriority w:val="34"/>
    <w:qFormat/>
    <w:pPr>
      <w:contextualSpacing/>
      <w:ind w:left="720"/>
    </w:pPr>
  </w:style>
  <w:style w:type="paragraph" w:styleId="852">
    <w:name w:val="Quote"/>
    <w:basedOn w:val="821"/>
    <w:next w:val="821"/>
    <w:link w:val="853"/>
    <w:uiPriority w:val="29"/>
    <w:qFormat/>
    <w:rPr>
      <w:color w:val="5a5a5a" w:themeColor="text1" w:themeTint="A5"/>
    </w:rPr>
  </w:style>
  <w:style w:type="character" w:styleId="853" w:customStyle="1">
    <w:name w:val="Цитата 2 Знак"/>
    <w:basedOn w:val="831"/>
    <w:link w:val="852"/>
    <w:uiPriority w:val="29"/>
    <w:rPr>
      <w:rFonts w:asciiTheme="minorHAnsi"/>
      <w:color w:val="5a5a5a" w:themeColor="text1" w:themeTint="A5"/>
    </w:rPr>
  </w:style>
  <w:style w:type="paragraph" w:styleId="854">
    <w:name w:val="Intense Quote"/>
    <w:basedOn w:val="821"/>
    <w:next w:val="821"/>
    <w:link w:val="855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55" w:customStyle="1">
    <w:name w:val="Выделенная цитата Знак"/>
    <w:basedOn w:val="831"/>
    <w:link w:val="854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56">
    <w:name w:val="Subtle Emphasis"/>
    <w:uiPriority w:val="19"/>
    <w:qFormat/>
    <w:rPr>
      <w:i/>
      <w:iCs/>
      <w:color w:val="5a5a5a" w:themeColor="text1" w:themeTint="A5"/>
    </w:rPr>
  </w:style>
  <w:style w:type="character" w:styleId="857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58">
    <w:name w:val="Subtle Reference"/>
    <w:uiPriority w:val="31"/>
    <w:qFormat/>
    <w:rPr>
      <w:smallCaps/>
    </w:rPr>
  </w:style>
  <w:style w:type="character" w:styleId="859">
    <w:name w:val="Intense Reference"/>
    <w:uiPriority w:val="32"/>
    <w:qFormat/>
    <w:rPr>
      <w:b/>
      <w:bCs/>
      <w:smallCaps/>
      <w:color w:val="auto"/>
    </w:rPr>
  </w:style>
  <w:style w:type="character" w:styleId="860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61">
    <w:name w:val="TOC Heading"/>
    <w:basedOn w:val="822"/>
    <w:next w:val="821"/>
    <w:uiPriority w:val="39"/>
    <w:semiHidden/>
    <w:unhideWhenUsed/>
    <w:qFormat/>
    <w:pPr>
      <w:outlineLvl w:val="9"/>
    </w:pPr>
  </w:style>
  <w:style w:type="paragraph" w:styleId="862">
    <w:name w:val="Header"/>
    <w:basedOn w:val="821"/>
    <w:link w:val="86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3" w:customStyle="1">
    <w:name w:val="Верхний колонтитул Знак"/>
    <w:basedOn w:val="831"/>
    <w:link w:val="862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64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65">
    <w:name w:val="Balloon Text"/>
    <w:basedOn w:val="821"/>
    <w:link w:val="866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31"/>
    <w:link w:val="865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67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68">
    <w:name w:val="annotation text"/>
    <w:basedOn w:val="821"/>
    <w:link w:val="869"/>
    <w:uiPriority w:val="99"/>
    <w:semiHidden/>
    <w:unhideWhenUsed/>
    <w:rPr>
      <w:sz w:val="20"/>
    </w:rPr>
  </w:style>
  <w:style w:type="character" w:styleId="869" w:customStyle="1">
    <w:name w:val="Текст примечания Знак"/>
    <w:basedOn w:val="831"/>
    <w:link w:val="868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72">
    <w:name w:val="Footer"/>
    <w:basedOn w:val="821"/>
    <w:link w:val="873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basedOn w:val="831"/>
    <w:link w:val="872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74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75" w:customStyle="1">
    <w:name w:val="заголовок 1"/>
    <w:basedOn w:val="821"/>
    <w:next w:val="821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76">
    <w:name w:val="Body Text"/>
    <w:basedOn w:val="821"/>
    <w:link w:val="877"/>
    <w:uiPriority w:val="99"/>
    <w:pPr>
      <w:jc w:val="both"/>
      <w:spacing w:before="0" w:after="0"/>
    </w:pPr>
    <w:rPr>
      <w:sz w:val="28"/>
      <w:szCs w:val="28"/>
    </w:rPr>
  </w:style>
  <w:style w:type="character" w:styleId="877" w:customStyle="1">
    <w:name w:val="Основной текст Знак"/>
    <w:basedOn w:val="831"/>
    <w:link w:val="876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1EA15E-FCAD-4D94-900C-88015EC4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Белянкина Полина Евгеньевна</dc:creator>
  <cp:revision>21</cp:revision>
  <dcterms:created xsi:type="dcterms:W3CDTF">2023-01-20T07:10:00Z</dcterms:created>
  <dcterms:modified xsi:type="dcterms:W3CDTF">2023-07-12T08:47:25Z</dcterms:modified>
</cp:coreProperties>
</file>