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861268" w:rsidRPr="0035531F" w:rsidRDefault="00861268" w:rsidP="00861268">
      <w:pPr>
        <w:jc w:val="center"/>
        <w:rPr>
          <w:b/>
          <w:bCs/>
          <w:sz w:val="36"/>
          <w:szCs w:val="36"/>
        </w:rPr>
      </w:pPr>
      <w:r w:rsidRPr="0035531F">
        <w:rPr>
          <w:b/>
          <w:bCs/>
          <w:sz w:val="36"/>
          <w:szCs w:val="36"/>
        </w:rPr>
        <w:t>ПРИКАЗ</w:t>
      </w:r>
    </w:p>
    <w:p w:rsidR="00861268" w:rsidRPr="0035531F" w:rsidRDefault="009E1ED8" w:rsidP="00861268">
      <w:pPr>
        <w:ind w:firstLine="0"/>
      </w:pPr>
      <w:r>
        <w:t xml:space="preserve">     </w:t>
      </w:r>
      <w:r w:rsidRPr="00510766">
        <w:t>__</w:t>
      </w:r>
      <w:r w:rsidR="00861268" w:rsidRPr="0035531F">
        <w:t>.</w:t>
      </w:r>
      <w:r w:rsidR="00FB2FA0">
        <w:rPr>
          <w:lang w:val="en-US"/>
        </w:rPr>
        <w:t>__</w:t>
      </w:r>
      <w:bookmarkStart w:id="0" w:name="_GoBack"/>
      <w:bookmarkEnd w:id="0"/>
      <w:r w:rsidR="00861268" w:rsidRPr="0035531F">
        <w:t>.201</w:t>
      </w:r>
      <w:r w:rsidR="00861268">
        <w:t>7</w:t>
      </w:r>
      <w:r w:rsidR="00861268" w:rsidRPr="0035531F">
        <w:t xml:space="preserve">                                   </w:t>
      </w:r>
      <w:r w:rsidR="00861268">
        <w:t xml:space="preserve">                                                                  </w:t>
      </w:r>
      <w:r w:rsidR="00861268" w:rsidRPr="0035531F">
        <w:t xml:space="preserve">  </w:t>
      </w:r>
      <w:r>
        <w:t>№</w:t>
      </w:r>
      <w:r w:rsidRPr="00510766">
        <w:t xml:space="preserve"> ___</w:t>
      </w:r>
      <w:r w:rsidR="00861268">
        <w:t xml:space="preserve">         </w:t>
      </w:r>
    </w:p>
    <w:p w:rsidR="00861268" w:rsidRPr="0035531F" w:rsidRDefault="00861268" w:rsidP="00861268">
      <w:pPr>
        <w:ind w:left="709"/>
      </w:pPr>
    </w:p>
    <w:p w:rsidR="00861268" w:rsidRPr="0035531F" w:rsidRDefault="00861268" w:rsidP="00861268">
      <w:pPr>
        <w:jc w:val="center"/>
      </w:pPr>
      <w:r w:rsidRPr="0035531F">
        <w:t>г. Новосибирск</w:t>
      </w:r>
    </w:p>
    <w:p w:rsidR="00861268" w:rsidRDefault="00861268" w:rsidP="00861268">
      <w:pPr>
        <w:ind w:left="709"/>
      </w:pPr>
    </w:p>
    <w:p w:rsidR="00861268" w:rsidRPr="007B64A0" w:rsidRDefault="00252001" w:rsidP="00252001">
      <w:pPr>
        <w:ind w:firstLine="0"/>
        <w:jc w:val="center"/>
      </w:pPr>
      <w:r w:rsidRPr="00252001">
        <w:t>О внесении изменений в приказ министерства промышленности, торговли и развития предпринимательства Новосибирской области от 16.09.2015 № 237</w:t>
      </w:r>
    </w:p>
    <w:p w:rsidR="00861268" w:rsidRPr="007B64A0" w:rsidRDefault="00861268" w:rsidP="00861268">
      <w:pPr>
        <w:jc w:val="center"/>
      </w:pPr>
    </w:p>
    <w:p w:rsidR="00861268" w:rsidRPr="00B94356" w:rsidRDefault="009E1ED8" w:rsidP="00861268">
      <w:pPr>
        <w:pStyle w:val="ae"/>
        <w:widowControl w:val="0"/>
        <w:ind w:left="0" w:firstLine="709"/>
        <w:jc w:val="both"/>
        <w:rPr>
          <w:b/>
        </w:rPr>
      </w:pPr>
      <w:proofErr w:type="gramStart"/>
      <w:r w:rsidRPr="009E1ED8">
        <w:rPr>
          <w:b/>
        </w:rPr>
        <w:t>П</w:t>
      </w:r>
      <w:proofErr w:type="gramEnd"/>
      <w:r w:rsidRPr="009E1ED8">
        <w:rPr>
          <w:b/>
        </w:rPr>
        <w:t xml:space="preserve"> р и к а з ы в а ю:</w:t>
      </w:r>
    </w:p>
    <w:p w:rsidR="00252001" w:rsidRDefault="00252001" w:rsidP="00252001">
      <w:proofErr w:type="gramStart"/>
      <w:r w:rsidRPr="00A940A3">
        <w:t xml:space="preserve">Внести </w:t>
      </w:r>
      <w:r>
        <w:t>в приказ</w:t>
      </w:r>
      <w:r w:rsidRPr="000E6F56">
        <w:t xml:space="preserve"> министерства промышленности, торговли и развития предпринимате</w:t>
      </w:r>
      <w:r>
        <w:t xml:space="preserve">льства Новосибирской области от </w:t>
      </w:r>
      <w:r w:rsidRPr="00EB678A">
        <w:t>16</w:t>
      </w:r>
      <w:r w:rsidRPr="00690295">
        <w:t>.</w:t>
      </w:r>
      <w:r w:rsidRPr="00EB678A">
        <w:t>09</w:t>
      </w:r>
      <w:r>
        <w:t>.</w:t>
      </w:r>
      <w:r w:rsidRPr="00690295">
        <w:t>201</w:t>
      </w:r>
      <w:r w:rsidRPr="00EB678A">
        <w:t>5</w:t>
      </w:r>
      <w:r w:rsidRPr="00690295">
        <w:t xml:space="preserve"> № </w:t>
      </w:r>
      <w:r>
        <w:t>2</w:t>
      </w:r>
      <w:r w:rsidRPr="00EB678A">
        <w:t>37</w:t>
      </w:r>
      <w:r w:rsidRPr="000E6F56">
        <w:t xml:space="preserve"> «</w:t>
      </w:r>
      <w:r>
        <w:t xml:space="preserve">О конкурсной комиссии по проведению конкурсного отбора на предоставление </w:t>
      </w:r>
      <w:r w:rsidRPr="00EB678A">
        <w:t xml:space="preserve"> </w:t>
      </w:r>
      <w:r>
        <w:t>научно-производственным центрам субсидий из областного бюджета Новосибирской области,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</w:t>
      </w:r>
      <w:r w:rsidRPr="000E6F56">
        <w:t xml:space="preserve"> следующие изменения</w:t>
      </w:r>
      <w:r>
        <w:t>:</w:t>
      </w:r>
      <w:proofErr w:type="gramEnd"/>
    </w:p>
    <w:p w:rsidR="00252001" w:rsidRDefault="007176DD" w:rsidP="00252001">
      <w:pPr>
        <w:widowControl/>
        <w:adjustRightInd w:val="0"/>
        <w:ind w:firstLine="708"/>
        <w:outlineLvl w:val="0"/>
      </w:pPr>
      <w:r>
        <w:t xml:space="preserve">Пункт 4 </w:t>
      </w:r>
      <w:r w:rsidR="00252001">
        <w:t>Положени</w:t>
      </w:r>
      <w:r>
        <w:t>я</w:t>
      </w:r>
      <w:r w:rsidR="00252001">
        <w:t xml:space="preserve"> </w:t>
      </w:r>
      <w:r w:rsidR="00252001" w:rsidRPr="00EB678A">
        <w:t>о конкурсной комиссии по проведению конкурсного отбора на предоставление научно-производственным центрам субсидий из областного бюджета Новосибирской области,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её конкурентоспособности в Новосиби</w:t>
      </w:r>
      <w:r>
        <w:t>рской области на 2015-2020 годы» изложить в редакции:</w:t>
      </w:r>
      <w:r w:rsidR="00252001">
        <w:t xml:space="preserve">  </w:t>
      </w:r>
    </w:p>
    <w:p w:rsidR="009E1ED8" w:rsidRPr="00252001" w:rsidRDefault="007176DD" w:rsidP="009E1ED8">
      <w:pPr>
        <w:widowControl/>
        <w:adjustRightInd w:val="0"/>
        <w:ind w:firstLine="708"/>
        <w:outlineLvl w:val="0"/>
      </w:pPr>
      <w:r>
        <w:t>«4. </w:t>
      </w:r>
      <w:proofErr w:type="gramStart"/>
      <w:r>
        <w:t>Конкурсная комиссия осуществляет</w:t>
      </w:r>
      <w:r w:rsidR="00510766">
        <w:t xml:space="preserve"> </w:t>
      </w:r>
      <w:r>
        <w:t xml:space="preserve">оценку заявок на участие в конкурсном отборе с учетом системы основных </w:t>
      </w:r>
      <w:r w:rsidR="00D144E8">
        <w:t xml:space="preserve">критериев для отбора и оценочных показателей (параметров), их значений в баллах, установленных Порядком </w:t>
      </w:r>
      <w:r w:rsidR="009E1ED8">
        <w:t>предоставления 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</w:t>
      </w:r>
      <w:r w:rsidR="00252001">
        <w:t>ской области на 2015-2020 годы»</w:t>
      </w:r>
      <w:r w:rsidR="00510766" w:rsidRPr="00510766">
        <w:t>, и определяет победителя (победителей</w:t>
      </w:r>
      <w:proofErr w:type="gramEnd"/>
      <w:r w:rsidR="00510766" w:rsidRPr="00510766">
        <w:t>) конкурсного отбора</w:t>
      </w:r>
      <w:proofErr w:type="gramStart"/>
      <w:r w:rsidR="00252001">
        <w:t>.</w:t>
      </w:r>
      <w:r w:rsidR="00510766">
        <w:t>»</w:t>
      </w:r>
      <w:proofErr w:type="gramEnd"/>
    </w:p>
    <w:p w:rsidR="00861268" w:rsidRDefault="00861268" w:rsidP="00861268"/>
    <w:p w:rsidR="00252001" w:rsidRDefault="00252001" w:rsidP="00861268"/>
    <w:p w:rsidR="00861268" w:rsidRPr="000E49CE" w:rsidRDefault="00861268" w:rsidP="007A3EC6">
      <w:pPr>
        <w:ind w:firstLine="0"/>
      </w:pPr>
      <w:r>
        <w:t xml:space="preserve">Министр                                                                       </w:t>
      </w:r>
      <w:r w:rsidR="007A3EC6">
        <w:t xml:space="preserve">                           </w:t>
      </w:r>
      <w:r>
        <w:t xml:space="preserve">   Н.Н. Симонов</w:t>
      </w:r>
    </w:p>
    <w:p w:rsidR="002A7D50" w:rsidRDefault="002A7D50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</w:pPr>
    </w:p>
    <w:p w:rsidR="00252001" w:rsidRDefault="00252001" w:rsidP="002A7D50">
      <w:pPr>
        <w:widowControl/>
        <w:ind w:firstLine="0"/>
        <w:jc w:val="left"/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D144E8" w:rsidRDefault="00D144E8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Default="00252001" w:rsidP="002A7D50">
      <w:pPr>
        <w:widowControl/>
        <w:ind w:firstLine="0"/>
        <w:jc w:val="left"/>
        <w:rPr>
          <w:sz w:val="22"/>
          <w:szCs w:val="22"/>
        </w:rPr>
      </w:pPr>
    </w:p>
    <w:p w:rsidR="00252001" w:rsidRPr="00287071" w:rsidRDefault="00252001" w:rsidP="002A7D50">
      <w:pPr>
        <w:widowControl/>
        <w:ind w:firstLine="0"/>
        <w:jc w:val="left"/>
        <w:rPr>
          <w:sz w:val="24"/>
          <w:szCs w:val="22"/>
        </w:rPr>
      </w:pPr>
    </w:p>
    <w:p w:rsidR="002B7E85" w:rsidRPr="002B7E85" w:rsidRDefault="009E1ED8" w:rsidP="002B7E85">
      <w:pPr>
        <w:widowControl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М</w:t>
      </w:r>
      <w:r w:rsidR="002B7E85" w:rsidRPr="002B7E85">
        <w:rPr>
          <w:sz w:val="16"/>
          <w:szCs w:val="16"/>
        </w:rPr>
        <w:t>.</w:t>
      </w:r>
      <w:r w:rsidR="001F66D4">
        <w:rPr>
          <w:sz w:val="16"/>
          <w:szCs w:val="16"/>
        </w:rPr>
        <w:t>И</w:t>
      </w:r>
      <w:r w:rsidR="002B7E85" w:rsidRPr="002B7E85">
        <w:rPr>
          <w:sz w:val="16"/>
          <w:szCs w:val="16"/>
        </w:rPr>
        <w:t xml:space="preserve">. </w:t>
      </w:r>
      <w:r w:rsidR="001F66D4">
        <w:rPr>
          <w:sz w:val="16"/>
          <w:szCs w:val="16"/>
        </w:rPr>
        <w:t>Сулейманов</w:t>
      </w:r>
    </w:p>
    <w:p w:rsidR="00C46CE5" w:rsidRDefault="002B7E85" w:rsidP="006B273C">
      <w:pPr>
        <w:widowControl/>
        <w:ind w:firstLine="0"/>
        <w:jc w:val="left"/>
        <w:rPr>
          <w:sz w:val="16"/>
          <w:szCs w:val="16"/>
        </w:rPr>
      </w:pPr>
      <w:r w:rsidRPr="002B7E85">
        <w:rPr>
          <w:sz w:val="16"/>
          <w:szCs w:val="16"/>
        </w:rPr>
        <w:t>218 04 77</w:t>
      </w:r>
    </w:p>
    <w:p w:rsidR="007A3EC6" w:rsidRDefault="007A3EC6" w:rsidP="006B273C">
      <w:pPr>
        <w:widowControl/>
        <w:ind w:firstLine="0"/>
        <w:jc w:val="left"/>
        <w:rPr>
          <w:sz w:val="16"/>
          <w:szCs w:val="16"/>
        </w:rPr>
      </w:pPr>
    </w:p>
    <w:p w:rsidR="006B273C" w:rsidRPr="00170FB3" w:rsidRDefault="006B273C" w:rsidP="006B273C">
      <w:pPr>
        <w:widowControl/>
        <w:ind w:firstLine="0"/>
        <w:jc w:val="left"/>
        <w:rPr>
          <w:sz w:val="16"/>
          <w:szCs w:val="16"/>
        </w:rPr>
      </w:pPr>
      <w:r w:rsidRPr="00DA6393">
        <w:lastRenderedPageBreak/>
        <w:t>СОГЛАСОВАНО:</w:t>
      </w:r>
    </w:p>
    <w:p w:rsidR="006B273C" w:rsidRPr="00DA6393" w:rsidRDefault="006B273C" w:rsidP="006B273C">
      <w:pPr>
        <w:widowControl/>
        <w:autoSpaceDE/>
        <w:autoSpaceDN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376275" w:rsidRPr="00DA6393" w:rsidTr="007A60DC">
        <w:tc>
          <w:tcPr>
            <w:tcW w:w="5353" w:type="dxa"/>
            <w:shd w:val="clear" w:color="auto" w:fill="auto"/>
          </w:tcPr>
          <w:p w:rsidR="00376275" w:rsidRPr="00DA6393" w:rsidRDefault="00376275" w:rsidP="007A60DC">
            <w:pPr>
              <w:widowControl/>
              <w:autoSpaceDE/>
              <w:autoSpaceDN/>
              <w:ind w:firstLine="0"/>
              <w:jc w:val="left"/>
            </w:pPr>
            <w:r>
              <w:t>Заместитель министра - начальник  управления промышленности и предпринимательства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  <w:shd w:val="clear" w:color="auto" w:fill="auto"/>
          </w:tcPr>
          <w:p w:rsidR="00376275" w:rsidRPr="00DA6393" w:rsidRDefault="00376275" w:rsidP="00861268">
            <w:pPr>
              <w:widowControl/>
              <w:autoSpaceDE/>
              <w:autoSpaceDN/>
              <w:ind w:firstLine="0"/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376275" w:rsidRPr="00DA6393" w:rsidRDefault="00376275" w:rsidP="007A60DC">
            <w:pPr>
              <w:widowControl/>
              <w:autoSpaceDE/>
              <w:autoSpaceDN/>
              <w:ind w:firstLine="0"/>
            </w:pPr>
          </w:p>
          <w:p w:rsidR="00376275" w:rsidRPr="00DA6393" w:rsidRDefault="00376275" w:rsidP="007A60DC">
            <w:pPr>
              <w:widowControl/>
              <w:autoSpaceDE/>
              <w:autoSpaceDN/>
              <w:ind w:firstLine="0"/>
            </w:pPr>
          </w:p>
          <w:p w:rsidR="00376275" w:rsidRDefault="00376275" w:rsidP="007A60DC">
            <w:pPr>
              <w:widowControl/>
              <w:autoSpaceDE/>
              <w:autoSpaceDN/>
              <w:ind w:firstLine="0"/>
              <w:jc w:val="right"/>
            </w:pPr>
          </w:p>
          <w:p w:rsidR="00376275" w:rsidRDefault="00376275" w:rsidP="007A60DC">
            <w:pPr>
              <w:widowControl/>
              <w:autoSpaceDE/>
              <w:autoSpaceDN/>
              <w:ind w:firstLine="0"/>
            </w:pPr>
          </w:p>
          <w:p w:rsidR="00376275" w:rsidRPr="00DA6393" w:rsidRDefault="00376275" w:rsidP="007A60DC">
            <w:pPr>
              <w:widowControl/>
              <w:autoSpaceDE/>
              <w:autoSpaceDN/>
              <w:ind w:firstLine="0"/>
              <w:jc w:val="right"/>
            </w:pPr>
            <w:r>
              <w:t>В.В. Васильев</w:t>
            </w:r>
          </w:p>
        </w:tc>
      </w:tr>
      <w:tr w:rsidR="00376275" w:rsidRPr="00DA6393" w:rsidTr="007A60DC">
        <w:tc>
          <w:tcPr>
            <w:tcW w:w="5353" w:type="dxa"/>
            <w:shd w:val="clear" w:color="auto" w:fill="auto"/>
          </w:tcPr>
          <w:p w:rsidR="00376275" w:rsidRDefault="00376275" w:rsidP="007A60DC">
            <w:pPr>
              <w:widowControl/>
              <w:autoSpaceDE/>
              <w:autoSpaceDN/>
              <w:ind w:firstLine="0"/>
              <w:jc w:val="lef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lef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left"/>
            </w:pPr>
            <w:r>
              <w:t>Начальник отдела развития программ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</w:t>
            </w: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lef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left"/>
            </w:pPr>
          </w:p>
          <w:p w:rsidR="00861268" w:rsidRPr="00DA6393" w:rsidRDefault="00861268" w:rsidP="007A60DC">
            <w:pPr>
              <w:widowControl/>
              <w:autoSpaceDE/>
              <w:autoSpaceDN/>
              <w:ind w:firstLine="0"/>
              <w:jc w:val="left"/>
            </w:pPr>
            <w:r w:rsidRPr="00B7192E">
              <w:t>Консультант – юрист отдела организационной и кадровой работы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  <w:shd w:val="clear" w:color="auto" w:fill="auto"/>
          </w:tcPr>
          <w:p w:rsidR="00376275" w:rsidRDefault="00376275" w:rsidP="007A60DC">
            <w:pPr>
              <w:widowControl/>
              <w:autoSpaceDE/>
              <w:autoSpaceDN/>
              <w:ind w:firstLine="0"/>
              <w:jc w:val="right"/>
            </w:pPr>
            <w:r w:rsidRPr="00DA6393">
              <w:t>« ____»</w:t>
            </w: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  <w:jc w:val="right"/>
            </w:pPr>
            <w:r w:rsidRPr="00DA6393">
              <w:t>« ____»</w:t>
            </w:r>
          </w:p>
          <w:p w:rsidR="00861268" w:rsidRDefault="00861268" w:rsidP="00861268"/>
          <w:p w:rsidR="00861268" w:rsidRDefault="00861268" w:rsidP="00861268"/>
          <w:p w:rsidR="00861268" w:rsidRDefault="00861268" w:rsidP="00861268"/>
          <w:p w:rsidR="00861268" w:rsidRDefault="00861268" w:rsidP="00861268"/>
          <w:p w:rsidR="00861268" w:rsidRDefault="00861268" w:rsidP="00861268"/>
          <w:p w:rsidR="00861268" w:rsidRDefault="00861268" w:rsidP="00861268"/>
          <w:p w:rsidR="00861268" w:rsidRPr="00861268" w:rsidRDefault="00861268" w:rsidP="00861268">
            <w:pPr>
              <w:jc w:val="right"/>
            </w:pPr>
            <w:r>
              <w:t xml:space="preserve">  </w:t>
            </w:r>
            <w:r w:rsidRPr="00DA6393">
              <w:t>« ____»</w:t>
            </w:r>
          </w:p>
        </w:tc>
        <w:tc>
          <w:tcPr>
            <w:tcW w:w="2799" w:type="dxa"/>
            <w:shd w:val="clear" w:color="auto" w:fill="auto"/>
          </w:tcPr>
          <w:p w:rsidR="00376275" w:rsidRDefault="00376275" w:rsidP="007A60DC">
            <w:pPr>
              <w:widowControl/>
              <w:autoSpaceDE/>
              <w:autoSpaceDN/>
              <w:ind w:firstLine="0"/>
            </w:pPr>
            <w:r w:rsidRPr="00DA6393">
              <w:t>____________ 201</w:t>
            </w:r>
            <w:r>
              <w:t>7</w:t>
            </w:r>
            <w:r w:rsidRPr="00DA6393">
              <w:t xml:space="preserve"> г.</w:t>
            </w: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861268">
            <w:pPr>
              <w:widowControl/>
              <w:autoSpaceDE/>
              <w:autoSpaceDN/>
              <w:ind w:firstLine="0"/>
              <w:jc w:val="right"/>
            </w:pPr>
            <w:r>
              <w:t>В.С. Пахомов</w:t>
            </w:r>
          </w:p>
          <w:p w:rsidR="00861268" w:rsidRDefault="00861268" w:rsidP="00861268">
            <w:pPr>
              <w:widowControl/>
              <w:autoSpaceDE/>
              <w:autoSpaceDN/>
              <w:ind w:firstLine="0"/>
              <w:jc w:val="right"/>
            </w:pPr>
          </w:p>
          <w:p w:rsidR="00861268" w:rsidRDefault="00861268" w:rsidP="00861268">
            <w:pPr>
              <w:widowControl/>
              <w:autoSpaceDE/>
              <w:autoSpaceDN/>
              <w:ind w:firstLine="0"/>
            </w:pPr>
            <w:r w:rsidRPr="00DA6393">
              <w:t>____________ 201</w:t>
            </w:r>
            <w:r>
              <w:t>7</w:t>
            </w:r>
            <w:r w:rsidRPr="00DA6393">
              <w:t xml:space="preserve"> г.</w:t>
            </w: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7A60DC">
            <w:pPr>
              <w:widowControl/>
              <w:autoSpaceDE/>
              <w:autoSpaceDN/>
              <w:ind w:firstLine="0"/>
            </w:pPr>
          </w:p>
          <w:p w:rsidR="00861268" w:rsidRDefault="00861268" w:rsidP="00861268">
            <w:pPr>
              <w:widowControl/>
              <w:autoSpaceDE/>
              <w:autoSpaceDN/>
              <w:ind w:firstLine="0"/>
              <w:jc w:val="right"/>
            </w:pPr>
            <w:r>
              <w:t>А.В. Гагаркина</w:t>
            </w:r>
          </w:p>
          <w:p w:rsidR="00861268" w:rsidRDefault="00861268" w:rsidP="00861268">
            <w:pPr>
              <w:widowControl/>
              <w:autoSpaceDE/>
              <w:autoSpaceDN/>
              <w:ind w:firstLine="0"/>
              <w:jc w:val="right"/>
            </w:pPr>
          </w:p>
          <w:p w:rsidR="00861268" w:rsidRPr="00DA6393" w:rsidRDefault="00861268" w:rsidP="007A60DC">
            <w:pPr>
              <w:widowControl/>
              <w:autoSpaceDE/>
              <w:autoSpaceDN/>
              <w:ind w:firstLine="0"/>
            </w:pPr>
            <w:r w:rsidRPr="00DA6393">
              <w:t>____________ 201</w:t>
            </w:r>
            <w:r>
              <w:t>7</w:t>
            </w:r>
            <w:r w:rsidRPr="00DA6393">
              <w:t xml:space="preserve"> г</w:t>
            </w:r>
          </w:p>
        </w:tc>
      </w:tr>
      <w:tr w:rsidR="00376275" w:rsidRPr="00DA6393" w:rsidTr="007A60DC">
        <w:tc>
          <w:tcPr>
            <w:tcW w:w="5353" w:type="dxa"/>
            <w:shd w:val="clear" w:color="auto" w:fill="auto"/>
          </w:tcPr>
          <w:p w:rsidR="00376275" w:rsidRPr="00DA6393" w:rsidRDefault="00376275" w:rsidP="007A60DC">
            <w:pPr>
              <w:widowControl/>
              <w:autoSpaceDE/>
              <w:autoSpaceDN/>
              <w:ind w:firstLine="0"/>
              <w:jc w:val="left"/>
            </w:pPr>
          </w:p>
        </w:tc>
        <w:tc>
          <w:tcPr>
            <w:tcW w:w="1985" w:type="dxa"/>
            <w:shd w:val="clear" w:color="auto" w:fill="auto"/>
          </w:tcPr>
          <w:p w:rsidR="00376275" w:rsidRPr="00DA6393" w:rsidRDefault="00376275" w:rsidP="007A60DC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  <w:shd w:val="clear" w:color="auto" w:fill="auto"/>
          </w:tcPr>
          <w:p w:rsidR="00376275" w:rsidRPr="00DA6393" w:rsidRDefault="00376275" w:rsidP="007A60DC">
            <w:pPr>
              <w:widowControl/>
              <w:autoSpaceDE/>
              <w:autoSpaceDN/>
              <w:ind w:firstLine="0"/>
            </w:pPr>
          </w:p>
        </w:tc>
      </w:tr>
    </w:tbl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18047D" w:rsidRDefault="0018047D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Default="00DF58C2" w:rsidP="002A7D50">
      <w:pPr>
        <w:widowControl/>
        <w:ind w:firstLine="0"/>
        <w:jc w:val="left"/>
        <w:rPr>
          <w:sz w:val="16"/>
          <w:szCs w:val="16"/>
        </w:rPr>
      </w:pPr>
    </w:p>
    <w:p w:rsidR="00DF58C2" w:rsidRPr="00DD6F7C" w:rsidRDefault="00DF58C2" w:rsidP="002A7D50">
      <w:pPr>
        <w:widowControl/>
        <w:ind w:firstLine="0"/>
        <w:jc w:val="left"/>
        <w:rPr>
          <w:sz w:val="16"/>
          <w:szCs w:val="16"/>
          <w:lang w:val="en-US"/>
        </w:rPr>
      </w:pPr>
    </w:p>
    <w:sectPr w:rsidR="00DF58C2" w:rsidRPr="00DD6F7C" w:rsidSect="00662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5F" w:rsidRDefault="0057015F">
      <w:r>
        <w:separator/>
      </w:r>
    </w:p>
  </w:endnote>
  <w:endnote w:type="continuationSeparator" w:id="0">
    <w:p w:rsidR="0057015F" w:rsidRDefault="0057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18" w:rsidRPr="00FE3718" w:rsidRDefault="00FE3718" w:rsidP="00C94AAB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510766">
      <w:rPr>
        <w:noProof/>
        <w:sz w:val="20"/>
      </w:rPr>
      <w:t>D:\UserData\smin\Рабочий стол\Проект приказа о внесении изменений.docx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F10F84">
      <w:rPr>
        <w:sz w:val="20"/>
      </w:rPr>
      <w:fldChar w:fldCharType="begin"/>
    </w:r>
    <w:r w:rsidR="00F10F84">
      <w:rPr>
        <w:sz w:val="20"/>
      </w:rPr>
      <w:instrText xml:space="preserve"> DATE  \@ "dd.MM.yyyy H:mm"  \* MERGEFORMAT </w:instrText>
    </w:r>
    <w:r w:rsidR="00F10F84">
      <w:rPr>
        <w:sz w:val="20"/>
      </w:rPr>
      <w:fldChar w:fldCharType="separate"/>
    </w:r>
    <w:r w:rsidR="00FB2FA0">
      <w:rPr>
        <w:noProof/>
        <w:sz w:val="20"/>
      </w:rPr>
      <w:t>20.10.2017 11:04</w:t>
    </w:r>
    <w:r w:rsidR="00F10F8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5F" w:rsidRDefault="0057015F">
      <w:r>
        <w:separator/>
      </w:r>
    </w:p>
  </w:footnote>
  <w:footnote w:type="continuationSeparator" w:id="0">
    <w:p w:rsidR="0057015F" w:rsidRDefault="00570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A6" w:rsidRDefault="00C61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20DD4"/>
    <w:rsid w:val="000D3373"/>
    <w:rsid w:val="000D6DA2"/>
    <w:rsid w:val="000E49CE"/>
    <w:rsid w:val="00154976"/>
    <w:rsid w:val="001565A4"/>
    <w:rsid w:val="0018047D"/>
    <w:rsid w:val="00186201"/>
    <w:rsid w:val="00195630"/>
    <w:rsid w:val="001B574D"/>
    <w:rsid w:val="001F4817"/>
    <w:rsid w:val="001F66D4"/>
    <w:rsid w:val="0024311F"/>
    <w:rsid w:val="00252001"/>
    <w:rsid w:val="0027305F"/>
    <w:rsid w:val="00287071"/>
    <w:rsid w:val="002A7D50"/>
    <w:rsid w:val="002B7E85"/>
    <w:rsid w:val="00376275"/>
    <w:rsid w:val="004125CA"/>
    <w:rsid w:val="00425EA9"/>
    <w:rsid w:val="004570C4"/>
    <w:rsid w:val="004635E9"/>
    <w:rsid w:val="00492A58"/>
    <w:rsid w:val="004A0E08"/>
    <w:rsid w:val="004A106C"/>
    <w:rsid w:val="004D0C9B"/>
    <w:rsid w:val="004D1E2C"/>
    <w:rsid w:val="004E0038"/>
    <w:rsid w:val="00510766"/>
    <w:rsid w:val="0057015F"/>
    <w:rsid w:val="005A39FE"/>
    <w:rsid w:val="005C1A8B"/>
    <w:rsid w:val="006031CA"/>
    <w:rsid w:val="00604D6A"/>
    <w:rsid w:val="00662806"/>
    <w:rsid w:val="00697561"/>
    <w:rsid w:val="006B273C"/>
    <w:rsid w:val="006B3A1E"/>
    <w:rsid w:val="006C0A3F"/>
    <w:rsid w:val="007176DD"/>
    <w:rsid w:val="0072166B"/>
    <w:rsid w:val="00783508"/>
    <w:rsid w:val="0078536B"/>
    <w:rsid w:val="007A3EC6"/>
    <w:rsid w:val="007D3AC0"/>
    <w:rsid w:val="007E35E1"/>
    <w:rsid w:val="007F03E5"/>
    <w:rsid w:val="00821CB2"/>
    <w:rsid w:val="00835BD1"/>
    <w:rsid w:val="00861025"/>
    <w:rsid w:val="00861268"/>
    <w:rsid w:val="008A4BAA"/>
    <w:rsid w:val="008B76BB"/>
    <w:rsid w:val="0092690A"/>
    <w:rsid w:val="00960EEE"/>
    <w:rsid w:val="009945B9"/>
    <w:rsid w:val="009B396C"/>
    <w:rsid w:val="009C3ADF"/>
    <w:rsid w:val="009E1ED8"/>
    <w:rsid w:val="00A22FAA"/>
    <w:rsid w:val="00A81084"/>
    <w:rsid w:val="00A90C41"/>
    <w:rsid w:val="00A91E1D"/>
    <w:rsid w:val="00AA0768"/>
    <w:rsid w:val="00AC5370"/>
    <w:rsid w:val="00AD2B36"/>
    <w:rsid w:val="00B31057"/>
    <w:rsid w:val="00B45BC1"/>
    <w:rsid w:val="00B80515"/>
    <w:rsid w:val="00B824C6"/>
    <w:rsid w:val="00B94356"/>
    <w:rsid w:val="00BB0A9B"/>
    <w:rsid w:val="00C10800"/>
    <w:rsid w:val="00C243A6"/>
    <w:rsid w:val="00C46CE5"/>
    <w:rsid w:val="00C61EA6"/>
    <w:rsid w:val="00C82FCA"/>
    <w:rsid w:val="00C94AAB"/>
    <w:rsid w:val="00CC7B8A"/>
    <w:rsid w:val="00CD0399"/>
    <w:rsid w:val="00CE6BF0"/>
    <w:rsid w:val="00D144E8"/>
    <w:rsid w:val="00D17F52"/>
    <w:rsid w:val="00D20C0F"/>
    <w:rsid w:val="00D64A73"/>
    <w:rsid w:val="00D8712A"/>
    <w:rsid w:val="00D96CD3"/>
    <w:rsid w:val="00DD6F7C"/>
    <w:rsid w:val="00DF58C2"/>
    <w:rsid w:val="00E03F59"/>
    <w:rsid w:val="00E80233"/>
    <w:rsid w:val="00E82FE6"/>
    <w:rsid w:val="00EA2825"/>
    <w:rsid w:val="00EE1D04"/>
    <w:rsid w:val="00EE7DE4"/>
    <w:rsid w:val="00F10F84"/>
    <w:rsid w:val="00FB2FA0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7F03E5"/>
    <w:pPr>
      <w:widowControl/>
      <w:shd w:val="clear" w:color="auto" w:fill="FFFFFF"/>
      <w:autoSpaceDE/>
      <w:autoSpaceDN/>
      <w:spacing w:before="600" w:line="326" w:lineRule="exact"/>
      <w:ind w:firstLine="760"/>
    </w:pPr>
    <w:rPr>
      <w:rFonts w:eastAsia="Arial Unicode MS"/>
    </w:rPr>
  </w:style>
  <w:style w:type="character" w:customStyle="1" w:styleId="ad">
    <w:name w:val="Основной текст Знак"/>
    <w:basedOn w:val="a0"/>
    <w:link w:val="ac"/>
    <w:rsid w:val="007F03E5"/>
    <w:rPr>
      <w:rFonts w:eastAsia="Arial Unicode MS"/>
      <w:sz w:val="28"/>
      <w:szCs w:val="28"/>
      <w:shd w:val="clear" w:color="auto" w:fill="FFFFFF"/>
    </w:rPr>
  </w:style>
  <w:style w:type="paragraph" w:styleId="ae">
    <w:name w:val="List Paragraph"/>
    <w:basedOn w:val="a"/>
    <w:uiPriority w:val="34"/>
    <w:qFormat/>
    <w:rsid w:val="00861268"/>
    <w:pPr>
      <w:widowControl/>
      <w:ind w:left="720" w:firstLine="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7F03E5"/>
    <w:pPr>
      <w:widowControl/>
      <w:shd w:val="clear" w:color="auto" w:fill="FFFFFF"/>
      <w:autoSpaceDE/>
      <w:autoSpaceDN/>
      <w:spacing w:before="600" w:line="326" w:lineRule="exact"/>
      <w:ind w:firstLine="760"/>
    </w:pPr>
    <w:rPr>
      <w:rFonts w:eastAsia="Arial Unicode MS"/>
    </w:rPr>
  </w:style>
  <w:style w:type="character" w:customStyle="1" w:styleId="ad">
    <w:name w:val="Основной текст Знак"/>
    <w:basedOn w:val="a0"/>
    <w:link w:val="ac"/>
    <w:rsid w:val="007F03E5"/>
    <w:rPr>
      <w:rFonts w:eastAsia="Arial Unicode MS"/>
      <w:sz w:val="28"/>
      <w:szCs w:val="28"/>
      <w:shd w:val="clear" w:color="auto" w:fill="FFFFFF"/>
    </w:rPr>
  </w:style>
  <w:style w:type="paragraph" w:styleId="ae">
    <w:name w:val="List Paragraph"/>
    <w:basedOn w:val="a"/>
    <w:uiPriority w:val="34"/>
    <w:qFormat/>
    <w:rsid w:val="00861268"/>
    <w:pPr>
      <w:widowControl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47682D-B4D9-4B05-AE71-3A7E75A2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Сулейманов Мустафа Интикам-Оглы</cp:lastModifiedBy>
  <cp:revision>9</cp:revision>
  <cp:lastPrinted>2017-10-20T03:50:00Z</cp:lastPrinted>
  <dcterms:created xsi:type="dcterms:W3CDTF">2017-10-19T07:24:00Z</dcterms:created>
  <dcterms:modified xsi:type="dcterms:W3CDTF">2017-10-20T04:04:00Z</dcterms:modified>
</cp:coreProperties>
</file>