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7F53" w14:textId="77777777" w:rsidR="00442AF7" w:rsidRPr="00950EED" w:rsidRDefault="00212932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950EED">
        <w:rPr>
          <w:rFonts w:ascii="Times New Roman" w:hAnsi="Times New Roman" w:cs="Times New Roman"/>
          <w:sz w:val="28"/>
          <w:szCs w:val="28"/>
        </w:rPr>
        <w:t xml:space="preserve"> № </w:t>
      </w:r>
      <w:r w:rsidR="00937AC8">
        <w:rPr>
          <w:rFonts w:ascii="Times New Roman" w:hAnsi="Times New Roman" w:cs="Times New Roman"/>
          <w:sz w:val="28"/>
          <w:szCs w:val="28"/>
        </w:rPr>
        <w:t>2</w:t>
      </w:r>
    </w:p>
    <w:p w14:paraId="46BF766F" w14:textId="77777777" w:rsidR="00442AF7" w:rsidRPr="00950EED" w:rsidRDefault="00442AF7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14:paraId="43C5A466" w14:textId="77777777"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40B001" w14:textId="74E4B213"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908BA7" w14:textId="77777777" w:rsidR="00E55D0F" w:rsidRPr="00950EED" w:rsidRDefault="00E55D0F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ACCCC4" w14:textId="2346B018" w:rsidR="00C77836" w:rsidRPr="00950EED" w:rsidRDefault="006E687C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212932"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E55D0F">
        <w:rPr>
          <w:rFonts w:ascii="Times New Roman" w:hAnsi="Times New Roman" w:cs="Times New Roman"/>
          <w:sz w:val="28"/>
          <w:szCs w:val="28"/>
        </w:rPr>
        <w:t> </w:t>
      </w:r>
      <w:r w:rsidR="00C77836" w:rsidRPr="00950EED">
        <w:rPr>
          <w:rFonts w:ascii="Times New Roman" w:hAnsi="Times New Roman" w:cs="Times New Roman"/>
          <w:sz w:val="28"/>
          <w:szCs w:val="28"/>
        </w:rPr>
        <w:t>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14:paraId="2C3829BC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1A5E36C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14:paraId="54125CB5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14:paraId="5F7B679E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14:paraId="1C42F1DE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14:paraId="4F45807A" w14:textId="6A708593" w:rsidR="00C77836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14:paraId="79C1512F" w14:textId="77777777" w:rsidR="00E55D0F" w:rsidRPr="00950EED" w:rsidRDefault="00E55D0F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C14114A" w14:textId="77777777" w:rsidR="00E55D0F" w:rsidRPr="00E55D0F" w:rsidRDefault="00E55D0F" w:rsidP="002129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47"/>
      <w:bookmarkEnd w:id="0"/>
    </w:p>
    <w:p w14:paraId="1F6E68A8" w14:textId="370936C6" w:rsidR="006E687C" w:rsidRPr="00212932" w:rsidRDefault="00E55D0F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32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69B1B4F1" w14:textId="77777777" w:rsidR="00C77836" w:rsidRPr="00212932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932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61777F6E" w14:textId="77777777" w:rsidR="006E687C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07ECB" w14:textId="77777777" w:rsidR="00F372B9" w:rsidRPr="00212932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798"/>
        <w:gridCol w:w="1501"/>
        <w:gridCol w:w="523"/>
        <w:gridCol w:w="425"/>
        <w:gridCol w:w="425"/>
        <w:gridCol w:w="425"/>
        <w:gridCol w:w="1134"/>
        <w:gridCol w:w="992"/>
        <w:gridCol w:w="1134"/>
        <w:gridCol w:w="993"/>
        <w:gridCol w:w="974"/>
        <w:gridCol w:w="870"/>
        <w:gridCol w:w="2268"/>
        <w:gridCol w:w="2126"/>
      </w:tblGrid>
      <w:tr w:rsidR="00212932" w:rsidRPr="00457022" w14:paraId="17876313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ED17CC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B6D616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9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3FCFD4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14B695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руб., по годам реализации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AD3F4F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62709F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022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E55D0F" w:rsidRPr="00B55FCE" w14:paraId="62794092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0852D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EECF" w14:textId="77777777" w:rsidR="00212932" w:rsidRPr="00457022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3E69" w14:textId="77777777" w:rsidR="00212932" w:rsidRPr="00B55FCE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E195D" w14:textId="77777777" w:rsidR="00212932" w:rsidRPr="00B55FCE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C8BE" w14:textId="77777777" w:rsidR="00212932" w:rsidRPr="00B55FCE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178F" w14:textId="77777777" w:rsidR="00212932" w:rsidRPr="00B55FCE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5B093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3D943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29B82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49E98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1B4A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B934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1D921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3ADA3" w14:textId="77777777" w:rsidR="00212932" w:rsidRPr="00B55FCE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15410D12" w14:textId="77777777" w:rsidTr="00983E35">
        <w:trPr>
          <w:trHeight w:val="20"/>
          <w:jc w:val="center"/>
        </w:trPr>
        <w:tc>
          <w:tcPr>
            <w:tcW w:w="17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12A1" w14:textId="77777777" w:rsidR="004F2165" w:rsidRPr="00457022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A926A" w14:textId="77777777" w:rsidR="004F2165" w:rsidRPr="00457022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FC3E1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3A45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A575D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64CA6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7492E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517D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F1D8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B9F3F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8FB11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4C173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E1F6F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8CA2E" w14:textId="77777777" w:rsidR="004F2165" w:rsidRPr="00B55FCE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12932" w:rsidRPr="00B55FCE" w14:paraId="25AEA903" w14:textId="77777777" w:rsidTr="00E55D0F">
        <w:trPr>
          <w:trHeight w:val="20"/>
          <w:jc w:val="center"/>
        </w:trPr>
        <w:tc>
          <w:tcPr>
            <w:tcW w:w="1558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F3484" w14:textId="77777777" w:rsidR="00212932" w:rsidRPr="00B55FCE" w:rsidRDefault="00212932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Цель 1: </w:t>
            </w:r>
            <w:r w:rsidR="00B57E87" w:rsidRPr="00B55FC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212932" w:rsidRPr="00B55FCE" w14:paraId="0360C0BF" w14:textId="77777777" w:rsidTr="00E55D0F">
        <w:trPr>
          <w:trHeight w:val="20"/>
          <w:jc w:val="center"/>
        </w:trPr>
        <w:tc>
          <w:tcPr>
            <w:tcW w:w="1558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691B6" w14:textId="77777777" w:rsidR="00212932" w:rsidRPr="00B55FCE" w:rsidRDefault="00212932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Задача 1.1: </w:t>
            </w:r>
            <w:r w:rsidR="00B57E87" w:rsidRPr="00B55F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азвитие комп</w:t>
            </w:r>
            <w:r w:rsidR="00B57E87"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лексной системы профилактики и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предупреждения опасного поведения участников дорожного движения</w:t>
            </w:r>
          </w:p>
        </w:tc>
      </w:tr>
      <w:tr w:rsidR="00E55D0F" w:rsidRPr="00B55FCE" w14:paraId="4BD5FD1B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CF19C2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1.1.1. Региональный проект «Безопасность дорожного движения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(Новосибирская область)»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1BEE0E" w14:textId="77777777" w:rsidR="00364AC9" w:rsidRPr="00B55FCE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89355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914A6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E5F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72CE2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1CE5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3 355,3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4C8C7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73B8E" w14:textId="77777777" w:rsidR="00364AC9" w:rsidRPr="00B55FCE" w:rsidRDefault="007D1E2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AC9" w:rsidRPr="00B55FCE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49871" w14:textId="77777777" w:rsidR="00364AC9" w:rsidRPr="00B55FCE" w:rsidRDefault="007D1E2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AC9" w:rsidRPr="00B55FCE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9096E" w14:textId="77777777" w:rsidR="00364AC9" w:rsidRPr="00B55FCE" w:rsidRDefault="007D1E2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14 6</w:t>
            </w:r>
            <w:r w:rsidR="00364AC9" w:rsidRPr="00B55FC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BADD6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689B4D" w14:textId="17B9784A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Минобразования Новосибирской области, ГКУ НСО ТУАД во взаимодействии с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</w:t>
            </w:r>
            <w:r w:rsidR="00E55D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МВД России по Новосибирской области, УГИБДД ГУ МВД России по Новосибирской области, ГБУ ДО НСО «АВТОМОТОЦЕНТР»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A8110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массовых мероприятий, повышающих уровень осведомленности населения в области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дорожного движения</w:t>
            </w:r>
          </w:p>
        </w:tc>
      </w:tr>
      <w:tr w:rsidR="00E55D0F" w:rsidRPr="00B55FCE" w14:paraId="618AA3DA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5BDAC9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53307" w14:textId="77777777" w:rsidR="00364AC9" w:rsidRPr="00B55FCE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E35D8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86B5B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F5180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A68388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10AF7A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28C89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A33612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30C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0F1EB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D98BE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6978BB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497142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417D7EB8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BCC8D9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7200D4" w14:textId="77777777" w:rsidR="00364AC9" w:rsidRPr="00B55FCE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96903E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88272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14D37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9C3648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596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07CF6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6AEFA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37CD9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4402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2DCE4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A0DA56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E50855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567B2269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32A85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32E359" w14:textId="77777777" w:rsidR="00364AC9" w:rsidRPr="00B55FCE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487532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C4CAEC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A9655A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A1E836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65A8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AC1AE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5209B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09F77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28B2B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1E30A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FFB81E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474DA8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7E9DB188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40410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CC58F" w14:textId="77777777" w:rsidR="00364AC9" w:rsidRPr="00B55FCE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3E06E" w14:textId="77777777" w:rsidR="00364AC9" w:rsidRPr="00B55FCE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5C1DC" w14:textId="77777777" w:rsidR="00364AC9" w:rsidRPr="00B55FCE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B1653" w14:textId="77777777" w:rsidR="00364AC9" w:rsidRPr="00B55FCE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43C4D" w14:textId="77777777" w:rsidR="00364AC9" w:rsidRPr="00B55FCE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FC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411F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1125C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A33EF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0981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45DC0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57F5" w14:textId="77777777" w:rsidR="00364AC9" w:rsidRPr="00B55FCE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4173D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C52B4" w14:textId="77777777" w:rsidR="00364AC9" w:rsidRPr="00B55FCE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34B54191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0AF10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1.1.2. Проведение мероприятий, направленных на повышение культуры поведения участников дорожного движения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A7A4" w14:textId="77777777" w:rsidR="00173BD9" w:rsidRPr="00B55FCE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42C93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EE6C2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774C5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790AB" w14:textId="77777777" w:rsidR="00173BD9" w:rsidRPr="00B55FCE" w:rsidRDefault="007E5D0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5C791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5B82E" w14:textId="77777777" w:rsidR="00173BD9" w:rsidRPr="00B55FCE" w:rsidRDefault="00AA7AB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93 705</w:t>
            </w:r>
            <w:r w:rsidR="007E5D01" w:rsidRPr="00B55FC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78085" w14:textId="77777777" w:rsidR="00173BD9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102 894,5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A56EB" w14:textId="77777777" w:rsidR="00173BD9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7E5D01"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 035,1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53EB9" w14:textId="77777777" w:rsidR="00173BD9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110 484,6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438BE" w14:textId="77777777" w:rsidR="00173BD9" w:rsidRPr="00B55FCE" w:rsidRDefault="00EA4B6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83 035</w:t>
            </w:r>
            <w:r w:rsidR="007E5D01" w:rsidRPr="00B55FC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19C79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</w:t>
            </w:r>
          </w:p>
          <w:p w14:paraId="29ACCACA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ГКУ НСО ТУАД во взаимодействии с ГУ МВД России по Новосибирской области, </w:t>
            </w:r>
          </w:p>
          <w:p w14:paraId="64EC7262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УГИБДД ГУ МВД России по Новосибирской области, </w:t>
            </w:r>
          </w:p>
          <w:p w14:paraId="5DED12FC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ГКУ НСО ЦОДД во взаимодействии с ГУ МВД России по Новосибирской области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E3146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E55D0F" w:rsidRPr="00B55FCE" w14:paraId="355D7186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12A53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730A" w14:textId="77777777" w:rsidR="00173BD9" w:rsidRPr="00B55FCE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2C02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3FB6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91409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2A530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80F75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5E05C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CEFA1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1D4E4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13421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98EDD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A6298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51E6F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1FE2531A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FC6B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86D71" w14:textId="77777777" w:rsidR="00173BD9" w:rsidRPr="00B55FCE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B2FFC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CCFA1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641B5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39E03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1AA16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6F566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0F0A5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CB253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1EAF7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FC888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CCD7B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3AF20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0235D70C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AE0F7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5395F" w14:textId="77777777" w:rsidR="00173BD9" w:rsidRPr="00B55FCE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6E2F4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D84C8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B3D7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F0803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32AD0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E5198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CFA7F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2E8DF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CB443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C54EA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28865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8068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665B4751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A2DA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6793" w14:textId="77777777" w:rsidR="00173BD9" w:rsidRPr="00B55FCE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57634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46FD9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B232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80441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7EE28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4562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A73B4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59596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8631F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F8EFA" w14:textId="77777777" w:rsidR="00173BD9" w:rsidRPr="00B55FCE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CEA42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3ACDC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B55FCE" w14:paraId="63C2FF61" w14:textId="77777777" w:rsidTr="00E55D0F">
        <w:trPr>
          <w:trHeight w:val="20"/>
          <w:jc w:val="center"/>
        </w:trPr>
        <w:tc>
          <w:tcPr>
            <w:tcW w:w="1558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BCEA2" w14:textId="77777777" w:rsidR="00173BD9" w:rsidRPr="00B55FCE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Задача 1.2: совершенствование организации дорожного движения на автомобильных дорогах Новосибирской области</w:t>
            </w:r>
          </w:p>
        </w:tc>
      </w:tr>
      <w:tr w:rsidR="00E55D0F" w:rsidRPr="00B55FCE" w14:paraId="0B1CF696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26F8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1.2.1. 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FE62B" w14:textId="77777777" w:rsidR="00FC55F6" w:rsidRPr="00B55FCE" w:rsidRDefault="00FC55F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DAC94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28301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8A404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90172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96401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662,</w:t>
            </w: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6249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756 156,5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D883F" w14:textId="2A1B0D06" w:rsidR="00FC55F6" w:rsidRPr="00B55FCE" w:rsidRDefault="004B557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458 256,9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0D126" w14:textId="1A59B39F" w:rsidR="00FC55F6" w:rsidRPr="00B55FCE" w:rsidRDefault="004B557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774 402,1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466CF" w14:textId="77777777" w:rsidR="00FC55F6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511 413,9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90265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896 878,3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DA573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  <w:r w:rsidR="009313C0" w:rsidRPr="00B55FCE">
              <w:rPr>
                <w:rFonts w:ascii="Times New Roman" w:hAnsi="Times New Roman" w:cs="Times New Roman"/>
                <w:sz w:val="20"/>
                <w:szCs w:val="20"/>
              </w:rPr>
              <w:t>, ГБУ НСО СМЭУ во взаимодействии с мэрией города Новосибирска, ЗСЖД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0EE91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Обустройство сети автомобильных дорог в Новосибирской области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E55D0F" w:rsidRPr="00B55FCE" w14:paraId="79E1B338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9E06" w14:textId="77777777" w:rsidR="00B0649C" w:rsidRPr="00B55FCE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3B99" w14:textId="77777777" w:rsidR="00B0649C" w:rsidRPr="00B55FCE" w:rsidRDefault="00B0649C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63A52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182E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485FC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4F655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ACFEE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7A803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7107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EFC9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4CE7B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22411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E82C8" w14:textId="77777777" w:rsidR="00B0649C" w:rsidRPr="00B55FCE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C0DFF" w14:textId="77777777" w:rsidR="00B0649C" w:rsidRPr="00B55FCE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27E457ED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56566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F635" w14:textId="77777777" w:rsidR="00FC55F6" w:rsidRPr="00B55FCE" w:rsidRDefault="00FC55F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4EA3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66E9A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DC3F0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2BEA8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FF3D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47039" w14:textId="77777777" w:rsidR="00FC55F6" w:rsidRPr="00B55FCE" w:rsidRDefault="00C63FB4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297 819,0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202DD" w14:textId="28DB45AF" w:rsidR="00FC55F6" w:rsidRPr="00B55FCE" w:rsidRDefault="004B557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138 349,5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4BA8E" w14:textId="77777777" w:rsidR="00FC55F6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FC55F6" w:rsidRPr="00B55FCE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5A8B5" w14:textId="77777777" w:rsidR="00FC55F6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204 000,0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20C4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C018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D17BB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10B1FBCA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D44B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64019" w14:textId="77777777" w:rsidR="00FC55F6" w:rsidRPr="00B55FCE" w:rsidRDefault="00FC55F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5ECDA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C4514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300F6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8980A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D73B9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D73F8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E349" w14:textId="5E783123" w:rsidR="00FC55F6" w:rsidRPr="00B55FCE" w:rsidRDefault="004B557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10 300</w:t>
            </w:r>
            <w:r w:rsidR="00FC55F6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3A78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1C3FE" w14:textId="77777777" w:rsidR="00FC55F6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8BC2A" w14:textId="77777777" w:rsidR="00FC55F6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78FBF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248DC" w14:textId="77777777" w:rsidR="00FC55F6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0EEA05D9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1C06" w14:textId="77777777" w:rsidR="00B0649C" w:rsidRPr="00B55FCE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C908" w14:textId="77777777" w:rsidR="00B0649C" w:rsidRPr="00B55FCE" w:rsidRDefault="00B0649C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CE9E3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62DB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E7101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2208A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6F446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5E65E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35BD2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65F8F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CA360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47D15" w14:textId="77777777" w:rsidR="00B0649C" w:rsidRPr="00B55FCE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6C11" w14:textId="77777777" w:rsidR="00B0649C" w:rsidRPr="00B55FCE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8F0E" w14:textId="77777777" w:rsidR="00B0649C" w:rsidRPr="00B55FCE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1C64B5BC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0FC0" w14:textId="77777777" w:rsidR="00580A5F" w:rsidRPr="00B55FCE" w:rsidRDefault="00580A5F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1.2.2. </w:t>
            </w:r>
            <w:r w:rsidR="007C0219" w:rsidRPr="00B55FCE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C223F" w14:textId="77777777" w:rsidR="00580A5F" w:rsidRPr="00B55FCE" w:rsidRDefault="00580A5F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AC17F" w14:textId="77777777" w:rsidR="00580A5F" w:rsidRPr="00B55FCE" w:rsidRDefault="00580A5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E1394" w14:textId="77777777" w:rsidR="00580A5F" w:rsidRPr="00B55FCE" w:rsidRDefault="00580A5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20AED" w14:textId="77777777" w:rsidR="00580A5F" w:rsidRPr="00B55FCE" w:rsidRDefault="00580A5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1119" w14:textId="77777777" w:rsidR="00580A5F" w:rsidRPr="00B55FCE" w:rsidRDefault="007C021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EAE3F" w14:textId="77777777" w:rsidR="00580A5F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F6947" w14:textId="77777777" w:rsidR="00580A5F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79B9" w14:textId="77777777" w:rsidR="00580A5F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580A5F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87922" w14:textId="77777777" w:rsidR="00580A5F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80A5F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FFC4" w14:textId="77777777" w:rsidR="00580A5F" w:rsidRPr="00B55FCE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  <w:r w:rsidR="00FC55F6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FEA0E" w14:textId="77777777" w:rsidR="00580A5F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2EB7C" w14:textId="77777777" w:rsidR="00580A5F" w:rsidRPr="00B55FCE" w:rsidRDefault="004166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0CA11" w14:textId="617B436E" w:rsidR="00580A5F" w:rsidRPr="00B55FCE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Оборудование автомобильных дорог региональног</w:t>
            </w:r>
            <w:r w:rsidR="00E55D0F">
              <w:rPr>
                <w:rFonts w:ascii="Times New Roman" w:hAnsi="Times New Roman" w:cs="Times New Roman"/>
                <w:sz w:val="20"/>
                <w:szCs w:val="20"/>
              </w:rPr>
              <w:t xml:space="preserve">о и межмуниципального значения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площадками для работы пунктов весового контроля, системами динамического контроля массы движущихся транспортных средств</w:t>
            </w:r>
          </w:p>
        </w:tc>
      </w:tr>
      <w:tr w:rsidR="00E55D0F" w:rsidRPr="00B55FCE" w14:paraId="1B93A007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B2AE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F9EB1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D235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7EFED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C4B8A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AB1A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2C03C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5BC0C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B09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5F9B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9CC55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08D41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7CF2F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3F179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3A386212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EE3C5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4AB05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1D055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22DEA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8261A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A80D9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DD0AA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AB657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2045D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E5F0A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0FB32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16A9B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3940E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9C1A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39A576B0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7111A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7CDA4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8D316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C9EA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BE18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57F6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46BDA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6C48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8B0B7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03CEA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DAE15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C23A3" w14:textId="77777777" w:rsidR="00351179" w:rsidRPr="00B55FCE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FED0C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AE1E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6C22C667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703D9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615E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1C34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DD48C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0103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3973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C417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4613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52A8E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E79C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1B7CF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39BF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51B0B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B59D9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14:paraId="75D3E387" w14:textId="77777777" w:rsidTr="00E55D0F">
        <w:trPr>
          <w:trHeight w:val="20"/>
          <w:jc w:val="center"/>
        </w:trPr>
        <w:tc>
          <w:tcPr>
            <w:tcW w:w="1558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23EE7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Задача 1.3: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</w:tr>
      <w:tr w:rsidR="00983E35" w:rsidRPr="00B55FCE" w14:paraId="73D81829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BA69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 xml:space="preserve"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пострадавшим в условиях различных чрезвычайных ситуаций, в том числе дорожно-транспортных происшествий, и повышение квалификации среднего 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медицинского персонала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83E77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1196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914E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4E06D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29A01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0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ADB20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52E65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1B562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также повышение квалификации среднего медицинского персонала</w:t>
            </w:r>
          </w:p>
        </w:tc>
      </w:tr>
      <w:tr w:rsidR="00983E35" w:rsidRPr="00B55FCE" w14:paraId="28663BFA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3D980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BEE6D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686C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DE042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0F487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1D3D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9594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358D4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9AE6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A5A3F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503E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30D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2026C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38EB4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B55FCE" w14:paraId="51B67F28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9C37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0E53D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275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DB1DC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D4307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131FF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BDE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E3970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5FB2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9F99F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A06F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98F56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CC834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97DA9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B55FCE" w14:paraId="4C8A2922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8F54D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767A8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08C52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3FC08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89B5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D4488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AF80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9666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B4D8C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AC78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684F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4A61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E6778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46BB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14:paraId="4A1086CD" w14:textId="77777777" w:rsidTr="00E55D0F">
        <w:trPr>
          <w:trHeight w:val="20"/>
          <w:jc w:val="center"/>
        </w:trPr>
        <w:tc>
          <w:tcPr>
            <w:tcW w:w="1558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8D5D7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Цель 2: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351179" w:rsidRPr="00B55FCE" w14:paraId="450D13E8" w14:textId="77777777" w:rsidTr="00E55D0F">
        <w:trPr>
          <w:trHeight w:val="20"/>
          <w:jc w:val="center"/>
        </w:trPr>
        <w:tc>
          <w:tcPr>
            <w:tcW w:w="1558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3D50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Задача 2.1: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E55D0F" w:rsidRPr="00B55FCE" w14:paraId="7D418500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19036" w14:textId="77777777" w:rsidR="00AD47A6" w:rsidRPr="00B55FCE" w:rsidRDefault="00AD47A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634CC" w14:textId="77777777" w:rsidR="00AD47A6" w:rsidRPr="00B55FCE" w:rsidRDefault="00AD47A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42D08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06B37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DF89D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7A4DB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C4F48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6262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32A6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CFD78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7A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8ADD7" w14:textId="77777777" w:rsidR="00AD47A6" w:rsidRPr="00B55FCE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1E6C1" w14:textId="7B1164AB" w:rsidR="00AD47A6" w:rsidRPr="00B55FCE" w:rsidRDefault="00AD47A6" w:rsidP="00983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 во взаимодействии с субъектами транспортной инфраструктуры, органами местного самоуправления, УТ</w:t>
            </w:r>
            <w:r w:rsidR="00983E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МВД России по СФО, ГУ МВД России по Новосибирской области, АО «Экспресс-Пригород»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E1ED5" w14:textId="77777777" w:rsidR="00AD47A6" w:rsidRPr="00B55FCE" w:rsidRDefault="00AD47A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Повышение уровня транспортной безопасности на объектах 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E55D0F" w:rsidRPr="00B55FCE" w14:paraId="39639F55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856F9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D5F9B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98C48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7913A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B4D9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B71F1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F023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E5C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ED4A3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03B8C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92488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B318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6C8E7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611BF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2B2571B0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45CA4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2D478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F814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2F41B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654E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55B4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913D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EA981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9734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78A1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4E8B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A1651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09E1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2B84E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61E4A272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72F3F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C7A93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2874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7B5D1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6FE4C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68E9D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F12D" w14:textId="77777777" w:rsidR="00351179" w:rsidRPr="00B55FCE" w:rsidRDefault="0096310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4AE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3530F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3E91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B0B8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6257E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91888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F75E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B55FCE" w14:paraId="6D036EFB" w14:textId="77777777" w:rsidTr="00E55D0F">
        <w:trPr>
          <w:trHeight w:val="20"/>
          <w:jc w:val="center"/>
        </w:trPr>
        <w:tc>
          <w:tcPr>
            <w:tcW w:w="15588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8CC54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Задача 2.2: повышение грамотности населения в области обеспечения безопасности населения на транспорте</w:t>
            </w:r>
          </w:p>
        </w:tc>
      </w:tr>
      <w:tr w:rsidR="00983E35" w:rsidRPr="00B55FCE" w14:paraId="7E73BE58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5836D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FCA56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201A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58D21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3E656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81F5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09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681D4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7136" w14:textId="639F8521" w:rsidR="00983E35" w:rsidRPr="00B55FCE" w:rsidRDefault="00983E35" w:rsidP="00983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72498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 результате реализации мероприятий повысится уровень информированности населения в вопросах антитеррористической защищенности, предупреждения и ликвидации чрезвычайных ситуаций на транспорте</w:t>
            </w:r>
          </w:p>
        </w:tc>
      </w:tr>
      <w:tr w:rsidR="00983E35" w:rsidRPr="00B55FCE" w14:paraId="420FBE9F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A4216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6133E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D15C7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4E7C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4A0B2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5A89A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F0EA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1A1A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09C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6B358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27E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5FF1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8D898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A2FFC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B55FCE" w14:paraId="63D59F07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0BF10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EB8D5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58C22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DDC80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106C6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D9F77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B6149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0B2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9BF80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45888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53ABD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B3CA0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A968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CC81C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B55FCE" w14:paraId="67C42BA5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CCFA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E48D8" w14:textId="77777777" w:rsidR="00983E35" w:rsidRPr="00B55FCE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D5EE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DEAD5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A1F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0E14A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FBC2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32AEB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25D08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79F59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8EFF3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21AE" w14:textId="77777777" w:rsidR="00983E35" w:rsidRPr="00B55FCE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AF956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C2C16" w14:textId="77777777" w:rsidR="00983E35" w:rsidRPr="00B55FCE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6649C87F" w14:textId="77777777" w:rsidTr="00983E35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491B" w14:textId="77777777" w:rsidR="00351179" w:rsidRPr="00B55FCE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8DC9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C5753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ED60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CFD0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5242B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7C0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3244" w14:textId="77777777" w:rsidR="00351179" w:rsidRPr="00B55FCE" w:rsidRDefault="00E662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963 861,6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036DE" w14:textId="31673D14" w:rsidR="00351179" w:rsidRPr="00B55FCE" w:rsidRDefault="00820290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299,1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5A628" w14:textId="37705804" w:rsidR="00351179" w:rsidRPr="00B55FCE" w:rsidRDefault="00820290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437,2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3F9E" w14:textId="77777777" w:rsidR="00351179" w:rsidRPr="00B55FCE" w:rsidRDefault="000C4CC4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726 498,5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909A" w14:textId="77777777" w:rsidR="00351179" w:rsidRPr="00B55FCE" w:rsidRDefault="00EA4B6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983 913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35B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1A7A8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55D0F" w:rsidRPr="00B55FCE" w14:paraId="2CED95B0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DA2B4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7A2D1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DF415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9A066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B299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8894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254A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8D89" w14:textId="77777777" w:rsidR="00351179" w:rsidRPr="00B55FCE" w:rsidRDefault="006C47B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3B3EE" w14:textId="77777777" w:rsidR="00351179" w:rsidRPr="00B55FCE" w:rsidRDefault="006C47B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AB8A2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9EC6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F052F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6A6C8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FDCE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6DA9A6E6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45036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60834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6B8A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B4CE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1DD23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D496E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6BFE8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CA93" w14:textId="77777777" w:rsidR="00351179" w:rsidRPr="00B55FCE" w:rsidRDefault="003502C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43217" w14:textId="01C46AFF" w:rsidR="00351179" w:rsidRPr="00B55FCE" w:rsidRDefault="00820290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138 349,5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3E74" w14:textId="77777777" w:rsidR="00351179" w:rsidRPr="00B55FCE" w:rsidRDefault="000C4CC4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C47BD" w:rsidRPr="00B55FCE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28E0F" w14:textId="77777777" w:rsidR="00351179" w:rsidRPr="00B55FCE" w:rsidRDefault="000C4CC4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bookmarkStart w:id="1" w:name="_GoBack"/>
            <w:bookmarkEnd w:id="1"/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0857B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150 524,5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D83B9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300FD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B55FCE" w14:paraId="5E4127EC" w14:textId="77777777" w:rsidTr="00983E35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4C037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EBECB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A502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1E346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8DF0D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1E1C4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F19B6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11 170,1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A182F" w14:textId="77777777" w:rsidR="00351179" w:rsidRPr="00B55FCE" w:rsidRDefault="006C47B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E9E56" w14:textId="06494FFE" w:rsidR="00351179" w:rsidRPr="00B55FCE" w:rsidRDefault="00820290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1179" w:rsidRPr="00B55F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6C47BD" w:rsidRPr="00B55F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D2C39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6C47BD" w:rsidRPr="00B55FCE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65E85" w14:textId="77777777" w:rsidR="00351179" w:rsidRPr="00B55FCE" w:rsidRDefault="000C4CC4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4 450,0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51007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FCE">
              <w:rPr>
                <w:rFonts w:ascii="Times New Roman" w:hAnsi="Times New Roman" w:cs="Times New Roman"/>
                <w:sz w:val="20"/>
                <w:szCs w:val="20"/>
              </w:rPr>
              <w:t>4 490,3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48BD3" w14:textId="77777777" w:rsidR="00351179" w:rsidRPr="00B55FCE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4E8BA" w14:textId="77777777" w:rsidR="00351179" w:rsidRPr="00B55FCE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5686C" w14:textId="77777777" w:rsidR="006E687C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3A8FC" w14:textId="77777777" w:rsidR="00761743" w:rsidRPr="00FF696C" w:rsidRDefault="00761743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6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1996BCC4" w14:textId="77777777" w:rsidR="00FF696C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АО</w:t>
      </w:r>
      <w:r w:rsidR="007F62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FF696C">
        <w:rPr>
          <w:rFonts w:ascii="Times New Roman" w:hAnsi="Times New Roman" w:cs="Times New Roman"/>
          <w:sz w:val="28"/>
          <w:szCs w:val="28"/>
        </w:rPr>
        <w:t>–</w:t>
      </w:r>
      <w:r w:rsidR="007F62CB">
        <w:rPr>
          <w:rFonts w:ascii="Times New Roman" w:hAnsi="Times New Roman" w:cs="Times New Roman"/>
          <w:sz w:val="28"/>
          <w:szCs w:val="28"/>
        </w:rPr>
        <w:t xml:space="preserve"> Акционерное общество;</w:t>
      </w:r>
    </w:p>
    <w:p w14:paraId="46D47049" w14:textId="23A3BAC8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 xml:space="preserve">ГАПОУ НСО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 w:rsidRPr="00FF696C">
        <w:rPr>
          <w:rFonts w:ascii="Times New Roman" w:hAnsi="Times New Roman" w:cs="Times New Roman"/>
          <w:bCs/>
          <w:sz w:val="28"/>
          <w:szCs w:val="28"/>
        </w:rPr>
        <w:t>государственное автономное профессиональное образовательное учреждение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EE48C7D" w14:textId="72F7D4D2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ГБУ ДО НСО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FF9">
        <w:rPr>
          <w:rFonts w:ascii="Times New Roman" w:hAnsi="Times New Roman" w:cs="Times New Roman"/>
          <w:bCs/>
          <w:sz w:val="28"/>
          <w:szCs w:val="28"/>
        </w:rPr>
        <w:t>«</w:t>
      </w:r>
      <w:r w:rsidR="00424386" w:rsidRPr="00424386">
        <w:rPr>
          <w:rFonts w:ascii="Times New Roman" w:hAnsi="Times New Roman" w:cs="Times New Roman"/>
          <w:bCs/>
          <w:sz w:val="28"/>
          <w:szCs w:val="28"/>
        </w:rPr>
        <w:t>АВТОМОТОЦЕНТР</w:t>
      </w:r>
      <w:r w:rsidRPr="00D80FF9">
        <w:rPr>
          <w:rFonts w:ascii="Times New Roman" w:hAnsi="Times New Roman" w:cs="Times New Roman"/>
          <w:bCs/>
          <w:sz w:val="28"/>
          <w:szCs w:val="28"/>
        </w:rPr>
        <w:t>» – государственное бюджетное учреждение дополнительного образования Новосибирской области «Областной центр детского (юношеского) техниче</w:t>
      </w:r>
      <w:r w:rsidR="00983E35">
        <w:rPr>
          <w:rFonts w:ascii="Times New Roman" w:hAnsi="Times New Roman" w:cs="Times New Roman"/>
          <w:bCs/>
          <w:sz w:val="28"/>
          <w:szCs w:val="28"/>
        </w:rPr>
        <w:t>ского творчества «</w:t>
      </w:r>
      <w:proofErr w:type="spellStart"/>
      <w:r w:rsidR="00983E35">
        <w:rPr>
          <w:rFonts w:ascii="Times New Roman" w:hAnsi="Times New Roman" w:cs="Times New Roman"/>
          <w:bCs/>
          <w:sz w:val="28"/>
          <w:szCs w:val="28"/>
        </w:rPr>
        <w:t>Автомотоцентр</w:t>
      </w:r>
      <w:proofErr w:type="spellEnd"/>
      <w:r w:rsidRPr="00D80FF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EE8DCD" w14:textId="77777777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ГБУ НСО СМЭУ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0B44">
        <w:rPr>
          <w:rFonts w:ascii="Times New Roman" w:hAnsi="Times New Roman" w:cs="Times New Roman"/>
          <w:bCs/>
          <w:sz w:val="28"/>
          <w:szCs w:val="28"/>
        </w:rPr>
        <w:t>государственное бюджетное учреждение Новосибирской области «Специализированное монтажно-эксплуатационное учреждение»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AC2A4A6" w14:textId="77777777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ГКУ НСО ТУАД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1B68"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78335077" w14:textId="77777777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ГКУ НСО ЦОДД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3A0C"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Новосибирской области «Центр организации дорожного движения»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3A2DA91" w14:textId="03D954F9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ГКУЗ НСО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 w:rsidR="00C35969">
        <w:rPr>
          <w:rFonts w:ascii="Times New Roman" w:hAnsi="Times New Roman" w:cs="Times New Roman"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здравоохранения Новосибирской области «Территориальный центр медицины катастроф Новосибирской области</w:t>
      </w:r>
      <w:r w:rsidR="000D417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9A7D7E5" w14:textId="77777777" w:rsidR="001B7726" w:rsidRPr="00FF696C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ГУ МВД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B68">
        <w:rPr>
          <w:rFonts w:ascii="Times New Roman" w:hAnsi="Times New Roman" w:cs="Times New Roman"/>
          <w:sz w:val="28"/>
          <w:szCs w:val="28"/>
        </w:rPr>
        <w:t>Главное управление Министерства внутренних 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12699F" w14:textId="77777777" w:rsidR="001B7726" w:rsidRPr="00FF696C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ГУ МЧС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1B68">
        <w:rPr>
          <w:rFonts w:ascii="Times New Roman" w:hAnsi="Times New Roman" w:cs="Times New Roman"/>
          <w:bCs/>
          <w:sz w:val="28"/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86AD54C" w14:textId="0216BECF" w:rsidR="001B7726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ДТП</w:t>
      </w:r>
      <w:r w:rsidR="007F62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FF696C">
        <w:rPr>
          <w:rFonts w:ascii="Times New Roman" w:hAnsi="Times New Roman" w:cs="Times New Roman"/>
          <w:sz w:val="28"/>
          <w:szCs w:val="28"/>
        </w:rPr>
        <w:t>–</w:t>
      </w:r>
      <w:r w:rsidR="007F62CB">
        <w:rPr>
          <w:rFonts w:ascii="Times New Roman" w:hAnsi="Times New Roman" w:cs="Times New Roman"/>
          <w:sz w:val="28"/>
          <w:szCs w:val="28"/>
        </w:rPr>
        <w:t xml:space="preserve"> </w:t>
      </w:r>
      <w:r w:rsidR="00983E35">
        <w:rPr>
          <w:rFonts w:ascii="Times New Roman" w:hAnsi="Times New Roman" w:cs="Times New Roman"/>
          <w:sz w:val="28"/>
          <w:szCs w:val="28"/>
        </w:rPr>
        <w:t>д</w:t>
      </w:r>
      <w:r w:rsidR="001E36B1">
        <w:rPr>
          <w:rFonts w:ascii="Times New Roman" w:hAnsi="Times New Roman" w:cs="Times New Roman"/>
          <w:sz w:val="28"/>
          <w:szCs w:val="28"/>
        </w:rPr>
        <w:t>орожно-транспортное происшествие;</w:t>
      </w:r>
    </w:p>
    <w:p w14:paraId="1585AAF7" w14:textId="789610C7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ЗСЖД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F696C">
        <w:rPr>
          <w:rFonts w:ascii="Times New Roman" w:hAnsi="Times New Roman" w:cs="Times New Roman"/>
          <w:bCs/>
          <w:sz w:val="28"/>
          <w:szCs w:val="28"/>
        </w:rPr>
        <w:t>Западно-Сибирская</w:t>
      </w:r>
      <w:proofErr w:type="gramEnd"/>
      <w:r w:rsidRPr="00FF696C">
        <w:rPr>
          <w:rFonts w:ascii="Times New Roman" w:hAnsi="Times New Roman" w:cs="Times New Roman"/>
          <w:bCs/>
          <w:sz w:val="28"/>
          <w:szCs w:val="28"/>
        </w:rPr>
        <w:t xml:space="preserve"> дирекция инфраструктуры </w:t>
      </w:r>
      <w:r w:rsidR="00983E35">
        <w:rPr>
          <w:rFonts w:ascii="Times New Roman" w:hAnsi="Times New Roman" w:cs="Times New Roman"/>
          <w:bCs/>
          <w:sz w:val="28"/>
          <w:szCs w:val="28"/>
        </w:rPr>
        <w:t>–</w:t>
      </w:r>
      <w:r w:rsidRPr="00FF6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E35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структурное подразделение Центральной дирекции инфраструктуры </w:t>
      </w:r>
      <w:r w:rsidR="00983E35" w:rsidRPr="00983E35">
        <w:rPr>
          <w:rFonts w:ascii="Times New Roman" w:hAnsi="Times New Roman" w:cs="Times New Roman"/>
          <w:bCs/>
          <w:spacing w:val="-6"/>
          <w:sz w:val="28"/>
          <w:szCs w:val="28"/>
        </w:rPr>
        <w:t>–</w:t>
      </w:r>
      <w:r w:rsidRPr="00FF696C">
        <w:rPr>
          <w:rFonts w:ascii="Times New Roman" w:hAnsi="Times New Roman" w:cs="Times New Roman"/>
          <w:bCs/>
          <w:sz w:val="28"/>
          <w:szCs w:val="28"/>
        </w:rPr>
        <w:t xml:space="preserve"> филиала открытого акционерного общества «Российские железные дороги»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3FC7DDA" w14:textId="439D749A" w:rsidR="001B7726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СФО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69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Сибирский </w:t>
      </w:r>
      <w:r w:rsidR="0002017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hAnsi="Times New Roman" w:cs="Times New Roman"/>
          <w:sz w:val="28"/>
          <w:szCs w:val="28"/>
        </w:rPr>
        <w:t>округ;</w:t>
      </w:r>
    </w:p>
    <w:p w14:paraId="4874EFE8" w14:textId="73288493" w:rsidR="00FF696C" w:rsidRPr="00FF696C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 xml:space="preserve">УГИБДД ГУ МВД </w:t>
      </w:r>
      <w:r w:rsidRPr="00FF696C">
        <w:rPr>
          <w:rFonts w:ascii="Times New Roman" w:hAnsi="Times New Roman" w:cs="Times New Roman"/>
          <w:sz w:val="28"/>
          <w:szCs w:val="28"/>
        </w:rPr>
        <w:t>– Управление государственной инспекции безопасности дорожного движения Главного управления Министерства внутренних 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247DB5" w14:textId="2D3A02BD" w:rsidR="00FF696C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696C">
        <w:rPr>
          <w:rFonts w:ascii="Times New Roman" w:hAnsi="Times New Roman" w:cs="Times New Roman"/>
          <w:bCs/>
          <w:sz w:val="28"/>
          <w:szCs w:val="28"/>
        </w:rPr>
        <w:t>УТ МВД</w:t>
      </w:r>
      <w:r w:rsidR="00AC1B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B68" w:rsidRPr="00FF696C">
        <w:rPr>
          <w:rFonts w:ascii="Times New Roman" w:hAnsi="Times New Roman" w:cs="Times New Roman"/>
          <w:sz w:val="28"/>
          <w:szCs w:val="28"/>
        </w:rPr>
        <w:t>–</w:t>
      </w:r>
      <w:r w:rsidR="00AC1B68">
        <w:rPr>
          <w:rFonts w:ascii="Times New Roman" w:hAnsi="Times New Roman" w:cs="Times New Roman"/>
          <w:sz w:val="28"/>
          <w:szCs w:val="28"/>
        </w:rPr>
        <w:t xml:space="preserve"> </w:t>
      </w:r>
      <w:r w:rsidR="00AC1B68" w:rsidRPr="00AC1B68">
        <w:rPr>
          <w:rFonts w:ascii="Times New Roman" w:hAnsi="Times New Roman" w:cs="Times New Roman"/>
          <w:bCs/>
          <w:sz w:val="28"/>
          <w:szCs w:val="28"/>
        </w:rPr>
        <w:t>Управление на транспорте Министерства внутренних дел</w:t>
      </w:r>
      <w:r w:rsidR="001B77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76E36" w14:textId="77777777" w:rsidR="001B7726" w:rsidRPr="00FF696C" w:rsidRDefault="001B7726" w:rsidP="00983E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E54B46" w14:textId="77777777" w:rsidR="001B7726" w:rsidRDefault="001B7726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577FF" w14:textId="77777777"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FCE">
        <w:rPr>
          <w:rFonts w:ascii="Times New Roman" w:hAnsi="Times New Roman" w:cs="Times New Roman"/>
          <w:sz w:val="28"/>
          <w:szCs w:val="28"/>
        </w:rPr>
        <w:t>_________</w:t>
      </w:r>
      <w:r w:rsidR="00B57E87" w:rsidRPr="00B55FCE">
        <w:rPr>
          <w:rFonts w:ascii="Times New Roman" w:hAnsi="Times New Roman" w:cs="Times New Roman"/>
          <w:sz w:val="28"/>
          <w:szCs w:val="28"/>
        </w:rPr>
        <w:t>».</w:t>
      </w:r>
    </w:p>
    <w:sectPr w:rsidR="00B57E87" w:rsidRPr="00F372B9" w:rsidSect="00E55D0F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40BEC" w14:textId="77777777" w:rsidR="0094405E" w:rsidRDefault="0094405E" w:rsidP="00212932">
      <w:pPr>
        <w:spacing w:after="0" w:line="240" w:lineRule="auto"/>
      </w:pPr>
      <w:r>
        <w:separator/>
      </w:r>
    </w:p>
  </w:endnote>
  <w:endnote w:type="continuationSeparator" w:id="0">
    <w:p w14:paraId="7D09402E" w14:textId="77777777" w:rsidR="0094405E" w:rsidRDefault="0094405E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49951" w14:textId="77777777" w:rsidR="0094405E" w:rsidRDefault="0094405E" w:rsidP="00212932">
      <w:pPr>
        <w:spacing w:after="0" w:line="240" w:lineRule="auto"/>
      </w:pPr>
      <w:r>
        <w:separator/>
      </w:r>
    </w:p>
  </w:footnote>
  <w:footnote w:type="continuationSeparator" w:id="0">
    <w:p w14:paraId="35D59202" w14:textId="77777777" w:rsidR="0094405E" w:rsidRDefault="0094405E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F19591A" w14:textId="023642BD" w:rsidR="00E55D0F" w:rsidRPr="00212932" w:rsidRDefault="00E55D0F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029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15263"/>
    <w:rsid w:val="00020177"/>
    <w:rsid w:val="00023B99"/>
    <w:rsid w:val="00030C57"/>
    <w:rsid w:val="00043D5E"/>
    <w:rsid w:val="000451BE"/>
    <w:rsid w:val="00045C25"/>
    <w:rsid w:val="000958D2"/>
    <w:rsid w:val="000A4808"/>
    <w:rsid w:val="000C4CC4"/>
    <w:rsid w:val="000D4179"/>
    <w:rsid w:val="000E4B4E"/>
    <w:rsid w:val="00127D6F"/>
    <w:rsid w:val="00132B7A"/>
    <w:rsid w:val="00142B78"/>
    <w:rsid w:val="00162AE6"/>
    <w:rsid w:val="00173BD9"/>
    <w:rsid w:val="00176425"/>
    <w:rsid w:val="0018643B"/>
    <w:rsid w:val="00187ACA"/>
    <w:rsid w:val="001B7726"/>
    <w:rsid w:val="001C3FD8"/>
    <w:rsid w:val="001D5933"/>
    <w:rsid w:val="001E1019"/>
    <w:rsid w:val="001E1037"/>
    <w:rsid w:val="001E1DF5"/>
    <w:rsid w:val="001E36B1"/>
    <w:rsid w:val="001E6A10"/>
    <w:rsid w:val="001F4DCD"/>
    <w:rsid w:val="00212932"/>
    <w:rsid w:val="00216687"/>
    <w:rsid w:val="002349D9"/>
    <w:rsid w:val="00252CDA"/>
    <w:rsid w:val="00253581"/>
    <w:rsid w:val="00277492"/>
    <w:rsid w:val="002A5301"/>
    <w:rsid w:val="002A706B"/>
    <w:rsid w:val="002B5F86"/>
    <w:rsid w:val="002D12F0"/>
    <w:rsid w:val="002E1E78"/>
    <w:rsid w:val="0030088D"/>
    <w:rsid w:val="00312E70"/>
    <w:rsid w:val="00314CA4"/>
    <w:rsid w:val="0031516D"/>
    <w:rsid w:val="0033585E"/>
    <w:rsid w:val="003502C2"/>
    <w:rsid w:val="00351179"/>
    <w:rsid w:val="00364AC9"/>
    <w:rsid w:val="0037761F"/>
    <w:rsid w:val="0039734D"/>
    <w:rsid w:val="003A2C7A"/>
    <w:rsid w:val="003B6AF0"/>
    <w:rsid w:val="00405256"/>
    <w:rsid w:val="00407757"/>
    <w:rsid w:val="004129E5"/>
    <w:rsid w:val="004166F6"/>
    <w:rsid w:val="004228D1"/>
    <w:rsid w:val="00423C85"/>
    <w:rsid w:val="00424386"/>
    <w:rsid w:val="00442AF7"/>
    <w:rsid w:val="00457022"/>
    <w:rsid w:val="0045705E"/>
    <w:rsid w:val="00457DE1"/>
    <w:rsid w:val="00476481"/>
    <w:rsid w:val="004B4E53"/>
    <w:rsid w:val="004B5578"/>
    <w:rsid w:val="004F014A"/>
    <w:rsid w:val="004F2165"/>
    <w:rsid w:val="00503E4D"/>
    <w:rsid w:val="00515E22"/>
    <w:rsid w:val="00522F4D"/>
    <w:rsid w:val="00561EFB"/>
    <w:rsid w:val="00580A5F"/>
    <w:rsid w:val="005817DE"/>
    <w:rsid w:val="0058709B"/>
    <w:rsid w:val="00590820"/>
    <w:rsid w:val="005A6833"/>
    <w:rsid w:val="005D634D"/>
    <w:rsid w:val="0062190C"/>
    <w:rsid w:val="006265BF"/>
    <w:rsid w:val="00640515"/>
    <w:rsid w:val="006600FE"/>
    <w:rsid w:val="00664DE8"/>
    <w:rsid w:val="006944A6"/>
    <w:rsid w:val="006B1148"/>
    <w:rsid w:val="006C47BD"/>
    <w:rsid w:val="006E687C"/>
    <w:rsid w:val="0070079E"/>
    <w:rsid w:val="00716368"/>
    <w:rsid w:val="00720BB4"/>
    <w:rsid w:val="007537DA"/>
    <w:rsid w:val="00761743"/>
    <w:rsid w:val="00780442"/>
    <w:rsid w:val="00784A76"/>
    <w:rsid w:val="00796AF8"/>
    <w:rsid w:val="007C0219"/>
    <w:rsid w:val="007D1E2D"/>
    <w:rsid w:val="007E5D01"/>
    <w:rsid w:val="007F62CB"/>
    <w:rsid w:val="00807821"/>
    <w:rsid w:val="00820290"/>
    <w:rsid w:val="00821160"/>
    <w:rsid w:val="00826DE7"/>
    <w:rsid w:val="008335AB"/>
    <w:rsid w:val="008630A5"/>
    <w:rsid w:val="008D0E4A"/>
    <w:rsid w:val="008D1C05"/>
    <w:rsid w:val="008D36A1"/>
    <w:rsid w:val="008E5307"/>
    <w:rsid w:val="009165AA"/>
    <w:rsid w:val="00917783"/>
    <w:rsid w:val="00925203"/>
    <w:rsid w:val="009313C0"/>
    <w:rsid w:val="0093438F"/>
    <w:rsid w:val="00937AC8"/>
    <w:rsid w:val="0094405E"/>
    <w:rsid w:val="00950EED"/>
    <w:rsid w:val="00954238"/>
    <w:rsid w:val="00955D6A"/>
    <w:rsid w:val="00963109"/>
    <w:rsid w:val="009720FD"/>
    <w:rsid w:val="00980D9D"/>
    <w:rsid w:val="00983E35"/>
    <w:rsid w:val="009966A0"/>
    <w:rsid w:val="009B6A0D"/>
    <w:rsid w:val="009C3D4B"/>
    <w:rsid w:val="009D3A0C"/>
    <w:rsid w:val="009D6C44"/>
    <w:rsid w:val="009F2363"/>
    <w:rsid w:val="00A06E25"/>
    <w:rsid w:val="00A232DB"/>
    <w:rsid w:val="00A45171"/>
    <w:rsid w:val="00AA30D8"/>
    <w:rsid w:val="00AA7ABB"/>
    <w:rsid w:val="00AB1494"/>
    <w:rsid w:val="00AC1B68"/>
    <w:rsid w:val="00AC68F5"/>
    <w:rsid w:val="00AD2989"/>
    <w:rsid w:val="00AD47A6"/>
    <w:rsid w:val="00B0649C"/>
    <w:rsid w:val="00B4116F"/>
    <w:rsid w:val="00B55FCE"/>
    <w:rsid w:val="00B57E87"/>
    <w:rsid w:val="00B60323"/>
    <w:rsid w:val="00B65C3D"/>
    <w:rsid w:val="00B92063"/>
    <w:rsid w:val="00BA0B44"/>
    <w:rsid w:val="00BA1472"/>
    <w:rsid w:val="00BA191D"/>
    <w:rsid w:val="00BA4579"/>
    <w:rsid w:val="00BA5AD2"/>
    <w:rsid w:val="00BB0BC9"/>
    <w:rsid w:val="00BB5E1F"/>
    <w:rsid w:val="00BE3DAC"/>
    <w:rsid w:val="00C35969"/>
    <w:rsid w:val="00C37E7D"/>
    <w:rsid w:val="00C41D25"/>
    <w:rsid w:val="00C63E66"/>
    <w:rsid w:val="00C63FB4"/>
    <w:rsid w:val="00C77836"/>
    <w:rsid w:val="00C957CF"/>
    <w:rsid w:val="00CA410D"/>
    <w:rsid w:val="00CA692F"/>
    <w:rsid w:val="00CB4FA1"/>
    <w:rsid w:val="00CE441B"/>
    <w:rsid w:val="00D12CE6"/>
    <w:rsid w:val="00D25137"/>
    <w:rsid w:val="00D4051D"/>
    <w:rsid w:val="00D72338"/>
    <w:rsid w:val="00D80CAA"/>
    <w:rsid w:val="00D80FF9"/>
    <w:rsid w:val="00D9319D"/>
    <w:rsid w:val="00D97943"/>
    <w:rsid w:val="00DB0370"/>
    <w:rsid w:val="00DB2286"/>
    <w:rsid w:val="00DC2377"/>
    <w:rsid w:val="00DD1D50"/>
    <w:rsid w:val="00DD5574"/>
    <w:rsid w:val="00DF3AAE"/>
    <w:rsid w:val="00E174CC"/>
    <w:rsid w:val="00E517E7"/>
    <w:rsid w:val="00E55D0F"/>
    <w:rsid w:val="00E56649"/>
    <w:rsid w:val="00E63118"/>
    <w:rsid w:val="00E662D9"/>
    <w:rsid w:val="00E733C6"/>
    <w:rsid w:val="00E7577A"/>
    <w:rsid w:val="00EA4B6B"/>
    <w:rsid w:val="00EB3A29"/>
    <w:rsid w:val="00EB5BD4"/>
    <w:rsid w:val="00EC1EAA"/>
    <w:rsid w:val="00EF2869"/>
    <w:rsid w:val="00EF5B7E"/>
    <w:rsid w:val="00F01A03"/>
    <w:rsid w:val="00F30B44"/>
    <w:rsid w:val="00F372B9"/>
    <w:rsid w:val="00F40AE2"/>
    <w:rsid w:val="00F413AE"/>
    <w:rsid w:val="00F4696A"/>
    <w:rsid w:val="00F53CAF"/>
    <w:rsid w:val="00FA576B"/>
    <w:rsid w:val="00FC55F6"/>
    <w:rsid w:val="00FD1526"/>
    <w:rsid w:val="00FD777D"/>
    <w:rsid w:val="00FF0FEF"/>
    <w:rsid w:val="00FF495E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277A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EBE7-2A9E-4E70-8467-FF4B1087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Кузнецов Роман Вячеславович</cp:lastModifiedBy>
  <cp:revision>63</cp:revision>
  <cp:lastPrinted>2021-03-29T03:42:00Z</cp:lastPrinted>
  <dcterms:created xsi:type="dcterms:W3CDTF">2020-01-14T09:12:00Z</dcterms:created>
  <dcterms:modified xsi:type="dcterms:W3CDTF">2021-07-28T08:12:00Z</dcterms:modified>
</cp:coreProperties>
</file>