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EAA" w:rsidRDefault="004E3EAA" w:rsidP="004E3EAA">
      <w:pPr>
        <w:pStyle w:val="a5"/>
        <w:jc w:val="right"/>
        <w:rPr>
          <w:bCs/>
          <w:noProof/>
        </w:rPr>
      </w:pPr>
      <w:bookmarkStart w:id="0" w:name="_GoBack"/>
      <w:bookmarkEnd w:id="0"/>
      <w:r w:rsidRPr="004E3EAA">
        <w:rPr>
          <w:bCs/>
          <w:noProof/>
        </w:rPr>
        <w:t xml:space="preserve">Проект </w:t>
      </w:r>
      <w:r>
        <w:rPr>
          <w:bCs/>
          <w:noProof/>
        </w:rPr>
        <w:t xml:space="preserve">постановления </w:t>
      </w:r>
    </w:p>
    <w:p w:rsidR="00E626A7" w:rsidRPr="00D8758E" w:rsidRDefault="004E3EAA" w:rsidP="004E3EAA">
      <w:pPr>
        <w:pStyle w:val="a5"/>
        <w:jc w:val="right"/>
        <w:rPr>
          <w:bCs/>
        </w:rPr>
      </w:pPr>
      <w:r>
        <w:rPr>
          <w:bCs/>
          <w:noProof/>
        </w:rPr>
        <w:t>Правительства Новосибирской области</w:t>
      </w:r>
    </w:p>
    <w:p w:rsidR="00E626A7" w:rsidRPr="00D8758E" w:rsidRDefault="00E626A7">
      <w:pPr>
        <w:pStyle w:val="a5"/>
        <w:jc w:val="center"/>
        <w:rPr>
          <w:b/>
          <w:bCs/>
          <w:sz w:val="16"/>
          <w:szCs w:val="16"/>
        </w:rPr>
      </w:pPr>
    </w:p>
    <w:p w:rsidR="00E74177" w:rsidRDefault="00E74177" w:rsidP="00855771">
      <w:pPr>
        <w:spacing w:before="0" w:after="0"/>
        <w:rPr>
          <w:sz w:val="28"/>
          <w:szCs w:val="28"/>
        </w:rPr>
      </w:pPr>
    </w:p>
    <w:p w:rsidR="00C97CD5" w:rsidRDefault="00C97CD5" w:rsidP="00C97CD5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Правительства Новосибирской области </w:t>
      </w:r>
    </w:p>
    <w:p w:rsidR="00C97CD5" w:rsidRDefault="00C97CD5" w:rsidP="00C97CD5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A37751">
        <w:rPr>
          <w:sz w:val="28"/>
          <w:szCs w:val="28"/>
        </w:rPr>
        <w:t xml:space="preserve">29.06.2017 </w:t>
      </w:r>
      <w:r w:rsidR="00604BC1">
        <w:rPr>
          <w:sz w:val="28"/>
          <w:szCs w:val="28"/>
        </w:rPr>
        <w:t xml:space="preserve"> </w:t>
      </w:r>
      <w:r w:rsidRPr="00A37751">
        <w:rPr>
          <w:sz w:val="28"/>
          <w:szCs w:val="28"/>
        </w:rPr>
        <w:t>№ 246-п</w:t>
      </w:r>
    </w:p>
    <w:p w:rsidR="00C97CD5" w:rsidRDefault="00C97CD5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</w:p>
    <w:p w:rsidR="00C97CD5" w:rsidRDefault="00C97CD5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</w:p>
    <w:p w:rsidR="00C97CD5" w:rsidRDefault="00C97CD5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Новосибирской области </w:t>
      </w:r>
      <w:r w:rsidR="00604BC1">
        <w:rPr>
          <w:sz w:val="28"/>
          <w:szCs w:val="28"/>
        </w:rPr>
        <w:t xml:space="preserve"> </w:t>
      </w:r>
      <w:r w:rsidRPr="00604BC1">
        <w:rPr>
          <w:b/>
          <w:sz w:val="28"/>
          <w:szCs w:val="28"/>
        </w:rPr>
        <w:t>п</w:t>
      </w:r>
      <w:r w:rsidR="00604BC1">
        <w:rPr>
          <w:b/>
          <w:sz w:val="28"/>
          <w:szCs w:val="28"/>
        </w:rPr>
        <w:t xml:space="preserve"> </w:t>
      </w:r>
      <w:r w:rsidRPr="00604BC1">
        <w:rPr>
          <w:b/>
          <w:sz w:val="28"/>
          <w:szCs w:val="28"/>
        </w:rPr>
        <w:t>о</w:t>
      </w:r>
      <w:r w:rsidR="00604BC1">
        <w:rPr>
          <w:b/>
          <w:sz w:val="28"/>
          <w:szCs w:val="28"/>
        </w:rPr>
        <w:t xml:space="preserve"> </w:t>
      </w:r>
      <w:r w:rsidRPr="00604BC1">
        <w:rPr>
          <w:b/>
          <w:sz w:val="28"/>
          <w:szCs w:val="28"/>
        </w:rPr>
        <w:t>с</w:t>
      </w:r>
      <w:r w:rsidR="00604BC1">
        <w:rPr>
          <w:b/>
          <w:sz w:val="28"/>
          <w:szCs w:val="28"/>
        </w:rPr>
        <w:t xml:space="preserve"> </w:t>
      </w:r>
      <w:r w:rsidRPr="00604BC1">
        <w:rPr>
          <w:b/>
          <w:sz w:val="28"/>
          <w:szCs w:val="28"/>
        </w:rPr>
        <w:t>т</w:t>
      </w:r>
      <w:r w:rsidR="00604BC1">
        <w:rPr>
          <w:b/>
          <w:sz w:val="28"/>
          <w:szCs w:val="28"/>
        </w:rPr>
        <w:t xml:space="preserve"> </w:t>
      </w:r>
      <w:r w:rsidRPr="00604BC1">
        <w:rPr>
          <w:b/>
          <w:sz w:val="28"/>
          <w:szCs w:val="28"/>
        </w:rPr>
        <w:t>а</w:t>
      </w:r>
      <w:r w:rsidR="00604BC1">
        <w:rPr>
          <w:b/>
          <w:sz w:val="28"/>
          <w:szCs w:val="28"/>
        </w:rPr>
        <w:t xml:space="preserve"> </w:t>
      </w:r>
      <w:r w:rsidRPr="00604BC1">
        <w:rPr>
          <w:b/>
          <w:sz w:val="28"/>
          <w:szCs w:val="28"/>
        </w:rPr>
        <w:t>н</w:t>
      </w:r>
      <w:r w:rsidR="00604BC1">
        <w:rPr>
          <w:b/>
          <w:sz w:val="28"/>
          <w:szCs w:val="28"/>
        </w:rPr>
        <w:t xml:space="preserve"> </w:t>
      </w:r>
      <w:r w:rsidRPr="00604BC1">
        <w:rPr>
          <w:b/>
          <w:sz w:val="28"/>
          <w:szCs w:val="28"/>
        </w:rPr>
        <w:t>о</w:t>
      </w:r>
      <w:r w:rsidR="00604BC1">
        <w:rPr>
          <w:b/>
          <w:sz w:val="28"/>
          <w:szCs w:val="28"/>
        </w:rPr>
        <w:t xml:space="preserve"> </w:t>
      </w:r>
      <w:r w:rsidRPr="00604BC1">
        <w:rPr>
          <w:b/>
          <w:sz w:val="28"/>
          <w:szCs w:val="28"/>
        </w:rPr>
        <w:t>в</w:t>
      </w:r>
      <w:r w:rsidR="00604BC1">
        <w:rPr>
          <w:b/>
          <w:sz w:val="28"/>
          <w:szCs w:val="28"/>
        </w:rPr>
        <w:t xml:space="preserve"> </w:t>
      </w:r>
      <w:r w:rsidRPr="00604BC1">
        <w:rPr>
          <w:b/>
          <w:sz w:val="28"/>
          <w:szCs w:val="28"/>
        </w:rPr>
        <w:t>л</w:t>
      </w:r>
      <w:r w:rsidR="00604BC1">
        <w:rPr>
          <w:b/>
          <w:sz w:val="28"/>
          <w:szCs w:val="28"/>
        </w:rPr>
        <w:t xml:space="preserve"> </w:t>
      </w:r>
      <w:r w:rsidRPr="00604BC1">
        <w:rPr>
          <w:b/>
          <w:sz w:val="28"/>
          <w:szCs w:val="28"/>
        </w:rPr>
        <w:t>я</w:t>
      </w:r>
      <w:r w:rsidR="00604BC1">
        <w:rPr>
          <w:b/>
          <w:sz w:val="28"/>
          <w:szCs w:val="28"/>
        </w:rPr>
        <w:t xml:space="preserve"> </w:t>
      </w:r>
      <w:r w:rsidRPr="00604BC1">
        <w:rPr>
          <w:b/>
          <w:sz w:val="28"/>
          <w:szCs w:val="28"/>
        </w:rPr>
        <w:t>е</w:t>
      </w:r>
      <w:r w:rsidR="00604BC1">
        <w:rPr>
          <w:b/>
          <w:sz w:val="28"/>
          <w:szCs w:val="28"/>
        </w:rPr>
        <w:t xml:space="preserve"> </w:t>
      </w:r>
      <w:r w:rsidRPr="00604BC1">
        <w:rPr>
          <w:b/>
          <w:sz w:val="28"/>
          <w:szCs w:val="28"/>
        </w:rPr>
        <w:t>т</w:t>
      </w:r>
      <w:r>
        <w:rPr>
          <w:sz w:val="28"/>
          <w:szCs w:val="28"/>
        </w:rPr>
        <w:t>:</w:t>
      </w:r>
    </w:p>
    <w:p w:rsidR="00C97CD5" w:rsidRDefault="00C97CD5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Pr="00A37751">
        <w:rPr>
          <w:sz w:val="28"/>
          <w:szCs w:val="28"/>
        </w:rPr>
        <w:t xml:space="preserve">в постановление Правительства </w:t>
      </w:r>
      <w:r w:rsidR="00604BC1">
        <w:rPr>
          <w:sz w:val="28"/>
          <w:szCs w:val="28"/>
        </w:rPr>
        <w:t>Новосибирской области от </w:t>
      </w:r>
      <w:r w:rsidRPr="00A37751">
        <w:rPr>
          <w:sz w:val="28"/>
          <w:szCs w:val="28"/>
        </w:rPr>
        <w:t>29.06.2017 №</w:t>
      </w:r>
      <w:r>
        <w:rPr>
          <w:sz w:val="28"/>
          <w:szCs w:val="28"/>
        </w:rPr>
        <w:t> </w:t>
      </w:r>
      <w:r w:rsidRPr="00A37751">
        <w:rPr>
          <w:sz w:val="28"/>
          <w:szCs w:val="28"/>
        </w:rPr>
        <w:t>246-п «Об утверждении региональной программы Новосибирской области «Профилактика правонарушений</w:t>
      </w:r>
      <w:r w:rsidR="004E3EAA">
        <w:rPr>
          <w:sz w:val="28"/>
          <w:szCs w:val="28"/>
        </w:rPr>
        <w:t>, экстремизма и терроризма</w:t>
      </w:r>
      <w:r w:rsidRPr="00A37751">
        <w:rPr>
          <w:sz w:val="28"/>
          <w:szCs w:val="28"/>
        </w:rPr>
        <w:t xml:space="preserve"> на территории Новосибирской области»</w:t>
      </w:r>
      <w:r>
        <w:rPr>
          <w:sz w:val="28"/>
          <w:szCs w:val="28"/>
        </w:rPr>
        <w:t xml:space="preserve"> (далее – постановление) следующие изменения:</w:t>
      </w:r>
    </w:p>
    <w:p w:rsidR="00C97CD5" w:rsidRDefault="00C97CD5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97401">
        <w:rPr>
          <w:sz w:val="28"/>
          <w:szCs w:val="28"/>
        </w:rPr>
        <w:t>В региональной программе Новосибирской области «Профилактика</w:t>
      </w:r>
      <w:r w:rsidRPr="00C221AF">
        <w:rPr>
          <w:sz w:val="28"/>
          <w:szCs w:val="28"/>
        </w:rPr>
        <w:t xml:space="preserve"> правонарушений</w:t>
      </w:r>
      <w:r w:rsidR="00A11809">
        <w:rPr>
          <w:sz w:val="28"/>
          <w:szCs w:val="28"/>
        </w:rPr>
        <w:t>, экстремизма и терроризма</w:t>
      </w:r>
      <w:r w:rsidRPr="00C221AF">
        <w:rPr>
          <w:sz w:val="28"/>
          <w:szCs w:val="28"/>
        </w:rPr>
        <w:t xml:space="preserve"> на территории Новосибирской области»</w:t>
      </w:r>
      <w:r w:rsidR="003629F3">
        <w:rPr>
          <w:sz w:val="28"/>
          <w:szCs w:val="28"/>
        </w:rPr>
        <w:t xml:space="preserve"> (далее </w:t>
      </w:r>
      <w:r>
        <w:rPr>
          <w:sz w:val="28"/>
          <w:szCs w:val="28"/>
        </w:rPr>
        <w:t>– Программа):</w:t>
      </w:r>
    </w:p>
    <w:p w:rsidR="00C97CD5" w:rsidRDefault="00335077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В</w:t>
      </w:r>
      <w:r w:rsidR="00C97CD5">
        <w:rPr>
          <w:sz w:val="28"/>
          <w:szCs w:val="28"/>
        </w:rPr>
        <w:t xml:space="preserve"> разделе </w:t>
      </w:r>
      <w:r w:rsidR="00C97CD5" w:rsidRPr="00C221AF">
        <w:rPr>
          <w:sz w:val="28"/>
          <w:szCs w:val="28"/>
          <w:lang w:val="en-US"/>
        </w:rPr>
        <w:t>I</w:t>
      </w:r>
      <w:r w:rsidR="00C97CD5" w:rsidDel="00590B85">
        <w:rPr>
          <w:sz w:val="28"/>
          <w:szCs w:val="28"/>
        </w:rPr>
        <w:t xml:space="preserve"> </w:t>
      </w:r>
      <w:r w:rsidR="00C97CD5">
        <w:rPr>
          <w:sz w:val="28"/>
          <w:szCs w:val="28"/>
        </w:rPr>
        <w:t xml:space="preserve">«Паспорт региональной программы Новосибирской области </w:t>
      </w:r>
      <w:r w:rsidR="00A11809" w:rsidRPr="00A11809">
        <w:rPr>
          <w:sz w:val="28"/>
          <w:szCs w:val="28"/>
        </w:rPr>
        <w:t>«Профилактика правонарушений, экстремизма и терроризма на территории Новосибирской области»</w:t>
      </w:r>
      <w:r>
        <w:rPr>
          <w:sz w:val="28"/>
          <w:szCs w:val="28"/>
        </w:rPr>
        <w:t>»</w:t>
      </w:r>
      <w:r w:rsidR="00C97CD5">
        <w:rPr>
          <w:sz w:val="28"/>
          <w:szCs w:val="28"/>
        </w:rPr>
        <w:t xml:space="preserve">: </w:t>
      </w:r>
    </w:p>
    <w:p w:rsidR="00C97CD5" w:rsidRDefault="00335077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629F3">
        <w:rPr>
          <w:sz w:val="28"/>
          <w:szCs w:val="28"/>
        </w:rPr>
        <w:t>) </w:t>
      </w:r>
      <w:r w:rsidR="00A11809">
        <w:rPr>
          <w:sz w:val="28"/>
          <w:szCs w:val="28"/>
        </w:rPr>
        <w:t>в п</w:t>
      </w:r>
      <w:r w:rsidR="00C97CD5" w:rsidRPr="00C221AF">
        <w:rPr>
          <w:sz w:val="28"/>
          <w:szCs w:val="28"/>
        </w:rPr>
        <w:t>озици</w:t>
      </w:r>
      <w:r w:rsidR="00A11809">
        <w:rPr>
          <w:sz w:val="28"/>
          <w:szCs w:val="28"/>
        </w:rPr>
        <w:t>и</w:t>
      </w:r>
      <w:r w:rsidR="00C97CD5" w:rsidRPr="00C221AF">
        <w:rPr>
          <w:sz w:val="28"/>
          <w:szCs w:val="28"/>
        </w:rPr>
        <w:t xml:space="preserve"> «</w:t>
      </w:r>
      <w:r w:rsidR="00C97CD5" w:rsidRPr="0019199B">
        <w:rPr>
          <w:sz w:val="28"/>
          <w:szCs w:val="28"/>
        </w:rPr>
        <w:t>Исполнители мероприятий региональной программы</w:t>
      </w:r>
      <w:r w:rsidR="00C97CD5" w:rsidRPr="00C221AF">
        <w:rPr>
          <w:sz w:val="28"/>
          <w:szCs w:val="28"/>
        </w:rPr>
        <w:t xml:space="preserve">» </w:t>
      </w:r>
      <w:r w:rsidR="00C97CD5">
        <w:rPr>
          <w:sz w:val="28"/>
          <w:szCs w:val="28"/>
        </w:rPr>
        <w:t>изложить в следующей редакции</w:t>
      </w:r>
      <w:r w:rsidR="00A11809">
        <w:rPr>
          <w:sz w:val="28"/>
          <w:szCs w:val="28"/>
        </w:rPr>
        <w:t xml:space="preserve"> исключить слова</w:t>
      </w:r>
      <w:r w:rsidR="00C97CD5" w:rsidRPr="00C221AF">
        <w:rPr>
          <w:sz w:val="28"/>
          <w:szCs w:val="28"/>
        </w:rPr>
        <w:t>:</w:t>
      </w:r>
      <w:r w:rsidR="00A11809">
        <w:rPr>
          <w:sz w:val="28"/>
          <w:szCs w:val="28"/>
        </w:rPr>
        <w:t xml:space="preserve"> «</w:t>
      </w:r>
      <w:r w:rsidR="00A11809" w:rsidRPr="00A11809">
        <w:rPr>
          <w:sz w:val="28"/>
          <w:szCs w:val="28"/>
        </w:rPr>
        <w:t>министерство строительства Новосибирской области</w:t>
      </w:r>
      <w:r w:rsidR="00A11809">
        <w:rPr>
          <w:sz w:val="28"/>
          <w:szCs w:val="28"/>
        </w:rPr>
        <w:t>».</w:t>
      </w:r>
    </w:p>
    <w:p w:rsidR="00C97CD5" w:rsidRPr="003629F3" w:rsidRDefault="00C97CD5" w:rsidP="00C97CD5">
      <w:pPr>
        <w:autoSpaceDE w:val="0"/>
        <w:autoSpaceDN w:val="0"/>
        <w:adjustRightInd w:val="0"/>
        <w:spacing w:before="0" w:after="0"/>
        <w:jc w:val="both"/>
        <w:rPr>
          <w:sz w:val="10"/>
          <w:szCs w:val="10"/>
        </w:rPr>
      </w:pPr>
    </w:p>
    <w:p w:rsidR="00C97CD5" w:rsidRDefault="00335077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97CD5">
        <w:rPr>
          <w:sz w:val="28"/>
          <w:szCs w:val="28"/>
        </w:rPr>
        <w:t>) в позиции «</w:t>
      </w:r>
      <w:r w:rsidR="00C97CD5" w:rsidRPr="0019199B">
        <w:rPr>
          <w:sz w:val="28"/>
          <w:szCs w:val="28"/>
        </w:rPr>
        <w:t>Сроки (этапы) реализации региональной программы</w:t>
      </w:r>
      <w:r w:rsidR="00C97CD5">
        <w:rPr>
          <w:sz w:val="28"/>
          <w:szCs w:val="28"/>
        </w:rPr>
        <w:t>» цифры «20</w:t>
      </w:r>
      <w:r w:rsidR="00A11809">
        <w:rPr>
          <w:sz w:val="28"/>
          <w:szCs w:val="28"/>
        </w:rPr>
        <w:t>21</w:t>
      </w:r>
      <w:r w:rsidR="00C97CD5">
        <w:rPr>
          <w:sz w:val="28"/>
          <w:szCs w:val="28"/>
        </w:rPr>
        <w:t>» заменить цифрами «202</w:t>
      </w:r>
      <w:r w:rsidR="00A11809">
        <w:rPr>
          <w:sz w:val="28"/>
          <w:szCs w:val="28"/>
        </w:rPr>
        <w:t>4</w:t>
      </w:r>
      <w:r w:rsidR="00C97CD5">
        <w:rPr>
          <w:sz w:val="28"/>
          <w:szCs w:val="28"/>
        </w:rPr>
        <w:t xml:space="preserve">»; </w:t>
      </w:r>
    </w:p>
    <w:p w:rsidR="00166955" w:rsidRDefault="00335077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32"/>
          <w:szCs w:val="32"/>
        </w:rPr>
      </w:pPr>
      <w:r>
        <w:rPr>
          <w:sz w:val="28"/>
          <w:szCs w:val="28"/>
        </w:rPr>
        <w:t>3</w:t>
      </w:r>
      <w:r w:rsidR="00166955">
        <w:rPr>
          <w:sz w:val="28"/>
          <w:szCs w:val="28"/>
        </w:rPr>
        <w:t>) позицию «</w:t>
      </w:r>
      <w:r w:rsidR="00166955" w:rsidRPr="00166955">
        <w:rPr>
          <w:sz w:val="32"/>
          <w:szCs w:val="32"/>
        </w:rPr>
        <w:t>Целевые индикаторы региональной программы</w:t>
      </w:r>
      <w:r w:rsidR="00166955">
        <w:rPr>
          <w:sz w:val="32"/>
          <w:szCs w:val="32"/>
        </w:rPr>
        <w:t>» изложить в следующей редакции:</w:t>
      </w:r>
    </w:p>
    <w:p w:rsidR="00166955" w:rsidRPr="00166955" w:rsidRDefault="00166955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«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166955" w:rsidTr="00166955">
        <w:tc>
          <w:tcPr>
            <w:tcW w:w="2122" w:type="dxa"/>
          </w:tcPr>
          <w:p w:rsidR="00166955" w:rsidRPr="00166955" w:rsidRDefault="00166955" w:rsidP="00166955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Целевые индикаторы региональной программы</w:t>
            </w:r>
          </w:p>
        </w:tc>
        <w:tc>
          <w:tcPr>
            <w:tcW w:w="7790" w:type="dxa"/>
          </w:tcPr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Количество зарегистрированных преступлений на территории Новосибирской области на 100 тыс. населения.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преступлений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, совершенных в общественных местах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Количество п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реступлений, совершенных несовершеннолетними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4. Количество преступлений, совершенных в состоянии алкогольного (наркотического) опьянения.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5. Количество граждан, участвующих в охране общественного порядка на добровольной основе в составе народных дружин и общественных объединений правоохранительной направленности.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6. Количество террористических актов.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преступлений экстремистской направленности.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8. Количество преступлений, совершенных лицами, ранее судимыми.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Количество погибших в дорожно-транспортных происшествиях.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10. Доля нарушений Правил дорожного движения, выявленных автоматизированными средствами фиксации, от общего количества выявленных нарушений Правил дорожного движения</w:t>
            </w:r>
          </w:p>
        </w:tc>
      </w:tr>
    </w:tbl>
    <w:p w:rsidR="00166955" w:rsidRPr="00166955" w:rsidRDefault="00166955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»</w:t>
      </w:r>
    </w:p>
    <w:p w:rsidR="00C97CD5" w:rsidRPr="0041628E" w:rsidRDefault="00C97CD5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12"/>
          <w:szCs w:val="12"/>
        </w:rPr>
      </w:pPr>
    </w:p>
    <w:p w:rsidR="00C97CD5" w:rsidRDefault="00335077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97CD5">
        <w:rPr>
          <w:sz w:val="28"/>
          <w:szCs w:val="28"/>
        </w:rPr>
        <w:t>) позици</w:t>
      </w:r>
      <w:r w:rsidR="00166955">
        <w:rPr>
          <w:sz w:val="28"/>
          <w:szCs w:val="28"/>
        </w:rPr>
        <w:t>ю</w:t>
      </w:r>
      <w:r w:rsidR="00C97CD5">
        <w:rPr>
          <w:sz w:val="28"/>
          <w:szCs w:val="28"/>
        </w:rPr>
        <w:t xml:space="preserve"> «</w:t>
      </w:r>
      <w:r w:rsidR="00C97CD5" w:rsidRPr="00E46CB5">
        <w:rPr>
          <w:sz w:val="28"/>
          <w:szCs w:val="28"/>
        </w:rPr>
        <w:t>Ожидаемые результаты реализации региональной программы, выраженные в количественно измеримых показателях</w:t>
      </w:r>
      <w:r w:rsidR="00C97CD5">
        <w:rPr>
          <w:sz w:val="28"/>
          <w:szCs w:val="28"/>
        </w:rPr>
        <w:t>»</w:t>
      </w:r>
      <w:r w:rsidR="00166955">
        <w:rPr>
          <w:sz w:val="28"/>
          <w:szCs w:val="28"/>
        </w:rPr>
        <w:t xml:space="preserve"> изложить в следующей редакции</w:t>
      </w:r>
      <w:r w:rsidR="00C97CD5">
        <w:rPr>
          <w:sz w:val="28"/>
          <w:szCs w:val="28"/>
        </w:rPr>
        <w:t>:</w:t>
      </w:r>
    </w:p>
    <w:p w:rsidR="00166955" w:rsidRDefault="00166955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990"/>
        <w:gridCol w:w="7922"/>
      </w:tblGrid>
      <w:tr w:rsidR="00166955" w:rsidTr="00166955">
        <w:tc>
          <w:tcPr>
            <w:tcW w:w="1413" w:type="dxa"/>
          </w:tcPr>
          <w:p w:rsidR="00166955" w:rsidRDefault="00166955" w:rsidP="00166955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региональной программы, выраженные в количественно измеримых показателях</w:t>
            </w:r>
          </w:p>
          <w:p w:rsidR="00166955" w:rsidRPr="00166955" w:rsidRDefault="00166955" w:rsidP="00166955"/>
          <w:p w:rsidR="00166955" w:rsidRPr="00166955" w:rsidRDefault="00166955" w:rsidP="00166955"/>
          <w:p w:rsidR="00166955" w:rsidRPr="00166955" w:rsidRDefault="00166955" w:rsidP="00166955"/>
          <w:p w:rsidR="00166955" w:rsidRPr="00166955" w:rsidRDefault="00166955" w:rsidP="00166955"/>
          <w:p w:rsidR="00166955" w:rsidRDefault="00166955" w:rsidP="00166955"/>
          <w:p w:rsidR="00166955" w:rsidRPr="00166955" w:rsidRDefault="00166955" w:rsidP="00166955">
            <w:pPr>
              <w:jc w:val="right"/>
            </w:pPr>
          </w:p>
        </w:tc>
        <w:tc>
          <w:tcPr>
            <w:tcW w:w="8499" w:type="dxa"/>
          </w:tcPr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результате реализации региональной программы ожидается положительное изменение социально-демографической характеристики преступности, стабилизация оперативной обстановки и улучшение показателей криминальной ситуации на территории области, которые будут характеризоваться: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350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Ежегодным сокращением количества преступлений не менее чем на 2%.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350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Ежегодным с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 xml:space="preserve">окращением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количества 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преступлений, совершенных в общественных местах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менее чем на 2 %.</w:t>
            </w:r>
          </w:p>
          <w:p w:rsidR="0034031E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4031E">
              <w:rPr>
                <w:rFonts w:ascii="Times New Roman" w:hAnsi="Times New Roman" w:cs="Times New Roman"/>
                <w:sz w:val="28"/>
                <w:szCs w:val="28"/>
              </w:rPr>
              <w:t> Ежегодным с</w:t>
            </w:r>
            <w:r w:rsidR="0034031E" w:rsidRPr="00166955">
              <w:rPr>
                <w:rFonts w:ascii="Times New Roman" w:hAnsi="Times New Roman" w:cs="Times New Roman"/>
                <w:sz w:val="28"/>
                <w:szCs w:val="28"/>
              </w:rPr>
              <w:t xml:space="preserve">окращением </w:t>
            </w:r>
            <w:r w:rsidR="0034031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количества </w:t>
            </w:r>
            <w:r w:rsidR="0034031E" w:rsidRPr="00166955">
              <w:rPr>
                <w:rFonts w:ascii="Times New Roman" w:hAnsi="Times New Roman" w:cs="Times New Roman"/>
                <w:sz w:val="28"/>
                <w:szCs w:val="28"/>
              </w:rPr>
              <w:t xml:space="preserve">преступлений 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 xml:space="preserve">совершаемых несовершеннолетними, </w:t>
            </w:r>
            <w:r w:rsidR="0034031E">
              <w:rPr>
                <w:rFonts w:ascii="Times New Roman" w:hAnsi="Times New Roman" w:cs="Times New Roman"/>
                <w:sz w:val="28"/>
                <w:szCs w:val="28"/>
              </w:rPr>
              <w:t>не менее чем на 2 %.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3403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 xml:space="preserve">Ежегодным снижением на 2% количества преступлений, 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совершенных в состоянии опьянения.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3403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 xml:space="preserve">Ежегодным увеличением на </w:t>
            </w:r>
            <w:r w:rsidR="0097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% количества граждан, участвующих в охране общественного порядка на добровольной основе в составе народных дружин и общественных объединений правоохранительной направленности.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7. Недопущением совершения террористических актов</w:t>
            </w:r>
            <w:r w:rsidR="003403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3350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Ежегодным снижением на 2% количества преступлений, совершенных лицами, ранее судимыми.</w:t>
            </w:r>
          </w:p>
          <w:p w:rsidR="00166955" w:rsidRPr="00166955" w:rsidRDefault="00166955" w:rsidP="001669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3350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Ежегодным снижением на 2% количества погибших в дорожно-транспортных происшествиях.</w:t>
            </w:r>
          </w:p>
          <w:p w:rsidR="00166955" w:rsidRPr="00166955" w:rsidRDefault="00166955" w:rsidP="0034031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="0034031E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Сохранением 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 xml:space="preserve">доли нарушений Правил дорожного движения, выявленных автоматизированными средствами фиксации, от общего количества выявленных нарушений Правил дорожного движения </w:t>
            </w:r>
            <w:r w:rsidR="0034031E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403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6695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3403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66955" w:rsidRDefault="00166955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</w:p>
    <w:p w:rsidR="00C97CD5" w:rsidRDefault="00335077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</w:t>
      </w:r>
      <w:r w:rsidR="00C97CD5" w:rsidRPr="00C34DC3">
        <w:rPr>
          <w:sz w:val="28"/>
          <w:szCs w:val="28"/>
        </w:rPr>
        <w:t>аздел</w:t>
      </w:r>
      <w:r w:rsidR="00C97CD5" w:rsidRPr="00C00080">
        <w:rPr>
          <w:sz w:val="28"/>
          <w:szCs w:val="28"/>
        </w:rPr>
        <w:t xml:space="preserve"> </w:t>
      </w:r>
      <w:r w:rsidR="00C97CD5" w:rsidRPr="00C34DC3">
        <w:rPr>
          <w:sz w:val="28"/>
          <w:szCs w:val="28"/>
        </w:rPr>
        <w:t xml:space="preserve">III </w:t>
      </w:r>
      <w:r>
        <w:rPr>
          <w:sz w:val="28"/>
          <w:szCs w:val="28"/>
        </w:rPr>
        <w:t>«</w:t>
      </w:r>
      <w:r w:rsidRPr="00335077">
        <w:rPr>
          <w:sz w:val="28"/>
          <w:szCs w:val="28"/>
        </w:rPr>
        <w:t>Задачи и целевые индикаторы региональной программы</w:t>
      </w:r>
      <w:r>
        <w:rPr>
          <w:sz w:val="28"/>
          <w:szCs w:val="28"/>
        </w:rPr>
        <w:t>»</w:t>
      </w:r>
      <w:r w:rsidRPr="00335077">
        <w:rPr>
          <w:sz w:val="28"/>
          <w:szCs w:val="28"/>
        </w:rPr>
        <w:t xml:space="preserve"> </w:t>
      </w:r>
      <w:r w:rsidR="00C97CD5">
        <w:rPr>
          <w:sz w:val="28"/>
          <w:szCs w:val="28"/>
        </w:rPr>
        <w:t>изложить в следующей редакции:</w:t>
      </w:r>
      <w:r>
        <w:rPr>
          <w:sz w:val="28"/>
          <w:szCs w:val="28"/>
        </w:rPr>
        <w:t xml:space="preserve"> </w:t>
      </w:r>
    </w:p>
    <w:p w:rsidR="00C97CD5" w:rsidRDefault="00C97CD5" w:rsidP="00335077">
      <w:pPr>
        <w:autoSpaceDE w:val="0"/>
        <w:autoSpaceDN w:val="0"/>
        <w:adjustRightInd w:val="0"/>
        <w:spacing w:before="0" w:after="0"/>
        <w:ind w:firstLine="709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III</w:t>
      </w:r>
      <w:r w:rsidRPr="00730182">
        <w:rPr>
          <w:sz w:val="28"/>
          <w:szCs w:val="28"/>
        </w:rPr>
        <w:t xml:space="preserve">. </w:t>
      </w:r>
      <w:r w:rsidRPr="00FA7AB0">
        <w:rPr>
          <w:color w:val="000000" w:themeColor="text1"/>
          <w:sz w:val="28"/>
          <w:szCs w:val="28"/>
        </w:rPr>
        <w:t>Задачи и целевые индикаторы региональной программы</w:t>
      </w:r>
    </w:p>
    <w:p w:rsidR="0034031E" w:rsidRPr="0000680F" w:rsidRDefault="0034031E" w:rsidP="0000680F">
      <w:pPr>
        <w:pStyle w:val="afff6"/>
        <w:numPr>
          <w:ilvl w:val="0"/>
          <w:numId w:val="16"/>
        </w:numPr>
        <w:rPr>
          <w:color w:val="000000" w:themeColor="text1"/>
        </w:rPr>
      </w:pPr>
      <w:r w:rsidRPr="0000680F">
        <w:rPr>
          <w:color w:val="000000" w:themeColor="text1"/>
        </w:rPr>
        <w:t>На период 2016-2021 годов</w:t>
      </w:r>
      <w:r w:rsidR="00122403" w:rsidRPr="0000680F">
        <w:rPr>
          <w:color w:val="000000" w:themeColor="text1"/>
        </w:rPr>
        <w:t>:</w:t>
      </w:r>
    </w:p>
    <w:p w:rsidR="00C97CD5" w:rsidRPr="00B97401" w:rsidRDefault="00C97CD5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12"/>
          <w:szCs w:val="1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268"/>
        <w:gridCol w:w="851"/>
        <w:gridCol w:w="708"/>
        <w:gridCol w:w="709"/>
        <w:gridCol w:w="709"/>
        <w:gridCol w:w="709"/>
        <w:gridCol w:w="708"/>
        <w:gridCol w:w="709"/>
      </w:tblGrid>
      <w:tr w:rsidR="00C97CD5" w:rsidRPr="00B305E7" w:rsidTr="00567D85">
        <w:trPr>
          <w:cantSplit/>
          <w:trHeight w:val="20"/>
        </w:trPr>
        <w:tc>
          <w:tcPr>
            <w:tcW w:w="2297" w:type="dxa"/>
            <w:vMerge w:val="restart"/>
          </w:tcPr>
          <w:p w:rsidR="00C97CD5" w:rsidRPr="00B305E7" w:rsidRDefault="00C97CD5" w:rsidP="00C97CD5">
            <w:pPr>
              <w:tabs>
                <w:tab w:val="left" w:pos="6667"/>
              </w:tabs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Цели и задачи региональной программы</w:t>
            </w:r>
          </w:p>
        </w:tc>
        <w:tc>
          <w:tcPr>
            <w:tcW w:w="2268" w:type="dxa"/>
            <w:vMerge w:val="restart"/>
          </w:tcPr>
          <w:p w:rsidR="00C97CD5" w:rsidRPr="00B305E7" w:rsidRDefault="00C97CD5" w:rsidP="00C97CD5">
            <w:pPr>
              <w:tabs>
                <w:tab w:val="left" w:pos="6667"/>
              </w:tabs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Наименование целевого индикатора</w:t>
            </w:r>
          </w:p>
        </w:tc>
        <w:tc>
          <w:tcPr>
            <w:tcW w:w="851" w:type="dxa"/>
            <w:vMerge w:val="restart"/>
          </w:tcPr>
          <w:p w:rsidR="00C97CD5" w:rsidRPr="00B305E7" w:rsidRDefault="00C97CD5" w:rsidP="00C97CD5">
            <w:pPr>
              <w:tabs>
                <w:tab w:val="left" w:pos="6667"/>
              </w:tabs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Еди</w:t>
            </w:r>
            <w:r w:rsidR="00B97401">
              <w:rPr>
                <w:szCs w:val="24"/>
              </w:rPr>
              <w:t>-</w:t>
            </w:r>
            <w:r w:rsidRPr="00B305E7">
              <w:rPr>
                <w:szCs w:val="24"/>
              </w:rPr>
              <w:t>ница изме</w:t>
            </w:r>
            <w:r w:rsidR="00B97401">
              <w:rPr>
                <w:szCs w:val="24"/>
              </w:rPr>
              <w:t>-</w:t>
            </w:r>
            <w:r w:rsidRPr="00B305E7">
              <w:rPr>
                <w:szCs w:val="24"/>
              </w:rPr>
              <w:t>рения</w:t>
            </w:r>
          </w:p>
        </w:tc>
        <w:tc>
          <w:tcPr>
            <w:tcW w:w="4252" w:type="dxa"/>
            <w:gridSpan w:val="6"/>
          </w:tcPr>
          <w:p w:rsidR="00B97401" w:rsidRDefault="00C97CD5" w:rsidP="00C97CD5">
            <w:pPr>
              <w:tabs>
                <w:tab w:val="left" w:pos="6667"/>
              </w:tabs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Значение целевого индикатора</w:t>
            </w:r>
          </w:p>
          <w:p w:rsidR="00C97CD5" w:rsidRPr="00B305E7" w:rsidRDefault="00C97CD5" w:rsidP="00C97CD5">
            <w:pPr>
              <w:tabs>
                <w:tab w:val="left" w:pos="6667"/>
              </w:tabs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по годам реализации</w:t>
            </w:r>
          </w:p>
        </w:tc>
      </w:tr>
      <w:tr w:rsidR="00C97CD5" w:rsidRPr="00B305E7" w:rsidTr="00567D85">
        <w:trPr>
          <w:trHeight w:val="20"/>
        </w:trPr>
        <w:tc>
          <w:tcPr>
            <w:tcW w:w="2297" w:type="dxa"/>
            <w:vMerge/>
          </w:tcPr>
          <w:p w:rsidR="00C97CD5" w:rsidRPr="00B305E7" w:rsidRDefault="00C97CD5" w:rsidP="00C97CD5">
            <w:pPr>
              <w:tabs>
                <w:tab w:val="left" w:pos="6667"/>
              </w:tabs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C97CD5" w:rsidRPr="00B305E7" w:rsidRDefault="00C97CD5" w:rsidP="00C97CD5">
            <w:pPr>
              <w:tabs>
                <w:tab w:val="left" w:pos="6667"/>
              </w:tabs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851" w:type="dxa"/>
            <w:vMerge/>
          </w:tcPr>
          <w:p w:rsidR="00C97CD5" w:rsidRPr="00B305E7" w:rsidRDefault="00C97CD5" w:rsidP="00C97CD5">
            <w:pPr>
              <w:tabs>
                <w:tab w:val="left" w:pos="6667"/>
              </w:tabs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708" w:type="dxa"/>
          </w:tcPr>
          <w:p w:rsidR="00C97CD5" w:rsidRPr="00B305E7" w:rsidRDefault="00C97CD5" w:rsidP="00C97CD5">
            <w:pPr>
              <w:tabs>
                <w:tab w:val="left" w:pos="6667"/>
              </w:tabs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2016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tabs>
                <w:tab w:val="left" w:pos="6667"/>
              </w:tabs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2017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tabs>
                <w:tab w:val="left" w:pos="6667"/>
              </w:tabs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2018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tabs>
                <w:tab w:val="left" w:pos="6667"/>
              </w:tabs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2019</w:t>
            </w:r>
          </w:p>
        </w:tc>
        <w:tc>
          <w:tcPr>
            <w:tcW w:w="708" w:type="dxa"/>
          </w:tcPr>
          <w:p w:rsidR="00C97CD5" w:rsidRPr="00B305E7" w:rsidRDefault="00C97CD5" w:rsidP="00C97CD5">
            <w:pPr>
              <w:tabs>
                <w:tab w:val="left" w:pos="6667"/>
              </w:tabs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2020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tabs>
                <w:tab w:val="left" w:pos="6667"/>
              </w:tabs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2021</w:t>
            </w:r>
          </w:p>
        </w:tc>
      </w:tr>
      <w:tr w:rsidR="00C97CD5" w:rsidRPr="00B305E7" w:rsidTr="00567D85">
        <w:trPr>
          <w:trHeight w:val="20"/>
        </w:trPr>
        <w:tc>
          <w:tcPr>
            <w:tcW w:w="2297" w:type="dxa"/>
          </w:tcPr>
          <w:p w:rsidR="00C97CD5" w:rsidRPr="00B305E7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>Цель: снижение уровня преступности, создание условий для обеспечения общественной безопасности и правопорядка на территории Новосибирской области</w:t>
            </w:r>
          </w:p>
        </w:tc>
        <w:tc>
          <w:tcPr>
            <w:tcW w:w="2268" w:type="dxa"/>
          </w:tcPr>
          <w:p w:rsidR="00B97401" w:rsidRDefault="00C97CD5" w:rsidP="00567D85">
            <w:pPr>
              <w:spacing w:before="0" w:after="0"/>
              <w:ind w:right="-112"/>
              <w:rPr>
                <w:szCs w:val="24"/>
              </w:rPr>
            </w:pPr>
            <w:r w:rsidRPr="00B305E7">
              <w:rPr>
                <w:szCs w:val="24"/>
              </w:rPr>
              <w:t xml:space="preserve">Количество зарегистрированных преступлений </w:t>
            </w:r>
          </w:p>
          <w:p w:rsidR="00C97CD5" w:rsidRPr="00B305E7" w:rsidRDefault="00C97CD5" w:rsidP="00C97CD5">
            <w:pPr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>на 100 тыс. населения</w:t>
            </w:r>
          </w:p>
        </w:tc>
        <w:tc>
          <w:tcPr>
            <w:tcW w:w="851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ед.</w:t>
            </w:r>
          </w:p>
        </w:tc>
        <w:tc>
          <w:tcPr>
            <w:tcW w:w="708" w:type="dxa"/>
          </w:tcPr>
          <w:p w:rsidR="00C97CD5" w:rsidRPr="0019199B" w:rsidRDefault="00C97CD5" w:rsidP="00B97401">
            <w:pPr>
              <w:spacing w:before="0" w:after="0"/>
              <w:ind w:left="-106" w:right="-111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1636,0</w:t>
            </w:r>
          </w:p>
        </w:tc>
        <w:tc>
          <w:tcPr>
            <w:tcW w:w="709" w:type="dxa"/>
          </w:tcPr>
          <w:p w:rsidR="00C97CD5" w:rsidRPr="0019199B" w:rsidRDefault="00C97CD5" w:rsidP="00B97401">
            <w:pPr>
              <w:spacing w:before="0" w:after="0"/>
              <w:ind w:left="-106" w:right="-111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1587,0</w:t>
            </w:r>
          </w:p>
        </w:tc>
        <w:tc>
          <w:tcPr>
            <w:tcW w:w="709" w:type="dxa"/>
          </w:tcPr>
          <w:p w:rsidR="00C97CD5" w:rsidRPr="0019199B" w:rsidRDefault="00C97CD5" w:rsidP="00B97401">
            <w:pPr>
              <w:spacing w:before="0" w:after="0"/>
              <w:ind w:left="-106" w:right="-111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1539,0</w:t>
            </w:r>
          </w:p>
        </w:tc>
        <w:tc>
          <w:tcPr>
            <w:tcW w:w="709" w:type="dxa"/>
          </w:tcPr>
          <w:p w:rsidR="00C97CD5" w:rsidRPr="009E413C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9E413C">
              <w:rPr>
                <w:szCs w:val="24"/>
              </w:rPr>
              <w:t>1540</w:t>
            </w:r>
          </w:p>
        </w:tc>
        <w:tc>
          <w:tcPr>
            <w:tcW w:w="708" w:type="dxa"/>
          </w:tcPr>
          <w:p w:rsidR="00C97CD5" w:rsidRPr="009E413C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9E413C">
              <w:rPr>
                <w:szCs w:val="24"/>
              </w:rPr>
              <w:t>1509</w:t>
            </w:r>
          </w:p>
        </w:tc>
        <w:tc>
          <w:tcPr>
            <w:tcW w:w="709" w:type="dxa"/>
          </w:tcPr>
          <w:p w:rsidR="00C97CD5" w:rsidRPr="009E413C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9E413C">
              <w:rPr>
                <w:szCs w:val="24"/>
              </w:rPr>
              <w:t>1479</w:t>
            </w:r>
          </w:p>
        </w:tc>
      </w:tr>
      <w:tr w:rsidR="00C97CD5" w:rsidRPr="00B305E7" w:rsidTr="00567D85">
        <w:trPr>
          <w:trHeight w:val="20"/>
        </w:trPr>
        <w:tc>
          <w:tcPr>
            <w:tcW w:w="2297" w:type="dxa"/>
          </w:tcPr>
          <w:p w:rsidR="009E413C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color w:val="000000" w:themeColor="text1"/>
                <w:szCs w:val="24"/>
              </w:rPr>
            </w:pPr>
            <w:r w:rsidRPr="00B305E7">
              <w:rPr>
                <w:szCs w:val="24"/>
              </w:rPr>
              <w:t>Задача 1. </w:t>
            </w:r>
            <w:r w:rsidRPr="00B305E7">
              <w:rPr>
                <w:color w:val="000000" w:themeColor="text1"/>
                <w:szCs w:val="24"/>
              </w:rPr>
              <w:t xml:space="preserve">Обеспечение общественного порядка </w:t>
            </w:r>
          </w:p>
          <w:p w:rsidR="009E413C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color w:val="000000" w:themeColor="text1"/>
                <w:szCs w:val="24"/>
              </w:rPr>
            </w:pPr>
            <w:r w:rsidRPr="00B305E7">
              <w:rPr>
                <w:color w:val="000000" w:themeColor="text1"/>
                <w:szCs w:val="24"/>
              </w:rPr>
              <w:t xml:space="preserve">и профилактика правонарушений </w:t>
            </w:r>
          </w:p>
          <w:p w:rsidR="009E413C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color w:val="000000" w:themeColor="text1"/>
                <w:szCs w:val="24"/>
              </w:rPr>
            </w:pPr>
            <w:r w:rsidRPr="00B305E7">
              <w:rPr>
                <w:color w:val="000000" w:themeColor="text1"/>
                <w:szCs w:val="24"/>
              </w:rPr>
              <w:t xml:space="preserve">на улицах и </w:t>
            </w:r>
          </w:p>
          <w:p w:rsidR="00C97CD5" w:rsidRPr="00B305E7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B305E7">
              <w:rPr>
                <w:color w:val="000000" w:themeColor="text1"/>
                <w:szCs w:val="24"/>
              </w:rPr>
              <w:t>в общественных местах</w:t>
            </w:r>
          </w:p>
        </w:tc>
        <w:tc>
          <w:tcPr>
            <w:tcW w:w="2268" w:type="dxa"/>
          </w:tcPr>
          <w:p w:rsidR="009E413C" w:rsidRDefault="00C97CD5" w:rsidP="00C97CD5">
            <w:pPr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 xml:space="preserve">Доля преступлений, совершенных </w:t>
            </w:r>
          </w:p>
          <w:p w:rsidR="00C97CD5" w:rsidRPr="00B305E7" w:rsidRDefault="00C97CD5" w:rsidP="00C97CD5">
            <w:pPr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>в общественных местах, в общем количестве зарегистрированных преступлений</w:t>
            </w:r>
          </w:p>
        </w:tc>
        <w:tc>
          <w:tcPr>
            <w:tcW w:w="851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%</w:t>
            </w:r>
          </w:p>
        </w:tc>
        <w:tc>
          <w:tcPr>
            <w:tcW w:w="708" w:type="dxa"/>
          </w:tcPr>
          <w:p w:rsidR="00C97CD5" w:rsidRPr="0019199B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38,5</w:t>
            </w:r>
          </w:p>
        </w:tc>
        <w:tc>
          <w:tcPr>
            <w:tcW w:w="709" w:type="dxa"/>
          </w:tcPr>
          <w:p w:rsidR="00C97CD5" w:rsidRPr="0019199B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38</w:t>
            </w:r>
          </w:p>
        </w:tc>
        <w:tc>
          <w:tcPr>
            <w:tcW w:w="709" w:type="dxa"/>
          </w:tcPr>
          <w:p w:rsidR="00C97CD5" w:rsidRPr="0019199B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37,5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37</w:t>
            </w:r>
          </w:p>
        </w:tc>
        <w:tc>
          <w:tcPr>
            <w:tcW w:w="708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36,5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</w:tr>
      <w:tr w:rsidR="00C97CD5" w:rsidRPr="00B305E7" w:rsidTr="00567D85">
        <w:trPr>
          <w:trHeight w:val="20"/>
        </w:trPr>
        <w:tc>
          <w:tcPr>
            <w:tcW w:w="2297" w:type="dxa"/>
          </w:tcPr>
          <w:p w:rsidR="009E413C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lastRenderedPageBreak/>
              <w:t>Задача 2. Профилактика преступности и правонарушений несовершеннолет</w:t>
            </w:r>
            <w:r w:rsidR="009E413C">
              <w:rPr>
                <w:szCs w:val="24"/>
              </w:rPr>
              <w:t>-</w:t>
            </w:r>
            <w:r w:rsidRPr="00B305E7">
              <w:rPr>
                <w:szCs w:val="24"/>
              </w:rPr>
              <w:t>них, социализация и реабилитация несовершеннолет</w:t>
            </w:r>
            <w:r w:rsidR="009E413C">
              <w:rPr>
                <w:szCs w:val="24"/>
              </w:rPr>
              <w:t>-</w:t>
            </w:r>
            <w:r w:rsidRPr="00B305E7">
              <w:rPr>
                <w:szCs w:val="24"/>
              </w:rPr>
              <w:t xml:space="preserve">них, находящихся </w:t>
            </w:r>
          </w:p>
          <w:p w:rsidR="009E413C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 xml:space="preserve">в конфликте </w:t>
            </w:r>
          </w:p>
          <w:p w:rsidR="00C97CD5" w:rsidRPr="00B305E7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>с законом</w:t>
            </w:r>
          </w:p>
        </w:tc>
        <w:tc>
          <w:tcPr>
            <w:tcW w:w="2268" w:type="dxa"/>
          </w:tcPr>
          <w:p w:rsidR="00C97CD5" w:rsidRPr="00B305E7" w:rsidRDefault="00C97CD5" w:rsidP="00C97CD5">
            <w:pPr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>Удельный вес преступлений, совершенных несовершеннолет</w:t>
            </w:r>
            <w:r w:rsidR="009E413C">
              <w:rPr>
                <w:szCs w:val="24"/>
              </w:rPr>
              <w:t>-</w:t>
            </w:r>
            <w:r w:rsidRPr="00B305E7">
              <w:rPr>
                <w:szCs w:val="24"/>
              </w:rPr>
              <w:t>ними или при их участии, в общем количестве совершенных преступлений</w:t>
            </w:r>
          </w:p>
        </w:tc>
        <w:tc>
          <w:tcPr>
            <w:tcW w:w="851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%</w:t>
            </w:r>
          </w:p>
        </w:tc>
        <w:tc>
          <w:tcPr>
            <w:tcW w:w="708" w:type="dxa"/>
          </w:tcPr>
          <w:p w:rsidR="00C97CD5" w:rsidRPr="0019199B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3,55</w:t>
            </w:r>
          </w:p>
        </w:tc>
        <w:tc>
          <w:tcPr>
            <w:tcW w:w="709" w:type="dxa"/>
          </w:tcPr>
          <w:p w:rsidR="00C97CD5" w:rsidRPr="0019199B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3,5</w:t>
            </w:r>
          </w:p>
        </w:tc>
        <w:tc>
          <w:tcPr>
            <w:tcW w:w="709" w:type="dxa"/>
          </w:tcPr>
          <w:p w:rsidR="00C97CD5" w:rsidRPr="0019199B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3,45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3,4</w:t>
            </w:r>
          </w:p>
        </w:tc>
        <w:tc>
          <w:tcPr>
            <w:tcW w:w="708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3,4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3,4</w:t>
            </w:r>
          </w:p>
        </w:tc>
      </w:tr>
      <w:tr w:rsidR="00C97CD5" w:rsidRPr="00B305E7" w:rsidTr="00567D85">
        <w:trPr>
          <w:trHeight w:val="20"/>
        </w:trPr>
        <w:tc>
          <w:tcPr>
            <w:tcW w:w="2297" w:type="dxa"/>
          </w:tcPr>
          <w:p w:rsidR="009E413C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 xml:space="preserve">Задача 3. Снижение масштабов незаконного распространения </w:t>
            </w:r>
          </w:p>
          <w:p w:rsidR="00C97CD5" w:rsidRPr="00B305E7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>и немедицинского потребления наркотических средств, алкоголизации населения</w:t>
            </w:r>
          </w:p>
        </w:tc>
        <w:tc>
          <w:tcPr>
            <w:tcW w:w="2268" w:type="dxa"/>
          </w:tcPr>
          <w:p w:rsidR="009E413C" w:rsidRDefault="00C97CD5" w:rsidP="00C97CD5">
            <w:pPr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 xml:space="preserve">Количество преступлений, совершенных </w:t>
            </w:r>
          </w:p>
          <w:p w:rsidR="00C97CD5" w:rsidRPr="00B305E7" w:rsidRDefault="00C97CD5" w:rsidP="00C97CD5">
            <w:pPr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>в состоянии алкогольного (наркотического) опьянения</w:t>
            </w:r>
          </w:p>
        </w:tc>
        <w:tc>
          <w:tcPr>
            <w:tcW w:w="851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ед.</w:t>
            </w:r>
          </w:p>
        </w:tc>
        <w:tc>
          <w:tcPr>
            <w:tcW w:w="708" w:type="dxa"/>
          </w:tcPr>
          <w:p w:rsidR="00C97CD5" w:rsidRPr="0019199B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9193</w:t>
            </w:r>
          </w:p>
        </w:tc>
        <w:tc>
          <w:tcPr>
            <w:tcW w:w="709" w:type="dxa"/>
          </w:tcPr>
          <w:p w:rsidR="00C97CD5" w:rsidRPr="0019199B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9009</w:t>
            </w:r>
          </w:p>
        </w:tc>
        <w:tc>
          <w:tcPr>
            <w:tcW w:w="709" w:type="dxa"/>
          </w:tcPr>
          <w:p w:rsidR="00C97CD5" w:rsidRPr="0019199B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8828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8652</w:t>
            </w:r>
          </w:p>
        </w:tc>
        <w:tc>
          <w:tcPr>
            <w:tcW w:w="708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8479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8309</w:t>
            </w:r>
          </w:p>
        </w:tc>
      </w:tr>
      <w:tr w:rsidR="00C97CD5" w:rsidRPr="00B305E7" w:rsidTr="00567D85">
        <w:trPr>
          <w:trHeight w:val="20"/>
        </w:trPr>
        <w:tc>
          <w:tcPr>
            <w:tcW w:w="2297" w:type="dxa"/>
          </w:tcPr>
          <w:p w:rsidR="00C97CD5" w:rsidRPr="00A84910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A84910">
              <w:rPr>
                <w:szCs w:val="24"/>
              </w:rPr>
              <w:t>Задача 4. Создание условий и стимулов для участия граждан в охране общественного порядка на добровольной основе</w:t>
            </w:r>
          </w:p>
        </w:tc>
        <w:tc>
          <w:tcPr>
            <w:tcW w:w="2268" w:type="dxa"/>
          </w:tcPr>
          <w:p w:rsidR="00C97CD5" w:rsidRPr="00A84910" w:rsidRDefault="00C97CD5" w:rsidP="00C97CD5">
            <w:pPr>
              <w:spacing w:before="0" w:after="0"/>
              <w:rPr>
                <w:szCs w:val="24"/>
              </w:rPr>
            </w:pPr>
            <w:r w:rsidRPr="00A84910">
              <w:rPr>
                <w:szCs w:val="24"/>
              </w:rPr>
              <w:t>Количество граждан, участвующих в охране общественного порядка на добровольной основе в составе народных дружин и общественных объединений правоохранительной направленности</w:t>
            </w:r>
          </w:p>
          <w:p w:rsidR="00C97CD5" w:rsidRPr="00A84910" w:rsidRDefault="00C97CD5" w:rsidP="00C97CD5">
            <w:pPr>
              <w:spacing w:before="0" w:after="0"/>
              <w:rPr>
                <w:szCs w:val="24"/>
              </w:rPr>
            </w:pPr>
          </w:p>
        </w:tc>
        <w:tc>
          <w:tcPr>
            <w:tcW w:w="851" w:type="dxa"/>
          </w:tcPr>
          <w:p w:rsidR="00C97CD5" w:rsidRPr="00A84910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A84910">
              <w:rPr>
                <w:szCs w:val="24"/>
              </w:rPr>
              <w:t>ед.</w:t>
            </w:r>
          </w:p>
        </w:tc>
        <w:tc>
          <w:tcPr>
            <w:tcW w:w="708" w:type="dxa"/>
          </w:tcPr>
          <w:p w:rsidR="00C97CD5" w:rsidRPr="00A84910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A84910">
              <w:rPr>
                <w:szCs w:val="24"/>
              </w:rPr>
              <w:t>1712</w:t>
            </w:r>
          </w:p>
        </w:tc>
        <w:tc>
          <w:tcPr>
            <w:tcW w:w="709" w:type="dxa"/>
          </w:tcPr>
          <w:p w:rsidR="00C97CD5" w:rsidRPr="00A84910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A84910">
              <w:rPr>
                <w:szCs w:val="24"/>
              </w:rPr>
              <w:t>1797</w:t>
            </w:r>
          </w:p>
        </w:tc>
        <w:tc>
          <w:tcPr>
            <w:tcW w:w="709" w:type="dxa"/>
          </w:tcPr>
          <w:p w:rsidR="00C97CD5" w:rsidRPr="00A84910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A84910">
              <w:rPr>
                <w:szCs w:val="24"/>
              </w:rPr>
              <w:t>1887</w:t>
            </w:r>
          </w:p>
        </w:tc>
        <w:tc>
          <w:tcPr>
            <w:tcW w:w="709" w:type="dxa"/>
          </w:tcPr>
          <w:p w:rsidR="00C97CD5" w:rsidRPr="00A84910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A84910">
              <w:rPr>
                <w:szCs w:val="24"/>
              </w:rPr>
              <w:t>1981</w:t>
            </w:r>
          </w:p>
        </w:tc>
        <w:tc>
          <w:tcPr>
            <w:tcW w:w="708" w:type="dxa"/>
          </w:tcPr>
          <w:p w:rsidR="00C97CD5" w:rsidRPr="00A84910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A84910">
              <w:rPr>
                <w:szCs w:val="24"/>
              </w:rPr>
              <w:t>2080</w:t>
            </w:r>
          </w:p>
        </w:tc>
        <w:tc>
          <w:tcPr>
            <w:tcW w:w="709" w:type="dxa"/>
          </w:tcPr>
          <w:p w:rsidR="00C97CD5" w:rsidRPr="00A84910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A84910">
              <w:rPr>
                <w:szCs w:val="24"/>
              </w:rPr>
              <w:t>2184</w:t>
            </w:r>
          </w:p>
        </w:tc>
      </w:tr>
      <w:tr w:rsidR="00C97CD5" w:rsidRPr="00B305E7" w:rsidTr="00567D85">
        <w:trPr>
          <w:trHeight w:val="20"/>
        </w:trPr>
        <w:tc>
          <w:tcPr>
            <w:tcW w:w="2297" w:type="dxa"/>
            <w:vMerge w:val="restart"/>
          </w:tcPr>
          <w:p w:rsidR="00A84910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 xml:space="preserve">Задача 5. Противодействие терроризму </w:t>
            </w:r>
          </w:p>
          <w:p w:rsidR="00C97CD5" w:rsidRPr="00B305E7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>и экстремизму</w:t>
            </w:r>
          </w:p>
        </w:tc>
        <w:tc>
          <w:tcPr>
            <w:tcW w:w="2268" w:type="dxa"/>
          </w:tcPr>
          <w:p w:rsidR="00C97CD5" w:rsidRPr="00B305E7" w:rsidRDefault="00C97CD5" w:rsidP="00C97CD5">
            <w:pPr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>Количество террористических актов</w:t>
            </w:r>
          </w:p>
        </w:tc>
        <w:tc>
          <w:tcPr>
            <w:tcW w:w="851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ед.</w:t>
            </w:r>
          </w:p>
        </w:tc>
        <w:tc>
          <w:tcPr>
            <w:tcW w:w="708" w:type="dxa"/>
          </w:tcPr>
          <w:p w:rsidR="00C97CD5" w:rsidRPr="0019199B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0</w:t>
            </w:r>
          </w:p>
        </w:tc>
        <w:tc>
          <w:tcPr>
            <w:tcW w:w="709" w:type="dxa"/>
          </w:tcPr>
          <w:p w:rsidR="00C97CD5" w:rsidRPr="0019199B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0</w:t>
            </w:r>
          </w:p>
        </w:tc>
        <w:tc>
          <w:tcPr>
            <w:tcW w:w="709" w:type="dxa"/>
          </w:tcPr>
          <w:p w:rsidR="00C97CD5" w:rsidRPr="0019199B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0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0</w:t>
            </w:r>
          </w:p>
        </w:tc>
        <w:tc>
          <w:tcPr>
            <w:tcW w:w="708" w:type="dxa"/>
          </w:tcPr>
          <w:p w:rsidR="00C97CD5" w:rsidRPr="00B305E7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97CD5" w:rsidRPr="00B305E7" w:rsidTr="00567D85">
        <w:trPr>
          <w:trHeight w:val="20"/>
        </w:trPr>
        <w:tc>
          <w:tcPr>
            <w:tcW w:w="2297" w:type="dxa"/>
            <w:vMerge/>
          </w:tcPr>
          <w:p w:rsidR="00C97CD5" w:rsidRPr="00B305E7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</w:p>
        </w:tc>
        <w:tc>
          <w:tcPr>
            <w:tcW w:w="2268" w:type="dxa"/>
          </w:tcPr>
          <w:p w:rsidR="00C97CD5" w:rsidRPr="00B305E7" w:rsidRDefault="00C97CD5" w:rsidP="00C97CD5">
            <w:pPr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>Количество тяжких преступлений экстремистской направленности</w:t>
            </w:r>
          </w:p>
        </w:tc>
        <w:tc>
          <w:tcPr>
            <w:tcW w:w="851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ед.</w:t>
            </w:r>
          </w:p>
        </w:tc>
        <w:tc>
          <w:tcPr>
            <w:tcW w:w="708" w:type="dxa"/>
          </w:tcPr>
          <w:p w:rsidR="00C97CD5" w:rsidRPr="0019199B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0</w:t>
            </w:r>
          </w:p>
        </w:tc>
        <w:tc>
          <w:tcPr>
            <w:tcW w:w="709" w:type="dxa"/>
          </w:tcPr>
          <w:p w:rsidR="00C97CD5" w:rsidRPr="0019199B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0</w:t>
            </w:r>
          </w:p>
        </w:tc>
        <w:tc>
          <w:tcPr>
            <w:tcW w:w="709" w:type="dxa"/>
          </w:tcPr>
          <w:p w:rsidR="00C97CD5" w:rsidRPr="0019199B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0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0</w:t>
            </w:r>
          </w:p>
        </w:tc>
        <w:tc>
          <w:tcPr>
            <w:tcW w:w="708" w:type="dxa"/>
          </w:tcPr>
          <w:p w:rsidR="00C97CD5" w:rsidRPr="00B305E7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C97CD5" w:rsidRPr="00B305E7" w:rsidTr="00567D85">
        <w:trPr>
          <w:trHeight w:val="20"/>
        </w:trPr>
        <w:tc>
          <w:tcPr>
            <w:tcW w:w="2297" w:type="dxa"/>
          </w:tcPr>
          <w:p w:rsidR="00C97CD5" w:rsidRPr="00B305E7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 xml:space="preserve">Задача 6. Социальная адаптация, ресоциализация, социальная реабилитация </w:t>
            </w:r>
            <w:r w:rsidRPr="00B305E7">
              <w:rPr>
                <w:szCs w:val="24"/>
              </w:rPr>
              <w:lastRenderedPageBreak/>
              <w:t>граждан, находящихся в трудной жизненной ситуации</w:t>
            </w:r>
          </w:p>
        </w:tc>
        <w:tc>
          <w:tcPr>
            <w:tcW w:w="2268" w:type="dxa"/>
          </w:tcPr>
          <w:p w:rsidR="00C97CD5" w:rsidRPr="00B305E7" w:rsidRDefault="00C97CD5" w:rsidP="00C97CD5">
            <w:pPr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lastRenderedPageBreak/>
              <w:t>Количество преступлений, совершенных лицами, ранее судимыми</w:t>
            </w:r>
          </w:p>
        </w:tc>
        <w:tc>
          <w:tcPr>
            <w:tcW w:w="851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ед.</w:t>
            </w:r>
          </w:p>
        </w:tc>
        <w:tc>
          <w:tcPr>
            <w:tcW w:w="708" w:type="dxa"/>
          </w:tcPr>
          <w:p w:rsidR="00C97CD5" w:rsidRPr="0019199B" w:rsidRDefault="00C97CD5" w:rsidP="00A84910">
            <w:pPr>
              <w:spacing w:before="0" w:after="0"/>
              <w:ind w:left="-106" w:right="-111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13576</w:t>
            </w:r>
          </w:p>
        </w:tc>
        <w:tc>
          <w:tcPr>
            <w:tcW w:w="709" w:type="dxa"/>
          </w:tcPr>
          <w:p w:rsidR="00C97CD5" w:rsidRPr="0019199B" w:rsidRDefault="00C97CD5" w:rsidP="00A84910">
            <w:pPr>
              <w:spacing w:before="0" w:after="0"/>
              <w:ind w:left="-106" w:right="-111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13304</w:t>
            </w:r>
          </w:p>
        </w:tc>
        <w:tc>
          <w:tcPr>
            <w:tcW w:w="709" w:type="dxa"/>
          </w:tcPr>
          <w:p w:rsidR="00C97CD5" w:rsidRPr="0019199B" w:rsidRDefault="00C97CD5" w:rsidP="00A84910">
            <w:pPr>
              <w:spacing w:before="0" w:after="0"/>
              <w:ind w:left="-106" w:right="-111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13038</w:t>
            </w:r>
          </w:p>
        </w:tc>
        <w:tc>
          <w:tcPr>
            <w:tcW w:w="709" w:type="dxa"/>
          </w:tcPr>
          <w:p w:rsidR="00C97CD5" w:rsidRPr="00B305E7" w:rsidRDefault="00C97CD5" w:rsidP="00A84910">
            <w:pPr>
              <w:spacing w:before="0" w:after="0"/>
              <w:ind w:left="-106" w:right="-111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12777</w:t>
            </w:r>
          </w:p>
        </w:tc>
        <w:tc>
          <w:tcPr>
            <w:tcW w:w="708" w:type="dxa"/>
          </w:tcPr>
          <w:p w:rsidR="00C97CD5" w:rsidRPr="00B305E7" w:rsidRDefault="00C97CD5" w:rsidP="00A84910">
            <w:pPr>
              <w:spacing w:before="0" w:after="0"/>
              <w:ind w:left="-106" w:right="-111"/>
              <w:rPr>
                <w:szCs w:val="24"/>
              </w:rPr>
            </w:pPr>
            <w:r>
              <w:rPr>
                <w:szCs w:val="24"/>
              </w:rPr>
              <w:t>12521</w:t>
            </w:r>
          </w:p>
        </w:tc>
        <w:tc>
          <w:tcPr>
            <w:tcW w:w="709" w:type="dxa"/>
          </w:tcPr>
          <w:p w:rsidR="00C97CD5" w:rsidRPr="00B305E7" w:rsidRDefault="00C97CD5" w:rsidP="00A84910">
            <w:pPr>
              <w:spacing w:before="0" w:after="0"/>
              <w:ind w:left="-106" w:right="-111"/>
              <w:rPr>
                <w:szCs w:val="24"/>
              </w:rPr>
            </w:pPr>
            <w:r>
              <w:rPr>
                <w:szCs w:val="24"/>
              </w:rPr>
              <w:t>12271</w:t>
            </w:r>
          </w:p>
        </w:tc>
      </w:tr>
      <w:tr w:rsidR="00C97CD5" w:rsidRPr="00B305E7" w:rsidTr="00567D85">
        <w:trPr>
          <w:trHeight w:val="20"/>
        </w:trPr>
        <w:tc>
          <w:tcPr>
            <w:tcW w:w="2297" w:type="dxa"/>
            <w:vMerge w:val="restart"/>
          </w:tcPr>
          <w:p w:rsidR="00C97CD5" w:rsidRPr="00B305E7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>Задача 7. Профилактика дорожно-транспортных происшествий</w:t>
            </w:r>
          </w:p>
        </w:tc>
        <w:tc>
          <w:tcPr>
            <w:tcW w:w="2268" w:type="dxa"/>
          </w:tcPr>
          <w:p w:rsidR="00A84910" w:rsidRDefault="00C97CD5" w:rsidP="00C97CD5">
            <w:pPr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 xml:space="preserve">Количество погибших </w:t>
            </w:r>
          </w:p>
          <w:p w:rsidR="00C97CD5" w:rsidRPr="00B305E7" w:rsidRDefault="00C97CD5" w:rsidP="00C97CD5">
            <w:pPr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>в дорожно-транспортных происшествиях (не более)</w:t>
            </w:r>
          </w:p>
        </w:tc>
        <w:tc>
          <w:tcPr>
            <w:tcW w:w="851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ед.</w:t>
            </w:r>
          </w:p>
        </w:tc>
        <w:tc>
          <w:tcPr>
            <w:tcW w:w="708" w:type="dxa"/>
          </w:tcPr>
          <w:p w:rsidR="00C97CD5" w:rsidRPr="0019199B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318</w:t>
            </w:r>
          </w:p>
        </w:tc>
        <w:tc>
          <w:tcPr>
            <w:tcW w:w="709" w:type="dxa"/>
          </w:tcPr>
          <w:p w:rsidR="00C97CD5" w:rsidRPr="0019199B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311</w:t>
            </w:r>
          </w:p>
        </w:tc>
        <w:tc>
          <w:tcPr>
            <w:tcW w:w="709" w:type="dxa"/>
          </w:tcPr>
          <w:p w:rsidR="00C97CD5" w:rsidRPr="0019199B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305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7CD5" w:rsidRPr="009E2AE0" w:rsidRDefault="00C97CD5" w:rsidP="00C97CD5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9E2AE0">
              <w:rPr>
                <w:szCs w:val="24"/>
              </w:rPr>
              <w:t>2</w:t>
            </w:r>
            <w:r>
              <w:rPr>
                <w:szCs w:val="24"/>
              </w:rPr>
              <w:t>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7CD5" w:rsidRPr="009E2AE0" w:rsidRDefault="00C97CD5" w:rsidP="00C97CD5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9E2AE0">
              <w:rPr>
                <w:szCs w:val="24"/>
              </w:rPr>
              <w:t>2</w:t>
            </w:r>
            <w:r>
              <w:rPr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7CD5" w:rsidRPr="009E2AE0" w:rsidRDefault="00C97CD5" w:rsidP="00C97CD5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9E2AE0">
              <w:rPr>
                <w:szCs w:val="24"/>
              </w:rPr>
              <w:t>2</w:t>
            </w:r>
            <w:r>
              <w:rPr>
                <w:szCs w:val="24"/>
              </w:rPr>
              <w:t>87</w:t>
            </w:r>
          </w:p>
        </w:tc>
      </w:tr>
      <w:tr w:rsidR="00C97CD5" w:rsidRPr="00B305E7" w:rsidTr="00567D85">
        <w:trPr>
          <w:trHeight w:val="20"/>
        </w:trPr>
        <w:tc>
          <w:tcPr>
            <w:tcW w:w="2297" w:type="dxa"/>
            <w:vMerge/>
          </w:tcPr>
          <w:p w:rsidR="00C97CD5" w:rsidRPr="00B305E7" w:rsidRDefault="00C97CD5" w:rsidP="00C97CD5">
            <w:pPr>
              <w:autoSpaceDE w:val="0"/>
              <w:autoSpaceDN w:val="0"/>
              <w:adjustRightInd w:val="0"/>
              <w:spacing w:before="0" w:after="0"/>
              <w:rPr>
                <w:szCs w:val="24"/>
                <w:u w:val="single"/>
              </w:rPr>
            </w:pPr>
          </w:p>
        </w:tc>
        <w:tc>
          <w:tcPr>
            <w:tcW w:w="2268" w:type="dxa"/>
          </w:tcPr>
          <w:p w:rsidR="00C97CD5" w:rsidRPr="00B305E7" w:rsidRDefault="00C97CD5" w:rsidP="00C97CD5">
            <w:pPr>
              <w:spacing w:before="0" w:after="0"/>
              <w:rPr>
                <w:szCs w:val="24"/>
              </w:rPr>
            </w:pPr>
            <w:r w:rsidRPr="00B305E7">
              <w:rPr>
                <w:szCs w:val="24"/>
              </w:rPr>
              <w:t>Доля нарушений правил дорожного движения, выявленных автоматизирован</w:t>
            </w:r>
            <w:r w:rsidR="00A84910">
              <w:rPr>
                <w:szCs w:val="24"/>
              </w:rPr>
              <w:t>-</w:t>
            </w:r>
            <w:r w:rsidRPr="00B305E7">
              <w:rPr>
                <w:szCs w:val="24"/>
              </w:rPr>
              <w:t>ными средствами фиксации, от общего количества выявленных нарушений правил дорожного движения</w:t>
            </w:r>
          </w:p>
        </w:tc>
        <w:tc>
          <w:tcPr>
            <w:tcW w:w="851" w:type="dxa"/>
          </w:tcPr>
          <w:p w:rsidR="00C97CD5" w:rsidRPr="00B305E7" w:rsidRDefault="00C97CD5" w:rsidP="00C97CD5">
            <w:pPr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%</w:t>
            </w:r>
          </w:p>
        </w:tc>
        <w:tc>
          <w:tcPr>
            <w:tcW w:w="708" w:type="dxa"/>
          </w:tcPr>
          <w:p w:rsidR="00C97CD5" w:rsidRPr="0019199B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63</w:t>
            </w:r>
          </w:p>
        </w:tc>
        <w:tc>
          <w:tcPr>
            <w:tcW w:w="709" w:type="dxa"/>
          </w:tcPr>
          <w:p w:rsidR="00C97CD5" w:rsidRPr="0019199B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66</w:t>
            </w:r>
          </w:p>
        </w:tc>
        <w:tc>
          <w:tcPr>
            <w:tcW w:w="709" w:type="dxa"/>
          </w:tcPr>
          <w:p w:rsidR="00C97CD5" w:rsidRPr="0019199B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19199B">
              <w:rPr>
                <w:szCs w:val="24"/>
              </w:rPr>
              <w:t>69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 w:rsidRPr="00B305E7">
              <w:rPr>
                <w:szCs w:val="24"/>
              </w:rPr>
              <w:t>7</w:t>
            </w:r>
            <w:r>
              <w:rPr>
                <w:szCs w:val="24"/>
              </w:rPr>
              <w:t>3,2</w:t>
            </w:r>
          </w:p>
        </w:tc>
        <w:tc>
          <w:tcPr>
            <w:tcW w:w="708" w:type="dxa"/>
          </w:tcPr>
          <w:p w:rsidR="00C97CD5" w:rsidRPr="00B305E7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709" w:type="dxa"/>
          </w:tcPr>
          <w:p w:rsidR="00C97CD5" w:rsidRPr="00B305E7" w:rsidRDefault="00C97CD5" w:rsidP="00C97CD5">
            <w:pPr>
              <w:tabs>
                <w:tab w:val="num" w:pos="720"/>
              </w:tabs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78</w:t>
            </w:r>
          </w:p>
        </w:tc>
      </w:tr>
    </w:tbl>
    <w:p w:rsidR="00C97CD5" w:rsidRDefault="00C97CD5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</w:p>
    <w:p w:rsidR="00122403" w:rsidRDefault="00122403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 период 2022-2024 годов:</w:t>
      </w: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1"/>
        <w:gridCol w:w="1701"/>
        <w:gridCol w:w="1276"/>
        <w:gridCol w:w="1134"/>
        <w:gridCol w:w="992"/>
        <w:gridCol w:w="993"/>
      </w:tblGrid>
      <w:tr w:rsidR="008E064E" w:rsidRPr="008E064E" w:rsidTr="008E064E">
        <w:tc>
          <w:tcPr>
            <w:tcW w:w="3681" w:type="dxa"/>
            <w:vMerge w:val="restart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Цели и задачи региональной программы</w:t>
            </w:r>
          </w:p>
        </w:tc>
        <w:tc>
          <w:tcPr>
            <w:tcW w:w="1701" w:type="dxa"/>
            <w:vMerge w:val="restart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8E064E">
              <w:rPr>
                <w:szCs w:val="24"/>
              </w:rPr>
              <w:t>Единица измерения</w:t>
            </w:r>
          </w:p>
        </w:tc>
        <w:tc>
          <w:tcPr>
            <w:tcW w:w="3119" w:type="dxa"/>
            <w:gridSpan w:val="3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8E064E">
              <w:rPr>
                <w:szCs w:val="24"/>
              </w:rPr>
              <w:t>Значение целевого индикатора по годам реализации</w:t>
            </w:r>
          </w:p>
        </w:tc>
      </w:tr>
      <w:tr w:rsidR="008E064E" w:rsidRPr="008E064E" w:rsidTr="008E064E">
        <w:tc>
          <w:tcPr>
            <w:tcW w:w="3681" w:type="dxa"/>
            <w:vMerge/>
          </w:tcPr>
          <w:p w:rsidR="008E064E" w:rsidRPr="008E064E" w:rsidRDefault="008E064E" w:rsidP="008E064E">
            <w:pPr>
              <w:snapToGrid/>
              <w:spacing w:before="0" w:after="160" w:line="259" w:lineRule="auto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8E064E" w:rsidRPr="008E064E" w:rsidRDefault="008E064E" w:rsidP="008E064E">
            <w:pPr>
              <w:snapToGrid/>
              <w:spacing w:before="0" w:after="160" w:line="259" w:lineRule="auto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8E064E" w:rsidRPr="008E064E" w:rsidRDefault="008E064E" w:rsidP="008E064E">
            <w:pPr>
              <w:snapToGrid/>
              <w:spacing w:before="0" w:after="160" w:line="259" w:lineRule="auto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8E064E">
              <w:rPr>
                <w:szCs w:val="24"/>
              </w:rPr>
              <w:t>2022</w:t>
            </w:r>
          </w:p>
        </w:tc>
        <w:tc>
          <w:tcPr>
            <w:tcW w:w="992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8E064E">
              <w:rPr>
                <w:szCs w:val="24"/>
              </w:rPr>
              <w:t>2023</w:t>
            </w:r>
          </w:p>
        </w:tc>
        <w:tc>
          <w:tcPr>
            <w:tcW w:w="993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8E064E">
              <w:rPr>
                <w:szCs w:val="24"/>
              </w:rPr>
              <w:t>2024</w:t>
            </w:r>
          </w:p>
        </w:tc>
      </w:tr>
      <w:tr w:rsidR="008E064E" w:rsidRPr="008E064E" w:rsidTr="008E064E">
        <w:tc>
          <w:tcPr>
            <w:tcW w:w="3681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Цель: снижение уровня преступности, создание условий для обеспечения общественной безопасности и правопорядка на территории Новосибирской области</w:t>
            </w:r>
          </w:p>
        </w:tc>
        <w:tc>
          <w:tcPr>
            <w:tcW w:w="1701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Количество зарегистрированных преступлений на 100 тыс. населения</w:t>
            </w:r>
          </w:p>
        </w:tc>
        <w:tc>
          <w:tcPr>
            <w:tcW w:w="1276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8E064E">
              <w:rPr>
                <w:szCs w:val="24"/>
              </w:rPr>
              <w:t>Ед</w:t>
            </w:r>
          </w:p>
        </w:tc>
        <w:tc>
          <w:tcPr>
            <w:tcW w:w="1134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6D1749">
              <w:rPr>
                <w:szCs w:val="24"/>
              </w:rPr>
              <w:t>1851</w:t>
            </w:r>
          </w:p>
        </w:tc>
        <w:tc>
          <w:tcPr>
            <w:tcW w:w="992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6D1749">
              <w:rPr>
                <w:szCs w:val="24"/>
              </w:rPr>
              <w:t>1814</w:t>
            </w:r>
          </w:p>
        </w:tc>
        <w:tc>
          <w:tcPr>
            <w:tcW w:w="993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6D1749">
              <w:rPr>
                <w:szCs w:val="24"/>
              </w:rPr>
              <w:t>1711</w:t>
            </w:r>
          </w:p>
        </w:tc>
      </w:tr>
      <w:tr w:rsidR="008E064E" w:rsidRPr="008E064E" w:rsidTr="008E064E">
        <w:tc>
          <w:tcPr>
            <w:tcW w:w="3681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Задача 1. Обеспечение общественного порядка и профилактика правонарушений на улицах и в общественных местах</w:t>
            </w:r>
          </w:p>
        </w:tc>
        <w:tc>
          <w:tcPr>
            <w:tcW w:w="1701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Количество преступлений, совершенных в общественных местах.</w:t>
            </w:r>
          </w:p>
        </w:tc>
        <w:tc>
          <w:tcPr>
            <w:tcW w:w="1276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8E064E">
              <w:rPr>
                <w:szCs w:val="24"/>
              </w:rPr>
              <w:t>ед.</w:t>
            </w:r>
          </w:p>
        </w:tc>
        <w:tc>
          <w:tcPr>
            <w:tcW w:w="1134" w:type="dxa"/>
          </w:tcPr>
          <w:p w:rsidR="008E064E" w:rsidRPr="008E064E" w:rsidRDefault="006D1749" w:rsidP="006D1749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6D1749">
              <w:rPr>
                <w:szCs w:val="24"/>
              </w:rPr>
              <w:t>11042</w:t>
            </w:r>
          </w:p>
        </w:tc>
        <w:tc>
          <w:tcPr>
            <w:tcW w:w="992" w:type="dxa"/>
          </w:tcPr>
          <w:p w:rsidR="008E064E" w:rsidRPr="008E064E" w:rsidRDefault="006D174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6D1749">
              <w:rPr>
                <w:szCs w:val="24"/>
              </w:rPr>
              <w:t>16400</w:t>
            </w:r>
          </w:p>
        </w:tc>
        <w:tc>
          <w:tcPr>
            <w:tcW w:w="993" w:type="dxa"/>
          </w:tcPr>
          <w:p w:rsidR="008E064E" w:rsidRPr="008E064E" w:rsidRDefault="006D174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6D1749">
              <w:rPr>
                <w:szCs w:val="24"/>
              </w:rPr>
              <w:t>16260</w:t>
            </w:r>
          </w:p>
        </w:tc>
      </w:tr>
      <w:tr w:rsidR="008E064E" w:rsidRPr="008E064E" w:rsidTr="008E064E">
        <w:tc>
          <w:tcPr>
            <w:tcW w:w="3681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 xml:space="preserve">Задача 2. Профилактика преступности и правонарушений несовершеннолетних, </w:t>
            </w:r>
            <w:r w:rsidRPr="008E064E">
              <w:rPr>
                <w:szCs w:val="24"/>
              </w:rPr>
              <w:lastRenderedPageBreak/>
              <w:t>социализация и реабилитация несовершеннолетних, находящихся в конфликте с законом</w:t>
            </w:r>
          </w:p>
        </w:tc>
        <w:tc>
          <w:tcPr>
            <w:tcW w:w="1701" w:type="dxa"/>
          </w:tcPr>
          <w:p w:rsidR="008E064E" w:rsidRPr="008E064E" w:rsidRDefault="008E064E" w:rsidP="006D1749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lastRenderedPageBreak/>
              <w:t>Количество преступлений, совершенных несовершеннолетними</w:t>
            </w:r>
          </w:p>
        </w:tc>
        <w:tc>
          <w:tcPr>
            <w:tcW w:w="1276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8E064E">
              <w:rPr>
                <w:szCs w:val="24"/>
              </w:rPr>
              <w:t>ед.</w:t>
            </w:r>
          </w:p>
        </w:tc>
        <w:tc>
          <w:tcPr>
            <w:tcW w:w="1134" w:type="dxa"/>
          </w:tcPr>
          <w:p w:rsidR="008E064E" w:rsidRPr="008E064E" w:rsidRDefault="006D174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1054</w:t>
            </w:r>
          </w:p>
        </w:tc>
        <w:tc>
          <w:tcPr>
            <w:tcW w:w="992" w:type="dxa"/>
          </w:tcPr>
          <w:p w:rsidR="008E064E" w:rsidRPr="008E064E" w:rsidRDefault="006D174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1032</w:t>
            </w:r>
          </w:p>
        </w:tc>
        <w:tc>
          <w:tcPr>
            <w:tcW w:w="993" w:type="dxa"/>
          </w:tcPr>
          <w:p w:rsidR="008E064E" w:rsidRPr="008E064E" w:rsidRDefault="006D174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1011</w:t>
            </w:r>
          </w:p>
        </w:tc>
      </w:tr>
      <w:tr w:rsidR="008E064E" w:rsidRPr="008E064E" w:rsidTr="008E064E">
        <w:tc>
          <w:tcPr>
            <w:tcW w:w="3681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Задача 3. Снижение масштабов незаконного распространения и немедицинского потребления наркотических средств, алкоголизации населения</w:t>
            </w:r>
          </w:p>
        </w:tc>
        <w:tc>
          <w:tcPr>
            <w:tcW w:w="1701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Количество преступлений, совершенных в состоянии алкогольного (наркотического) опьянения</w:t>
            </w:r>
          </w:p>
        </w:tc>
        <w:tc>
          <w:tcPr>
            <w:tcW w:w="1276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8E064E">
              <w:rPr>
                <w:szCs w:val="24"/>
              </w:rPr>
              <w:t>ед.</w:t>
            </w:r>
          </w:p>
        </w:tc>
        <w:tc>
          <w:tcPr>
            <w:tcW w:w="1134" w:type="dxa"/>
          </w:tcPr>
          <w:p w:rsidR="008E064E" w:rsidRPr="008E064E" w:rsidRDefault="006D174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5010</w:t>
            </w:r>
          </w:p>
        </w:tc>
        <w:tc>
          <w:tcPr>
            <w:tcW w:w="992" w:type="dxa"/>
          </w:tcPr>
          <w:p w:rsidR="008E064E" w:rsidRPr="008E064E" w:rsidRDefault="006D174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4963</w:t>
            </w:r>
          </w:p>
        </w:tc>
        <w:tc>
          <w:tcPr>
            <w:tcW w:w="993" w:type="dxa"/>
          </w:tcPr>
          <w:p w:rsidR="008E064E" w:rsidRPr="008E064E" w:rsidRDefault="006D174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4810</w:t>
            </w:r>
          </w:p>
        </w:tc>
      </w:tr>
      <w:tr w:rsidR="008E064E" w:rsidRPr="008E064E" w:rsidTr="008E064E">
        <w:tc>
          <w:tcPr>
            <w:tcW w:w="3681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Задача 4. Создание условий и стимулов для участия граждан в охране общественного порядка на добровольной основе</w:t>
            </w:r>
          </w:p>
        </w:tc>
        <w:tc>
          <w:tcPr>
            <w:tcW w:w="1701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Количество граждан, участвующих в охране общественного порядка на добровольной основе в составе народных дружин и общественных объединений правоохранительной направленности</w:t>
            </w:r>
          </w:p>
        </w:tc>
        <w:tc>
          <w:tcPr>
            <w:tcW w:w="1276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8E064E">
              <w:rPr>
                <w:szCs w:val="24"/>
              </w:rPr>
              <w:t>ед.</w:t>
            </w:r>
          </w:p>
        </w:tc>
        <w:tc>
          <w:tcPr>
            <w:tcW w:w="1134" w:type="dxa"/>
          </w:tcPr>
          <w:p w:rsidR="008E064E" w:rsidRPr="008E064E" w:rsidRDefault="009738D8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1720</w:t>
            </w:r>
          </w:p>
        </w:tc>
        <w:tc>
          <w:tcPr>
            <w:tcW w:w="992" w:type="dxa"/>
          </w:tcPr>
          <w:p w:rsidR="008E064E" w:rsidRPr="008E064E" w:rsidRDefault="009738D8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1737</w:t>
            </w:r>
          </w:p>
        </w:tc>
        <w:tc>
          <w:tcPr>
            <w:tcW w:w="993" w:type="dxa"/>
          </w:tcPr>
          <w:p w:rsidR="008E064E" w:rsidRPr="008E064E" w:rsidRDefault="009738D8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1754</w:t>
            </w:r>
          </w:p>
        </w:tc>
      </w:tr>
      <w:tr w:rsidR="008E064E" w:rsidRPr="008E064E" w:rsidTr="008E064E">
        <w:tc>
          <w:tcPr>
            <w:tcW w:w="3681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Задача 5. Противодействие терроризму и экстремизму</w:t>
            </w:r>
          </w:p>
        </w:tc>
        <w:tc>
          <w:tcPr>
            <w:tcW w:w="1701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Количество террористических актов</w:t>
            </w:r>
          </w:p>
        </w:tc>
        <w:tc>
          <w:tcPr>
            <w:tcW w:w="1276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8E064E">
              <w:rPr>
                <w:szCs w:val="24"/>
              </w:rPr>
              <w:t>ед.</w:t>
            </w:r>
          </w:p>
        </w:tc>
        <w:tc>
          <w:tcPr>
            <w:tcW w:w="1134" w:type="dxa"/>
          </w:tcPr>
          <w:p w:rsidR="008E064E" w:rsidRPr="008E064E" w:rsidRDefault="009738D8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2" w:type="dxa"/>
          </w:tcPr>
          <w:p w:rsidR="008E064E" w:rsidRPr="008E064E" w:rsidRDefault="009738D8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993" w:type="dxa"/>
          </w:tcPr>
          <w:p w:rsidR="008E064E" w:rsidRPr="008E064E" w:rsidRDefault="009738D8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8E064E" w:rsidRPr="008E064E" w:rsidTr="008E064E">
        <w:tc>
          <w:tcPr>
            <w:tcW w:w="3681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Задача 6. Социальная адаптация, ресоциализация, социальная реабилитация граждан, находящихся в трудной жизненной ситуации</w:t>
            </w:r>
          </w:p>
        </w:tc>
        <w:tc>
          <w:tcPr>
            <w:tcW w:w="1701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Количество преступлений, совершенных лицами, ранее судимыми</w:t>
            </w:r>
          </w:p>
        </w:tc>
        <w:tc>
          <w:tcPr>
            <w:tcW w:w="1276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8E064E">
              <w:rPr>
                <w:szCs w:val="24"/>
              </w:rPr>
              <w:t>ед.</w:t>
            </w:r>
          </w:p>
        </w:tc>
        <w:tc>
          <w:tcPr>
            <w:tcW w:w="1134" w:type="dxa"/>
          </w:tcPr>
          <w:p w:rsidR="008E064E" w:rsidRPr="008E064E" w:rsidRDefault="00A52AE9" w:rsidP="00A52AE9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7612</w:t>
            </w:r>
          </w:p>
        </w:tc>
        <w:tc>
          <w:tcPr>
            <w:tcW w:w="992" w:type="dxa"/>
          </w:tcPr>
          <w:p w:rsidR="008E064E" w:rsidRPr="008E064E" w:rsidRDefault="00A52AE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7460</w:t>
            </w:r>
          </w:p>
        </w:tc>
        <w:tc>
          <w:tcPr>
            <w:tcW w:w="993" w:type="dxa"/>
          </w:tcPr>
          <w:p w:rsidR="008E064E" w:rsidRPr="008E064E" w:rsidRDefault="00A52AE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7310</w:t>
            </w:r>
          </w:p>
        </w:tc>
      </w:tr>
      <w:tr w:rsidR="008E064E" w:rsidRPr="008E064E" w:rsidTr="008E064E">
        <w:tc>
          <w:tcPr>
            <w:tcW w:w="3681" w:type="dxa"/>
            <w:vMerge w:val="restart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Задача 7. Профилактика дорожно-транспортных происшествий</w:t>
            </w:r>
          </w:p>
        </w:tc>
        <w:tc>
          <w:tcPr>
            <w:tcW w:w="1701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>Количество погибших в дорожно-транспортных происшествиях (не более)</w:t>
            </w:r>
          </w:p>
        </w:tc>
        <w:tc>
          <w:tcPr>
            <w:tcW w:w="1276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8E064E">
              <w:rPr>
                <w:szCs w:val="24"/>
              </w:rPr>
              <w:t>ед.</w:t>
            </w:r>
          </w:p>
        </w:tc>
        <w:tc>
          <w:tcPr>
            <w:tcW w:w="1134" w:type="dxa"/>
          </w:tcPr>
          <w:p w:rsidR="008E064E" w:rsidRPr="008E064E" w:rsidRDefault="00A52AE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299</w:t>
            </w:r>
          </w:p>
        </w:tc>
        <w:tc>
          <w:tcPr>
            <w:tcW w:w="992" w:type="dxa"/>
          </w:tcPr>
          <w:p w:rsidR="008E064E" w:rsidRPr="008E064E" w:rsidRDefault="00A52AE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293</w:t>
            </w:r>
          </w:p>
        </w:tc>
        <w:tc>
          <w:tcPr>
            <w:tcW w:w="993" w:type="dxa"/>
          </w:tcPr>
          <w:p w:rsidR="008E064E" w:rsidRPr="008E064E" w:rsidRDefault="00A52AE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290</w:t>
            </w:r>
          </w:p>
        </w:tc>
      </w:tr>
      <w:tr w:rsidR="008E064E" w:rsidRPr="008E064E" w:rsidTr="008E064E">
        <w:tc>
          <w:tcPr>
            <w:tcW w:w="3681" w:type="dxa"/>
            <w:vMerge/>
          </w:tcPr>
          <w:p w:rsidR="008E064E" w:rsidRPr="008E064E" w:rsidRDefault="008E064E" w:rsidP="008E064E">
            <w:pPr>
              <w:snapToGrid/>
              <w:spacing w:before="0" w:after="160" w:line="259" w:lineRule="auto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rPr>
                <w:szCs w:val="24"/>
              </w:rPr>
            </w:pPr>
            <w:r w:rsidRPr="008E064E">
              <w:rPr>
                <w:szCs w:val="24"/>
              </w:rPr>
              <w:t xml:space="preserve">Доля нарушений правил дорожного движения, выявленных автоматизированными средствами фиксации, от общего количества выявленных нарушений правил </w:t>
            </w:r>
            <w:r w:rsidRPr="008E064E">
              <w:rPr>
                <w:szCs w:val="24"/>
              </w:rPr>
              <w:lastRenderedPageBreak/>
              <w:t>дорожного движения</w:t>
            </w:r>
          </w:p>
        </w:tc>
        <w:tc>
          <w:tcPr>
            <w:tcW w:w="1276" w:type="dxa"/>
          </w:tcPr>
          <w:p w:rsidR="008E064E" w:rsidRPr="008E064E" w:rsidRDefault="008E064E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 w:rsidRPr="008E064E">
              <w:rPr>
                <w:szCs w:val="24"/>
              </w:rPr>
              <w:lastRenderedPageBreak/>
              <w:t>%</w:t>
            </w:r>
          </w:p>
        </w:tc>
        <w:tc>
          <w:tcPr>
            <w:tcW w:w="1134" w:type="dxa"/>
          </w:tcPr>
          <w:p w:rsidR="008E064E" w:rsidRPr="008E064E" w:rsidRDefault="00A52AE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992" w:type="dxa"/>
          </w:tcPr>
          <w:p w:rsidR="008E064E" w:rsidRPr="008E064E" w:rsidRDefault="00A52AE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993" w:type="dxa"/>
          </w:tcPr>
          <w:p w:rsidR="008E064E" w:rsidRPr="008E064E" w:rsidRDefault="00A52AE9" w:rsidP="008E064E">
            <w:pPr>
              <w:widowControl w:val="0"/>
              <w:autoSpaceDE w:val="0"/>
              <w:autoSpaceDN w:val="0"/>
              <w:snapToGrid/>
              <w:spacing w:before="0" w:after="0"/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</w:tr>
    </w:tbl>
    <w:p w:rsidR="00122403" w:rsidRPr="006D1749" w:rsidRDefault="00335077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Cs w:val="24"/>
        </w:rPr>
      </w:pPr>
      <w:r>
        <w:rPr>
          <w:szCs w:val="24"/>
        </w:rPr>
        <w:t>»</w:t>
      </w:r>
    </w:p>
    <w:p w:rsidR="00122403" w:rsidRPr="00A84910" w:rsidRDefault="00122403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12"/>
          <w:szCs w:val="12"/>
        </w:rPr>
      </w:pPr>
    </w:p>
    <w:p w:rsidR="00C97CD5" w:rsidRPr="00335077" w:rsidRDefault="00335077" w:rsidP="00335077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sz w:val="28"/>
          <w:szCs w:val="28"/>
        </w:rPr>
        <w:t>3. </w:t>
      </w:r>
      <w:r w:rsidRPr="00335077">
        <w:rPr>
          <w:sz w:val="28"/>
          <w:szCs w:val="28"/>
        </w:rPr>
        <w:t>Р</w:t>
      </w:r>
      <w:r w:rsidR="00C97CD5" w:rsidRPr="00335077">
        <w:rPr>
          <w:sz w:val="28"/>
          <w:szCs w:val="28"/>
        </w:rPr>
        <w:t xml:space="preserve">аздел IV </w:t>
      </w:r>
      <w:r w:rsidR="00A52AE9" w:rsidRPr="00335077">
        <w:rPr>
          <w:sz w:val="28"/>
          <w:szCs w:val="28"/>
        </w:rPr>
        <w:t>«</w:t>
      </w:r>
      <w:r w:rsidR="00A52AE9" w:rsidRPr="00335077">
        <w:rPr>
          <w:rFonts w:eastAsia="Calibri"/>
          <w:color w:val="000000" w:themeColor="text1"/>
          <w:sz w:val="28"/>
          <w:szCs w:val="28"/>
        </w:rPr>
        <w:t>Система основных мероприятий региональной программы»</w:t>
      </w:r>
      <w:r w:rsidR="00A52AE9" w:rsidRPr="00335077">
        <w:rPr>
          <w:sz w:val="28"/>
          <w:szCs w:val="28"/>
        </w:rPr>
        <w:t xml:space="preserve"> дополнить абзацем следующего содержания: </w:t>
      </w:r>
    </w:p>
    <w:p w:rsidR="00C97CD5" w:rsidRDefault="00A52AE9" w:rsidP="00A52AE9">
      <w:pPr>
        <w:autoSpaceDE w:val="0"/>
        <w:autoSpaceDN w:val="0"/>
        <w:adjustRightInd w:val="0"/>
        <w:spacing w:before="0" w:after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«</w:t>
      </w:r>
      <w:r w:rsidRPr="00A52AE9">
        <w:rPr>
          <w:rFonts w:eastAsia="Calibri"/>
          <w:color w:val="000000" w:themeColor="text1"/>
          <w:sz w:val="28"/>
          <w:szCs w:val="28"/>
        </w:rPr>
        <w:t xml:space="preserve">Перечень мероприятий региональной программы Новосибирской области </w:t>
      </w:r>
      <w:r>
        <w:rPr>
          <w:rFonts w:eastAsia="Calibri"/>
          <w:color w:val="000000" w:themeColor="text1"/>
          <w:sz w:val="28"/>
          <w:szCs w:val="28"/>
        </w:rPr>
        <w:t>«</w:t>
      </w:r>
      <w:r w:rsidRPr="00A52AE9">
        <w:rPr>
          <w:rFonts w:eastAsia="Calibri"/>
          <w:color w:val="000000" w:themeColor="text1"/>
          <w:sz w:val="28"/>
          <w:szCs w:val="28"/>
        </w:rPr>
        <w:t>Профилактика правонарушений, экстремизма и терроризма на территории Новосибирской области</w:t>
      </w:r>
      <w:r>
        <w:rPr>
          <w:rFonts w:eastAsia="Calibri"/>
          <w:color w:val="000000" w:themeColor="text1"/>
          <w:sz w:val="28"/>
          <w:szCs w:val="28"/>
        </w:rPr>
        <w:t>»</w:t>
      </w:r>
      <w:r w:rsidRPr="00A52AE9">
        <w:rPr>
          <w:rFonts w:eastAsia="Calibri"/>
          <w:color w:val="000000" w:themeColor="text1"/>
          <w:sz w:val="28"/>
          <w:szCs w:val="28"/>
        </w:rPr>
        <w:t xml:space="preserve"> на 20</w:t>
      </w:r>
      <w:r>
        <w:rPr>
          <w:rFonts w:eastAsia="Calibri"/>
          <w:color w:val="000000" w:themeColor="text1"/>
          <w:sz w:val="28"/>
          <w:szCs w:val="28"/>
        </w:rPr>
        <w:t>22</w:t>
      </w:r>
      <w:r w:rsidRPr="00A52AE9">
        <w:rPr>
          <w:rFonts w:eastAsia="Calibri"/>
          <w:color w:val="000000" w:themeColor="text1"/>
          <w:sz w:val="28"/>
          <w:szCs w:val="28"/>
        </w:rPr>
        <w:t xml:space="preserve"> - 202</w:t>
      </w:r>
      <w:r>
        <w:rPr>
          <w:rFonts w:eastAsia="Calibri"/>
          <w:color w:val="000000" w:themeColor="text1"/>
          <w:sz w:val="28"/>
          <w:szCs w:val="28"/>
        </w:rPr>
        <w:t>4</w:t>
      </w:r>
      <w:r w:rsidRPr="00A52AE9">
        <w:rPr>
          <w:rFonts w:eastAsia="Calibri"/>
          <w:color w:val="000000" w:themeColor="text1"/>
          <w:sz w:val="28"/>
          <w:szCs w:val="28"/>
        </w:rPr>
        <w:t xml:space="preserve"> годы изложен в приложении </w:t>
      </w:r>
      <w:r>
        <w:rPr>
          <w:rFonts w:eastAsia="Calibri"/>
          <w:color w:val="000000" w:themeColor="text1"/>
          <w:sz w:val="28"/>
          <w:szCs w:val="28"/>
        </w:rPr>
        <w:t>№ 3</w:t>
      </w:r>
      <w:r w:rsidRPr="00A52AE9">
        <w:rPr>
          <w:rFonts w:eastAsia="Calibri"/>
          <w:color w:val="000000" w:themeColor="text1"/>
          <w:sz w:val="28"/>
          <w:szCs w:val="28"/>
        </w:rPr>
        <w:t xml:space="preserve"> к настоящей Программе.</w:t>
      </w:r>
    </w:p>
    <w:p w:rsidR="00C97CD5" w:rsidRDefault="00335077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4. В</w:t>
      </w:r>
      <w:r w:rsidR="00C97CD5" w:rsidRPr="00A01BF1">
        <w:rPr>
          <w:rFonts w:eastAsia="Calibri"/>
          <w:color w:val="000000"/>
          <w:sz w:val="28"/>
          <w:szCs w:val="28"/>
        </w:rPr>
        <w:t xml:space="preserve"> разделе V «Система управления реализацией региональной программ</w:t>
      </w:r>
      <w:r w:rsidR="00C97CD5">
        <w:rPr>
          <w:rFonts w:eastAsia="Calibri"/>
          <w:color w:val="000000"/>
          <w:sz w:val="28"/>
          <w:szCs w:val="28"/>
        </w:rPr>
        <w:t>ы</w:t>
      </w:r>
      <w:r w:rsidR="00C97CD5" w:rsidRPr="00A01BF1">
        <w:rPr>
          <w:rFonts w:eastAsia="Calibri"/>
          <w:color w:val="000000"/>
          <w:sz w:val="28"/>
          <w:szCs w:val="28"/>
        </w:rPr>
        <w:t>»</w:t>
      </w:r>
      <w:r w:rsidR="00A52AE9">
        <w:rPr>
          <w:rFonts w:eastAsia="Calibri"/>
          <w:color w:val="000000"/>
          <w:sz w:val="28"/>
          <w:szCs w:val="28"/>
        </w:rPr>
        <w:t xml:space="preserve"> </w:t>
      </w:r>
      <w:r w:rsidR="00810687">
        <w:rPr>
          <w:rFonts w:eastAsia="Calibri"/>
          <w:color w:val="000000"/>
          <w:sz w:val="28"/>
          <w:szCs w:val="28"/>
        </w:rPr>
        <w:t xml:space="preserve">абзац 14 </w:t>
      </w:r>
      <w:r w:rsidR="004A7C02">
        <w:rPr>
          <w:rFonts w:eastAsia="Calibri"/>
          <w:color w:val="000000"/>
          <w:sz w:val="28"/>
          <w:szCs w:val="28"/>
        </w:rPr>
        <w:t>«министерство строительства Новосибирской области»</w:t>
      </w:r>
      <w:r w:rsidR="004A7C02" w:rsidRPr="004A7C02">
        <w:rPr>
          <w:rFonts w:eastAsia="Calibri"/>
          <w:color w:val="000000"/>
          <w:sz w:val="28"/>
          <w:szCs w:val="28"/>
        </w:rPr>
        <w:t xml:space="preserve"> </w:t>
      </w:r>
      <w:r w:rsidR="00810687">
        <w:rPr>
          <w:rFonts w:eastAsia="Calibri"/>
          <w:color w:val="000000"/>
          <w:sz w:val="28"/>
          <w:szCs w:val="28"/>
        </w:rPr>
        <w:t>исключи</w:t>
      </w:r>
      <w:r w:rsidR="004A7C02">
        <w:rPr>
          <w:rFonts w:eastAsia="Calibri"/>
          <w:color w:val="000000"/>
          <w:sz w:val="28"/>
          <w:szCs w:val="28"/>
        </w:rPr>
        <w:t>т</w:t>
      </w:r>
      <w:r w:rsidR="00810687">
        <w:rPr>
          <w:rFonts w:eastAsia="Calibri"/>
          <w:color w:val="000000"/>
          <w:sz w:val="28"/>
          <w:szCs w:val="28"/>
        </w:rPr>
        <w:t>ь</w:t>
      </w:r>
      <w:r w:rsidR="00A52AE9">
        <w:rPr>
          <w:rFonts w:eastAsia="Calibri"/>
          <w:color w:val="000000"/>
          <w:sz w:val="28"/>
          <w:szCs w:val="28"/>
        </w:rPr>
        <w:t>.</w:t>
      </w:r>
    </w:p>
    <w:p w:rsidR="00C97CD5" w:rsidRDefault="00335077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5. В </w:t>
      </w:r>
      <w:r w:rsidR="00C97CD5" w:rsidRPr="0068439C">
        <w:rPr>
          <w:sz w:val="28"/>
          <w:szCs w:val="28"/>
        </w:rPr>
        <w:t>разделе</w:t>
      </w:r>
      <w:r w:rsidR="00C97CD5">
        <w:rPr>
          <w:sz w:val="28"/>
          <w:szCs w:val="28"/>
        </w:rPr>
        <w:t> </w:t>
      </w:r>
      <w:r w:rsidR="00C97CD5" w:rsidRPr="0068439C">
        <w:rPr>
          <w:rFonts w:eastAsia="Calibri"/>
          <w:color w:val="000000"/>
          <w:sz w:val="28"/>
          <w:szCs w:val="28"/>
        </w:rPr>
        <w:t xml:space="preserve">VI </w:t>
      </w:r>
      <w:r w:rsidR="00C97CD5">
        <w:rPr>
          <w:rFonts w:eastAsia="Calibri"/>
          <w:color w:val="000000"/>
          <w:sz w:val="28"/>
          <w:szCs w:val="28"/>
        </w:rPr>
        <w:t>«</w:t>
      </w:r>
      <w:r w:rsidR="00C97CD5" w:rsidRPr="0068439C">
        <w:rPr>
          <w:rFonts w:eastAsia="Calibri"/>
          <w:color w:val="000000"/>
          <w:sz w:val="28"/>
          <w:szCs w:val="28"/>
        </w:rPr>
        <w:t>Ожидаемые результаты реализации региональной программы</w:t>
      </w:r>
      <w:r w:rsidR="00C97CD5">
        <w:rPr>
          <w:rFonts w:eastAsia="Calibri"/>
          <w:color w:val="000000"/>
          <w:sz w:val="28"/>
          <w:szCs w:val="28"/>
        </w:rPr>
        <w:t>»:</w:t>
      </w:r>
    </w:p>
    <w:p w:rsidR="00C97CD5" w:rsidRDefault="00A26DCC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</w:t>
      </w:r>
      <w:r w:rsidR="001C0D03">
        <w:rPr>
          <w:rFonts w:eastAsia="Calibri"/>
          <w:color w:val="000000"/>
          <w:sz w:val="28"/>
          <w:szCs w:val="28"/>
        </w:rPr>
        <w:t>) </w:t>
      </w:r>
      <w:r w:rsidR="00C97CD5">
        <w:rPr>
          <w:rFonts w:eastAsia="Calibri"/>
          <w:color w:val="000000"/>
          <w:sz w:val="28"/>
          <w:szCs w:val="28"/>
        </w:rPr>
        <w:t>пункт 2</w:t>
      </w:r>
      <w:r w:rsidR="001C0D03">
        <w:rPr>
          <w:rFonts w:eastAsia="Calibri"/>
          <w:color w:val="000000"/>
          <w:sz w:val="28"/>
          <w:szCs w:val="28"/>
        </w:rPr>
        <w:t xml:space="preserve"> изложить в следующей редакции:</w:t>
      </w:r>
    </w:p>
    <w:p w:rsidR="00C97CD5" w:rsidRDefault="00C97CD5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A80D4C">
        <w:rPr>
          <w:rFonts w:eastAsia="Calibri"/>
          <w:color w:val="000000"/>
          <w:sz w:val="28"/>
          <w:szCs w:val="28"/>
        </w:rPr>
        <w:t>«</w:t>
      </w:r>
      <w:r w:rsidR="001C0D03">
        <w:rPr>
          <w:rFonts w:eastAsia="Calibri"/>
          <w:color w:val="000000"/>
          <w:sz w:val="28"/>
          <w:szCs w:val="28"/>
        </w:rPr>
        <w:t>2. </w:t>
      </w:r>
      <w:r w:rsidR="004A7C02">
        <w:rPr>
          <w:rFonts w:eastAsia="Calibri"/>
          <w:color w:val="000000"/>
          <w:sz w:val="28"/>
          <w:szCs w:val="28"/>
        </w:rPr>
        <w:t>Ежегодным с</w:t>
      </w:r>
      <w:r w:rsidRPr="00A80D4C">
        <w:rPr>
          <w:rFonts w:eastAsia="Calibri"/>
          <w:color w:val="000000"/>
          <w:sz w:val="28"/>
          <w:szCs w:val="28"/>
        </w:rPr>
        <w:t xml:space="preserve">окращением </w:t>
      </w:r>
      <w:r w:rsidR="004A7C02">
        <w:rPr>
          <w:rFonts w:eastAsia="Calibri"/>
          <w:color w:val="000000"/>
          <w:sz w:val="28"/>
          <w:szCs w:val="28"/>
        </w:rPr>
        <w:t>количества преступлений</w:t>
      </w:r>
      <w:r w:rsidRPr="00A80D4C">
        <w:rPr>
          <w:rFonts w:eastAsia="Calibri"/>
          <w:color w:val="000000"/>
          <w:sz w:val="28"/>
          <w:szCs w:val="28"/>
        </w:rPr>
        <w:t>, совершенных в общественных местах</w:t>
      </w:r>
      <w:r w:rsidR="004A7C02">
        <w:rPr>
          <w:rFonts w:eastAsia="Calibri"/>
          <w:color w:val="000000"/>
          <w:sz w:val="28"/>
          <w:szCs w:val="28"/>
        </w:rPr>
        <w:t xml:space="preserve"> не менее чем на 2 %.</w:t>
      </w:r>
      <w:r w:rsidRPr="00A80D4C">
        <w:rPr>
          <w:rFonts w:eastAsia="Calibri"/>
          <w:color w:val="000000"/>
          <w:sz w:val="28"/>
          <w:szCs w:val="28"/>
        </w:rPr>
        <w:t>»</w:t>
      </w:r>
      <w:r>
        <w:rPr>
          <w:rFonts w:eastAsia="Calibri"/>
          <w:color w:val="000000"/>
          <w:sz w:val="28"/>
          <w:szCs w:val="28"/>
        </w:rPr>
        <w:t>;</w:t>
      </w:r>
    </w:p>
    <w:p w:rsidR="004A7C02" w:rsidRDefault="00A26DCC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8418F2">
        <w:rPr>
          <w:rFonts w:eastAsia="Calibri"/>
          <w:color w:val="000000"/>
          <w:sz w:val="28"/>
          <w:szCs w:val="28"/>
        </w:rPr>
        <w:t>) </w:t>
      </w:r>
      <w:r w:rsidR="00C97CD5">
        <w:rPr>
          <w:rFonts w:eastAsia="Calibri"/>
          <w:color w:val="000000"/>
          <w:sz w:val="28"/>
          <w:szCs w:val="28"/>
        </w:rPr>
        <w:t xml:space="preserve">пункт </w:t>
      </w:r>
      <w:r w:rsidR="004A7C02">
        <w:rPr>
          <w:rFonts w:eastAsia="Calibri"/>
          <w:color w:val="000000"/>
          <w:sz w:val="28"/>
          <w:szCs w:val="28"/>
        </w:rPr>
        <w:t>4</w:t>
      </w:r>
      <w:r w:rsidR="00C97CD5">
        <w:rPr>
          <w:rFonts w:eastAsia="Calibri"/>
          <w:color w:val="000000"/>
          <w:sz w:val="28"/>
          <w:szCs w:val="28"/>
        </w:rPr>
        <w:t xml:space="preserve"> </w:t>
      </w:r>
      <w:r w:rsidR="004A7C02">
        <w:rPr>
          <w:rFonts w:eastAsia="Calibri"/>
          <w:color w:val="000000"/>
          <w:sz w:val="28"/>
          <w:szCs w:val="28"/>
        </w:rPr>
        <w:t>изложить в следующей редакции:</w:t>
      </w:r>
    </w:p>
    <w:p w:rsidR="004A7C02" w:rsidRDefault="004A7C02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«</w:t>
      </w:r>
      <w:r w:rsidRPr="004A7C02">
        <w:rPr>
          <w:rFonts w:eastAsia="Calibri"/>
          <w:color w:val="000000"/>
          <w:sz w:val="28"/>
          <w:szCs w:val="28"/>
        </w:rPr>
        <w:t>4.</w:t>
      </w:r>
      <w:r>
        <w:rPr>
          <w:rFonts w:eastAsia="Calibri"/>
          <w:color w:val="000000"/>
          <w:sz w:val="28"/>
          <w:szCs w:val="28"/>
        </w:rPr>
        <w:t> </w:t>
      </w:r>
      <w:r w:rsidRPr="004A7C02">
        <w:rPr>
          <w:rFonts w:eastAsia="Calibri"/>
          <w:color w:val="000000"/>
          <w:sz w:val="28"/>
          <w:szCs w:val="28"/>
        </w:rPr>
        <w:t xml:space="preserve">Ежегодным снижением </w:t>
      </w:r>
      <w:r>
        <w:rPr>
          <w:rFonts w:eastAsia="Calibri"/>
          <w:color w:val="000000"/>
          <w:sz w:val="28"/>
          <w:szCs w:val="28"/>
        </w:rPr>
        <w:t xml:space="preserve">количества </w:t>
      </w:r>
      <w:r w:rsidRPr="004A7C02">
        <w:rPr>
          <w:rFonts w:eastAsia="Calibri"/>
          <w:color w:val="000000"/>
          <w:sz w:val="28"/>
          <w:szCs w:val="28"/>
        </w:rPr>
        <w:t xml:space="preserve">преступлений, совершаемых несовершеннолетними </w:t>
      </w:r>
      <w:r>
        <w:rPr>
          <w:rFonts w:eastAsia="Calibri"/>
          <w:color w:val="000000"/>
          <w:sz w:val="28"/>
          <w:szCs w:val="28"/>
        </w:rPr>
        <w:t>не менее чем на 2 %.»;</w:t>
      </w:r>
    </w:p>
    <w:p w:rsidR="004A7C02" w:rsidRDefault="00A26DCC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3</w:t>
      </w:r>
      <w:r w:rsidR="004A7C02">
        <w:rPr>
          <w:rFonts w:eastAsia="Calibri"/>
          <w:color w:val="000000"/>
          <w:sz w:val="28"/>
          <w:szCs w:val="28"/>
        </w:rPr>
        <w:t>) в пункте 6 цифру 5 заменить на цифру 1.</w:t>
      </w:r>
    </w:p>
    <w:p w:rsidR="004A7C02" w:rsidRDefault="00A26DCC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4</w:t>
      </w:r>
      <w:r w:rsidR="004A7C02">
        <w:rPr>
          <w:rFonts w:eastAsia="Calibri"/>
          <w:color w:val="000000"/>
          <w:sz w:val="28"/>
          <w:szCs w:val="28"/>
        </w:rPr>
        <w:t>) в пункте 7 слова «</w:t>
      </w:r>
      <w:r w:rsidR="004A7C02" w:rsidRPr="004A7C02">
        <w:rPr>
          <w:sz w:val="28"/>
          <w:szCs w:val="28"/>
        </w:rPr>
        <w:t>и особо опасных экстремистских проявлений</w:t>
      </w:r>
      <w:r w:rsidR="004A7C02">
        <w:rPr>
          <w:sz w:val="28"/>
          <w:szCs w:val="28"/>
        </w:rPr>
        <w:t>» исключить.</w:t>
      </w:r>
    </w:p>
    <w:p w:rsidR="0000680F" w:rsidRDefault="00A26DCC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5</w:t>
      </w:r>
      <w:r w:rsidR="004A7C02">
        <w:rPr>
          <w:rFonts w:eastAsia="Calibri"/>
          <w:color w:val="000000"/>
          <w:sz w:val="28"/>
          <w:szCs w:val="28"/>
        </w:rPr>
        <w:t>) пункт 10 изложить в следующей редакции:</w:t>
      </w:r>
    </w:p>
    <w:p w:rsidR="004A7C02" w:rsidRDefault="004A7C02" w:rsidP="00C97CD5">
      <w:pPr>
        <w:autoSpaceDE w:val="0"/>
        <w:autoSpaceDN w:val="0"/>
        <w:adjustRightInd w:val="0"/>
        <w:spacing w:before="0" w:after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«</w:t>
      </w:r>
      <w:r w:rsidRPr="004A7C02">
        <w:rPr>
          <w:rFonts w:eastAsia="Calibri"/>
          <w:color w:val="000000"/>
          <w:sz w:val="28"/>
          <w:szCs w:val="28"/>
        </w:rPr>
        <w:t>10. Сохранением доли нарушений Правил дорожного движения, выявленных автоматизированными средствами фиксации, от общего количества выявленных нарушений Правил дорожного движения не менее 75%.</w:t>
      </w:r>
      <w:r>
        <w:rPr>
          <w:rFonts w:eastAsia="Calibri"/>
          <w:color w:val="000000"/>
          <w:sz w:val="28"/>
          <w:szCs w:val="28"/>
        </w:rPr>
        <w:t>».</w:t>
      </w:r>
    </w:p>
    <w:p w:rsidR="00AF0062" w:rsidRDefault="00A26DCC" w:rsidP="00AF0062">
      <w:pPr>
        <w:autoSpaceDE w:val="0"/>
        <w:autoSpaceDN w:val="0"/>
        <w:adjustRightInd w:val="0"/>
        <w:spacing w:before="0" w:after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>6. Д</w:t>
      </w:r>
      <w:r w:rsidR="00AF0062">
        <w:rPr>
          <w:rFonts w:eastAsia="Calibri"/>
          <w:color w:val="000000"/>
          <w:sz w:val="28"/>
          <w:szCs w:val="28"/>
        </w:rPr>
        <w:t>ополнить Программу</w:t>
      </w:r>
      <w:r w:rsidR="0000680F">
        <w:rPr>
          <w:rFonts w:eastAsia="Calibri"/>
          <w:color w:val="000000"/>
          <w:sz w:val="28"/>
          <w:szCs w:val="28"/>
        </w:rPr>
        <w:t xml:space="preserve"> </w:t>
      </w:r>
      <w:r w:rsidR="00AF0062">
        <w:rPr>
          <w:rFonts w:eastAsia="Calibri"/>
          <w:color w:val="000000"/>
          <w:sz w:val="28"/>
          <w:szCs w:val="28"/>
        </w:rPr>
        <w:t>приложением № </w:t>
      </w:r>
      <w:r w:rsidR="004A7C02">
        <w:rPr>
          <w:rFonts w:eastAsia="Calibri"/>
          <w:color w:val="000000"/>
          <w:sz w:val="28"/>
          <w:szCs w:val="28"/>
        </w:rPr>
        <w:t>3</w:t>
      </w:r>
      <w:r w:rsidR="00AF0062">
        <w:rPr>
          <w:rFonts w:eastAsia="Calibri"/>
          <w:color w:val="000000"/>
          <w:sz w:val="28"/>
          <w:szCs w:val="28"/>
        </w:rPr>
        <w:t xml:space="preserve"> «</w:t>
      </w:r>
      <w:r w:rsidR="00AF0062" w:rsidRPr="00A55AAE">
        <w:rPr>
          <w:rFonts w:eastAsia="Calibri"/>
          <w:color w:val="000000"/>
          <w:sz w:val="28"/>
          <w:szCs w:val="28"/>
        </w:rPr>
        <w:t>Перечень мероприятий</w:t>
      </w:r>
      <w:r w:rsidR="00AF0062">
        <w:rPr>
          <w:rFonts w:eastAsia="Calibri"/>
          <w:color w:val="000000"/>
          <w:sz w:val="28"/>
          <w:szCs w:val="28"/>
        </w:rPr>
        <w:t xml:space="preserve"> </w:t>
      </w:r>
      <w:r w:rsidR="00AF0062" w:rsidRPr="00A55AAE">
        <w:rPr>
          <w:rFonts w:eastAsia="Calibri"/>
          <w:color w:val="000000"/>
          <w:sz w:val="28"/>
          <w:szCs w:val="28"/>
        </w:rPr>
        <w:t>региональной программы Новосибирской области «Профилактика правонарушений, экстремизма и терроризма на территории Новосибирской области» на 20</w:t>
      </w:r>
      <w:r w:rsidR="004A7C02">
        <w:rPr>
          <w:rFonts w:eastAsia="Calibri"/>
          <w:color w:val="000000"/>
          <w:sz w:val="28"/>
          <w:szCs w:val="28"/>
        </w:rPr>
        <w:t>22</w:t>
      </w:r>
      <w:r w:rsidR="00AF0062" w:rsidRPr="00A55AAE">
        <w:rPr>
          <w:rFonts w:eastAsia="Calibri"/>
          <w:color w:val="000000"/>
          <w:sz w:val="28"/>
          <w:szCs w:val="28"/>
        </w:rPr>
        <w:t>-20</w:t>
      </w:r>
      <w:r w:rsidR="004A7C02">
        <w:rPr>
          <w:rFonts w:eastAsia="Calibri"/>
          <w:color w:val="000000"/>
          <w:sz w:val="28"/>
          <w:szCs w:val="28"/>
        </w:rPr>
        <w:t>24</w:t>
      </w:r>
      <w:r w:rsidR="00AF0062" w:rsidRPr="00A55AAE">
        <w:rPr>
          <w:rFonts w:eastAsia="Calibri"/>
          <w:color w:val="000000"/>
          <w:sz w:val="28"/>
          <w:szCs w:val="28"/>
        </w:rPr>
        <w:t xml:space="preserve"> годы</w:t>
      </w:r>
      <w:r w:rsidR="00AF0062">
        <w:rPr>
          <w:rFonts w:eastAsia="Calibri"/>
          <w:color w:val="000000"/>
          <w:sz w:val="28"/>
          <w:szCs w:val="28"/>
        </w:rPr>
        <w:t>» согласно приложению к настоящему постановлению</w:t>
      </w:r>
      <w:r w:rsidR="00D8758E">
        <w:rPr>
          <w:rFonts w:eastAsia="Calibri"/>
          <w:color w:val="000000"/>
          <w:sz w:val="28"/>
          <w:szCs w:val="28"/>
        </w:rPr>
        <w:t>.</w:t>
      </w:r>
    </w:p>
    <w:p w:rsidR="00C97CD5" w:rsidRDefault="00C97CD5" w:rsidP="00C97CD5">
      <w:pPr>
        <w:autoSpaceDE w:val="0"/>
        <w:autoSpaceDN w:val="0"/>
        <w:adjustRightInd w:val="0"/>
        <w:spacing w:before="0" w:after="0"/>
        <w:rPr>
          <w:rFonts w:eastAsia="Calibri"/>
          <w:color w:val="000000"/>
          <w:sz w:val="28"/>
          <w:szCs w:val="28"/>
        </w:rPr>
      </w:pPr>
    </w:p>
    <w:p w:rsidR="00C97CD5" w:rsidRDefault="00C97CD5" w:rsidP="00C97CD5">
      <w:pPr>
        <w:autoSpaceDE w:val="0"/>
        <w:autoSpaceDN w:val="0"/>
        <w:adjustRightInd w:val="0"/>
        <w:spacing w:before="0" w:after="0"/>
        <w:rPr>
          <w:rFonts w:eastAsia="Calibri"/>
          <w:color w:val="000000"/>
          <w:sz w:val="28"/>
          <w:szCs w:val="28"/>
        </w:rPr>
      </w:pPr>
    </w:p>
    <w:p w:rsidR="00D8758E" w:rsidRDefault="00D8758E" w:rsidP="00C97CD5">
      <w:pPr>
        <w:autoSpaceDE w:val="0"/>
        <w:autoSpaceDN w:val="0"/>
        <w:adjustRightInd w:val="0"/>
        <w:spacing w:before="0" w:after="0"/>
        <w:rPr>
          <w:rFonts w:eastAsia="Calibri"/>
          <w:color w:val="000000"/>
          <w:sz w:val="28"/>
          <w:szCs w:val="28"/>
        </w:rPr>
      </w:pPr>
    </w:p>
    <w:p w:rsidR="00C97CD5" w:rsidRDefault="00C97CD5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  <w:r>
        <w:rPr>
          <w:sz w:val="28"/>
          <w:szCs w:val="28"/>
        </w:rPr>
        <w:t>Губернатор Новосибирской области                                                    А.А. Травников</w:t>
      </w:r>
    </w:p>
    <w:p w:rsidR="00C97CD5" w:rsidRDefault="00C97CD5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912013" w:rsidRDefault="00912013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</w:p>
    <w:p w:rsidR="00C97CD5" w:rsidRPr="00C341C3" w:rsidRDefault="00C97CD5" w:rsidP="00C97CD5">
      <w:pPr>
        <w:autoSpaceDE w:val="0"/>
        <w:autoSpaceDN w:val="0"/>
        <w:adjustRightInd w:val="0"/>
        <w:spacing w:before="0" w:after="0"/>
        <w:rPr>
          <w:sz w:val="20"/>
        </w:rPr>
      </w:pPr>
      <w:r w:rsidRPr="00C341C3">
        <w:rPr>
          <w:sz w:val="20"/>
        </w:rPr>
        <w:t>А.Н. Кириллов</w:t>
      </w:r>
    </w:p>
    <w:p w:rsidR="00027E28" w:rsidRDefault="00D8758E" w:rsidP="00C97CD5">
      <w:pPr>
        <w:autoSpaceDE w:val="0"/>
        <w:autoSpaceDN w:val="0"/>
        <w:adjustRightInd w:val="0"/>
        <w:spacing w:before="0" w:after="0"/>
        <w:rPr>
          <w:sz w:val="28"/>
          <w:szCs w:val="28"/>
        </w:rPr>
      </w:pPr>
      <w:r>
        <w:rPr>
          <w:sz w:val="20"/>
        </w:rPr>
        <w:t>238 63 70</w:t>
      </w:r>
    </w:p>
    <w:sectPr w:rsidR="00027E28" w:rsidSect="008418F2">
      <w:headerReference w:type="default" r:id="rId8"/>
      <w:pgSz w:w="11907" w:h="16840"/>
      <w:pgMar w:top="1134" w:right="567" w:bottom="1134" w:left="1418" w:header="709" w:footer="85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776" w:rsidRDefault="00515776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515776" w:rsidRDefault="00515776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776" w:rsidRDefault="00515776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515776" w:rsidRDefault="00515776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14001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84910" w:rsidRPr="00A84910" w:rsidRDefault="00A84910">
        <w:pPr>
          <w:pStyle w:val="a7"/>
          <w:jc w:val="center"/>
          <w:rPr>
            <w:sz w:val="20"/>
            <w:szCs w:val="20"/>
          </w:rPr>
        </w:pPr>
        <w:r w:rsidRPr="00A84910">
          <w:rPr>
            <w:sz w:val="20"/>
            <w:szCs w:val="20"/>
          </w:rPr>
          <w:fldChar w:fldCharType="begin"/>
        </w:r>
        <w:r w:rsidRPr="00A84910">
          <w:rPr>
            <w:sz w:val="20"/>
            <w:szCs w:val="20"/>
          </w:rPr>
          <w:instrText>PAGE   \* MERGEFORMAT</w:instrText>
        </w:r>
        <w:r w:rsidRPr="00A84910">
          <w:rPr>
            <w:sz w:val="20"/>
            <w:szCs w:val="20"/>
          </w:rPr>
          <w:fldChar w:fldCharType="separate"/>
        </w:r>
        <w:r w:rsidR="0000492C">
          <w:rPr>
            <w:noProof/>
            <w:sz w:val="20"/>
            <w:szCs w:val="20"/>
          </w:rPr>
          <w:t>3</w:t>
        </w:r>
        <w:r w:rsidRPr="00A84910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3B6F"/>
    <w:multiLevelType w:val="multilevel"/>
    <w:tmpl w:val="AE465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B554AC"/>
    <w:multiLevelType w:val="hybridMultilevel"/>
    <w:tmpl w:val="6CD221F8"/>
    <w:lvl w:ilvl="0" w:tplc="0F64F57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7C3058"/>
    <w:multiLevelType w:val="hybridMultilevel"/>
    <w:tmpl w:val="5EE04DDA"/>
    <w:lvl w:ilvl="0" w:tplc="F8A434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B866B9"/>
    <w:multiLevelType w:val="multilevel"/>
    <w:tmpl w:val="3AEE34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2AC68E4"/>
    <w:multiLevelType w:val="hybridMultilevel"/>
    <w:tmpl w:val="62722D38"/>
    <w:lvl w:ilvl="0" w:tplc="7F042C4A">
      <w:start w:val="4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222BFE"/>
    <w:multiLevelType w:val="multilevel"/>
    <w:tmpl w:val="32F69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29EA1F15"/>
    <w:multiLevelType w:val="hybridMultilevel"/>
    <w:tmpl w:val="70CEFA12"/>
    <w:lvl w:ilvl="0" w:tplc="7EFE79B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E3D72CF"/>
    <w:multiLevelType w:val="hybridMultilevel"/>
    <w:tmpl w:val="D8F255BA"/>
    <w:lvl w:ilvl="0" w:tplc="285EF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FA0029F"/>
    <w:multiLevelType w:val="hybridMultilevel"/>
    <w:tmpl w:val="B1C4630C"/>
    <w:lvl w:ilvl="0" w:tplc="1096B740">
      <w:start w:val="1"/>
      <w:numFmt w:val="decimal"/>
      <w:suff w:val="space"/>
      <w:lvlText w:val="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>
      <w:start w:val="1"/>
      <w:numFmt w:val="lowerRoman"/>
      <w:lvlText w:val="%3."/>
      <w:lvlJc w:val="right"/>
      <w:pPr>
        <w:ind w:left="2498" w:hanging="180"/>
      </w:pPr>
    </w:lvl>
    <w:lvl w:ilvl="3" w:tplc="0419000F">
      <w:start w:val="1"/>
      <w:numFmt w:val="decimal"/>
      <w:lvlText w:val="%4."/>
      <w:lvlJc w:val="left"/>
      <w:pPr>
        <w:ind w:left="3218" w:hanging="360"/>
      </w:pPr>
    </w:lvl>
    <w:lvl w:ilvl="4" w:tplc="04190019">
      <w:start w:val="1"/>
      <w:numFmt w:val="lowerLetter"/>
      <w:lvlText w:val="%5."/>
      <w:lvlJc w:val="left"/>
      <w:pPr>
        <w:ind w:left="3938" w:hanging="360"/>
      </w:pPr>
    </w:lvl>
    <w:lvl w:ilvl="5" w:tplc="0419001B">
      <w:start w:val="1"/>
      <w:numFmt w:val="lowerRoman"/>
      <w:lvlText w:val="%6."/>
      <w:lvlJc w:val="right"/>
      <w:pPr>
        <w:ind w:left="4658" w:hanging="180"/>
      </w:pPr>
    </w:lvl>
    <w:lvl w:ilvl="6" w:tplc="0419000F">
      <w:start w:val="1"/>
      <w:numFmt w:val="decimal"/>
      <w:lvlText w:val="%7."/>
      <w:lvlJc w:val="left"/>
      <w:pPr>
        <w:ind w:left="5378" w:hanging="360"/>
      </w:pPr>
    </w:lvl>
    <w:lvl w:ilvl="7" w:tplc="04190019">
      <w:start w:val="1"/>
      <w:numFmt w:val="lowerLetter"/>
      <w:lvlText w:val="%8."/>
      <w:lvlJc w:val="left"/>
      <w:pPr>
        <w:ind w:left="6098" w:hanging="360"/>
      </w:pPr>
    </w:lvl>
    <w:lvl w:ilvl="8" w:tplc="0419001B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520F478A"/>
    <w:multiLevelType w:val="multilevel"/>
    <w:tmpl w:val="8432114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52210201"/>
    <w:multiLevelType w:val="multilevel"/>
    <w:tmpl w:val="E828F4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2" w15:restartNumberingAfterBreak="0">
    <w:nsid w:val="566F301D"/>
    <w:multiLevelType w:val="hybridMultilevel"/>
    <w:tmpl w:val="5A06EF9E"/>
    <w:lvl w:ilvl="0" w:tplc="51C69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63C54629"/>
    <w:multiLevelType w:val="hybridMultilevel"/>
    <w:tmpl w:val="27903E2A"/>
    <w:lvl w:ilvl="0" w:tplc="498E2E7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A3400DC"/>
    <w:multiLevelType w:val="hybridMultilevel"/>
    <w:tmpl w:val="DD26B510"/>
    <w:lvl w:ilvl="0" w:tplc="715A2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0"/>
  </w:num>
  <w:num w:numId="10">
    <w:abstractNumId w:val="11"/>
  </w:num>
  <w:num w:numId="11">
    <w:abstractNumId w:val="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5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3C"/>
    <w:rsid w:val="000004B0"/>
    <w:rsid w:val="000009A5"/>
    <w:rsid w:val="00000F5F"/>
    <w:rsid w:val="0000123C"/>
    <w:rsid w:val="00002385"/>
    <w:rsid w:val="00002507"/>
    <w:rsid w:val="00002BEA"/>
    <w:rsid w:val="00002DEA"/>
    <w:rsid w:val="00003E34"/>
    <w:rsid w:val="00004487"/>
    <w:rsid w:val="0000492C"/>
    <w:rsid w:val="00004A83"/>
    <w:rsid w:val="0000501C"/>
    <w:rsid w:val="000050E7"/>
    <w:rsid w:val="00005B45"/>
    <w:rsid w:val="0000680F"/>
    <w:rsid w:val="00006A72"/>
    <w:rsid w:val="00006E8E"/>
    <w:rsid w:val="00006ED0"/>
    <w:rsid w:val="0000748B"/>
    <w:rsid w:val="000075E2"/>
    <w:rsid w:val="0000795B"/>
    <w:rsid w:val="00007D06"/>
    <w:rsid w:val="00007E0B"/>
    <w:rsid w:val="000102CF"/>
    <w:rsid w:val="000112AB"/>
    <w:rsid w:val="00011821"/>
    <w:rsid w:val="00012756"/>
    <w:rsid w:val="000128F4"/>
    <w:rsid w:val="00012B75"/>
    <w:rsid w:val="00012C43"/>
    <w:rsid w:val="00013053"/>
    <w:rsid w:val="00013486"/>
    <w:rsid w:val="000134BD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4E"/>
    <w:rsid w:val="00020983"/>
    <w:rsid w:val="0002121E"/>
    <w:rsid w:val="00021DDA"/>
    <w:rsid w:val="00022F43"/>
    <w:rsid w:val="00023C82"/>
    <w:rsid w:val="00023DA7"/>
    <w:rsid w:val="00024145"/>
    <w:rsid w:val="000246F7"/>
    <w:rsid w:val="00024CFC"/>
    <w:rsid w:val="0002566D"/>
    <w:rsid w:val="00025878"/>
    <w:rsid w:val="00025CA9"/>
    <w:rsid w:val="00026B09"/>
    <w:rsid w:val="00026FE7"/>
    <w:rsid w:val="000277E1"/>
    <w:rsid w:val="00027936"/>
    <w:rsid w:val="00027E28"/>
    <w:rsid w:val="0003081D"/>
    <w:rsid w:val="0003081F"/>
    <w:rsid w:val="00030AF5"/>
    <w:rsid w:val="00031255"/>
    <w:rsid w:val="000316A6"/>
    <w:rsid w:val="00031CB8"/>
    <w:rsid w:val="00031E50"/>
    <w:rsid w:val="00032025"/>
    <w:rsid w:val="0003229E"/>
    <w:rsid w:val="000325F5"/>
    <w:rsid w:val="0003322E"/>
    <w:rsid w:val="000336B5"/>
    <w:rsid w:val="000337B1"/>
    <w:rsid w:val="0003389F"/>
    <w:rsid w:val="000338BB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110"/>
    <w:rsid w:val="000422EA"/>
    <w:rsid w:val="00042BF2"/>
    <w:rsid w:val="000440B8"/>
    <w:rsid w:val="0004484D"/>
    <w:rsid w:val="00044BBF"/>
    <w:rsid w:val="000461D1"/>
    <w:rsid w:val="0004682A"/>
    <w:rsid w:val="00046907"/>
    <w:rsid w:val="00046C08"/>
    <w:rsid w:val="00047163"/>
    <w:rsid w:val="00047A8F"/>
    <w:rsid w:val="00050F76"/>
    <w:rsid w:val="00052033"/>
    <w:rsid w:val="00052736"/>
    <w:rsid w:val="00052A77"/>
    <w:rsid w:val="00052D93"/>
    <w:rsid w:val="00054EF4"/>
    <w:rsid w:val="000550B5"/>
    <w:rsid w:val="00055111"/>
    <w:rsid w:val="00055402"/>
    <w:rsid w:val="000555DC"/>
    <w:rsid w:val="00055C85"/>
    <w:rsid w:val="000561A3"/>
    <w:rsid w:val="000561DB"/>
    <w:rsid w:val="000574ED"/>
    <w:rsid w:val="0005762C"/>
    <w:rsid w:val="00060B50"/>
    <w:rsid w:val="00060EAB"/>
    <w:rsid w:val="00061058"/>
    <w:rsid w:val="00061C65"/>
    <w:rsid w:val="00061D97"/>
    <w:rsid w:val="00062316"/>
    <w:rsid w:val="0006313D"/>
    <w:rsid w:val="00064103"/>
    <w:rsid w:val="00064862"/>
    <w:rsid w:val="0006487B"/>
    <w:rsid w:val="0006487F"/>
    <w:rsid w:val="00064AE8"/>
    <w:rsid w:val="00065243"/>
    <w:rsid w:val="00065337"/>
    <w:rsid w:val="00065C1A"/>
    <w:rsid w:val="00066030"/>
    <w:rsid w:val="0006637B"/>
    <w:rsid w:val="00066647"/>
    <w:rsid w:val="000668D1"/>
    <w:rsid w:val="00067329"/>
    <w:rsid w:val="00067A4E"/>
    <w:rsid w:val="000707B7"/>
    <w:rsid w:val="00071E99"/>
    <w:rsid w:val="0007255A"/>
    <w:rsid w:val="00072718"/>
    <w:rsid w:val="00072A8F"/>
    <w:rsid w:val="000734B0"/>
    <w:rsid w:val="000735B5"/>
    <w:rsid w:val="0007367C"/>
    <w:rsid w:val="000744DE"/>
    <w:rsid w:val="00074A61"/>
    <w:rsid w:val="00075D36"/>
    <w:rsid w:val="00076214"/>
    <w:rsid w:val="00076437"/>
    <w:rsid w:val="000769DF"/>
    <w:rsid w:val="00076CA3"/>
    <w:rsid w:val="0007728C"/>
    <w:rsid w:val="00080A34"/>
    <w:rsid w:val="00080E37"/>
    <w:rsid w:val="000818E1"/>
    <w:rsid w:val="00081BF8"/>
    <w:rsid w:val="0008225C"/>
    <w:rsid w:val="0008243E"/>
    <w:rsid w:val="00082A3C"/>
    <w:rsid w:val="00082C84"/>
    <w:rsid w:val="00083276"/>
    <w:rsid w:val="00083401"/>
    <w:rsid w:val="00083CE2"/>
    <w:rsid w:val="00084BC9"/>
    <w:rsid w:val="00084BFA"/>
    <w:rsid w:val="00084C3F"/>
    <w:rsid w:val="00085BFE"/>
    <w:rsid w:val="000868C2"/>
    <w:rsid w:val="0008723A"/>
    <w:rsid w:val="00087D23"/>
    <w:rsid w:val="00087FD1"/>
    <w:rsid w:val="00090CCC"/>
    <w:rsid w:val="00091030"/>
    <w:rsid w:val="000922BA"/>
    <w:rsid w:val="00092F08"/>
    <w:rsid w:val="00093647"/>
    <w:rsid w:val="000946C7"/>
    <w:rsid w:val="000947D9"/>
    <w:rsid w:val="000955C9"/>
    <w:rsid w:val="0009597B"/>
    <w:rsid w:val="00096663"/>
    <w:rsid w:val="00096CAE"/>
    <w:rsid w:val="000972E3"/>
    <w:rsid w:val="00097851"/>
    <w:rsid w:val="000979C0"/>
    <w:rsid w:val="000A0E6B"/>
    <w:rsid w:val="000A16B6"/>
    <w:rsid w:val="000A1FC5"/>
    <w:rsid w:val="000A243B"/>
    <w:rsid w:val="000A2983"/>
    <w:rsid w:val="000A309A"/>
    <w:rsid w:val="000A30CE"/>
    <w:rsid w:val="000A37D9"/>
    <w:rsid w:val="000A4466"/>
    <w:rsid w:val="000A48A7"/>
    <w:rsid w:val="000A4FDF"/>
    <w:rsid w:val="000A4FF9"/>
    <w:rsid w:val="000A5BC7"/>
    <w:rsid w:val="000A5D02"/>
    <w:rsid w:val="000A5DC1"/>
    <w:rsid w:val="000A5EF4"/>
    <w:rsid w:val="000A6D96"/>
    <w:rsid w:val="000A6DC6"/>
    <w:rsid w:val="000A70C0"/>
    <w:rsid w:val="000A773B"/>
    <w:rsid w:val="000A776D"/>
    <w:rsid w:val="000B0058"/>
    <w:rsid w:val="000B0AA9"/>
    <w:rsid w:val="000B1738"/>
    <w:rsid w:val="000B256D"/>
    <w:rsid w:val="000B2B03"/>
    <w:rsid w:val="000B2BA9"/>
    <w:rsid w:val="000B3192"/>
    <w:rsid w:val="000B43EB"/>
    <w:rsid w:val="000B4B20"/>
    <w:rsid w:val="000B51BD"/>
    <w:rsid w:val="000B5AE9"/>
    <w:rsid w:val="000B5D9D"/>
    <w:rsid w:val="000B742A"/>
    <w:rsid w:val="000C0215"/>
    <w:rsid w:val="000C112B"/>
    <w:rsid w:val="000C1E2C"/>
    <w:rsid w:val="000C1FBA"/>
    <w:rsid w:val="000C210B"/>
    <w:rsid w:val="000C259C"/>
    <w:rsid w:val="000C36E3"/>
    <w:rsid w:val="000C479F"/>
    <w:rsid w:val="000C5927"/>
    <w:rsid w:val="000C5D77"/>
    <w:rsid w:val="000C5E72"/>
    <w:rsid w:val="000C6660"/>
    <w:rsid w:val="000C6C62"/>
    <w:rsid w:val="000C6F64"/>
    <w:rsid w:val="000C7140"/>
    <w:rsid w:val="000C78A2"/>
    <w:rsid w:val="000C7B5A"/>
    <w:rsid w:val="000D0420"/>
    <w:rsid w:val="000D07EA"/>
    <w:rsid w:val="000D0943"/>
    <w:rsid w:val="000D1A88"/>
    <w:rsid w:val="000D40F3"/>
    <w:rsid w:val="000D529D"/>
    <w:rsid w:val="000D569B"/>
    <w:rsid w:val="000D57FF"/>
    <w:rsid w:val="000D5975"/>
    <w:rsid w:val="000D5F4C"/>
    <w:rsid w:val="000D630E"/>
    <w:rsid w:val="000D6D2F"/>
    <w:rsid w:val="000D7916"/>
    <w:rsid w:val="000D7E47"/>
    <w:rsid w:val="000E00D3"/>
    <w:rsid w:val="000E04D7"/>
    <w:rsid w:val="000E08CB"/>
    <w:rsid w:val="000E1FF6"/>
    <w:rsid w:val="000E230D"/>
    <w:rsid w:val="000E30C9"/>
    <w:rsid w:val="000E3452"/>
    <w:rsid w:val="000E3B0D"/>
    <w:rsid w:val="000E3EA6"/>
    <w:rsid w:val="000E442C"/>
    <w:rsid w:val="000E4F34"/>
    <w:rsid w:val="000E54A9"/>
    <w:rsid w:val="000E59E2"/>
    <w:rsid w:val="000E5CCA"/>
    <w:rsid w:val="000E60E6"/>
    <w:rsid w:val="000E694F"/>
    <w:rsid w:val="000E70D0"/>
    <w:rsid w:val="000E786C"/>
    <w:rsid w:val="000F0205"/>
    <w:rsid w:val="000F05FF"/>
    <w:rsid w:val="000F1507"/>
    <w:rsid w:val="000F1716"/>
    <w:rsid w:val="000F1B90"/>
    <w:rsid w:val="000F1C71"/>
    <w:rsid w:val="000F2A48"/>
    <w:rsid w:val="000F36C4"/>
    <w:rsid w:val="000F40EF"/>
    <w:rsid w:val="000F41C2"/>
    <w:rsid w:val="000F4866"/>
    <w:rsid w:val="000F55FD"/>
    <w:rsid w:val="000F59F7"/>
    <w:rsid w:val="000F5CC0"/>
    <w:rsid w:val="000F6C8F"/>
    <w:rsid w:val="000F725C"/>
    <w:rsid w:val="000F794A"/>
    <w:rsid w:val="0010109B"/>
    <w:rsid w:val="001013B6"/>
    <w:rsid w:val="00101EA7"/>
    <w:rsid w:val="00102328"/>
    <w:rsid w:val="001024D6"/>
    <w:rsid w:val="001029F0"/>
    <w:rsid w:val="00102D38"/>
    <w:rsid w:val="001032FE"/>
    <w:rsid w:val="001034A3"/>
    <w:rsid w:val="00104052"/>
    <w:rsid w:val="00104471"/>
    <w:rsid w:val="00105146"/>
    <w:rsid w:val="001059ED"/>
    <w:rsid w:val="0010657A"/>
    <w:rsid w:val="00107301"/>
    <w:rsid w:val="0010747D"/>
    <w:rsid w:val="0010780A"/>
    <w:rsid w:val="0011138D"/>
    <w:rsid w:val="00111EB9"/>
    <w:rsid w:val="00111F10"/>
    <w:rsid w:val="001120F9"/>
    <w:rsid w:val="00113BEA"/>
    <w:rsid w:val="001142AC"/>
    <w:rsid w:val="00114C7B"/>
    <w:rsid w:val="0011593C"/>
    <w:rsid w:val="00115E22"/>
    <w:rsid w:val="00115E44"/>
    <w:rsid w:val="00115FF2"/>
    <w:rsid w:val="001165BB"/>
    <w:rsid w:val="0011741A"/>
    <w:rsid w:val="001174B3"/>
    <w:rsid w:val="00117567"/>
    <w:rsid w:val="00117D5E"/>
    <w:rsid w:val="00117D65"/>
    <w:rsid w:val="00120044"/>
    <w:rsid w:val="0012040B"/>
    <w:rsid w:val="001213A2"/>
    <w:rsid w:val="001216D4"/>
    <w:rsid w:val="00121BE9"/>
    <w:rsid w:val="00122403"/>
    <w:rsid w:val="00122581"/>
    <w:rsid w:val="00122B8F"/>
    <w:rsid w:val="00122E06"/>
    <w:rsid w:val="0012362E"/>
    <w:rsid w:val="00123B03"/>
    <w:rsid w:val="0012483B"/>
    <w:rsid w:val="0012555C"/>
    <w:rsid w:val="00125A9B"/>
    <w:rsid w:val="00125AF8"/>
    <w:rsid w:val="00125D7D"/>
    <w:rsid w:val="00125FD9"/>
    <w:rsid w:val="00127AE6"/>
    <w:rsid w:val="00130903"/>
    <w:rsid w:val="0013159C"/>
    <w:rsid w:val="00131B23"/>
    <w:rsid w:val="00131B27"/>
    <w:rsid w:val="0013255E"/>
    <w:rsid w:val="00132DE0"/>
    <w:rsid w:val="00133552"/>
    <w:rsid w:val="0013367B"/>
    <w:rsid w:val="0013531A"/>
    <w:rsid w:val="0013561C"/>
    <w:rsid w:val="00135747"/>
    <w:rsid w:val="00135A4E"/>
    <w:rsid w:val="001366AD"/>
    <w:rsid w:val="00136811"/>
    <w:rsid w:val="001374A9"/>
    <w:rsid w:val="001378A1"/>
    <w:rsid w:val="00137BAA"/>
    <w:rsid w:val="00140D13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4DF5"/>
    <w:rsid w:val="00145067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47C6B"/>
    <w:rsid w:val="00150191"/>
    <w:rsid w:val="00150833"/>
    <w:rsid w:val="001513F7"/>
    <w:rsid w:val="001521BE"/>
    <w:rsid w:val="001524AA"/>
    <w:rsid w:val="001539A4"/>
    <w:rsid w:val="00153B11"/>
    <w:rsid w:val="00153B65"/>
    <w:rsid w:val="0015416E"/>
    <w:rsid w:val="001541F0"/>
    <w:rsid w:val="0015492A"/>
    <w:rsid w:val="0015531D"/>
    <w:rsid w:val="0015720D"/>
    <w:rsid w:val="00157528"/>
    <w:rsid w:val="0015770D"/>
    <w:rsid w:val="001579E1"/>
    <w:rsid w:val="0016007D"/>
    <w:rsid w:val="0016054C"/>
    <w:rsid w:val="00161333"/>
    <w:rsid w:val="00161A60"/>
    <w:rsid w:val="00161B12"/>
    <w:rsid w:val="001622E8"/>
    <w:rsid w:val="00162A2D"/>
    <w:rsid w:val="00162D43"/>
    <w:rsid w:val="00163FFF"/>
    <w:rsid w:val="00164676"/>
    <w:rsid w:val="00164D61"/>
    <w:rsid w:val="00164FEE"/>
    <w:rsid w:val="00165485"/>
    <w:rsid w:val="001657F1"/>
    <w:rsid w:val="00165B71"/>
    <w:rsid w:val="00165BE9"/>
    <w:rsid w:val="00165EAF"/>
    <w:rsid w:val="00166955"/>
    <w:rsid w:val="001675CA"/>
    <w:rsid w:val="00167608"/>
    <w:rsid w:val="00167974"/>
    <w:rsid w:val="00167B87"/>
    <w:rsid w:val="001718DA"/>
    <w:rsid w:val="00171A56"/>
    <w:rsid w:val="00171B1E"/>
    <w:rsid w:val="00172AF8"/>
    <w:rsid w:val="00172FDA"/>
    <w:rsid w:val="0017339D"/>
    <w:rsid w:val="00174DBD"/>
    <w:rsid w:val="00175DE8"/>
    <w:rsid w:val="00175EDD"/>
    <w:rsid w:val="001765B6"/>
    <w:rsid w:val="0017677D"/>
    <w:rsid w:val="00176A8B"/>
    <w:rsid w:val="00176B75"/>
    <w:rsid w:val="001771C4"/>
    <w:rsid w:val="00180787"/>
    <w:rsid w:val="0018093C"/>
    <w:rsid w:val="00180E97"/>
    <w:rsid w:val="001815CB"/>
    <w:rsid w:val="00181A57"/>
    <w:rsid w:val="0018359F"/>
    <w:rsid w:val="00183C85"/>
    <w:rsid w:val="00183D82"/>
    <w:rsid w:val="00183FB3"/>
    <w:rsid w:val="00184595"/>
    <w:rsid w:val="00184903"/>
    <w:rsid w:val="00185132"/>
    <w:rsid w:val="0018536D"/>
    <w:rsid w:val="001856BA"/>
    <w:rsid w:val="001867C2"/>
    <w:rsid w:val="00186B0E"/>
    <w:rsid w:val="00186D4A"/>
    <w:rsid w:val="0018784C"/>
    <w:rsid w:val="001879B6"/>
    <w:rsid w:val="00190015"/>
    <w:rsid w:val="0019003E"/>
    <w:rsid w:val="0019024D"/>
    <w:rsid w:val="00190AC0"/>
    <w:rsid w:val="00191025"/>
    <w:rsid w:val="001912C6"/>
    <w:rsid w:val="00192616"/>
    <w:rsid w:val="00192D04"/>
    <w:rsid w:val="0019362D"/>
    <w:rsid w:val="00193A23"/>
    <w:rsid w:val="001940FE"/>
    <w:rsid w:val="00196DC1"/>
    <w:rsid w:val="00197269"/>
    <w:rsid w:val="001A0620"/>
    <w:rsid w:val="001A0F60"/>
    <w:rsid w:val="001A0F83"/>
    <w:rsid w:val="001A1293"/>
    <w:rsid w:val="001A1E75"/>
    <w:rsid w:val="001A2EE6"/>
    <w:rsid w:val="001A2F88"/>
    <w:rsid w:val="001A4444"/>
    <w:rsid w:val="001A44CC"/>
    <w:rsid w:val="001A4B07"/>
    <w:rsid w:val="001A51DB"/>
    <w:rsid w:val="001A58A9"/>
    <w:rsid w:val="001A6531"/>
    <w:rsid w:val="001A7518"/>
    <w:rsid w:val="001A764D"/>
    <w:rsid w:val="001B02E9"/>
    <w:rsid w:val="001B064C"/>
    <w:rsid w:val="001B0F33"/>
    <w:rsid w:val="001B130C"/>
    <w:rsid w:val="001B1627"/>
    <w:rsid w:val="001B16A0"/>
    <w:rsid w:val="001B2281"/>
    <w:rsid w:val="001B2B22"/>
    <w:rsid w:val="001B380C"/>
    <w:rsid w:val="001B38A0"/>
    <w:rsid w:val="001B3AED"/>
    <w:rsid w:val="001B3DFD"/>
    <w:rsid w:val="001B523A"/>
    <w:rsid w:val="001B546F"/>
    <w:rsid w:val="001B5893"/>
    <w:rsid w:val="001B5FD7"/>
    <w:rsid w:val="001B5FF1"/>
    <w:rsid w:val="001B63A3"/>
    <w:rsid w:val="001B6796"/>
    <w:rsid w:val="001B6E22"/>
    <w:rsid w:val="001B6FE2"/>
    <w:rsid w:val="001B7375"/>
    <w:rsid w:val="001B7C2F"/>
    <w:rsid w:val="001C0316"/>
    <w:rsid w:val="001C0D03"/>
    <w:rsid w:val="001C0FAB"/>
    <w:rsid w:val="001C1647"/>
    <w:rsid w:val="001C1D24"/>
    <w:rsid w:val="001C2662"/>
    <w:rsid w:val="001C30E3"/>
    <w:rsid w:val="001C36E1"/>
    <w:rsid w:val="001C45EE"/>
    <w:rsid w:val="001C45F6"/>
    <w:rsid w:val="001C4BE1"/>
    <w:rsid w:val="001C502F"/>
    <w:rsid w:val="001C543B"/>
    <w:rsid w:val="001C5AC1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3422"/>
    <w:rsid w:val="001D358C"/>
    <w:rsid w:val="001D5567"/>
    <w:rsid w:val="001D5887"/>
    <w:rsid w:val="001D5FF6"/>
    <w:rsid w:val="001D634F"/>
    <w:rsid w:val="001D6A67"/>
    <w:rsid w:val="001D7157"/>
    <w:rsid w:val="001D726F"/>
    <w:rsid w:val="001D79FA"/>
    <w:rsid w:val="001E05CB"/>
    <w:rsid w:val="001E0707"/>
    <w:rsid w:val="001E0CCA"/>
    <w:rsid w:val="001E0DBA"/>
    <w:rsid w:val="001E2138"/>
    <w:rsid w:val="001E278F"/>
    <w:rsid w:val="001E2E81"/>
    <w:rsid w:val="001E3011"/>
    <w:rsid w:val="001E4289"/>
    <w:rsid w:val="001E4676"/>
    <w:rsid w:val="001E5300"/>
    <w:rsid w:val="001E53B3"/>
    <w:rsid w:val="001E56E8"/>
    <w:rsid w:val="001E6CA8"/>
    <w:rsid w:val="001F0DCC"/>
    <w:rsid w:val="001F1A86"/>
    <w:rsid w:val="001F3AB3"/>
    <w:rsid w:val="001F3F9F"/>
    <w:rsid w:val="001F4FC9"/>
    <w:rsid w:val="001F5632"/>
    <w:rsid w:val="001F5E1B"/>
    <w:rsid w:val="001F6072"/>
    <w:rsid w:val="001F62BD"/>
    <w:rsid w:val="001F70D7"/>
    <w:rsid w:val="001F74E7"/>
    <w:rsid w:val="002005CD"/>
    <w:rsid w:val="00200A89"/>
    <w:rsid w:val="002012EB"/>
    <w:rsid w:val="002037EA"/>
    <w:rsid w:val="002038A8"/>
    <w:rsid w:val="00203D7D"/>
    <w:rsid w:val="002044E8"/>
    <w:rsid w:val="0020462C"/>
    <w:rsid w:val="002058F6"/>
    <w:rsid w:val="00205CE6"/>
    <w:rsid w:val="002078EE"/>
    <w:rsid w:val="00207B4E"/>
    <w:rsid w:val="00210604"/>
    <w:rsid w:val="00210A37"/>
    <w:rsid w:val="00210D04"/>
    <w:rsid w:val="0021158D"/>
    <w:rsid w:val="00211709"/>
    <w:rsid w:val="00211AF8"/>
    <w:rsid w:val="00211F04"/>
    <w:rsid w:val="00212A6F"/>
    <w:rsid w:val="00212EF7"/>
    <w:rsid w:val="002132D8"/>
    <w:rsid w:val="00213366"/>
    <w:rsid w:val="00213710"/>
    <w:rsid w:val="00213995"/>
    <w:rsid w:val="00214581"/>
    <w:rsid w:val="002146D6"/>
    <w:rsid w:val="00215296"/>
    <w:rsid w:val="00215791"/>
    <w:rsid w:val="00215EFE"/>
    <w:rsid w:val="0021621D"/>
    <w:rsid w:val="00216394"/>
    <w:rsid w:val="00216795"/>
    <w:rsid w:val="002169D3"/>
    <w:rsid w:val="00216BE4"/>
    <w:rsid w:val="00217173"/>
    <w:rsid w:val="00217409"/>
    <w:rsid w:val="00217C33"/>
    <w:rsid w:val="0022064C"/>
    <w:rsid w:val="00220787"/>
    <w:rsid w:val="00221E8E"/>
    <w:rsid w:val="00221FAD"/>
    <w:rsid w:val="002228FD"/>
    <w:rsid w:val="00223679"/>
    <w:rsid w:val="0022369A"/>
    <w:rsid w:val="00223B03"/>
    <w:rsid w:val="00223C48"/>
    <w:rsid w:val="0022428E"/>
    <w:rsid w:val="0022437D"/>
    <w:rsid w:val="00224592"/>
    <w:rsid w:val="00224791"/>
    <w:rsid w:val="00224803"/>
    <w:rsid w:val="00224AB3"/>
    <w:rsid w:val="00225CE3"/>
    <w:rsid w:val="0022691E"/>
    <w:rsid w:val="00226D68"/>
    <w:rsid w:val="0022752B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3D0B"/>
    <w:rsid w:val="00234444"/>
    <w:rsid w:val="002345D0"/>
    <w:rsid w:val="002348EA"/>
    <w:rsid w:val="00234AC3"/>
    <w:rsid w:val="00235B80"/>
    <w:rsid w:val="00236043"/>
    <w:rsid w:val="0023632E"/>
    <w:rsid w:val="00236594"/>
    <w:rsid w:val="002365B6"/>
    <w:rsid w:val="0024082E"/>
    <w:rsid w:val="002409CB"/>
    <w:rsid w:val="00241152"/>
    <w:rsid w:val="00241A91"/>
    <w:rsid w:val="00241EAA"/>
    <w:rsid w:val="00241FD3"/>
    <w:rsid w:val="00242088"/>
    <w:rsid w:val="002421AF"/>
    <w:rsid w:val="00242CDC"/>
    <w:rsid w:val="002432B7"/>
    <w:rsid w:val="00244042"/>
    <w:rsid w:val="00244ABB"/>
    <w:rsid w:val="002454FD"/>
    <w:rsid w:val="00245C42"/>
    <w:rsid w:val="00245F39"/>
    <w:rsid w:val="0024624B"/>
    <w:rsid w:val="002464CD"/>
    <w:rsid w:val="00246989"/>
    <w:rsid w:val="00246F4C"/>
    <w:rsid w:val="00247364"/>
    <w:rsid w:val="00247573"/>
    <w:rsid w:val="00247769"/>
    <w:rsid w:val="002501B1"/>
    <w:rsid w:val="00250C68"/>
    <w:rsid w:val="0025105A"/>
    <w:rsid w:val="002510E1"/>
    <w:rsid w:val="00251569"/>
    <w:rsid w:val="002518FC"/>
    <w:rsid w:val="00251D25"/>
    <w:rsid w:val="00251D55"/>
    <w:rsid w:val="002524F3"/>
    <w:rsid w:val="002531E6"/>
    <w:rsid w:val="002532EE"/>
    <w:rsid w:val="002535EF"/>
    <w:rsid w:val="002539C4"/>
    <w:rsid w:val="00253D3A"/>
    <w:rsid w:val="002540A2"/>
    <w:rsid w:val="00255540"/>
    <w:rsid w:val="0025607B"/>
    <w:rsid w:val="0025640A"/>
    <w:rsid w:val="00256B16"/>
    <w:rsid w:val="00256CA1"/>
    <w:rsid w:val="0025701A"/>
    <w:rsid w:val="00257065"/>
    <w:rsid w:val="00257161"/>
    <w:rsid w:val="00257E44"/>
    <w:rsid w:val="00257EBE"/>
    <w:rsid w:val="002602FA"/>
    <w:rsid w:val="00260568"/>
    <w:rsid w:val="00261532"/>
    <w:rsid w:val="00261997"/>
    <w:rsid w:val="00261C4C"/>
    <w:rsid w:val="00262AA0"/>
    <w:rsid w:val="002639B9"/>
    <w:rsid w:val="00263A93"/>
    <w:rsid w:val="00263D57"/>
    <w:rsid w:val="00264172"/>
    <w:rsid w:val="0026423C"/>
    <w:rsid w:val="0026440B"/>
    <w:rsid w:val="00264F93"/>
    <w:rsid w:val="00265F22"/>
    <w:rsid w:val="00266E97"/>
    <w:rsid w:val="00267608"/>
    <w:rsid w:val="00267684"/>
    <w:rsid w:val="00270507"/>
    <w:rsid w:val="002707A2"/>
    <w:rsid w:val="00270BE1"/>
    <w:rsid w:val="002723A7"/>
    <w:rsid w:val="00272861"/>
    <w:rsid w:val="002729B8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1838"/>
    <w:rsid w:val="00282518"/>
    <w:rsid w:val="002825A6"/>
    <w:rsid w:val="002829B5"/>
    <w:rsid w:val="00282B05"/>
    <w:rsid w:val="002834EA"/>
    <w:rsid w:val="002836C6"/>
    <w:rsid w:val="00283C0F"/>
    <w:rsid w:val="00283F71"/>
    <w:rsid w:val="002842F0"/>
    <w:rsid w:val="00284947"/>
    <w:rsid w:val="0028553C"/>
    <w:rsid w:val="002855D8"/>
    <w:rsid w:val="002856D9"/>
    <w:rsid w:val="00285EFB"/>
    <w:rsid w:val="00286934"/>
    <w:rsid w:val="00286A1C"/>
    <w:rsid w:val="00286C57"/>
    <w:rsid w:val="002875A1"/>
    <w:rsid w:val="00287947"/>
    <w:rsid w:val="00290840"/>
    <w:rsid w:val="0029229D"/>
    <w:rsid w:val="00292CBE"/>
    <w:rsid w:val="002943A4"/>
    <w:rsid w:val="0029483C"/>
    <w:rsid w:val="00294986"/>
    <w:rsid w:val="00294F46"/>
    <w:rsid w:val="00295575"/>
    <w:rsid w:val="00295D38"/>
    <w:rsid w:val="00295FD2"/>
    <w:rsid w:val="0029601E"/>
    <w:rsid w:val="00296DDD"/>
    <w:rsid w:val="002974B5"/>
    <w:rsid w:val="00297A6B"/>
    <w:rsid w:val="00297ADC"/>
    <w:rsid w:val="00297D0F"/>
    <w:rsid w:val="00297FE5"/>
    <w:rsid w:val="002A11E9"/>
    <w:rsid w:val="002A12B5"/>
    <w:rsid w:val="002A141D"/>
    <w:rsid w:val="002A1FDF"/>
    <w:rsid w:val="002A2E1F"/>
    <w:rsid w:val="002A3151"/>
    <w:rsid w:val="002A3CE9"/>
    <w:rsid w:val="002A41D9"/>
    <w:rsid w:val="002A5476"/>
    <w:rsid w:val="002A56A7"/>
    <w:rsid w:val="002A5C60"/>
    <w:rsid w:val="002A5D63"/>
    <w:rsid w:val="002A5FF7"/>
    <w:rsid w:val="002A67A7"/>
    <w:rsid w:val="002A6DE5"/>
    <w:rsid w:val="002B1B4B"/>
    <w:rsid w:val="002B223D"/>
    <w:rsid w:val="002B231C"/>
    <w:rsid w:val="002B287B"/>
    <w:rsid w:val="002B313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B7EA7"/>
    <w:rsid w:val="002C0CC0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C76A3"/>
    <w:rsid w:val="002C798C"/>
    <w:rsid w:val="002D05F7"/>
    <w:rsid w:val="002D069E"/>
    <w:rsid w:val="002D11E3"/>
    <w:rsid w:val="002D1E16"/>
    <w:rsid w:val="002D226F"/>
    <w:rsid w:val="002D2C69"/>
    <w:rsid w:val="002D2ED1"/>
    <w:rsid w:val="002D352B"/>
    <w:rsid w:val="002D398D"/>
    <w:rsid w:val="002D4332"/>
    <w:rsid w:val="002D4FC7"/>
    <w:rsid w:val="002D506E"/>
    <w:rsid w:val="002D516F"/>
    <w:rsid w:val="002D5349"/>
    <w:rsid w:val="002D540A"/>
    <w:rsid w:val="002D6978"/>
    <w:rsid w:val="002E03F2"/>
    <w:rsid w:val="002E13D0"/>
    <w:rsid w:val="002E232F"/>
    <w:rsid w:val="002E2C8B"/>
    <w:rsid w:val="002E2D7F"/>
    <w:rsid w:val="002E4766"/>
    <w:rsid w:val="002E505D"/>
    <w:rsid w:val="002E68A0"/>
    <w:rsid w:val="002E6CA9"/>
    <w:rsid w:val="002E6F3F"/>
    <w:rsid w:val="002E7410"/>
    <w:rsid w:val="002E7B84"/>
    <w:rsid w:val="002F023D"/>
    <w:rsid w:val="002F084E"/>
    <w:rsid w:val="002F193D"/>
    <w:rsid w:val="002F20FB"/>
    <w:rsid w:val="002F34FA"/>
    <w:rsid w:val="002F3CBF"/>
    <w:rsid w:val="002F4221"/>
    <w:rsid w:val="002F4EA7"/>
    <w:rsid w:val="002F4F73"/>
    <w:rsid w:val="002F5949"/>
    <w:rsid w:val="002F5A52"/>
    <w:rsid w:val="002F5D34"/>
    <w:rsid w:val="002F5E24"/>
    <w:rsid w:val="002F7030"/>
    <w:rsid w:val="002F7D70"/>
    <w:rsid w:val="002F7F72"/>
    <w:rsid w:val="00300654"/>
    <w:rsid w:val="003007C3"/>
    <w:rsid w:val="00300B1F"/>
    <w:rsid w:val="00301B02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0DAA"/>
    <w:rsid w:val="0031153F"/>
    <w:rsid w:val="00313140"/>
    <w:rsid w:val="00313337"/>
    <w:rsid w:val="00314115"/>
    <w:rsid w:val="00314754"/>
    <w:rsid w:val="00314FD6"/>
    <w:rsid w:val="00315497"/>
    <w:rsid w:val="0031604C"/>
    <w:rsid w:val="003161E2"/>
    <w:rsid w:val="003164F0"/>
    <w:rsid w:val="003166CA"/>
    <w:rsid w:val="0031682C"/>
    <w:rsid w:val="0031699C"/>
    <w:rsid w:val="00317A72"/>
    <w:rsid w:val="00317AF9"/>
    <w:rsid w:val="00320214"/>
    <w:rsid w:val="003202DB"/>
    <w:rsid w:val="003203B5"/>
    <w:rsid w:val="00320727"/>
    <w:rsid w:val="00320F17"/>
    <w:rsid w:val="0032169C"/>
    <w:rsid w:val="00321905"/>
    <w:rsid w:val="00321FBB"/>
    <w:rsid w:val="0032317D"/>
    <w:rsid w:val="00323CD1"/>
    <w:rsid w:val="003246D0"/>
    <w:rsid w:val="00324F42"/>
    <w:rsid w:val="003257F6"/>
    <w:rsid w:val="003276A2"/>
    <w:rsid w:val="003279C4"/>
    <w:rsid w:val="00327DC5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077"/>
    <w:rsid w:val="00335749"/>
    <w:rsid w:val="003372C6"/>
    <w:rsid w:val="0033799F"/>
    <w:rsid w:val="00337BEC"/>
    <w:rsid w:val="00337DB4"/>
    <w:rsid w:val="0034031E"/>
    <w:rsid w:val="00341012"/>
    <w:rsid w:val="003416C5"/>
    <w:rsid w:val="0034179A"/>
    <w:rsid w:val="00341A3A"/>
    <w:rsid w:val="00341F57"/>
    <w:rsid w:val="00342418"/>
    <w:rsid w:val="0034269A"/>
    <w:rsid w:val="00342C60"/>
    <w:rsid w:val="0034430A"/>
    <w:rsid w:val="0034456B"/>
    <w:rsid w:val="003445B2"/>
    <w:rsid w:val="00344676"/>
    <w:rsid w:val="00344B6E"/>
    <w:rsid w:val="00344E81"/>
    <w:rsid w:val="0034502A"/>
    <w:rsid w:val="0034593D"/>
    <w:rsid w:val="00345AC7"/>
    <w:rsid w:val="00346151"/>
    <w:rsid w:val="003467E8"/>
    <w:rsid w:val="00346C61"/>
    <w:rsid w:val="00346CCC"/>
    <w:rsid w:val="00346FCC"/>
    <w:rsid w:val="00346FF9"/>
    <w:rsid w:val="003510D2"/>
    <w:rsid w:val="00351A84"/>
    <w:rsid w:val="00352143"/>
    <w:rsid w:val="00352372"/>
    <w:rsid w:val="003525DC"/>
    <w:rsid w:val="00352F4B"/>
    <w:rsid w:val="00353831"/>
    <w:rsid w:val="00353D4C"/>
    <w:rsid w:val="003542B5"/>
    <w:rsid w:val="00354343"/>
    <w:rsid w:val="0035453D"/>
    <w:rsid w:val="0035576F"/>
    <w:rsid w:val="00355ED6"/>
    <w:rsid w:val="00356365"/>
    <w:rsid w:val="00356D05"/>
    <w:rsid w:val="003575B7"/>
    <w:rsid w:val="00360320"/>
    <w:rsid w:val="003629F3"/>
    <w:rsid w:val="00362B74"/>
    <w:rsid w:val="0036307E"/>
    <w:rsid w:val="0036346E"/>
    <w:rsid w:val="00363539"/>
    <w:rsid w:val="00363EAB"/>
    <w:rsid w:val="00365218"/>
    <w:rsid w:val="00365E77"/>
    <w:rsid w:val="0036645E"/>
    <w:rsid w:val="00366E22"/>
    <w:rsid w:val="00367DE9"/>
    <w:rsid w:val="00370532"/>
    <w:rsid w:val="0037078A"/>
    <w:rsid w:val="003708D7"/>
    <w:rsid w:val="003738C8"/>
    <w:rsid w:val="003741C2"/>
    <w:rsid w:val="00375807"/>
    <w:rsid w:val="0037643D"/>
    <w:rsid w:val="003764A5"/>
    <w:rsid w:val="003764E6"/>
    <w:rsid w:val="003769DC"/>
    <w:rsid w:val="00377032"/>
    <w:rsid w:val="00377215"/>
    <w:rsid w:val="00377BE8"/>
    <w:rsid w:val="003806D2"/>
    <w:rsid w:val="003807A9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407"/>
    <w:rsid w:val="00383BBF"/>
    <w:rsid w:val="00384C61"/>
    <w:rsid w:val="00384D77"/>
    <w:rsid w:val="003851AD"/>
    <w:rsid w:val="00386ACB"/>
    <w:rsid w:val="00386C0C"/>
    <w:rsid w:val="00387176"/>
    <w:rsid w:val="0038725D"/>
    <w:rsid w:val="003879BD"/>
    <w:rsid w:val="00390412"/>
    <w:rsid w:val="00390E0C"/>
    <w:rsid w:val="00390FE4"/>
    <w:rsid w:val="0039109A"/>
    <w:rsid w:val="003914D7"/>
    <w:rsid w:val="003918F3"/>
    <w:rsid w:val="00391A3E"/>
    <w:rsid w:val="003925ED"/>
    <w:rsid w:val="00392C6C"/>
    <w:rsid w:val="0039360C"/>
    <w:rsid w:val="00393655"/>
    <w:rsid w:val="00395109"/>
    <w:rsid w:val="0039513C"/>
    <w:rsid w:val="0039539E"/>
    <w:rsid w:val="00397AB0"/>
    <w:rsid w:val="00397DD6"/>
    <w:rsid w:val="003A0831"/>
    <w:rsid w:val="003A0E1C"/>
    <w:rsid w:val="003A1F50"/>
    <w:rsid w:val="003A2822"/>
    <w:rsid w:val="003A2CF3"/>
    <w:rsid w:val="003A2E20"/>
    <w:rsid w:val="003A2EE7"/>
    <w:rsid w:val="003A4DBA"/>
    <w:rsid w:val="003A5342"/>
    <w:rsid w:val="003A59CD"/>
    <w:rsid w:val="003A60AF"/>
    <w:rsid w:val="003A66C7"/>
    <w:rsid w:val="003A74E5"/>
    <w:rsid w:val="003B03C4"/>
    <w:rsid w:val="003B1692"/>
    <w:rsid w:val="003B1C5F"/>
    <w:rsid w:val="003B26B0"/>
    <w:rsid w:val="003B2873"/>
    <w:rsid w:val="003B312E"/>
    <w:rsid w:val="003B35E5"/>
    <w:rsid w:val="003B3C26"/>
    <w:rsid w:val="003B3FE9"/>
    <w:rsid w:val="003B42E9"/>
    <w:rsid w:val="003B58BC"/>
    <w:rsid w:val="003B6895"/>
    <w:rsid w:val="003B7A7B"/>
    <w:rsid w:val="003C106F"/>
    <w:rsid w:val="003C1758"/>
    <w:rsid w:val="003C19C1"/>
    <w:rsid w:val="003C1FC4"/>
    <w:rsid w:val="003C2D2A"/>
    <w:rsid w:val="003C3175"/>
    <w:rsid w:val="003C400A"/>
    <w:rsid w:val="003C4397"/>
    <w:rsid w:val="003C4511"/>
    <w:rsid w:val="003C6214"/>
    <w:rsid w:val="003C6243"/>
    <w:rsid w:val="003C6A61"/>
    <w:rsid w:val="003C74FA"/>
    <w:rsid w:val="003C7671"/>
    <w:rsid w:val="003C7AFB"/>
    <w:rsid w:val="003D0776"/>
    <w:rsid w:val="003D0876"/>
    <w:rsid w:val="003D0D8D"/>
    <w:rsid w:val="003D1F5D"/>
    <w:rsid w:val="003D27FE"/>
    <w:rsid w:val="003D28D6"/>
    <w:rsid w:val="003D28EE"/>
    <w:rsid w:val="003D3D63"/>
    <w:rsid w:val="003D5075"/>
    <w:rsid w:val="003D58CE"/>
    <w:rsid w:val="003D61AA"/>
    <w:rsid w:val="003D6767"/>
    <w:rsid w:val="003D6804"/>
    <w:rsid w:val="003D7377"/>
    <w:rsid w:val="003E02B2"/>
    <w:rsid w:val="003E101C"/>
    <w:rsid w:val="003E1333"/>
    <w:rsid w:val="003E2080"/>
    <w:rsid w:val="003E282E"/>
    <w:rsid w:val="003E3892"/>
    <w:rsid w:val="003E38CC"/>
    <w:rsid w:val="003E39E3"/>
    <w:rsid w:val="003E53F2"/>
    <w:rsid w:val="003E5631"/>
    <w:rsid w:val="003E5945"/>
    <w:rsid w:val="003E6490"/>
    <w:rsid w:val="003E6B79"/>
    <w:rsid w:val="003E6B9D"/>
    <w:rsid w:val="003E6D41"/>
    <w:rsid w:val="003E75CA"/>
    <w:rsid w:val="003F025D"/>
    <w:rsid w:val="003F0289"/>
    <w:rsid w:val="003F0485"/>
    <w:rsid w:val="003F1888"/>
    <w:rsid w:val="003F2054"/>
    <w:rsid w:val="003F20F4"/>
    <w:rsid w:val="003F2458"/>
    <w:rsid w:val="003F2A3F"/>
    <w:rsid w:val="003F2D05"/>
    <w:rsid w:val="003F3371"/>
    <w:rsid w:val="003F37DB"/>
    <w:rsid w:val="003F3C1B"/>
    <w:rsid w:val="003F3E3E"/>
    <w:rsid w:val="003F3FBE"/>
    <w:rsid w:val="003F40AD"/>
    <w:rsid w:val="003F4E37"/>
    <w:rsid w:val="003F4ECD"/>
    <w:rsid w:val="003F5819"/>
    <w:rsid w:val="003F61F4"/>
    <w:rsid w:val="003F66A6"/>
    <w:rsid w:val="003F670E"/>
    <w:rsid w:val="003F67C7"/>
    <w:rsid w:val="003F7061"/>
    <w:rsid w:val="003F7E50"/>
    <w:rsid w:val="00400BF1"/>
    <w:rsid w:val="00401DBB"/>
    <w:rsid w:val="00402415"/>
    <w:rsid w:val="00402469"/>
    <w:rsid w:val="00402898"/>
    <w:rsid w:val="00403C57"/>
    <w:rsid w:val="00403F9D"/>
    <w:rsid w:val="004046A7"/>
    <w:rsid w:val="00404B16"/>
    <w:rsid w:val="00405910"/>
    <w:rsid w:val="004060F7"/>
    <w:rsid w:val="00406B60"/>
    <w:rsid w:val="00406ED9"/>
    <w:rsid w:val="004070BF"/>
    <w:rsid w:val="00407614"/>
    <w:rsid w:val="00407AC3"/>
    <w:rsid w:val="00407F6A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AEE"/>
    <w:rsid w:val="00415BF8"/>
    <w:rsid w:val="004160AC"/>
    <w:rsid w:val="0041624D"/>
    <w:rsid w:val="0041628E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48E2"/>
    <w:rsid w:val="004249F9"/>
    <w:rsid w:val="0042500F"/>
    <w:rsid w:val="0042514D"/>
    <w:rsid w:val="004253B2"/>
    <w:rsid w:val="004255CE"/>
    <w:rsid w:val="00425BA5"/>
    <w:rsid w:val="00425D36"/>
    <w:rsid w:val="00426AF0"/>
    <w:rsid w:val="00426E25"/>
    <w:rsid w:val="00430781"/>
    <w:rsid w:val="00431F2A"/>
    <w:rsid w:val="0043223B"/>
    <w:rsid w:val="00432C45"/>
    <w:rsid w:val="004343E7"/>
    <w:rsid w:val="00435828"/>
    <w:rsid w:val="00437168"/>
    <w:rsid w:val="00437691"/>
    <w:rsid w:val="00437775"/>
    <w:rsid w:val="00440621"/>
    <w:rsid w:val="00440B34"/>
    <w:rsid w:val="0044105D"/>
    <w:rsid w:val="00441CDE"/>
    <w:rsid w:val="00441FC1"/>
    <w:rsid w:val="00441FD9"/>
    <w:rsid w:val="00442406"/>
    <w:rsid w:val="004429B0"/>
    <w:rsid w:val="00442AB9"/>
    <w:rsid w:val="00442EF1"/>
    <w:rsid w:val="00442F99"/>
    <w:rsid w:val="00443A32"/>
    <w:rsid w:val="00443DA1"/>
    <w:rsid w:val="004448BF"/>
    <w:rsid w:val="00444EF2"/>
    <w:rsid w:val="00444F6C"/>
    <w:rsid w:val="004450AF"/>
    <w:rsid w:val="00445671"/>
    <w:rsid w:val="00446BAC"/>
    <w:rsid w:val="00446D98"/>
    <w:rsid w:val="004476B5"/>
    <w:rsid w:val="00447D74"/>
    <w:rsid w:val="00450358"/>
    <w:rsid w:val="00451063"/>
    <w:rsid w:val="00451991"/>
    <w:rsid w:val="00452C8A"/>
    <w:rsid w:val="00453338"/>
    <w:rsid w:val="004534AC"/>
    <w:rsid w:val="0045381C"/>
    <w:rsid w:val="004546DB"/>
    <w:rsid w:val="00454724"/>
    <w:rsid w:val="004547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120B"/>
    <w:rsid w:val="0046149A"/>
    <w:rsid w:val="004620E6"/>
    <w:rsid w:val="0046225A"/>
    <w:rsid w:val="00462387"/>
    <w:rsid w:val="0046255A"/>
    <w:rsid w:val="00463550"/>
    <w:rsid w:val="00463649"/>
    <w:rsid w:val="00463718"/>
    <w:rsid w:val="0046411B"/>
    <w:rsid w:val="004645FA"/>
    <w:rsid w:val="00464649"/>
    <w:rsid w:val="0046476A"/>
    <w:rsid w:val="00464F61"/>
    <w:rsid w:val="0046686E"/>
    <w:rsid w:val="00466C2B"/>
    <w:rsid w:val="00467603"/>
    <w:rsid w:val="00467EDB"/>
    <w:rsid w:val="00467FBC"/>
    <w:rsid w:val="0047051F"/>
    <w:rsid w:val="004706A9"/>
    <w:rsid w:val="00471DB5"/>
    <w:rsid w:val="004733CE"/>
    <w:rsid w:val="0047344C"/>
    <w:rsid w:val="00473A34"/>
    <w:rsid w:val="00473A4F"/>
    <w:rsid w:val="0047449C"/>
    <w:rsid w:val="0047530A"/>
    <w:rsid w:val="00475699"/>
    <w:rsid w:val="00475CD6"/>
    <w:rsid w:val="00475CDB"/>
    <w:rsid w:val="00476165"/>
    <w:rsid w:val="00476A43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004"/>
    <w:rsid w:val="00482ED5"/>
    <w:rsid w:val="00483AF8"/>
    <w:rsid w:val="00484287"/>
    <w:rsid w:val="0048457C"/>
    <w:rsid w:val="00484BC1"/>
    <w:rsid w:val="00485768"/>
    <w:rsid w:val="00485B77"/>
    <w:rsid w:val="004869BE"/>
    <w:rsid w:val="00486D58"/>
    <w:rsid w:val="00486F0A"/>
    <w:rsid w:val="004879BA"/>
    <w:rsid w:val="00491B2C"/>
    <w:rsid w:val="00491EB0"/>
    <w:rsid w:val="00491EBD"/>
    <w:rsid w:val="00491F60"/>
    <w:rsid w:val="00492255"/>
    <w:rsid w:val="00492659"/>
    <w:rsid w:val="00492D6E"/>
    <w:rsid w:val="00493002"/>
    <w:rsid w:val="004933FE"/>
    <w:rsid w:val="004937FE"/>
    <w:rsid w:val="00493A64"/>
    <w:rsid w:val="00495064"/>
    <w:rsid w:val="00496BE0"/>
    <w:rsid w:val="00496FBD"/>
    <w:rsid w:val="00497577"/>
    <w:rsid w:val="00497868"/>
    <w:rsid w:val="004A105B"/>
    <w:rsid w:val="004A19F4"/>
    <w:rsid w:val="004A1E2C"/>
    <w:rsid w:val="004A2C8A"/>
    <w:rsid w:val="004A3158"/>
    <w:rsid w:val="004A3AFE"/>
    <w:rsid w:val="004A3B9A"/>
    <w:rsid w:val="004A4661"/>
    <w:rsid w:val="004A5853"/>
    <w:rsid w:val="004A5B30"/>
    <w:rsid w:val="004A6982"/>
    <w:rsid w:val="004A76EC"/>
    <w:rsid w:val="004A7C02"/>
    <w:rsid w:val="004B05B5"/>
    <w:rsid w:val="004B1342"/>
    <w:rsid w:val="004B1766"/>
    <w:rsid w:val="004B18E4"/>
    <w:rsid w:val="004B1A88"/>
    <w:rsid w:val="004B1D94"/>
    <w:rsid w:val="004B26A1"/>
    <w:rsid w:val="004B2FC0"/>
    <w:rsid w:val="004B365B"/>
    <w:rsid w:val="004B3B16"/>
    <w:rsid w:val="004B3C48"/>
    <w:rsid w:val="004B44D2"/>
    <w:rsid w:val="004B51C7"/>
    <w:rsid w:val="004B54FD"/>
    <w:rsid w:val="004B5FFB"/>
    <w:rsid w:val="004B646B"/>
    <w:rsid w:val="004B6D17"/>
    <w:rsid w:val="004C01AF"/>
    <w:rsid w:val="004C0399"/>
    <w:rsid w:val="004C05EC"/>
    <w:rsid w:val="004C071D"/>
    <w:rsid w:val="004C0B42"/>
    <w:rsid w:val="004C0BC6"/>
    <w:rsid w:val="004C0E81"/>
    <w:rsid w:val="004C142E"/>
    <w:rsid w:val="004C2759"/>
    <w:rsid w:val="004C2F3B"/>
    <w:rsid w:val="004C32CE"/>
    <w:rsid w:val="004C3641"/>
    <w:rsid w:val="004C5493"/>
    <w:rsid w:val="004C5AB4"/>
    <w:rsid w:val="004C5EBF"/>
    <w:rsid w:val="004C7018"/>
    <w:rsid w:val="004C70B0"/>
    <w:rsid w:val="004C7A72"/>
    <w:rsid w:val="004C7C4B"/>
    <w:rsid w:val="004D0248"/>
    <w:rsid w:val="004D08E2"/>
    <w:rsid w:val="004D09A1"/>
    <w:rsid w:val="004D11B3"/>
    <w:rsid w:val="004D21BF"/>
    <w:rsid w:val="004D28B0"/>
    <w:rsid w:val="004D29B8"/>
    <w:rsid w:val="004D3BEF"/>
    <w:rsid w:val="004D417C"/>
    <w:rsid w:val="004D470F"/>
    <w:rsid w:val="004D5A08"/>
    <w:rsid w:val="004D5E64"/>
    <w:rsid w:val="004D5F56"/>
    <w:rsid w:val="004D6127"/>
    <w:rsid w:val="004D6193"/>
    <w:rsid w:val="004D62F7"/>
    <w:rsid w:val="004D679A"/>
    <w:rsid w:val="004E047F"/>
    <w:rsid w:val="004E0EBA"/>
    <w:rsid w:val="004E13E0"/>
    <w:rsid w:val="004E1587"/>
    <w:rsid w:val="004E1991"/>
    <w:rsid w:val="004E22D6"/>
    <w:rsid w:val="004E2ABF"/>
    <w:rsid w:val="004E3474"/>
    <w:rsid w:val="004E3EAA"/>
    <w:rsid w:val="004E4415"/>
    <w:rsid w:val="004E49FE"/>
    <w:rsid w:val="004E4B2E"/>
    <w:rsid w:val="004E4EB8"/>
    <w:rsid w:val="004E50F5"/>
    <w:rsid w:val="004E5950"/>
    <w:rsid w:val="004E5FCC"/>
    <w:rsid w:val="004E619F"/>
    <w:rsid w:val="004E6691"/>
    <w:rsid w:val="004E68A1"/>
    <w:rsid w:val="004E6CAE"/>
    <w:rsid w:val="004E7858"/>
    <w:rsid w:val="004E7F93"/>
    <w:rsid w:val="004F051F"/>
    <w:rsid w:val="004F082D"/>
    <w:rsid w:val="004F0FB2"/>
    <w:rsid w:val="004F1055"/>
    <w:rsid w:val="004F10BF"/>
    <w:rsid w:val="004F10C0"/>
    <w:rsid w:val="004F10D0"/>
    <w:rsid w:val="004F1632"/>
    <w:rsid w:val="004F1F90"/>
    <w:rsid w:val="004F2911"/>
    <w:rsid w:val="004F2C30"/>
    <w:rsid w:val="004F33E7"/>
    <w:rsid w:val="004F349F"/>
    <w:rsid w:val="004F3681"/>
    <w:rsid w:val="004F3B4D"/>
    <w:rsid w:val="004F5285"/>
    <w:rsid w:val="004F7011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526E"/>
    <w:rsid w:val="00505301"/>
    <w:rsid w:val="0050619B"/>
    <w:rsid w:val="0050712F"/>
    <w:rsid w:val="0050795E"/>
    <w:rsid w:val="00510374"/>
    <w:rsid w:val="005103E3"/>
    <w:rsid w:val="005116A9"/>
    <w:rsid w:val="00511704"/>
    <w:rsid w:val="005117CA"/>
    <w:rsid w:val="00511A8F"/>
    <w:rsid w:val="00512292"/>
    <w:rsid w:val="00512F87"/>
    <w:rsid w:val="00512FCE"/>
    <w:rsid w:val="00513121"/>
    <w:rsid w:val="005132FC"/>
    <w:rsid w:val="005137C3"/>
    <w:rsid w:val="00513812"/>
    <w:rsid w:val="00513909"/>
    <w:rsid w:val="00513EC6"/>
    <w:rsid w:val="005142CC"/>
    <w:rsid w:val="00514822"/>
    <w:rsid w:val="00514B0A"/>
    <w:rsid w:val="00515776"/>
    <w:rsid w:val="00515AFD"/>
    <w:rsid w:val="00515ED6"/>
    <w:rsid w:val="005160E5"/>
    <w:rsid w:val="005162E8"/>
    <w:rsid w:val="00516766"/>
    <w:rsid w:val="00516906"/>
    <w:rsid w:val="00516E30"/>
    <w:rsid w:val="00520CFE"/>
    <w:rsid w:val="00522F14"/>
    <w:rsid w:val="00523440"/>
    <w:rsid w:val="00523D9E"/>
    <w:rsid w:val="00524131"/>
    <w:rsid w:val="00524E2B"/>
    <w:rsid w:val="00525706"/>
    <w:rsid w:val="005258DD"/>
    <w:rsid w:val="00526129"/>
    <w:rsid w:val="00527491"/>
    <w:rsid w:val="00527A3E"/>
    <w:rsid w:val="0053036C"/>
    <w:rsid w:val="00530374"/>
    <w:rsid w:val="00530783"/>
    <w:rsid w:val="00530BE4"/>
    <w:rsid w:val="00531D9E"/>
    <w:rsid w:val="00531E34"/>
    <w:rsid w:val="005324FE"/>
    <w:rsid w:val="0053276C"/>
    <w:rsid w:val="00533807"/>
    <w:rsid w:val="00534548"/>
    <w:rsid w:val="00534AB2"/>
    <w:rsid w:val="00535A69"/>
    <w:rsid w:val="00535AFD"/>
    <w:rsid w:val="00535B08"/>
    <w:rsid w:val="00536145"/>
    <w:rsid w:val="00536876"/>
    <w:rsid w:val="00536C7B"/>
    <w:rsid w:val="00537AE2"/>
    <w:rsid w:val="005404C1"/>
    <w:rsid w:val="0054069F"/>
    <w:rsid w:val="00540A06"/>
    <w:rsid w:val="00541153"/>
    <w:rsid w:val="005437F5"/>
    <w:rsid w:val="00543EA1"/>
    <w:rsid w:val="00545AF5"/>
    <w:rsid w:val="00546194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2D70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0A4B"/>
    <w:rsid w:val="00560D92"/>
    <w:rsid w:val="00561111"/>
    <w:rsid w:val="0056128D"/>
    <w:rsid w:val="005616C3"/>
    <w:rsid w:val="00561C5D"/>
    <w:rsid w:val="00561DDA"/>
    <w:rsid w:val="0056225B"/>
    <w:rsid w:val="00562A49"/>
    <w:rsid w:val="00562D0F"/>
    <w:rsid w:val="00562F74"/>
    <w:rsid w:val="00563549"/>
    <w:rsid w:val="00563CEE"/>
    <w:rsid w:val="00564C8D"/>
    <w:rsid w:val="0056560F"/>
    <w:rsid w:val="00565CCD"/>
    <w:rsid w:val="005665FA"/>
    <w:rsid w:val="005670A2"/>
    <w:rsid w:val="00567441"/>
    <w:rsid w:val="00567D85"/>
    <w:rsid w:val="00570577"/>
    <w:rsid w:val="00570B20"/>
    <w:rsid w:val="00570ECE"/>
    <w:rsid w:val="0057123F"/>
    <w:rsid w:val="005715E8"/>
    <w:rsid w:val="005719F4"/>
    <w:rsid w:val="00572136"/>
    <w:rsid w:val="005725F1"/>
    <w:rsid w:val="00572ECC"/>
    <w:rsid w:val="00573777"/>
    <w:rsid w:val="00573C31"/>
    <w:rsid w:val="0057443A"/>
    <w:rsid w:val="00574B55"/>
    <w:rsid w:val="0057553E"/>
    <w:rsid w:val="00575566"/>
    <w:rsid w:val="00576C79"/>
    <w:rsid w:val="00576CF9"/>
    <w:rsid w:val="0057753C"/>
    <w:rsid w:val="00577565"/>
    <w:rsid w:val="005775E9"/>
    <w:rsid w:val="00577D39"/>
    <w:rsid w:val="00580850"/>
    <w:rsid w:val="0058190B"/>
    <w:rsid w:val="005830A2"/>
    <w:rsid w:val="005837F5"/>
    <w:rsid w:val="00583ADB"/>
    <w:rsid w:val="00584825"/>
    <w:rsid w:val="00584849"/>
    <w:rsid w:val="00584936"/>
    <w:rsid w:val="00584988"/>
    <w:rsid w:val="00585230"/>
    <w:rsid w:val="00585FAA"/>
    <w:rsid w:val="00586A7B"/>
    <w:rsid w:val="00586AF5"/>
    <w:rsid w:val="00586FEB"/>
    <w:rsid w:val="0058703B"/>
    <w:rsid w:val="005872B8"/>
    <w:rsid w:val="00587490"/>
    <w:rsid w:val="005900E5"/>
    <w:rsid w:val="00590177"/>
    <w:rsid w:val="00590899"/>
    <w:rsid w:val="0059169E"/>
    <w:rsid w:val="00592393"/>
    <w:rsid w:val="00592F1C"/>
    <w:rsid w:val="00593364"/>
    <w:rsid w:val="00593AC6"/>
    <w:rsid w:val="00593FA6"/>
    <w:rsid w:val="005943A6"/>
    <w:rsid w:val="005948D4"/>
    <w:rsid w:val="005955EC"/>
    <w:rsid w:val="005960C5"/>
    <w:rsid w:val="00597396"/>
    <w:rsid w:val="005978FD"/>
    <w:rsid w:val="00597CDE"/>
    <w:rsid w:val="005A0502"/>
    <w:rsid w:val="005A053D"/>
    <w:rsid w:val="005A17EA"/>
    <w:rsid w:val="005A1E27"/>
    <w:rsid w:val="005A22E4"/>
    <w:rsid w:val="005A2AF3"/>
    <w:rsid w:val="005A307B"/>
    <w:rsid w:val="005A3DA0"/>
    <w:rsid w:val="005A610F"/>
    <w:rsid w:val="005A6126"/>
    <w:rsid w:val="005A69AE"/>
    <w:rsid w:val="005A6B53"/>
    <w:rsid w:val="005A7A62"/>
    <w:rsid w:val="005A7ACB"/>
    <w:rsid w:val="005B08CD"/>
    <w:rsid w:val="005B1DEB"/>
    <w:rsid w:val="005B342E"/>
    <w:rsid w:val="005B371D"/>
    <w:rsid w:val="005B386B"/>
    <w:rsid w:val="005B4387"/>
    <w:rsid w:val="005B4EA6"/>
    <w:rsid w:val="005B5CC3"/>
    <w:rsid w:val="005B65A4"/>
    <w:rsid w:val="005B79BA"/>
    <w:rsid w:val="005C0A57"/>
    <w:rsid w:val="005C0DF6"/>
    <w:rsid w:val="005C1231"/>
    <w:rsid w:val="005C1307"/>
    <w:rsid w:val="005C1FF9"/>
    <w:rsid w:val="005C2617"/>
    <w:rsid w:val="005C2CB8"/>
    <w:rsid w:val="005C2F0C"/>
    <w:rsid w:val="005C3ED6"/>
    <w:rsid w:val="005C55B1"/>
    <w:rsid w:val="005C5F8A"/>
    <w:rsid w:val="005C64C4"/>
    <w:rsid w:val="005C6862"/>
    <w:rsid w:val="005C7215"/>
    <w:rsid w:val="005C73ED"/>
    <w:rsid w:val="005C7FDF"/>
    <w:rsid w:val="005D0293"/>
    <w:rsid w:val="005D1149"/>
    <w:rsid w:val="005D1683"/>
    <w:rsid w:val="005D17A9"/>
    <w:rsid w:val="005D20D2"/>
    <w:rsid w:val="005D3AAD"/>
    <w:rsid w:val="005D4347"/>
    <w:rsid w:val="005D57B1"/>
    <w:rsid w:val="005D61D7"/>
    <w:rsid w:val="005D66AC"/>
    <w:rsid w:val="005D6B57"/>
    <w:rsid w:val="005D6DD2"/>
    <w:rsid w:val="005D7047"/>
    <w:rsid w:val="005D7AE1"/>
    <w:rsid w:val="005E1A8B"/>
    <w:rsid w:val="005E1ABC"/>
    <w:rsid w:val="005E34D0"/>
    <w:rsid w:val="005E54A2"/>
    <w:rsid w:val="005E552F"/>
    <w:rsid w:val="005E556B"/>
    <w:rsid w:val="005E599C"/>
    <w:rsid w:val="005E5BA5"/>
    <w:rsid w:val="005E6AFA"/>
    <w:rsid w:val="005E714B"/>
    <w:rsid w:val="005E723F"/>
    <w:rsid w:val="005E7739"/>
    <w:rsid w:val="005E7ED2"/>
    <w:rsid w:val="005F01EC"/>
    <w:rsid w:val="005F0C69"/>
    <w:rsid w:val="005F292D"/>
    <w:rsid w:val="005F2ED1"/>
    <w:rsid w:val="005F3296"/>
    <w:rsid w:val="005F3C2C"/>
    <w:rsid w:val="005F3D28"/>
    <w:rsid w:val="005F445D"/>
    <w:rsid w:val="005F4D83"/>
    <w:rsid w:val="005F5867"/>
    <w:rsid w:val="005F65F1"/>
    <w:rsid w:val="005F660F"/>
    <w:rsid w:val="005F6FCF"/>
    <w:rsid w:val="005F7278"/>
    <w:rsid w:val="005F7355"/>
    <w:rsid w:val="005F7BD0"/>
    <w:rsid w:val="005F7FCA"/>
    <w:rsid w:val="0060038C"/>
    <w:rsid w:val="00600618"/>
    <w:rsid w:val="00600935"/>
    <w:rsid w:val="00600FA2"/>
    <w:rsid w:val="006018DD"/>
    <w:rsid w:val="00601968"/>
    <w:rsid w:val="00601DD3"/>
    <w:rsid w:val="00602083"/>
    <w:rsid w:val="00602274"/>
    <w:rsid w:val="00602459"/>
    <w:rsid w:val="0060252C"/>
    <w:rsid w:val="00602CA8"/>
    <w:rsid w:val="00602F3D"/>
    <w:rsid w:val="006038E2"/>
    <w:rsid w:val="00603D30"/>
    <w:rsid w:val="00604BC1"/>
    <w:rsid w:val="00605049"/>
    <w:rsid w:val="00605351"/>
    <w:rsid w:val="00605490"/>
    <w:rsid w:val="00605AAD"/>
    <w:rsid w:val="00606AB2"/>
    <w:rsid w:val="00606D2C"/>
    <w:rsid w:val="00606D43"/>
    <w:rsid w:val="00607046"/>
    <w:rsid w:val="00607053"/>
    <w:rsid w:val="00607787"/>
    <w:rsid w:val="00607FBB"/>
    <w:rsid w:val="00610299"/>
    <w:rsid w:val="00610393"/>
    <w:rsid w:val="00610590"/>
    <w:rsid w:val="00611DAB"/>
    <w:rsid w:val="00611E26"/>
    <w:rsid w:val="00612476"/>
    <w:rsid w:val="006127F9"/>
    <w:rsid w:val="00613466"/>
    <w:rsid w:val="00614408"/>
    <w:rsid w:val="00614A1A"/>
    <w:rsid w:val="00614B6C"/>
    <w:rsid w:val="00615131"/>
    <w:rsid w:val="00615931"/>
    <w:rsid w:val="00615A58"/>
    <w:rsid w:val="00615D80"/>
    <w:rsid w:val="0061654B"/>
    <w:rsid w:val="006166B1"/>
    <w:rsid w:val="00616728"/>
    <w:rsid w:val="0061692A"/>
    <w:rsid w:val="00616B7B"/>
    <w:rsid w:val="00616CD0"/>
    <w:rsid w:val="00616E9F"/>
    <w:rsid w:val="0062056D"/>
    <w:rsid w:val="00620CB0"/>
    <w:rsid w:val="00621780"/>
    <w:rsid w:val="00621BFE"/>
    <w:rsid w:val="00622C64"/>
    <w:rsid w:val="00622DAC"/>
    <w:rsid w:val="00622DB3"/>
    <w:rsid w:val="00622E20"/>
    <w:rsid w:val="00622FDB"/>
    <w:rsid w:val="00625FC6"/>
    <w:rsid w:val="00626494"/>
    <w:rsid w:val="006266AC"/>
    <w:rsid w:val="0062716D"/>
    <w:rsid w:val="006277A7"/>
    <w:rsid w:val="00627889"/>
    <w:rsid w:val="00631FEB"/>
    <w:rsid w:val="00632273"/>
    <w:rsid w:val="00632342"/>
    <w:rsid w:val="0063274A"/>
    <w:rsid w:val="00632C0C"/>
    <w:rsid w:val="00633439"/>
    <w:rsid w:val="006338C9"/>
    <w:rsid w:val="006343B1"/>
    <w:rsid w:val="00634635"/>
    <w:rsid w:val="00634878"/>
    <w:rsid w:val="00634D51"/>
    <w:rsid w:val="00634FAC"/>
    <w:rsid w:val="00635110"/>
    <w:rsid w:val="006354A1"/>
    <w:rsid w:val="006360EC"/>
    <w:rsid w:val="006361A8"/>
    <w:rsid w:val="0063630F"/>
    <w:rsid w:val="00636BC8"/>
    <w:rsid w:val="0063715A"/>
    <w:rsid w:val="00637FD3"/>
    <w:rsid w:val="00640834"/>
    <w:rsid w:val="00640A09"/>
    <w:rsid w:val="006414AB"/>
    <w:rsid w:val="006418D5"/>
    <w:rsid w:val="00641C11"/>
    <w:rsid w:val="00641E50"/>
    <w:rsid w:val="00641F19"/>
    <w:rsid w:val="0064215A"/>
    <w:rsid w:val="00642831"/>
    <w:rsid w:val="00642BA2"/>
    <w:rsid w:val="00642EAA"/>
    <w:rsid w:val="00643AFF"/>
    <w:rsid w:val="00643D0D"/>
    <w:rsid w:val="00644B81"/>
    <w:rsid w:val="0064562E"/>
    <w:rsid w:val="00645E65"/>
    <w:rsid w:val="00646FEB"/>
    <w:rsid w:val="00647474"/>
    <w:rsid w:val="00647514"/>
    <w:rsid w:val="0064786E"/>
    <w:rsid w:val="00647BE0"/>
    <w:rsid w:val="006507E3"/>
    <w:rsid w:val="00650A49"/>
    <w:rsid w:val="00650D20"/>
    <w:rsid w:val="006512C9"/>
    <w:rsid w:val="006523E1"/>
    <w:rsid w:val="00652EBD"/>
    <w:rsid w:val="00653203"/>
    <w:rsid w:val="0065342B"/>
    <w:rsid w:val="00653D5A"/>
    <w:rsid w:val="0065404E"/>
    <w:rsid w:val="006544B2"/>
    <w:rsid w:val="00654950"/>
    <w:rsid w:val="00655668"/>
    <w:rsid w:val="006556DC"/>
    <w:rsid w:val="006570B9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49ED"/>
    <w:rsid w:val="00665682"/>
    <w:rsid w:val="006669B2"/>
    <w:rsid w:val="00666F17"/>
    <w:rsid w:val="00666FEF"/>
    <w:rsid w:val="006674F9"/>
    <w:rsid w:val="006675D5"/>
    <w:rsid w:val="00667A90"/>
    <w:rsid w:val="00667B33"/>
    <w:rsid w:val="0067230E"/>
    <w:rsid w:val="00673113"/>
    <w:rsid w:val="006733CE"/>
    <w:rsid w:val="0067440E"/>
    <w:rsid w:val="0067465C"/>
    <w:rsid w:val="0067641F"/>
    <w:rsid w:val="006766D1"/>
    <w:rsid w:val="00676AB4"/>
    <w:rsid w:val="00676B4F"/>
    <w:rsid w:val="0068046A"/>
    <w:rsid w:val="00680899"/>
    <w:rsid w:val="00680944"/>
    <w:rsid w:val="006817AC"/>
    <w:rsid w:val="0068183B"/>
    <w:rsid w:val="006819BD"/>
    <w:rsid w:val="00681BE0"/>
    <w:rsid w:val="00681F5D"/>
    <w:rsid w:val="006820F2"/>
    <w:rsid w:val="0068220C"/>
    <w:rsid w:val="0068233C"/>
    <w:rsid w:val="00682385"/>
    <w:rsid w:val="00682A85"/>
    <w:rsid w:val="006840E2"/>
    <w:rsid w:val="0068413E"/>
    <w:rsid w:val="006843C4"/>
    <w:rsid w:val="0068484D"/>
    <w:rsid w:val="006848FF"/>
    <w:rsid w:val="00684A25"/>
    <w:rsid w:val="00684FC3"/>
    <w:rsid w:val="006853FD"/>
    <w:rsid w:val="006856B2"/>
    <w:rsid w:val="00687611"/>
    <w:rsid w:val="006905F6"/>
    <w:rsid w:val="0069089B"/>
    <w:rsid w:val="0069149C"/>
    <w:rsid w:val="00691597"/>
    <w:rsid w:val="00691E5E"/>
    <w:rsid w:val="006924FE"/>
    <w:rsid w:val="00692A64"/>
    <w:rsid w:val="006933DB"/>
    <w:rsid w:val="006951D9"/>
    <w:rsid w:val="00696856"/>
    <w:rsid w:val="0069727F"/>
    <w:rsid w:val="00697669"/>
    <w:rsid w:val="00697A23"/>
    <w:rsid w:val="006A0354"/>
    <w:rsid w:val="006A07C1"/>
    <w:rsid w:val="006A0A1E"/>
    <w:rsid w:val="006A1792"/>
    <w:rsid w:val="006A2A5B"/>
    <w:rsid w:val="006A2D95"/>
    <w:rsid w:val="006A32BB"/>
    <w:rsid w:val="006A35EA"/>
    <w:rsid w:val="006A37AB"/>
    <w:rsid w:val="006A4E86"/>
    <w:rsid w:val="006A4F25"/>
    <w:rsid w:val="006A5EE6"/>
    <w:rsid w:val="006A60AB"/>
    <w:rsid w:val="006A6340"/>
    <w:rsid w:val="006A6861"/>
    <w:rsid w:val="006A783E"/>
    <w:rsid w:val="006A7BE3"/>
    <w:rsid w:val="006A7D3D"/>
    <w:rsid w:val="006B0177"/>
    <w:rsid w:val="006B0A7B"/>
    <w:rsid w:val="006B0D33"/>
    <w:rsid w:val="006B0E86"/>
    <w:rsid w:val="006B1B80"/>
    <w:rsid w:val="006B1CB6"/>
    <w:rsid w:val="006B1D40"/>
    <w:rsid w:val="006B1ED7"/>
    <w:rsid w:val="006B2151"/>
    <w:rsid w:val="006B2423"/>
    <w:rsid w:val="006B2430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091D"/>
    <w:rsid w:val="006C0B27"/>
    <w:rsid w:val="006C11BE"/>
    <w:rsid w:val="006C168B"/>
    <w:rsid w:val="006C21E3"/>
    <w:rsid w:val="006C394B"/>
    <w:rsid w:val="006C433C"/>
    <w:rsid w:val="006C5001"/>
    <w:rsid w:val="006C5384"/>
    <w:rsid w:val="006C53BB"/>
    <w:rsid w:val="006D026E"/>
    <w:rsid w:val="006D02A4"/>
    <w:rsid w:val="006D04D2"/>
    <w:rsid w:val="006D0690"/>
    <w:rsid w:val="006D075C"/>
    <w:rsid w:val="006D0EE6"/>
    <w:rsid w:val="006D13AE"/>
    <w:rsid w:val="006D13E9"/>
    <w:rsid w:val="006D1749"/>
    <w:rsid w:val="006D1B4D"/>
    <w:rsid w:val="006D1BA9"/>
    <w:rsid w:val="006D1EF8"/>
    <w:rsid w:val="006D2602"/>
    <w:rsid w:val="006D2DE1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4DC"/>
    <w:rsid w:val="006D7654"/>
    <w:rsid w:val="006D7897"/>
    <w:rsid w:val="006D7C62"/>
    <w:rsid w:val="006E011A"/>
    <w:rsid w:val="006E14A5"/>
    <w:rsid w:val="006E1628"/>
    <w:rsid w:val="006E2E44"/>
    <w:rsid w:val="006E379D"/>
    <w:rsid w:val="006E3B54"/>
    <w:rsid w:val="006E480D"/>
    <w:rsid w:val="006E483C"/>
    <w:rsid w:val="006E547F"/>
    <w:rsid w:val="006E5980"/>
    <w:rsid w:val="006E59F2"/>
    <w:rsid w:val="006E5D1D"/>
    <w:rsid w:val="006E6639"/>
    <w:rsid w:val="006E6BFB"/>
    <w:rsid w:val="006E6F2E"/>
    <w:rsid w:val="006E7A9B"/>
    <w:rsid w:val="006F0F23"/>
    <w:rsid w:val="006F17B2"/>
    <w:rsid w:val="006F1C90"/>
    <w:rsid w:val="006F1F99"/>
    <w:rsid w:val="006F2FC1"/>
    <w:rsid w:val="006F3219"/>
    <w:rsid w:val="006F32E6"/>
    <w:rsid w:val="006F364E"/>
    <w:rsid w:val="006F382A"/>
    <w:rsid w:val="006F38C6"/>
    <w:rsid w:val="006F432D"/>
    <w:rsid w:val="006F583C"/>
    <w:rsid w:val="006F6004"/>
    <w:rsid w:val="006F60DF"/>
    <w:rsid w:val="006F630E"/>
    <w:rsid w:val="006F6416"/>
    <w:rsid w:val="006F69B2"/>
    <w:rsid w:val="006F6E7F"/>
    <w:rsid w:val="006F7564"/>
    <w:rsid w:val="00700A21"/>
    <w:rsid w:val="0070134D"/>
    <w:rsid w:val="0070195D"/>
    <w:rsid w:val="0070213B"/>
    <w:rsid w:val="00703713"/>
    <w:rsid w:val="00703E0F"/>
    <w:rsid w:val="00703F19"/>
    <w:rsid w:val="00704311"/>
    <w:rsid w:val="00704826"/>
    <w:rsid w:val="00705525"/>
    <w:rsid w:val="007063A8"/>
    <w:rsid w:val="007078BE"/>
    <w:rsid w:val="00711959"/>
    <w:rsid w:val="00712446"/>
    <w:rsid w:val="00712804"/>
    <w:rsid w:val="007129F5"/>
    <w:rsid w:val="00712DDE"/>
    <w:rsid w:val="00713183"/>
    <w:rsid w:val="00713A5B"/>
    <w:rsid w:val="00713C0D"/>
    <w:rsid w:val="00714AC8"/>
    <w:rsid w:val="00714C3F"/>
    <w:rsid w:val="00714F40"/>
    <w:rsid w:val="00714F82"/>
    <w:rsid w:val="00716171"/>
    <w:rsid w:val="007162D8"/>
    <w:rsid w:val="00716951"/>
    <w:rsid w:val="00716EC6"/>
    <w:rsid w:val="00717756"/>
    <w:rsid w:val="00717BCC"/>
    <w:rsid w:val="00717E1B"/>
    <w:rsid w:val="00720AC9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17BA"/>
    <w:rsid w:val="007319BF"/>
    <w:rsid w:val="00732A76"/>
    <w:rsid w:val="007334BF"/>
    <w:rsid w:val="0073363A"/>
    <w:rsid w:val="007336A5"/>
    <w:rsid w:val="00733B34"/>
    <w:rsid w:val="00733C55"/>
    <w:rsid w:val="00733D85"/>
    <w:rsid w:val="00734527"/>
    <w:rsid w:val="00734896"/>
    <w:rsid w:val="00734C5B"/>
    <w:rsid w:val="0073560D"/>
    <w:rsid w:val="00735A39"/>
    <w:rsid w:val="007369CD"/>
    <w:rsid w:val="00736A77"/>
    <w:rsid w:val="00736C5B"/>
    <w:rsid w:val="0073700B"/>
    <w:rsid w:val="0074003A"/>
    <w:rsid w:val="00740210"/>
    <w:rsid w:val="00740307"/>
    <w:rsid w:val="0074179F"/>
    <w:rsid w:val="00742493"/>
    <w:rsid w:val="007427DD"/>
    <w:rsid w:val="00742B9A"/>
    <w:rsid w:val="00742D82"/>
    <w:rsid w:val="00742D8D"/>
    <w:rsid w:val="00743410"/>
    <w:rsid w:val="00743680"/>
    <w:rsid w:val="00744322"/>
    <w:rsid w:val="0074488C"/>
    <w:rsid w:val="00746097"/>
    <w:rsid w:val="007472F4"/>
    <w:rsid w:val="007505D6"/>
    <w:rsid w:val="00751BFA"/>
    <w:rsid w:val="00753F6F"/>
    <w:rsid w:val="0075428B"/>
    <w:rsid w:val="00754EE5"/>
    <w:rsid w:val="00756FCF"/>
    <w:rsid w:val="0075718B"/>
    <w:rsid w:val="00757261"/>
    <w:rsid w:val="007604DE"/>
    <w:rsid w:val="00760618"/>
    <w:rsid w:val="007612F5"/>
    <w:rsid w:val="00761577"/>
    <w:rsid w:val="00761867"/>
    <w:rsid w:val="00761BF2"/>
    <w:rsid w:val="00761BF7"/>
    <w:rsid w:val="00763AA3"/>
    <w:rsid w:val="007641EF"/>
    <w:rsid w:val="007654B8"/>
    <w:rsid w:val="00765E55"/>
    <w:rsid w:val="007666A0"/>
    <w:rsid w:val="00766D57"/>
    <w:rsid w:val="00767233"/>
    <w:rsid w:val="00767C50"/>
    <w:rsid w:val="007701C1"/>
    <w:rsid w:val="007715B7"/>
    <w:rsid w:val="00772D9E"/>
    <w:rsid w:val="00773677"/>
    <w:rsid w:val="007746D6"/>
    <w:rsid w:val="007746DA"/>
    <w:rsid w:val="007747BD"/>
    <w:rsid w:val="00775C76"/>
    <w:rsid w:val="007763E7"/>
    <w:rsid w:val="00777132"/>
    <w:rsid w:val="007773BF"/>
    <w:rsid w:val="007779B8"/>
    <w:rsid w:val="00777C60"/>
    <w:rsid w:val="00777FE1"/>
    <w:rsid w:val="00780351"/>
    <w:rsid w:val="00780476"/>
    <w:rsid w:val="00780549"/>
    <w:rsid w:val="00780A26"/>
    <w:rsid w:val="00782546"/>
    <w:rsid w:val="0078317B"/>
    <w:rsid w:val="007832AC"/>
    <w:rsid w:val="00783AEA"/>
    <w:rsid w:val="00784B7C"/>
    <w:rsid w:val="007851ED"/>
    <w:rsid w:val="0078588E"/>
    <w:rsid w:val="00785B6F"/>
    <w:rsid w:val="0078629D"/>
    <w:rsid w:val="00786486"/>
    <w:rsid w:val="00787963"/>
    <w:rsid w:val="007902CF"/>
    <w:rsid w:val="0079064F"/>
    <w:rsid w:val="007909B6"/>
    <w:rsid w:val="0079193C"/>
    <w:rsid w:val="00791F5A"/>
    <w:rsid w:val="00791FEC"/>
    <w:rsid w:val="00793451"/>
    <w:rsid w:val="00793AF6"/>
    <w:rsid w:val="00793B82"/>
    <w:rsid w:val="00794667"/>
    <w:rsid w:val="00794908"/>
    <w:rsid w:val="00795B4D"/>
    <w:rsid w:val="00795D7C"/>
    <w:rsid w:val="0079618D"/>
    <w:rsid w:val="007968B0"/>
    <w:rsid w:val="00796DA4"/>
    <w:rsid w:val="007970BA"/>
    <w:rsid w:val="0079714B"/>
    <w:rsid w:val="00797292"/>
    <w:rsid w:val="007A0474"/>
    <w:rsid w:val="007A0613"/>
    <w:rsid w:val="007A0719"/>
    <w:rsid w:val="007A0902"/>
    <w:rsid w:val="007A0F78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1A6"/>
    <w:rsid w:val="007A4D75"/>
    <w:rsid w:val="007A4EDD"/>
    <w:rsid w:val="007A4EDF"/>
    <w:rsid w:val="007A530B"/>
    <w:rsid w:val="007A65F0"/>
    <w:rsid w:val="007A69D1"/>
    <w:rsid w:val="007A7326"/>
    <w:rsid w:val="007B032B"/>
    <w:rsid w:val="007B0805"/>
    <w:rsid w:val="007B0907"/>
    <w:rsid w:val="007B0B60"/>
    <w:rsid w:val="007B12DC"/>
    <w:rsid w:val="007B170B"/>
    <w:rsid w:val="007B18B7"/>
    <w:rsid w:val="007B22D3"/>
    <w:rsid w:val="007B2764"/>
    <w:rsid w:val="007B2D73"/>
    <w:rsid w:val="007B3087"/>
    <w:rsid w:val="007B3BC9"/>
    <w:rsid w:val="007B41D2"/>
    <w:rsid w:val="007B43DA"/>
    <w:rsid w:val="007B4919"/>
    <w:rsid w:val="007B4BAB"/>
    <w:rsid w:val="007B4D48"/>
    <w:rsid w:val="007B51F4"/>
    <w:rsid w:val="007B7DF1"/>
    <w:rsid w:val="007C0203"/>
    <w:rsid w:val="007C0A0D"/>
    <w:rsid w:val="007C0D43"/>
    <w:rsid w:val="007C197A"/>
    <w:rsid w:val="007C1AAA"/>
    <w:rsid w:val="007C1B6C"/>
    <w:rsid w:val="007C1C61"/>
    <w:rsid w:val="007C29A2"/>
    <w:rsid w:val="007C2A22"/>
    <w:rsid w:val="007C4198"/>
    <w:rsid w:val="007C45E3"/>
    <w:rsid w:val="007C4EE8"/>
    <w:rsid w:val="007C51C8"/>
    <w:rsid w:val="007C536E"/>
    <w:rsid w:val="007C5EFB"/>
    <w:rsid w:val="007C603E"/>
    <w:rsid w:val="007C6230"/>
    <w:rsid w:val="007C6A0A"/>
    <w:rsid w:val="007C7579"/>
    <w:rsid w:val="007C7912"/>
    <w:rsid w:val="007C7AE2"/>
    <w:rsid w:val="007D0B32"/>
    <w:rsid w:val="007D0B46"/>
    <w:rsid w:val="007D109A"/>
    <w:rsid w:val="007D1453"/>
    <w:rsid w:val="007D16E6"/>
    <w:rsid w:val="007D1C8F"/>
    <w:rsid w:val="007D295E"/>
    <w:rsid w:val="007D2A38"/>
    <w:rsid w:val="007D2B71"/>
    <w:rsid w:val="007D31E9"/>
    <w:rsid w:val="007D3C89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4AD"/>
    <w:rsid w:val="007E3C9D"/>
    <w:rsid w:val="007E4E7A"/>
    <w:rsid w:val="007E52A1"/>
    <w:rsid w:val="007E5B3F"/>
    <w:rsid w:val="007E5F16"/>
    <w:rsid w:val="007E7FB7"/>
    <w:rsid w:val="007F012F"/>
    <w:rsid w:val="007F0DE4"/>
    <w:rsid w:val="007F1039"/>
    <w:rsid w:val="007F1EFC"/>
    <w:rsid w:val="007F26F5"/>
    <w:rsid w:val="007F2E56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F28"/>
    <w:rsid w:val="00800317"/>
    <w:rsid w:val="00801185"/>
    <w:rsid w:val="00802E46"/>
    <w:rsid w:val="008032E7"/>
    <w:rsid w:val="00804495"/>
    <w:rsid w:val="00805397"/>
    <w:rsid w:val="008066B7"/>
    <w:rsid w:val="0080736F"/>
    <w:rsid w:val="0080787E"/>
    <w:rsid w:val="008101C2"/>
    <w:rsid w:val="00810687"/>
    <w:rsid w:val="00811CAE"/>
    <w:rsid w:val="00812F73"/>
    <w:rsid w:val="008133FC"/>
    <w:rsid w:val="00815DAE"/>
    <w:rsid w:val="00816909"/>
    <w:rsid w:val="00816A58"/>
    <w:rsid w:val="00816D93"/>
    <w:rsid w:val="00816DC9"/>
    <w:rsid w:val="00817A7F"/>
    <w:rsid w:val="00821197"/>
    <w:rsid w:val="0082129D"/>
    <w:rsid w:val="00821931"/>
    <w:rsid w:val="00821D4C"/>
    <w:rsid w:val="00821F1E"/>
    <w:rsid w:val="0082262A"/>
    <w:rsid w:val="00823214"/>
    <w:rsid w:val="00823274"/>
    <w:rsid w:val="008239F1"/>
    <w:rsid w:val="00823B16"/>
    <w:rsid w:val="00823B80"/>
    <w:rsid w:val="00825A35"/>
    <w:rsid w:val="00825F62"/>
    <w:rsid w:val="0082658C"/>
    <w:rsid w:val="008267E3"/>
    <w:rsid w:val="0082693D"/>
    <w:rsid w:val="0082701E"/>
    <w:rsid w:val="00827BF0"/>
    <w:rsid w:val="008317A9"/>
    <w:rsid w:val="00831CB2"/>
    <w:rsid w:val="00831D36"/>
    <w:rsid w:val="008348C7"/>
    <w:rsid w:val="00834C54"/>
    <w:rsid w:val="00835006"/>
    <w:rsid w:val="00835620"/>
    <w:rsid w:val="0083683B"/>
    <w:rsid w:val="00836D94"/>
    <w:rsid w:val="008374E2"/>
    <w:rsid w:val="00837619"/>
    <w:rsid w:val="00837717"/>
    <w:rsid w:val="00840681"/>
    <w:rsid w:val="0084114C"/>
    <w:rsid w:val="0084116A"/>
    <w:rsid w:val="008418F2"/>
    <w:rsid w:val="00841B8A"/>
    <w:rsid w:val="00841CC1"/>
    <w:rsid w:val="00842387"/>
    <w:rsid w:val="00842479"/>
    <w:rsid w:val="00842912"/>
    <w:rsid w:val="00843141"/>
    <w:rsid w:val="00843CB5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02D"/>
    <w:rsid w:val="00853EDB"/>
    <w:rsid w:val="0085471C"/>
    <w:rsid w:val="00854A0C"/>
    <w:rsid w:val="00855771"/>
    <w:rsid w:val="00855D1A"/>
    <w:rsid w:val="00856120"/>
    <w:rsid w:val="0085623D"/>
    <w:rsid w:val="00856E3F"/>
    <w:rsid w:val="008571FF"/>
    <w:rsid w:val="00861D6B"/>
    <w:rsid w:val="0086229C"/>
    <w:rsid w:val="00862560"/>
    <w:rsid w:val="00862793"/>
    <w:rsid w:val="00863037"/>
    <w:rsid w:val="008632D3"/>
    <w:rsid w:val="00863C1A"/>
    <w:rsid w:val="00864E19"/>
    <w:rsid w:val="008657C4"/>
    <w:rsid w:val="00865943"/>
    <w:rsid w:val="00865D34"/>
    <w:rsid w:val="008662FD"/>
    <w:rsid w:val="00866E89"/>
    <w:rsid w:val="00866EE7"/>
    <w:rsid w:val="0086788D"/>
    <w:rsid w:val="00867AFC"/>
    <w:rsid w:val="0087001F"/>
    <w:rsid w:val="008711D1"/>
    <w:rsid w:val="00872208"/>
    <w:rsid w:val="0087264F"/>
    <w:rsid w:val="008734F4"/>
    <w:rsid w:val="00873F0A"/>
    <w:rsid w:val="008740C5"/>
    <w:rsid w:val="00874685"/>
    <w:rsid w:val="008746DC"/>
    <w:rsid w:val="008749C4"/>
    <w:rsid w:val="008754EC"/>
    <w:rsid w:val="008756F9"/>
    <w:rsid w:val="00875970"/>
    <w:rsid w:val="0087666E"/>
    <w:rsid w:val="00877016"/>
    <w:rsid w:val="00877926"/>
    <w:rsid w:val="008817B1"/>
    <w:rsid w:val="0088235A"/>
    <w:rsid w:val="008827E3"/>
    <w:rsid w:val="008839A6"/>
    <w:rsid w:val="00883A93"/>
    <w:rsid w:val="00883BC0"/>
    <w:rsid w:val="00883F0F"/>
    <w:rsid w:val="008846D2"/>
    <w:rsid w:val="00884841"/>
    <w:rsid w:val="00884E62"/>
    <w:rsid w:val="00884F79"/>
    <w:rsid w:val="0088506D"/>
    <w:rsid w:val="0088546A"/>
    <w:rsid w:val="008869DF"/>
    <w:rsid w:val="00886C31"/>
    <w:rsid w:val="008873AB"/>
    <w:rsid w:val="0089049B"/>
    <w:rsid w:val="00890F9D"/>
    <w:rsid w:val="008916D9"/>
    <w:rsid w:val="00892784"/>
    <w:rsid w:val="00892A2D"/>
    <w:rsid w:val="00893835"/>
    <w:rsid w:val="00893883"/>
    <w:rsid w:val="00894AE8"/>
    <w:rsid w:val="00894F33"/>
    <w:rsid w:val="008951FE"/>
    <w:rsid w:val="0089600D"/>
    <w:rsid w:val="00896A65"/>
    <w:rsid w:val="00897CEC"/>
    <w:rsid w:val="00897EA8"/>
    <w:rsid w:val="008A0B17"/>
    <w:rsid w:val="008A1573"/>
    <w:rsid w:val="008A1F63"/>
    <w:rsid w:val="008A2181"/>
    <w:rsid w:val="008A2409"/>
    <w:rsid w:val="008A378B"/>
    <w:rsid w:val="008A43B9"/>
    <w:rsid w:val="008A4B4E"/>
    <w:rsid w:val="008A4F6B"/>
    <w:rsid w:val="008A51B3"/>
    <w:rsid w:val="008A5E59"/>
    <w:rsid w:val="008A5EAE"/>
    <w:rsid w:val="008A67C1"/>
    <w:rsid w:val="008A6E20"/>
    <w:rsid w:val="008A75AD"/>
    <w:rsid w:val="008B05C9"/>
    <w:rsid w:val="008B156E"/>
    <w:rsid w:val="008B17EC"/>
    <w:rsid w:val="008B1C47"/>
    <w:rsid w:val="008B22B5"/>
    <w:rsid w:val="008B2ADD"/>
    <w:rsid w:val="008B514A"/>
    <w:rsid w:val="008B596B"/>
    <w:rsid w:val="008B5FBE"/>
    <w:rsid w:val="008B6631"/>
    <w:rsid w:val="008B73DE"/>
    <w:rsid w:val="008B7ADE"/>
    <w:rsid w:val="008B7B95"/>
    <w:rsid w:val="008C07B7"/>
    <w:rsid w:val="008C09D2"/>
    <w:rsid w:val="008C0DE8"/>
    <w:rsid w:val="008C13DA"/>
    <w:rsid w:val="008C236D"/>
    <w:rsid w:val="008C2D39"/>
    <w:rsid w:val="008C32FA"/>
    <w:rsid w:val="008C3999"/>
    <w:rsid w:val="008C3C0F"/>
    <w:rsid w:val="008C544D"/>
    <w:rsid w:val="008C5A5D"/>
    <w:rsid w:val="008C65E2"/>
    <w:rsid w:val="008C6998"/>
    <w:rsid w:val="008C699E"/>
    <w:rsid w:val="008C69C7"/>
    <w:rsid w:val="008C6BEE"/>
    <w:rsid w:val="008C7509"/>
    <w:rsid w:val="008C7B57"/>
    <w:rsid w:val="008D00ED"/>
    <w:rsid w:val="008D0511"/>
    <w:rsid w:val="008D25CC"/>
    <w:rsid w:val="008D29F3"/>
    <w:rsid w:val="008D30D5"/>
    <w:rsid w:val="008D31E3"/>
    <w:rsid w:val="008D4319"/>
    <w:rsid w:val="008D603D"/>
    <w:rsid w:val="008D6922"/>
    <w:rsid w:val="008D692B"/>
    <w:rsid w:val="008D697C"/>
    <w:rsid w:val="008D7371"/>
    <w:rsid w:val="008D7514"/>
    <w:rsid w:val="008D7A6F"/>
    <w:rsid w:val="008D7C2B"/>
    <w:rsid w:val="008D7C39"/>
    <w:rsid w:val="008E018B"/>
    <w:rsid w:val="008E064E"/>
    <w:rsid w:val="008E0BEE"/>
    <w:rsid w:val="008E0F73"/>
    <w:rsid w:val="008E1634"/>
    <w:rsid w:val="008E167F"/>
    <w:rsid w:val="008E3771"/>
    <w:rsid w:val="008E3E84"/>
    <w:rsid w:val="008E4F2C"/>
    <w:rsid w:val="008E5084"/>
    <w:rsid w:val="008E5D01"/>
    <w:rsid w:val="008E6854"/>
    <w:rsid w:val="008E6A60"/>
    <w:rsid w:val="008E7389"/>
    <w:rsid w:val="008E7B6D"/>
    <w:rsid w:val="008E7F6B"/>
    <w:rsid w:val="008F0402"/>
    <w:rsid w:val="008F0A8A"/>
    <w:rsid w:val="008F1418"/>
    <w:rsid w:val="008F19ED"/>
    <w:rsid w:val="008F23CF"/>
    <w:rsid w:val="008F2552"/>
    <w:rsid w:val="008F3A7D"/>
    <w:rsid w:val="008F4290"/>
    <w:rsid w:val="008F472B"/>
    <w:rsid w:val="008F4C77"/>
    <w:rsid w:val="008F4F48"/>
    <w:rsid w:val="008F4FEE"/>
    <w:rsid w:val="008F5011"/>
    <w:rsid w:val="008F51E5"/>
    <w:rsid w:val="008F52A5"/>
    <w:rsid w:val="008F5F1E"/>
    <w:rsid w:val="008F6598"/>
    <w:rsid w:val="008F7D0A"/>
    <w:rsid w:val="00900D4B"/>
    <w:rsid w:val="0090189A"/>
    <w:rsid w:val="00901F23"/>
    <w:rsid w:val="00904EC2"/>
    <w:rsid w:val="0090541F"/>
    <w:rsid w:val="00906515"/>
    <w:rsid w:val="00910413"/>
    <w:rsid w:val="00910911"/>
    <w:rsid w:val="00911C70"/>
    <w:rsid w:val="00912013"/>
    <w:rsid w:val="009129DF"/>
    <w:rsid w:val="00912EAA"/>
    <w:rsid w:val="009135AA"/>
    <w:rsid w:val="00913618"/>
    <w:rsid w:val="00913D17"/>
    <w:rsid w:val="009147AF"/>
    <w:rsid w:val="00914A90"/>
    <w:rsid w:val="00914C9A"/>
    <w:rsid w:val="00914CEC"/>
    <w:rsid w:val="00914FBD"/>
    <w:rsid w:val="0091566A"/>
    <w:rsid w:val="00915C56"/>
    <w:rsid w:val="00916386"/>
    <w:rsid w:val="0091650F"/>
    <w:rsid w:val="00916525"/>
    <w:rsid w:val="00917061"/>
    <w:rsid w:val="009179A3"/>
    <w:rsid w:val="009206B4"/>
    <w:rsid w:val="00920CE4"/>
    <w:rsid w:val="00921439"/>
    <w:rsid w:val="009216D5"/>
    <w:rsid w:val="00922275"/>
    <w:rsid w:val="0092331B"/>
    <w:rsid w:val="009238AC"/>
    <w:rsid w:val="00923A1F"/>
    <w:rsid w:val="00923B43"/>
    <w:rsid w:val="00923C36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1232"/>
    <w:rsid w:val="0093253A"/>
    <w:rsid w:val="00933034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030"/>
    <w:rsid w:val="0094058D"/>
    <w:rsid w:val="009405D5"/>
    <w:rsid w:val="00940FF2"/>
    <w:rsid w:val="0094122F"/>
    <w:rsid w:val="0094154D"/>
    <w:rsid w:val="00941E1F"/>
    <w:rsid w:val="0094218A"/>
    <w:rsid w:val="00942574"/>
    <w:rsid w:val="009431D6"/>
    <w:rsid w:val="00943629"/>
    <w:rsid w:val="009444C7"/>
    <w:rsid w:val="00944B77"/>
    <w:rsid w:val="009455E1"/>
    <w:rsid w:val="009458DA"/>
    <w:rsid w:val="009464E8"/>
    <w:rsid w:val="00947B16"/>
    <w:rsid w:val="00947E69"/>
    <w:rsid w:val="009508E0"/>
    <w:rsid w:val="00950D51"/>
    <w:rsid w:val="00952BB9"/>
    <w:rsid w:val="00952C88"/>
    <w:rsid w:val="00953314"/>
    <w:rsid w:val="0095353C"/>
    <w:rsid w:val="009537E0"/>
    <w:rsid w:val="00954112"/>
    <w:rsid w:val="00954A49"/>
    <w:rsid w:val="009562AF"/>
    <w:rsid w:val="0095646F"/>
    <w:rsid w:val="00957163"/>
    <w:rsid w:val="0095717B"/>
    <w:rsid w:val="009578DC"/>
    <w:rsid w:val="00957A1D"/>
    <w:rsid w:val="00957D86"/>
    <w:rsid w:val="009609B9"/>
    <w:rsid w:val="00960A99"/>
    <w:rsid w:val="00961645"/>
    <w:rsid w:val="009617E6"/>
    <w:rsid w:val="00961BA1"/>
    <w:rsid w:val="00961CA5"/>
    <w:rsid w:val="00961E7C"/>
    <w:rsid w:val="009622C2"/>
    <w:rsid w:val="009624B9"/>
    <w:rsid w:val="009625E8"/>
    <w:rsid w:val="0096291A"/>
    <w:rsid w:val="009629D4"/>
    <w:rsid w:val="00962E6F"/>
    <w:rsid w:val="009639A6"/>
    <w:rsid w:val="00963E0F"/>
    <w:rsid w:val="00963FB5"/>
    <w:rsid w:val="0096417B"/>
    <w:rsid w:val="00964464"/>
    <w:rsid w:val="0096647D"/>
    <w:rsid w:val="0096698F"/>
    <w:rsid w:val="00966F2B"/>
    <w:rsid w:val="00967562"/>
    <w:rsid w:val="00967761"/>
    <w:rsid w:val="00967848"/>
    <w:rsid w:val="00967F4B"/>
    <w:rsid w:val="00970A58"/>
    <w:rsid w:val="00970B48"/>
    <w:rsid w:val="0097146C"/>
    <w:rsid w:val="00971F53"/>
    <w:rsid w:val="00972175"/>
    <w:rsid w:val="00972488"/>
    <w:rsid w:val="00972855"/>
    <w:rsid w:val="00972D58"/>
    <w:rsid w:val="0097345C"/>
    <w:rsid w:val="00973690"/>
    <w:rsid w:val="009738D8"/>
    <w:rsid w:val="009738D9"/>
    <w:rsid w:val="00973D94"/>
    <w:rsid w:val="00974621"/>
    <w:rsid w:val="00974699"/>
    <w:rsid w:val="009748E0"/>
    <w:rsid w:val="00975E8F"/>
    <w:rsid w:val="00976011"/>
    <w:rsid w:val="00976C22"/>
    <w:rsid w:val="00976F3D"/>
    <w:rsid w:val="009776E2"/>
    <w:rsid w:val="00980287"/>
    <w:rsid w:val="00980564"/>
    <w:rsid w:val="009811B1"/>
    <w:rsid w:val="009813FB"/>
    <w:rsid w:val="00981DEF"/>
    <w:rsid w:val="00982354"/>
    <w:rsid w:val="009831D3"/>
    <w:rsid w:val="0098354C"/>
    <w:rsid w:val="0098397F"/>
    <w:rsid w:val="00983D4E"/>
    <w:rsid w:val="00984A54"/>
    <w:rsid w:val="00984B88"/>
    <w:rsid w:val="009856F5"/>
    <w:rsid w:val="00985D09"/>
    <w:rsid w:val="009861A4"/>
    <w:rsid w:val="0098707D"/>
    <w:rsid w:val="00990C80"/>
    <w:rsid w:val="009910D9"/>
    <w:rsid w:val="00991E17"/>
    <w:rsid w:val="00991E3F"/>
    <w:rsid w:val="009921C8"/>
    <w:rsid w:val="00992E9D"/>
    <w:rsid w:val="00992F7E"/>
    <w:rsid w:val="0099368B"/>
    <w:rsid w:val="00993FB2"/>
    <w:rsid w:val="00994545"/>
    <w:rsid w:val="00994927"/>
    <w:rsid w:val="00995019"/>
    <w:rsid w:val="00995698"/>
    <w:rsid w:val="009956F3"/>
    <w:rsid w:val="00995B77"/>
    <w:rsid w:val="00995F59"/>
    <w:rsid w:val="0099674F"/>
    <w:rsid w:val="00996886"/>
    <w:rsid w:val="00997604"/>
    <w:rsid w:val="00997615"/>
    <w:rsid w:val="00997B61"/>
    <w:rsid w:val="00997EB7"/>
    <w:rsid w:val="009A042D"/>
    <w:rsid w:val="009A0AB5"/>
    <w:rsid w:val="009A15A5"/>
    <w:rsid w:val="009A1F44"/>
    <w:rsid w:val="009A2529"/>
    <w:rsid w:val="009A3290"/>
    <w:rsid w:val="009A4B5F"/>
    <w:rsid w:val="009A5701"/>
    <w:rsid w:val="009A5A32"/>
    <w:rsid w:val="009A5ECF"/>
    <w:rsid w:val="009A670D"/>
    <w:rsid w:val="009A6A6F"/>
    <w:rsid w:val="009A7877"/>
    <w:rsid w:val="009A79CF"/>
    <w:rsid w:val="009A7A88"/>
    <w:rsid w:val="009A7AFC"/>
    <w:rsid w:val="009A7F2F"/>
    <w:rsid w:val="009A7F7A"/>
    <w:rsid w:val="009B0432"/>
    <w:rsid w:val="009B1A0B"/>
    <w:rsid w:val="009B1F26"/>
    <w:rsid w:val="009B2112"/>
    <w:rsid w:val="009B2CF0"/>
    <w:rsid w:val="009B2E59"/>
    <w:rsid w:val="009B2E92"/>
    <w:rsid w:val="009B381D"/>
    <w:rsid w:val="009B3D19"/>
    <w:rsid w:val="009B4921"/>
    <w:rsid w:val="009B537E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30F4"/>
    <w:rsid w:val="009C3807"/>
    <w:rsid w:val="009C4958"/>
    <w:rsid w:val="009C508B"/>
    <w:rsid w:val="009C51B5"/>
    <w:rsid w:val="009C569A"/>
    <w:rsid w:val="009C56D0"/>
    <w:rsid w:val="009C6EE9"/>
    <w:rsid w:val="009C7CFF"/>
    <w:rsid w:val="009D1141"/>
    <w:rsid w:val="009D166A"/>
    <w:rsid w:val="009D1881"/>
    <w:rsid w:val="009D19AB"/>
    <w:rsid w:val="009D301D"/>
    <w:rsid w:val="009D387A"/>
    <w:rsid w:val="009D48FD"/>
    <w:rsid w:val="009D495F"/>
    <w:rsid w:val="009D4C53"/>
    <w:rsid w:val="009D5B10"/>
    <w:rsid w:val="009D5D11"/>
    <w:rsid w:val="009D5FBB"/>
    <w:rsid w:val="009D69B5"/>
    <w:rsid w:val="009D7083"/>
    <w:rsid w:val="009D766B"/>
    <w:rsid w:val="009D7F17"/>
    <w:rsid w:val="009E01EC"/>
    <w:rsid w:val="009E1E69"/>
    <w:rsid w:val="009E2285"/>
    <w:rsid w:val="009E2724"/>
    <w:rsid w:val="009E28A0"/>
    <w:rsid w:val="009E38FA"/>
    <w:rsid w:val="009E399C"/>
    <w:rsid w:val="009E413C"/>
    <w:rsid w:val="009E4E07"/>
    <w:rsid w:val="009E5230"/>
    <w:rsid w:val="009E6F70"/>
    <w:rsid w:val="009E7612"/>
    <w:rsid w:val="009E7DDF"/>
    <w:rsid w:val="009F02E1"/>
    <w:rsid w:val="009F06FE"/>
    <w:rsid w:val="009F0B2C"/>
    <w:rsid w:val="009F0BAD"/>
    <w:rsid w:val="009F12AE"/>
    <w:rsid w:val="009F1854"/>
    <w:rsid w:val="009F1A9E"/>
    <w:rsid w:val="009F1F50"/>
    <w:rsid w:val="009F1FC5"/>
    <w:rsid w:val="009F2214"/>
    <w:rsid w:val="009F2B95"/>
    <w:rsid w:val="009F2D20"/>
    <w:rsid w:val="009F2EF3"/>
    <w:rsid w:val="009F3189"/>
    <w:rsid w:val="009F324B"/>
    <w:rsid w:val="009F58E2"/>
    <w:rsid w:val="009F5953"/>
    <w:rsid w:val="009F63B6"/>
    <w:rsid w:val="009F64F4"/>
    <w:rsid w:val="009F6BA9"/>
    <w:rsid w:val="009F6F5E"/>
    <w:rsid w:val="009F6FF3"/>
    <w:rsid w:val="009F71A8"/>
    <w:rsid w:val="00A00112"/>
    <w:rsid w:val="00A01CDE"/>
    <w:rsid w:val="00A02A5E"/>
    <w:rsid w:val="00A0387B"/>
    <w:rsid w:val="00A058F3"/>
    <w:rsid w:val="00A05A57"/>
    <w:rsid w:val="00A06AED"/>
    <w:rsid w:val="00A07361"/>
    <w:rsid w:val="00A07403"/>
    <w:rsid w:val="00A075BF"/>
    <w:rsid w:val="00A0798E"/>
    <w:rsid w:val="00A110F3"/>
    <w:rsid w:val="00A11809"/>
    <w:rsid w:val="00A11CB5"/>
    <w:rsid w:val="00A123A8"/>
    <w:rsid w:val="00A1285A"/>
    <w:rsid w:val="00A12B54"/>
    <w:rsid w:val="00A142A0"/>
    <w:rsid w:val="00A148D7"/>
    <w:rsid w:val="00A16063"/>
    <w:rsid w:val="00A1630C"/>
    <w:rsid w:val="00A16320"/>
    <w:rsid w:val="00A16BF6"/>
    <w:rsid w:val="00A175F5"/>
    <w:rsid w:val="00A176A9"/>
    <w:rsid w:val="00A17A41"/>
    <w:rsid w:val="00A17C31"/>
    <w:rsid w:val="00A17D36"/>
    <w:rsid w:val="00A2010D"/>
    <w:rsid w:val="00A20A41"/>
    <w:rsid w:val="00A21385"/>
    <w:rsid w:val="00A21A75"/>
    <w:rsid w:val="00A220F0"/>
    <w:rsid w:val="00A22186"/>
    <w:rsid w:val="00A2277B"/>
    <w:rsid w:val="00A22813"/>
    <w:rsid w:val="00A22BF9"/>
    <w:rsid w:val="00A2310D"/>
    <w:rsid w:val="00A23D9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26DCC"/>
    <w:rsid w:val="00A26E5A"/>
    <w:rsid w:val="00A2729D"/>
    <w:rsid w:val="00A27742"/>
    <w:rsid w:val="00A30823"/>
    <w:rsid w:val="00A309A1"/>
    <w:rsid w:val="00A31921"/>
    <w:rsid w:val="00A32884"/>
    <w:rsid w:val="00A329B6"/>
    <w:rsid w:val="00A32BEF"/>
    <w:rsid w:val="00A32E94"/>
    <w:rsid w:val="00A332D2"/>
    <w:rsid w:val="00A33880"/>
    <w:rsid w:val="00A3428C"/>
    <w:rsid w:val="00A3456F"/>
    <w:rsid w:val="00A34EA7"/>
    <w:rsid w:val="00A350C8"/>
    <w:rsid w:val="00A35730"/>
    <w:rsid w:val="00A35E76"/>
    <w:rsid w:val="00A35E8F"/>
    <w:rsid w:val="00A36EB9"/>
    <w:rsid w:val="00A4083F"/>
    <w:rsid w:val="00A4111A"/>
    <w:rsid w:val="00A414CC"/>
    <w:rsid w:val="00A41F36"/>
    <w:rsid w:val="00A4216F"/>
    <w:rsid w:val="00A4221D"/>
    <w:rsid w:val="00A42EB7"/>
    <w:rsid w:val="00A435CF"/>
    <w:rsid w:val="00A43EAF"/>
    <w:rsid w:val="00A44050"/>
    <w:rsid w:val="00A44AF5"/>
    <w:rsid w:val="00A44E6D"/>
    <w:rsid w:val="00A45107"/>
    <w:rsid w:val="00A46A2B"/>
    <w:rsid w:val="00A500A7"/>
    <w:rsid w:val="00A524E9"/>
    <w:rsid w:val="00A524F7"/>
    <w:rsid w:val="00A52AE9"/>
    <w:rsid w:val="00A52E15"/>
    <w:rsid w:val="00A5355E"/>
    <w:rsid w:val="00A53B60"/>
    <w:rsid w:val="00A53FB2"/>
    <w:rsid w:val="00A54760"/>
    <w:rsid w:val="00A55452"/>
    <w:rsid w:val="00A559FC"/>
    <w:rsid w:val="00A55B7E"/>
    <w:rsid w:val="00A5635B"/>
    <w:rsid w:val="00A568C6"/>
    <w:rsid w:val="00A56D28"/>
    <w:rsid w:val="00A60204"/>
    <w:rsid w:val="00A60D06"/>
    <w:rsid w:val="00A60E45"/>
    <w:rsid w:val="00A60EA5"/>
    <w:rsid w:val="00A61468"/>
    <w:rsid w:val="00A62769"/>
    <w:rsid w:val="00A62CFF"/>
    <w:rsid w:val="00A63674"/>
    <w:rsid w:val="00A649B1"/>
    <w:rsid w:val="00A64B7D"/>
    <w:rsid w:val="00A66319"/>
    <w:rsid w:val="00A6671C"/>
    <w:rsid w:val="00A66B34"/>
    <w:rsid w:val="00A66B55"/>
    <w:rsid w:val="00A6742E"/>
    <w:rsid w:val="00A67D63"/>
    <w:rsid w:val="00A70715"/>
    <w:rsid w:val="00A709FA"/>
    <w:rsid w:val="00A70C61"/>
    <w:rsid w:val="00A717F2"/>
    <w:rsid w:val="00A71AFC"/>
    <w:rsid w:val="00A7352C"/>
    <w:rsid w:val="00A73FFB"/>
    <w:rsid w:val="00A74469"/>
    <w:rsid w:val="00A74820"/>
    <w:rsid w:val="00A7488E"/>
    <w:rsid w:val="00A749C7"/>
    <w:rsid w:val="00A74A80"/>
    <w:rsid w:val="00A7592F"/>
    <w:rsid w:val="00A7601E"/>
    <w:rsid w:val="00A77417"/>
    <w:rsid w:val="00A77EF9"/>
    <w:rsid w:val="00A804F3"/>
    <w:rsid w:val="00A805F2"/>
    <w:rsid w:val="00A809F7"/>
    <w:rsid w:val="00A81097"/>
    <w:rsid w:val="00A8122D"/>
    <w:rsid w:val="00A81CBE"/>
    <w:rsid w:val="00A81D20"/>
    <w:rsid w:val="00A81E79"/>
    <w:rsid w:val="00A82283"/>
    <w:rsid w:val="00A8374C"/>
    <w:rsid w:val="00A83B03"/>
    <w:rsid w:val="00A83B0C"/>
    <w:rsid w:val="00A83F4B"/>
    <w:rsid w:val="00A847A2"/>
    <w:rsid w:val="00A84910"/>
    <w:rsid w:val="00A84E4B"/>
    <w:rsid w:val="00A863B6"/>
    <w:rsid w:val="00A87CCD"/>
    <w:rsid w:val="00A87EB9"/>
    <w:rsid w:val="00A900A3"/>
    <w:rsid w:val="00A90B77"/>
    <w:rsid w:val="00A9284D"/>
    <w:rsid w:val="00A92C19"/>
    <w:rsid w:val="00A92FD2"/>
    <w:rsid w:val="00A93687"/>
    <w:rsid w:val="00A939F9"/>
    <w:rsid w:val="00A9518D"/>
    <w:rsid w:val="00A960A4"/>
    <w:rsid w:val="00A96744"/>
    <w:rsid w:val="00A97D55"/>
    <w:rsid w:val="00A97F76"/>
    <w:rsid w:val="00AA004C"/>
    <w:rsid w:val="00AA10E4"/>
    <w:rsid w:val="00AA172A"/>
    <w:rsid w:val="00AA1C1D"/>
    <w:rsid w:val="00AA1CE0"/>
    <w:rsid w:val="00AA1F5A"/>
    <w:rsid w:val="00AA200C"/>
    <w:rsid w:val="00AA2469"/>
    <w:rsid w:val="00AA25B4"/>
    <w:rsid w:val="00AA44FC"/>
    <w:rsid w:val="00AA4613"/>
    <w:rsid w:val="00AA487F"/>
    <w:rsid w:val="00AA59B6"/>
    <w:rsid w:val="00AA6CB2"/>
    <w:rsid w:val="00AA705C"/>
    <w:rsid w:val="00AB0DC0"/>
    <w:rsid w:val="00AB1ABE"/>
    <w:rsid w:val="00AB208A"/>
    <w:rsid w:val="00AB22A5"/>
    <w:rsid w:val="00AB29D1"/>
    <w:rsid w:val="00AB2B1B"/>
    <w:rsid w:val="00AB319E"/>
    <w:rsid w:val="00AB3294"/>
    <w:rsid w:val="00AB36D0"/>
    <w:rsid w:val="00AB3B7C"/>
    <w:rsid w:val="00AB3EA9"/>
    <w:rsid w:val="00AB446F"/>
    <w:rsid w:val="00AB46DA"/>
    <w:rsid w:val="00AB49B4"/>
    <w:rsid w:val="00AB4A39"/>
    <w:rsid w:val="00AB4BEA"/>
    <w:rsid w:val="00AB4ED0"/>
    <w:rsid w:val="00AB71BA"/>
    <w:rsid w:val="00AB7335"/>
    <w:rsid w:val="00AB7C5F"/>
    <w:rsid w:val="00AC1159"/>
    <w:rsid w:val="00AC14FF"/>
    <w:rsid w:val="00AC1E3A"/>
    <w:rsid w:val="00AC21EC"/>
    <w:rsid w:val="00AC232B"/>
    <w:rsid w:val="00AC4072"/>
    <w:rsid w:val="00AC440E"/>
    <w:rsid w:val="00AC44FD"/>
    <w:rsid w:val="00AC476B"/>
    <w:rsid w:val="00AC4B0C"/>
    <w:rsid w:val="00AC4F8F"/>
    <w:rsid w:val="00AC5586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2435"/>
    <w:rsid w:val="00AD35EC"/>
    <w:rsid w:val="00AD3B84"/>
    <w:rsid w:val="00AD3D21"/>
    <w:rsid w:val="00AD401B"/>
    <w:rsid w:val="00AD5916"/>
    <w:rsid w:val="00AD6053"/>
    <w:rsid w:val="00AD69C6"/>
    <w:rsid w:val="00AD6A17"/>
    <w:rsid w:val="00AD6DB2"/>
    <w:rsid w:val="00AD712D"/>
    <w:rsid w:val="00AD74C9"/>
    <w:rsid w:val="00AD7534"/>
    <w:rsid w:val="00AD7546"/>
    <w:rsid w:val="00AD7630"/>
    <w:rsid w:val="00AE03CA"/>
    <w:rsid w:val="00AE09C2"/>
    <w:rsid w:val="00AE0CB5"/>
    <w:rsid w:val="00AE0D82"/>
    <w:rsid w:val="00AE13E8"/>
    <w:rsid w:val="00AE1470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3E9"/>
    <w:rsid w:val="00AE6839"/>
    <w:rsid w:val="00AE7AA2"/>
    <w:rsid w:val="00AE7ADA"/>
    <w:rsid w:val="00AF0054"/>
    <w:rsid w:val="00AF0062"/>
    <w:rsid w:val="00AF0CE4"/>
    <w:rsid w:val="00AF14B2"/>
    <w:rsid w:val="00AF163B"/>
    <w:rsid w:val="00AF1A57"/>
    <w:rsid w:val="00AF1AB7"/>
    <w:rsid w:val="00AF226A"/>
    <w:rsid w:val="00AF2309"/>
    <w:rsid w:val="00AF2D76"/>
    <w:rsid w:val="00AF31DD"/>
    <w:rsid w:val="00AF49A6"/>
    <w:rsid w:val="00AF55FF"/>
    <w:rsid w:val="00AF5993"/>
    <w:rsid w:val="00AF5F94"/>
    <w:rsid w:val="00B00A90"/>
    <w:rsid w:val="00B00ABA"/>
    <w:rsid w:val="00B00F02"/>
    <w:rsid w:val="00B0180E"/>
    <w:rsid w:val="00B01B95"/>
    <w:rsid w:val="00B01C84"/>
    <w:rsid w:val="00B02A6B"/>
    <w:rsid w:val="00B02E82"/>
    <w:rsid w:val="00B03416"/>
    <w:rsid w:val="00B03579"/>
    <w:rsid w:val="00B036EB"/>
    <w:rsid w:val="00B039FD"/>
    <w:rsid w:val="00B03D9F"/>
    <w:rsid w:val="00B05BD7"/>
    <w:rsid w:val="00B065A3"/>
    <w:rsid w:val="00B06F50"/>
    <w:rsid w:val="00B06F69"/>
    <w:rsid w:val="00B0705B"/>
    <w:rsid w:val="00B0713F"/>
    <w:rsid w:val="00B071B3"/>
    <w:rsid w:val="00B111A5"/>
    <w:rsid w:val="00B11E8A"/>
    <w:rsid w:val="00B1308A"/>
    <w:rsid w:val="00B1461D"/>
    <w:rsid w:val="00B14A23"/>
    <w:rsid w:val="00B14FD2"/>
    <w:rsid w:val="00B158B9"/>
    <w:rsid w:val="00B1625E"/>
    <w:rsid w:val="00B2036D"/>
    <w:rsid w:val="00B20B10"/>
    <w:rsid w:val="00B21609"/>
    <w:rsid w:val="00B21BBA"/>
    <w:rsid w:val="00B21D68"/>
    <w:rsid w:val="00B22244"/>
    <w:rsid w:val="00B2266B"/>
    <w:rsid w:val="00B22776"/>
    <w:rsid w:val="00B22BD8"/>
    <w:rsid w:val="00B22DEF"/>
    <w:rsid w:val="00B23040"/>
    <w:rsid w:val="00B2367E"/>
    <w:rsid w:val="00B2370E"/>
    <w:rsid w:val="00B23C49"/>
    <w:rsid w:val="00B23E4F"/>
    <w:rsid w:val="00B24091"/>
    <w:rsid w:val="00B24B54"/>
    <w:rsid w:val="00B251CA"/>
    <w:rsid w:val="00B25C6A"/>
    <w:rsid w:val="00B267F5"/>
    <w:rsid w:val="00B27188"/>
    <w:rsid w:val="00B300D1"/>
    <w:rsid w:val="00B30894"/>
    <w:rsid w:val="00B3091B"/>
    <w:rsid w:val="00B30A2A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3AD"/>
    <w:rsid w:val="00B3689C"/>
    <w:rsid w:val="00B36B64"/>
    <w:rsid w:val="00B3715B"/>
    <w:rsid w:val="00B37919"/>
    <w:rsid w:val="00B37B6F"/>
    <w:rsid w:val="00B37D6D"/>
    <w:rsid w:val="00B37EE2"/>
    <w:rsid w:val="00B40BA9"/>
    <w:rsid w:val="00B4102A"/>
    <w:rsid w:val="00B411F5"/>
    <w:rsid w:val="00B41321"/>
    <w:rsid w:val="00B4162C"/>
    <w:rsid w:val="00B416D5"/>
    <w:rsid w:val="00B418E7"/>
    <w:rsid w:val="00B41D51"/>
    <w:rsid w:val="00B42621"/>
    <w:rsid w:val="00B430E1"/>
    <w:rsid w:val="00B442EE"/>
    <w:rsid w:val="00B445AB"/>
    <w:rsid w:val="00B472EC"/>
    <w:rsid w:val="00B502DE"/>
    <w:rsid w:val="00B50320"/>
    <w:rsid w:val="00B508F6"/>
    <w:rsid w:val="00B5131F"/>
    <w:rsid w:val="00B5255A"/>
    <w:rsid w:val="00B53114"/>
    <w:rsid w:val="00B5344B"/>
    <w:rsid w:val="00B5418E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04E8"/>
    <w:rsid w:val="00B60ED4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4B95"/>
    <w:rsid w:val="00B65E4F"/>
    <w:rsid w:val="00B667D0"/>
    <w:rsid w:val="00B6686B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2C3"/>
    <w:rsid w:val="00B7431E"/>
    <w:rsid w:val="00B763FE"/>
    <w:rsid w:val="00B768AE"/>
    <w:rsid w:val="00B7692E"/>
    <w:rsid w:val="00B76E2A"/>
    <w:rsid w:val="00B777B0"/>
    <w:rsid w:val="00B7780D"/>
    <w:rsid w:val="00B77B18"/>
    <w:rsid w:val="00B803EC"/>
    <w:rsid w:val="00B807DF"/>
    <w:rsid w:val="00B80863"/>
    <w:rsid w:val="00B80A12"/>
    <w:rsid w:val="00B80D4B"/>
    <w:rsid w:val="00B83A08"/>
    <w:rsid w:val="00B83BF0"/>
    <w:rsid w:val="00B83DAA"/>
    <w:rsid w:val="00B847C2"/>
    <w:rsid w:val="00B84FA2"/>
    <w:rsid w:val="00B854BE"/>
    <w:rsid w:val="00B874F6"/>
    <w:rsid w:val="00B87D43"/>
    <w:rsid w:val="00B9005B"/>
    <w:rsid w:val="00B904C4"/>
    <w:rsid w:val="00B91019"/>
    <w:rsid w:val="00B9135B"/>
    <w:rsid w:val="00B9181C"/>
    <w:rsid w:val="00B9226E"/>
    <w:rsid w:val="00B92404"/>
    <w:rsid w:val="00B92CBF"/>
    <w:rsid w:val="00B931F7"/>
    <w:rsid w:val="00B938A7"/>
    <w:rsid w:val="00B939F5"/>
    <w:rsid w:val="00B9456B"/>
    <w:rsid w:val="00B94B20"/>
    <w:rsid w:val="00B95684"/>
    <w:rsid w:val="00B95ED1"/>
    <w:rsid w:val="00B96622"/>
    <w:rsid w:val="00B97401"/>
    <w:rsid w:val="00B976AD"/>
    <w:rsid w:val="00B97811"/>
    <w:rsid w:val="00B97A97"/>
    <w:rsid w:val="00B97C52"/>
    <w:rsid w:val="00BA00CA"/>
    <w:rsid w:val="00BA015A"/>
    <w:rsid w:val="00BA05B8"/>
    <w:rsid w:val="00BA1632"/>
    <w:rsid w:val="00BA1B1D"/>
    <w:rsid w:val="00BA203B"/>
    <w:rsid w:val="00BA279C"/>
    <w:rsid w:val="00BA284D"/>
    <w:rsid w:val="00BA4352"/>
    <w:rsid w:val="00BA43C5"/>
    <w:rsid w:val="00BA4844"/>
    <w:rsid w:val="00BA5610"/>
    <w:rsid w:val="00BA6117"/>
    <w:rsid w:val="00BA66BB"/>
    <w:rsid w:val="00BB0ADC"/>
    <w:rsid w:val="00BB1BCB"/>
    <w:rsid w:val="00BB2114"/>
    <w:rsid w:val="00BB2917"/>
    <w:rsid w:val="00BB32E5"/>
    <w:rsid w:val="00BB3745"/>
    <w:rsid w:val="00BB395E"/>
    <w:rsid w:val="00BB464F"/>
    <w:rsid w:val="00BB6EFF"/>
    <w:rsid w:val="00BB7DFF"/>
    <w:rsid w:val="00BC0237"/>
    <w:rsid w:val="00BC1591"/>
    <w:rsid w:val="00BC218B"/>
    <w:rsid w:val="00BC3238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66E5"/>
    <w:rsid w:val="00BC745D"/>
    <w:rsid w:val="00BC7A7B"/>
    <w:rsid w:val="00BC7E1E"/>
    <w:rsid w:val="00BD0501"/>
    <w:rsid w:val="00BD06F2"/>
    <w:rsid w:val="00BD085B"/>
    <w:rsid w:val="00BD0B45"/>
    <w:rsid w:val="00BD0CF3"/>
    <w:rsid w:val="00BD181B"/>
    <w:rsid w:val="00BD185E"/>
    <w:rsid w:val="00BD22DE"/>
    <w:rsid w:val="00BD2582"/>
    <w:rsid w:val="00BD278E"/>
    <w:rsid w:val="00BD29AC"/>
    <w:rsid w:val="00BD2CF4"/>
    <w:rsid w:val="00BD3223"/>
    <w:rsid w:val="00BD3B85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D789B"/>
    <w:rsid w:val="00BE02B7"/>
    <w:rsid w:val="00BE07E9"/>
    <w:rsid w:val="00BE091F"/>
    <w:rsid w:val="00BE15DE"/>
    <w:rsid w:val="00BE1700"/>
    <w:rsid w:val="00BE1D1B"/>
    <w:rsid w:val="00BE1FD7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E7316"/>
    <w:rsid w:val="00BE75F0"/>
    <w:rsid w:val="00BF09C7"/>
    <w:rsid w:val="00BF1460"/>
    <w:rsid w:val="00BF147B"/>
    <w:rsid w:val="00BF16C7"/>
    <w:rsid w:val="00BF25E4"/>
    <w:rsid w:val="00BF2A77"/>
    <w:rsid w:val="00BF2E5E"/>
    <w:rsid w:val="00BF2FB8"/>
    <w:rsid w:val="00BF3C49"/>
    <w:rsid w:val="00BF425B"/>
    <w:rsid w:val="00BF42D5"/>
    <w:rsid w:val="00BF4CF1"/>
    <w:rsid w:val="00BF4D4E"/>
    <w:rsid w:val="00BF5013"/>
    <w:rsid w:val="00BF5298"/>
    <w:rsid w:val="00BF5459"/>
    <w:rsid w:val="00BF54AB"/>
    <w:rsid w:val="00BF56DB"/>
    <w:rsid w:val="00BF6173"/>
    <w:rsid w:val="00BF6887"/>
    <w:rsid w:val="00BF6B18"/>
    <w:rsid w:val="00BF6FD1"/>
    <w:rsid w:val="00BF73A1"/>
    <w:rsid w:val="00BF7ABF"/>
    <w:rsid w:val="00BF7ECA"/>
    <w:rsid w:val="00C003CD"/>
    <w:rsid w:val="00C0099A"/>
    <w:rsid w:val="00C00C8B"/>
    <w:rsid w:val="00C011EC"/>
    <w:rsid w:val="00C01933"/>
    <w:rsid w:val="00C01EF5"/>
    <w:rsid w:val="00C021EC"/>
    <w:rsid w:val="00C05DF7"/>
    <w:rsid w:val="00C05EFA"/>
    <w:rsid w:val="00C06039"/>
    <w:rsid w:val="00C0636A"/>
    <w:rsid w:val="00C07023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151B"/>
    <w:rsid w:val="00C11DA4"/>
    <w:rsid w:val="00C134F3"/>
    <w:rsid w:val="00C1399E"/>
    <w:rsid w:val="00C13EAF"/>
    <w:rsid w:val="00C142B4"/>
    <w:rsid w:val="00C1476B"/>
    <w:rsid w:val="00C14CC9"/>
    <w:rsid w:val="00C151CF"/>
    <w:rsid w:val="00C153A1"/>
    <w:rsid w:val="00C158BD"/>
    <w:rsid w:val="00C15AC3"/>
    <w:rsid w:val="00C15E86"/>
    <w:rsid w:val="00C16DD4"/>
    <w:rsid w:val="00C1721D"/>
    <w:rsid w:val="00C17244"/>
    <w:rsid w:val="00C17425"/>
    <w:rsid w:val="00C201D5"/>
    <w:rsid w:val="00C20429"/>
    <w:rsid w:val="00C205A9"/>
    <w:rsid w:val="00C20FC4"/>
    <w:rsid w:val="00C21537"/>
    <w:rsid w:val="00C2155D"/>
    <w:rsid w:val="00C21EEF"/>
    <w:rsid w:val="00C2242F"/>
    <w:rsid w:val="00C23272"/>
    <w:rsid w:val="00C2331D"/>
    <w:rsid w:val="00C251C7"/>
    <w:rsid w:val="00C25502"/>
    <w:rsid w:val="00C25B58"/>
    <w:rsid w:val="00C25E7E"/>
    <w:rsid w:val="00C25F2B"/>
    <w:rsid w:val="00C271C4"/>
    <w:rsid w:val="00C2783E"/>
    <w:rsid w:val="00C27F5E"/>
    <w:rsid w:val="00C3109A"/>
    <w:rsid w:val="00C31C84"/>
    <w:rsid w:val="00C320F0"/>
    <w:rsid w:val="00C3226F"/>
    <w:rsid w:val="00C32609"/>
    <w:rsid w:val="00C32AF4"/>
    <w:rsid w:val="00C334F7"/>
    <w:rsid w:val="00C343A0"/>
    <w:rsid w:val="00C34454"/>
    <w:rsid w:val="00C36F19"/>
    <w:rsid w:val="00C400C4"/>
    <w:rsid w:val="00C4095E"/>
    <w:rsid w:val="00C41259"/>
    <w:rsid w:val="00C413E3"/>
    <w:rsid w:val="00C41D01"/>
    <w:rsid w:val="00C424A5"/>
    <w:rsid w:val="00C4418E"/>
    <w:rsid w:val="00C44751"/>
    <w:rsid w:val="00C449BB"/>
    <w:rsid w:val="00C45247"/>
    <w:rsid w:val="00C45BFF"/>
    <w:rsid w:val="00C4619A"/>
    <w:rsid w:val="00C469AD"/>
    <w:rsid w:val="00C46EC0"/>
    <w:rsid w:val="00C47523"/>
    <w:rsid w:val="00C500F6"/>
    <w:rsid w:val="00C50873"/>
    <w:rsid w:val="00C50A0A"/>
    <w:rsid w:val="00C515C7"/>
    <w:rsid w:val="00C52F22"/>
    <w:rsid w:val="00C53B0E"/>
    <w:rsid w:val="00C53D3F"/>
    <w:rsid w:val="00C541BB"/>
    <w:rsid w:val="00C54283"/>
    <w:rsid w:val="00C54A4C"/>
    <w:rsid w:val="00C54D5F"/>
    <w:rsid w:val="00C551B1"/>
    <w:rsid w:val="00C55C12"/>
    <w:rsid w:val="00C566FC"/>
    <w:rsid w:val="00C568AC"/>
    <w:rsid w:val="00C6043F"/>
    <w:rsid w:val="00C60F78"/>
    <w:rsid w:val="00C6164C"/>
    <w:rsid w:val="00C61849"/>
    <w:rsid w:val="00C61B5E"/>
    <w:rsid w:val="00C6221A"/>
    <w:rsid w:val="00C62372"/>
    <w:rsid w:val="00C62F16"/>
    <w:rsid w:val="00C638FE"/>
    <w:rsid w:val="00C63F23"/>
    <w:rsid w:val="00C640B6"/>
    <w:rsid w:val="00C643C5"/>
    <w:rsid w:val="00C65335"/>
    <w:rsid w:val="00C66204"/>
    <w:rsid w:val="00C6658E"/>
    <w:rsid w:val="00C66729"/>
    <w:rsid w:val="00C67634"/>
    <w:rsid w:val="00C67FD7"/>
    <w:rsid w:val="00C70492"/>
    <w:rsid w:val="00C70548"/>
    <w:rsid w:val="00C70F6A"/>
    <w:rsid w:val="00C7189D"/>
    <w:rsid w:val="00C71EAD"/>
    <w:rsid w:val="00C72263"/>
    <w:rsid w:val="00C72301"/>
    <w:rsid w:val="00C72CBA"/>
    <w:rsid w:val="00C72E3F"/>
    <w:rsid w:val="00C72E49"/>
    <w:rsid w:val="00C73026"/>
    <w:rsid w:val="00C73C87"/>
    <w:rsid w:val="00C7432D"/>
    <w:rsid w:val="00C744E7"/>
    <w:rsid w:val="00C74BBA"/>
    <w:rsid w:val="00C76335"/>
    <w:rsid w:val="00C76C7B"/>
    <w:rsid w:val="00C76E25"/>
    <w:rsid w:val="00C77509"/>
    <w:rsid w:val="00C8110E"/>
    <w:rsid w:val="00C81293"/>
    <w:rsid w:val="00C816E3"/>
    <w:rsid w:val="00C81AD2"/>
    <w:rsid w:val="00C82229"/>
    <w:rsid w:val="00C82761"/>
    <w:rsid w:val="00C83346"/>
    <w:rsid w:val="00C84F01"/>
    <w:rsid w:val="00C8528D"/>
    <w:rsid w:val="00C85647"/>
    <w:rsid w:val="00C85796"/>
    <w:rsid w:val="00C8598D"/>
    <w:rsid w:val="00C866F8"/>
    <w:rsid w:val="00C87726"/>
    <w:rsid w:val="00C878FB"/>
    <w:rsid w:val="00C87CA1"/>
    <w:rsid w:val="00C918E3"/>
    <w:rsid w:val="00C92501"/>
    <w:rsid w:val="00C926E8"/>
    <w:rsid w:val="00C92F06"/>
    <w:rsid w:val="00C937F7"/>
    <w:rsid w:val="00C93F50"/>
    <w:rsid w:val="00C949F5"/>
    <w:rsid w:val="00C94DC0"/>
    <w:rsid w:val="00C94E25"/>
    <w:rsid w:val="00C94ED2"/>
    <w:rsid w:val="00C95287"/>
    <w:rsid w:val="00C95306"/>
    <w:rsid w:val="00C95687"/>
    <w:rsid w:val="00C95781"/>
    <w:rsid w:val="00C95A91"/>
    <w:rsid w:val="00C95F73"/>
    <w:rsid w:val="00C96520"/>
    <w:rsid w:val="00C96891"/>
    <w:rsid w:val="00C971F1"/>
    <w:rsid w:val="00C97CD5"/>
    <w:rsid w:val="00CA048F"/>
    <w:rsid w:val="00CA07C5"/>
    <w:rsid w:val="00CA1A2A"/>
    <w:rsid w:val="00CA1BD9"/>
    <w:rsid w:val="00CA361F"/>
    <w:rsid w:val="00CA3919"/>
    <w:rsid w:val="00CA3B69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5CCC"/>
    <w:rsid w:val="00CB6B22"/>
    <w:rsid w:val="00CB7026"/>
    <w:rsid w:val="00CB7442"/>
    <w:rsid w:val="00CC01FB"/>
    <w:rsid w:val="00CC08BF"/>
    <w:rsid w:val="00CC119B"/>
    <w:rsid w:val="00CC1410"/>
    <w:rsid w:val="00CC1AB5"/>
    <w:rsid w:val="00CC2449"/>
    <w:rsid w:val="00CC256E"/>
    <w:rsid w:val="00CC2ADD"/>
    <w:rsid w:val="00CC3182"/>
    <w:rsid w:val="00CC31B8"/>
    <w:rsid w:val="00CC33C6"/>
    <w:rsid w:val="00CC3994"/>
    <w:rsid w:val="00CC40EB"/>
    <w:rsid w:val="00CC414E"/>
    <w:rsid w:val="00CC4BFB"/>
    <w:rsid w:val="00CC5114"/>
    <w:rsid w:val="00CC547E"/>
    <w:rsid w:val="00CC54BA"/>
    <w:rsid w:val="00CC6A89"/>
    <w:rsid w:val="00CD06F8"/>
    <w:rsid w:val="00CD1849"/>
    <w:rsid w:val="00CD242E"/>
    <w:rsid w:val="00CD2440"/>
    <w:rsid w:val="00CD295F"/>
    <w:rsid w:val="00CD3120"/>
    <w:rsid w:val="00CD3B35"/>
    <w:rsid w:val="00CD4D50"/>
    <w:rsid w:val="00CD5C4D"/>
    <w:rsid w:val="00CD60C2"/>
    <w:rsid w:val="00CD7C07"/>
    <w:rsid w:val="00CE1DBF"/>
    <w:rsid w:val="00CE23B2"/>
    <w:rsid w:val="00CE2BC2"/>
    <w:rsid w:val="00CE34B4"/>
    <w:rsid w:val="00CE3E5F"/>
    <w:rsid w:val="00CE3FC2"/>
    <w:rsid w:val="00CE47C0"/>
    <w:rsid w:val="00CE4860"/>
    <w:rsid w:val="00CE4DD5"/>
    <w:rsid w:val="00CE505A"/>
    <w:rsid w:val="00CE5338"/>
    <w:rsid w:val="00CE68AE"/>
    <w:rsid w:val="00CE6DE3"/>
    <w:rsid w:val="00CE7634"/>
    <w:rsid w:val="00CE7F72"/>
    <w:rsid w:val="00CF0060"/>
    <w:rsid w:val="00CF049A"/>
    <w:rsid w:val="00CF1021"/>
    <w:rsid w:val="00CF1A0A"/>
    <w:rsid w:val="00CF31BB"/>
    <w:rsid w:val="00CF321A"/>
    <w:rsid w:val="00CF4DA6"/>
    <w:rsid w:val="00CF517D"/>
    <w:rsid w:val="00CF5A10"/>
    <w:rsid w:val="00CF5DD0"/>
    <w:rsid w:val="00CF606A"/>
    <w:rsid w:val="00CF612C"/>
    <w:rsid w:val="00CF6B07"/>
    <w:rsid w:val="00D01494"/>
    <w:rsid w:val="00D01BB3"/>
    <w:rsid w:val="00D022A9"/>
    <w:rsid w:val="00D02C81"/>
    <w:rsid w:val="00D03004"/>
    <w:rsid w:val="00D04C51"/>
    <w:rsid w:val="00D04E6F"/>
    <w:rsid w:val="00D052FB"/>
    <w:rsid w:val="00D056FA"/>
    <w:rsid w:val="00D05E09"/>
    <w:rsid w:val="00D07078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AC5"/>
    <w:rsid w:val="00D12C17"/>
    <w:rsid w:val="00D12E0A"/>
    <w:rsid w:val="00D13E47"/>
    <w:rsid w:val="00D13E5D"/>
    <w:rsid w:val="00D144DF"/>
    <w:rsid w:val="00D15D08"/>
    <w:rsid w:val="00D16392"/>
    <w:rsid w:val="00D1689B"/>
    <w:rsid w:val="00D16A18"/>
    <w:rsid w:val="00D17333"/>
    <w:rsid w:val="00D1737F"/>
    <w:rsid w:val="00D173F7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5816"/>
    <w:rsid w:val="00D26172"/>
    <w:rsid w:val="00D264DE"/>
    <w:rsid w:val="00D26FA4"/>
    <w:rsid w:val="00D271EF"/>
    <w:rsid w:val="00D277CB"/>
    <w:rsid w:val="00D27AEC"/>
    <w:rsid w:val="00D315F7"/>
    <w:rsid w:val="00D31817"/>
    <w:rsid w:val="00D31C05"/>
    <w:rsid w:val="00D3271F"/>
    <w:rsid w:val="00D32915"/>
    <w:rsid w:val="00D329DE"/>
    <w:rsid w:val="00D331E5"/>
    <w:rsid w:val="00D331E6"/>
    <w:rsid w:val="00D33343"/>
    <w:rsid w:val="00D348FA"/>
    <w:rsid w:val="00D349DA"/>
    <w:rsid w:val="00D34AD3"/>
    <w:rsid w:val="00D350EB"/>
    <w:rsid w:val="00D35BF7"/>
    <w:rsid w:val="00D37396"/>
    <w:rsid w:val="00D3772E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478B1"/>
    <w:rsid w:val="00D50C6C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4B88"/>
    <w:rsid w:val="00D55640"/>
    <w:rsid w:val="00D560B8"/>
    <w:rsid w:val="00D564DC"/>
    <w:rsid w:val="00D57801"/>
    <w:rsid w:val="00D60348"/>
    <w:rsid w:val="00D609BC"/>
    <w:rsid w:val="00D613C3"/>
    <w:rsid w:val="00D614AE"/>
    <w:rsid w:val="00D62241"/>
    <w:rsid w:val="00D62328"/>
    <w:rsid w:val="00D62D84"/>
    <w:rsid w:val="00D6410D"/>
    <w:rsid w:val="00D6487F"/>
    <w:rsid w:val="00D6510C"/>
    <w:rsid w:val="00D65279"/>
    <w:rsid w:val="00D653A8"/>
    <w:rsid w:val="00D65532"/>
    <w:rsid w:val="00D657A1"/>
    <w:rsid w:val="00D65890"/>
    <w:rsid w:val="00D668AD"/>
    <w:rsid w:val="00D66E03"/>
    <w:rsid w:val="00D66E32"/>
    <w:rsid w:val="00D6727C"/>
    <w:rsid w:val="00D677CD"/>
    <w:rsid w:val="00D67C5C"/>
    <w:rsid w:val="00D67D39"/>
    <w:rsid w:val="00D70C2B"/>
    <w:rsid w:val="00D719C4"/>
    <w:rsid w:val="00D71C08"/>
    <w:rsid w:val="00D7200A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4B8E"/>
    <w:rsid w:val="00D75291"/>
    <w:rsid w:val="00D753D6"/>
    <w:rsid w:val="00D75927"/>
    <w:rsid w:val="00D764AC"/>
    <w:rsid w:val="00D76BE5"/>
    <w:rsid w:val="00D76DC7"/>
    <w:rsid w:val="00D770F9"/>
    <w:rsid w:val="00D7720C"/>
    <w:rsid w:val="00D77651"/>
    <w:rsid w:val="00D8075F"/>
    <w:rsid w:val="00D80AE5"/>
    <w:rsid w:val="00D80C70"/>
    <w:rsid w:val="00D80D64"/>
    <w:rsid w:val="00D80FC2"/>
    <w:rsid w:val="00D811C9"/>
    <w:rsid w:val="00D81697"/>
    <w:rsid w:val="00D81CE4"/>
    <w:rsid w:val="00D8200A"/>
    <w:rsid w:val="00D820A1"/>
    <w:rsid w:val="00D82572"/>
    <w:rsid w:val="00D82845"/>
    <w:rsid w:val="00D83112"/>
    <w:rsid w:val="00D838D8"/>
    <w:rsid w:val="00D84343"/>
    <w:rsid w:val="00D84652"/>
    <w:rsid w:val="00D846D2"/>
    <w:rsid w:val="00D848D7"/>
    <w:rsid w:val="00D848E7"/>
    <w:rsid w:val="00D850F2"/>
    <w:rsid w:val="00D853DA"/>
    <w:rsid w:val="00D85886"/>
    <w:rsid w:val="00D85E45"/>
    <w:rsid w:val="00D85FF9"/>
    <w:rsid w:val="00D86090"/>
    <w:rsid w:val="00D861BF"/>
    <w:rsid w:val="00D8758E"/>
    <w:rsid w:val="00D904B0"/>
    <w:rsid w:val="00D90D56"/>
    <w:rsid w:val="00D91303"/>
    <w:rsid w:val="00D91403"/>
    <w:rsid w:val="00D919EB"/>
    <w:rsid w:val="00D91A55"/>
    <w:rsid w:val="00D92170"/>
    <w:rsid w:val="00D941BE"/>
    <w:rsid w:val="00D942DD"/>
    <w:rsid w:val="00D942EA"/>
    <w:rsid w:val="00D94B31"/>
    <w:rsid w:val="00D94BA9"/>
    <w:rsid w:val="00D94F4A"/>
    <w:rsid w:val="00D956E7"/>
    <w:rsid w:val="00D95B13"/>
    <w:rsid w:val="00D95C4C"/>
    <w:rsid w:val="00D9783E"/>
    <w:rsid w:val="00DA0027"/>
    <w:rsid w:val="00DA0270"/>
    <w:rsid w:val="00DA0BCD"/>
    <w:rsid w:val="00DA0CCF"/>
    <w:rsid w:val="00DA14B6"/>
    <w:rsid w:val="00DA1D65"/>
    <w:rsid w:val="00DA2287"/>
    <w:rsid w:val="00DA33D7"/>
    <w:rsid w:val="00DA3DD8"/>
    <w:rsid w:val="00DA422C"/>
    <w:rsid w:val="00DA5000"/>
    <w:rsid w:val="00DA5B54"/>
    <w:rsid w:val="00DA62E3"/>
    <w:rsid w:val="00DA63A8"/>
    <w:rsid w:val="00DA68B3"/>
    <w:rsid w:val="00DA68E3"/>
    <w:rsid w:val="00DA7D8C"/>
    <w:rsid w:val="00DB05C7"/>
    <w:rsid w:val="00DB12AC"/>
    <w:rsid w:val="00DB2665"/>
    <w:rsid w:val="00DB4208"/>
    <w:rsid w:val="00DB4545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150"/>
    <w:rsid w:val="00DC1852"/>
    <w:rsid w:val="00DC18F9"/>
    <w:rsid w:val="00DC1AA3"/>
    <w:rsid w:val="00DC2CFC"/>
    <w:rsid w:val="00DC2F9A"/>
    <w:rsid w:val="00DC39E9"/>
    <w:rsid w:val="00DC50E6"/>
    <w:rsid w:val="00DC5225"/>
    <w:rsid w:val="00DC53B3"/>
    <w:rsid w:val="00DC690E"/>
    <w:rsid w:val="00DC7C6E"/>
    <w:rsid w:val="00DD0091"/>
    <w:rsid w:val="00DD022A"/>
    <w:rsid w:val="00DD166C"/>
    <w:rsid w:val="00DD22F8"/>
    <w:rsid w:val="00DD2A36"/>
    <w:rsid w:val="00DD2A49"/>
    <w:rsid w:val="00DD30EC"/>
    <w:rsid w:val="00DD3615"/>
    <w:rsid w:val="00DD3F9B"/>
    <w:rsid w:val="00DD48FD"/>
    <w:rsid w:val="00DD4E0A"/>
    <w:rsid w:val="00DD53DA"/>
    <w:rsid w:val="00DD55E2"/>
    <w:rsid w:val="00DD5E00"/>
    <w:rsid w:val="00DD5FF1"/>
    <w:rsid w:val="00DD668A"/>
    <w:rsid w:val="00DD6733"/>
    <w:rsid w:val="00DD6790"/>
    <w:rsid w:val="00DD6D4C"/>
    <w:rsid w:val="00DD750D"/>
    <w:rsid w:val="00DD7824"/>
    <w:rsid w:val="00DE0A08"/>
    <w:rsid w:val="00DE0CF9"/>
    <w:rsid w:val="00DE0F9B"/>
    <w:rsid w:val="00DE133D"/>
    <w:rsid w:val="00DE19D4"/>
    <w:rsid w:val="00DE21DB"/>
    <w:rsid w:val="00DE345F"/>
    <w:rsid w:val="00DE34FC"/>
    <w:rsid w:val="00DE35DA"/>
    <w:rsid w:val="00DE55BF"/>
    <w:rsid w:val="00DE591E"/>
    <w:rsid w:val="00DE5B58"/>
    <w:rsid w:val="00DE65DF"/>
    <w:rsid w:val="00DE75C6"/>
    <w:rsid w:val="00DF0500"/>
    <w:rsid w:val="00DF0B6D"/>
    <w:rsid w:val="00DF14AD"/>
    <w:rsid w:val="00DF2203"/>
    <w:rsid w:val="00DF259E"/>
    <w:rsid w:val="00DF2AD8"/>
    <w:rsid w:val="00DF3639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1B43"/>
    <w:rsid w:val="00E0206B"/>
    <w:rsid w:val="00E0459A"/>
    <w:rsid w:val="00E056FA"/>
    <w:rsid w:val="00E05968"/>
    <w:rsid w:val="00E075EB"/>
    <w:rsid w:val="00E07678"/>
    <w:rsid w:val="00E07D53"/>
    <w:rsid w:val="00E100D0"/>
    <w:rsid w:val="00E103B3"/>
    <w:rsid w:val="00E1086B"/>
    <w:rsid w:val="00E1086C"/>
    <w:rsid w:val="00E11B35"/>
    <w:rsid w:val="00E12A85"/>
    <w:rsid w:val="00E12D3B"/>
    <w:rsid w:val="00E12DCC"/>
    <w:rsid w:val="00E131EB"/>
    <w:rsid w:val="00E1323E"/>
    <w:rsid w:val="00E13702"/>
    <w:rsid w:val="00E13D33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6C2"/>
    <w:rsid w:val="00E17F3C"/>
    <w:rsid w:val="00E17F4E"/>
    <w:rsid w:val="00E20125"/>
    <w:rsid w:val="00E201D1"/>
    <w:rsid w:val="00E205F0"/>
    <w:rsid w:val="00E21127"/>
    <w:rsid w:val="00E2258E"/>
    <w:rsid w:val="00E22785"/>
    <w:rsid w:val="00E22EA5"/>
    <w:rsid w:val="00E241C2"/>
    <w:rsid w:val="00E25A00"/>
    <w:rsid w:val="00E263CA"/>
    <w:rsid w:val="00E26B23"/>
    <w:rsid w:val="00E272AB"/>
    <w:rsid w:val="00E2738C"/>
    <w:rsid w:val="00E276AF"/>
    <w:rsid w:val="00E27999"/>
    <w:rsid w:val="00E27E5A"/>
    <w:rsid w:val="00E30443"/>
    <w:rsid w:val="00E317F7"/>
    <w:rsid w:val="00E31971"/>
    <w:rsid w:val="00E319FE"/>
    <w:rsid w:val="00E31CCE"/>
    <w:rsid w:val="00E31DD9"/>
    <w:rsid w:val="00E31FCF"/>
    <w:rsid w:val="00E32BE0"/>
    <w:rsid w:val="00E32C57"/>
    <w:rsid w:val="00E33298"/>
    <w:rsid w:val="00E33461"/>
    <w:rsid w:val="00E335A6"/>
    <w:rsid w:val="00E339FD"/>
    <w:rsid w:val="00E3401F"/>
    <w:rsid w:val="00E35A71"/>
    <w:rsid w:val="00E35A96"/>
    <w:rsid w:val="00E35ECA"/>
    <w:rsid w:val="00E367BE"/>
    <w:rsid w:val="00E36DD4"/>
    <w:rsid w:val="00E37567"/>
    <w:rsid w:val="00E378DE"/>
    <w:rsid w:val="00E379E8"/>
    <w:rsid w:val="00E37CEC"/>
    <w:rsid w:val="00E407B8"/>
    <w:rsid w:val="00E40A31"/>
    <w:rsid w:val="00E43181"/>
    <w:rsid w:val="00E4338D"/>
    <w:rsid w:val="00E443F9"/>
    <w:rsid w:val="00E445E2"/>
    <w:rsid w:val="00E44A77"/>
    <w:rsid w:val="00E45010"/>
    <w:rsid w:val="00E45D45"/>
    <w:rsid w:val="00E4699A"/>
    <w:rsid w:val="00E46DF9"/>
    <w:rsid w:val="00E47707"/>
    <w:rsid w:val="00E47E7D"/>
    <w:rsid w:val="00E508BE"/>
    <w:rsid w:val="00E50944"/>
    <w:rsid w:val="00E50E72"/>
    <w:rsid w:val="00E5196A"/>
    <w:rsid w:val="00E5210A"/>
    <w:rsid w:val="00E52F25"/>
    <w:rsid w:val="00E531A8"/>
    <w:rsid w:val="00E54860"/>
    <w:rsid w:val="00E5794C"/>
    <w:rsid w:val="00E57C2C"/>
    <w:rsid w:val="00E57F6A"/>
    <w:rsid w:val="00E608E7"/>
    <w:rsid w:val="00E60D57"/>
    <w:rsid w:val="00E61072"/>
    <w:rsid w:val="00E61624"/>
    <w:rsid w:val="00E6181A"/>
    <w:rsid w:val="00E61E45"/>
    <w:rsid w:val="00E626A7"/>
    <w:rsid w:val="00E627D7"/>
    <w:rsid w:val="00E633A1"/>
    <w:rsid w:val="00E636FB"/>
    <w:rsid w:val="00E637E6"/>
    <w:rsid w:val="00E63917"/>
    <w:rsid w:val="00E63ECA"/>
    <w:rsid w:val="00E63EF2"/>
    <w:rsid w:val="00E63FA5"/>
    <w:rsid w:val="00E64281"/>
    <w:rsid w:val="00E6448F"/>
    <w:rsid w:val="00E6515D"/>
    <w:rsid w:val="00E65AA2"/>
    <w:rsid w:val="00E65FFA"/>
    <w:rsid w:val="00E6659F"/>
    <w:rsid w:val="00E6692B"/>
    <w:rsid w:val="00E66DE9"/>
    <w:rsid w:val="00E67288"/>
    <w:rsid w:val="00E67C27"/>
    <w:rsid w:val="00E702F3"/>
    <w:rsid w:val="00E70484"/>
    <w:rsid w:val="00E707CC"/>
    <w:rsid w:val="00E709D9"/>
    <w:rsid w:val="00E70DE4"/>
    <w:rsid w:val="00E70EB7"/>
    <w:rsid w:val="00E7190A"/>
    <w:rsid w:val="00E724C0"/>
    <w:rsid w:val="00E72A8D"/>
    <w:rsid w:val="00E74177"/>
    <w:rsid w:val="00E74F3F"/>
    <w:rsid w:val="00E7515B"/>
    <w:rsid w:val="00E75550"/>
    <w:rsid w:val="00E76095"/>
    <w:rsid w:val="00E762CE"/>
    <w:rsid w:val="00E76478"/>
    <w:rsid w:val="00E76924"/>
    <w:rsid w:val="00E77064"/>
    <w:rsid w:val="00E77C48"/>
    <w:rsid w:val="00E77C68"/>
    <w:rsid w:val="00E77F3C"/>
    <w:rsid w:val="00E8015D"/>
    <w:rsid w:val="00E80F25"/>
    <w:rsid w:val="00E815A5"/>
    <w:rsid w:val="00E82137"/>
    <w:rsid w:val="00E82D9E"/>
    <w:rsid w:val="00E830F9"/>
    <w:rsid w:val="00E838D3"/>
    <w:rsid w:val="00E83FA0"/>
    <w:rsid w:val="00E853F6"/>
    <w:rsid w:val="00E8594A"/>
    <w:rsid w:val="00E85CDD"/>
    <w:rsid w:val="00E8626E"/>
    <w:rsid w:val="00E86525"/>
    <w:rsid w:val="00E86A30"/>
    <w:rsid w:val="00E86BF2"/>
    <w:rsid w:val="00E8700F"/>
    <w:rsid w:val="00E8707D"/>
    <w:rsid w:val="00E87A19"/>
    <w:rsid w:val="00E90DB9"/>
    <w:rsid w:val="00E91FCD"/>
    <w:rsid w:val="00E92495"/>
    <w:rsid w:val="00E926EA"/>
    <w:rsid w:val="00E92761"/>
    <w:rsid w:val="00E92790"/>
    <w:rsid w:val="00E93FD9"/>
    <w:rsid w:val="00E940C2"/>
    <w:rsid w:val="00E94C4F"/>
    <w:rsid w:val="00E94ED9"/>
    <w:rsid w:val="00E95C05"/>
    <w:rsid w:val="00E9615E"/>
    <w:rsid w:val="00E96477"/>
    <w:rsid w:val="00E96EA7"/>
    <w:rsid w:val="00E97299"/>
    <w:rsid w:val="00E978C5"/>
    <w:rsid w:val="00E97B6D"/>
    <w:rsid w:val="00EA00B5"/>
    <w:rsid w:val="00EA0185"/>
    <w:rsid w:val="00EA0B19"/>
    <w:rsid w:val="00EA0C15"/>
    <w:rsid w:val="00EA1224"/>
    <w:rsid w:val="00EA1926"/>
    <w:rsid w:val="00EA2967"/>
    <w:rsid w:val="00EA2CA7"/>
    <w:rsid w:val="00EA303E"/>
    <w:rsid w:val="00EA3B51"/>
    <w:rsid w:val="00EA4E79"/>
    <w:rsid w:val="00EA5198"/>
    <w:rsid w:val="00EA51D5"/>
    <w:rsid w:val="00EA55EE"/>
    <w:rsid w:val="00EA5893"/>
    <w:rsid w:val="00EA5DA3"/>
    <w:rsid w:val="00EA6B4B"/>
    <w:rsid w:val="00EA6B71"/>
    <w:rsid w:val="00EB07AC"/>
    <w:rsid w:val="00EB08B1"/>
    <w:rsid w:val="00EB0C56"/>
    <w:rsid w:val="00EB1747"/>
    <w:rsid w:val="00EB1BFF"/>
    <w:rsid w:val="00EB1DA6"/>
    <w:rsid w:val="00EB2425"/>
    <w:rsid w:val="00EB2E8C"/>
    <w:rsid w:val="00EB395B"/>
    <w:rsid w:val="00EB3B9E"/>
    <w:rsid w:val="00EB5224"/>
    <w:rsid w:val="00EB597D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0A05"/>
    <w:rsid w:val="00EC13E5"/>
    <w:rsid w:val="00EC1570"/>
    <w:rsid w:val="00EC18E0"/>
    <w:rsid w:val="00EC1DCC"/>
    <w:rsid w:val="00EC2786"/>
    <w:rsid w:val="00EC27D3"/>
    <w:rsid w:val="00EC2863"/>
    <w:rsid w:val="00EC2EDE"/>
    <w:rsid w:val="00EC3703"/>
    <w:rsid w:val="00EC3B93"/>
    <w:rsid w:val="00EC4323"/>
    <w:rsid w:val="00EC4425"/>
    <w:rsid w:val="00EC4E92"/>
    <w:rsid w:val="00EC4FF3"/>
    <w:rsid w:val="00EC50E3"/>
    <w:rsid w:val="00EC51E9"/>
    <w:rsid w:val="00EC53D3"/>
    <w:rsid w:val="00EC56B9"/>
    <w:rsid w:val="00EC6074"/>
    <w:rsid w:val="00EC62F0"/>
    <w:rsid w:val="00EC637A"/>
    <w:rsid w:val="00EC6908"/>
    <w:rsid w:val="00EC6A33"/>
    <w:rsid w:val="00EC6B87"/>
    <w:rsid w:val="00EC6FB5"/>
    <w:rsid w:val="00EC7322"/>
    <w:rsid w:val="00ED0A2C"/>
    <w:rsid w:val="00ED0B3C"/>
    <w:rsid w:val="00ED3730"/>
    <w:rsid w:val="00ED3D0C"/>
    <w:rsid w:val="00ED43C6"/>
    <w:rsid w:val="00ED44F3"/>
    <w:rsid w:val="00ED4731"/>
    <w:rsid w:val="00ED4F42"/>
    <w:rsid w:val="00ED593B"/>
    <w:rsid w:val="00ED6A07"/>
    <w:rsid w:val="00ED71A0"/>
    <w:rsid w:val="00ED7692"/>
    <w:rsid w:val="00EE0FD9"/>
    <w:rsid w:val="00EE10F7"/>
    <w:rsid w:val="00EE113C"/>
    <w:rsid w:val="00EE1DDE"/>
    <w:rsid w:val="00EE1F0E"/>
    <w:rsid w:val="00EE2E93"/>
    <w:rsid w:val="00EE3321"/>
    <w:rsid w:val="00EE3D68"/>
    <w:rsid w:val="00EE460D"/>
    <w:rsid w:val="00EE4F88"/>
    <w:rsid w:val="00EE5405"/>
    <w:rsid w:val="00EE6122"/>
    <w:rsid w:val="00EE6395"/>
    <w:rsid w:val="00EF014E"/>
    <w:rsid w:val="00EF0BB3"/>
    <w:rsid w:val="00EF1DBD"/>
    <w:rsid w:val="00EF204E"/>
    <w:rsid w:val="00EF23CA"/>
    <w:rsid w:val="00EF260A"/>
    <w:rsid w:val="00EF2BB6"/>
    <w:rsid w:val="00EF2BD6"/>
    <w:rsid w:val="00EF2BE3"/>
    <w:rsid w:val="00EF4A69"/>
    <w:rsid w:val="00EF5616"/>
    <w:rsid w:val="00EF579E"/>
    <w:rsid w:val="00EF60B7"/>
    <w:rsid w:val="00EF6393"/>
    <w:rsid w:val="00EF6D45"/>
    <w:rsid w:val="00EF6F3C"/>
    <w:rsid w:val="00EF77C7"/>
    <w:rsid w:val="00EF7840"/>
    <w:rsid w:val="00F0015C"/>
    <w:rsid w:val="00F002E1"/>
    <w:rsid w:val="00F00879"/>
    <w:rsid w:val="00F01FF4"/>
    <w:rsid w:val="00F027A0"/>
    <w:rsid w:val="00F033DA"/>
    <w:rsid w:val="00F035C7"/>
    <w:rsid w:val="00F04516"/>
    <w:rsid w:val="00F04F0D"/>
    <w:rsid w:val="00F058B3"/>
    <w:rsid w:val="00F059A3"/>
    <w:rsid w:val="00F05FC8"/>
    <w:rsid w:val="00F06FF6"/>
    <w:rsid w:val="00F07052"/>
    <w:rsid w:val="00F078C4"/>
    <w:rsid w:val="00F108AC"/>
    <w:rsid w:val="00F10ABC"/>
    <w:rsid w:val="00F10B9A"/>
    <w:rsid w:val="00F12770"/>
    <w:rsid w:val="00F14580"/>
    <w:rsid w:val="00F14620"/>
    <w:rsid w:val="00F15485"/>
    <w:rsid w:val="00F15A82"/>
    <w:rsid w:val="00F16D3A"/>
    <w:rsid w:val="00F206BD"/>
    <w:rsid w:val="00F20BF4"/>
    <w:rsid w:val="00F20E82"/>
    <w:rsid w:val="00F2154F"/>
    <w:rsid w:val="00F21E4C"/>
    <w:rsid w:val="00F2342C"/>
    <w:rsid w:val="00F23C16"/>
    <w:rsid w:val="00F23C7F"/>
    <w:rsid w:val="00F240E9"/>
    <w:rsid w:val="00F24402"/>
    <w:rsid w:val="00F2475D"/>
    <w:rsid w:val="00F24D09"/>
    <w:rsid w:val="00F251DA"/>
    <w:rsid w:val="00F25967"/>
    <w:rsid w:val="00F25C01"/>
    <w:rsid w:val="00F2683A"/>
    <w:rsid w:val="00F26D28"/>
    <w:rsid w:val="00F277F7"/>
    <w:rsid w:val="00F30A19"/>
    <w:rsid w:val="00F311BF"/>
    <w:rsid w:val="00F320A5"/>
    <w:rsid w:val="00F321C3"/>
    <w:rsid w:val="00F322A2"/>
    <w:rsid w:val="00F32769"/>
    <w:rsid w:val="00F339AC"/>
    <w:rsid w:val="00F33B28"/>
    <w:rsid w:val="00F33BEC"/>
    <w:rsid w:val="00F340F9"/>
    <w:rsid w:val="00F34962"/>
    <w:rsid w:val="00F34E55"/>
    <w:rsid w:val="00F34F86"/>
    <w:rsid w:val="00F35103"/>
    <w:rsid w:val="00F35223"/>
    <w:rsid w:val="00F35AA0"/>
    <w:rsid w:val="00F360CE"/>
    <w:rsid w:val="00F36905"/>
    <w:rsid w:val="00F37EA1"/>
    <w:rsid w:val="00F420B9"/>
    <w:rsid w:val="00F423CA"/>
    <w:rsid w:val="00F432ED"/>
    <w:rsid w:val="00F432F7"/>
    <w:rsid w:val="00F43C56"/>
    <w:rsid w:val="00F43CF2"/>
    <w:rsid w:val="00F4519D"/>
    <w:rsid w:val="00F45ABA"/>
    <w:rsid w:val="00F4610B"/>
    <w:rsid w:val="00F47050"/>
    <w:rsid w:val="00F47A52"/>
    <w:rsid w:val="00F47C6D"/>
    <w:rsid w:val="00F50760"/>
    <w:rsid w:val="00F50FF3"/>
    <w:rsid w:val="00F512AE"/>
    <w:rsid w:val="00F51914"/>
    <w:rsid w:val="00F51BFE"/>
    <w:rsid w:val="00F531B8"/>
    <w:rsid w:val="00F54C99"/>
    <w:rsid w:val="00F55C56"/>
    <w:rsid w:val="00F56749"/>
    <w:rsid w:val="00F5782F"/>
    <w:rsid w:val="00F57A94"/>
    <w:rsid w:val="00F601FB"/>
    <w:rsid w:val="00F60638"/>
    <w:rsid w:val="00F60676"/>
    <w:rsid w:val="00F60E58"/>
    <w:rsid w:val="00F613BE"/>
    <w:rsid w:val="00F61748"/>
    <w:rsid w:val="00F61E3E"/>
    <w:rsid w:val="00F620B8"/>
    <w:rsid w:val="00F62DBF"/>
    <w:rsid w:val="00F63013"/>
    <w:rsid w:val="00F6509F"/>
    <w:rsid w:val="00F65A0F"/>
    <w:rsid w:val="00F66004"/>
    <w:rsid w:val="00F665EC"/>
    <w:rsid w:val="00F66B23"/>
    <w:rsid w:val="00F671CE"/>
    <w:rsid w:val="00F67903"/>
    <w:rsid w:val="00F679F6"/>
    <w:rsid w:val="00F706E2"/>
    <w:rsid w:val="00F70C6B"/>
    <w:rsid w:val="00F733B1"/>
    <w:rsid w:val="00F737F0"/>
    <w:rsid w:val="00F740DA"/>
    <w:rsid w:val="00F74331"/>
    <w:rsid w:val="00F7475C"/>
    <w:rsid w:val="00F74BA6"/>
    <w:rsid w:val="00F7522A"/>
    <w:rsid w:val="00F753AD"/>
    <w:rsid w:val="00F753BA"/>
    <w:rsid w:val="00F758A9"/>
    <w:rsid w:val="00F75A8C"/>
    <w:rsid w:val="00F760C5"/>
    <w:rsid w:val="00F76A14"/>
    <w:rsid w:val="00F77397"/>
    <w:rsid w:val="00F77750"/>
    <w:rsid w:val="00F7795C"/>
    <w:rsid w:val="00F80C17"/>
    <w:rsid w:val="00F816D1"/>
    <w:rsid w:val="00F81793"/>
    <w:rsid w:val="00F818FD"/>
    <w:rsid w:val="00F8236A"/>
    <w:rsid w:val="00F82A24"/>
    <w:rsid w:val="00F82FF3"/>
    <w:rsid w:val="00F842EA"/>
    <w:rsid w:val="00F849A8"/>
    <w:rsid w:val="00F84E7E"/>
    <w:rsid w:val="00F85204"/>
    <w:rsid w:val="00F85CB8"/>
    <w:rsid w:val="00F86186"/>
    <w:rsid w:val="00F8674A"/>
    <w:rsid w:val="00F90015"/>
    <w:rsid w:val="00F91653"/>
    <w:rsid w:val="00F92812"/>
    <w:rsid w:val="00F93213"/>
    <w:rsid w:val="00F9326C"/>
    <w:rsid w:val="00F94632"/>
    <w:rsid w:val="00F953FA"/>
    <w:rsid w:val="00F95C4C"/>
    <w:rsid w:val="00F963A5"/>
    <w:rsid w:val="00F96450"/>
    <w:rsid w:val="00F96BD9"/>
    <w:rsid w:val="00FA0DD2"/>
    <w:rsid w:val="00FA0FAC"/>
    <w:rsid w:val="00FA1610"/>
    <w:rsid w:val="00FA1E41"/>
    <w:rsid w:val="00FA1F60"/>
    <w:rsid w:val="00FA204E"/>
    <w:rsid w:val="00FA274E"/>
    <w:rsid w:val="00FA2CFD"/>
    <w:rsid w:val="00FA2E31"/>
    <w:rsid w:val="00FA394E"/>
    <w:rsid w:val="00FA56FA"/>
    <w:rsid w:val="00FA5EE0"/>
    <w:rsid w:val="00FA6B54"/>
    <w:rsid w:val="00FA6ECD"/>
    <w:rsid w:val="00FA7723"/>
    <w:rsid w:val="00FA782C"/>
    <w:rsid w:val="00FB0062"/>
    <w:rsid w:val="00FB0631"/>
    <w:rsid w:val="00FB0A77"/>
    <w:rsid w:val="00FB0C38"/>
    <w:rsid w:val="00FB14BD"/>
    <w:rsid w:val="00FB3033"/>
    <w:rsid w:val="00FB3068"/>
    <w:rsid w:val="00FB3709"/>
    <w:rsid w:val="00FB3A8B"/>
    <w:rsid w:val="00FB3AF0"/>
    <w:rsid w:val="00FB3C7F"/>
    <w:rsid w:val="00FB3CCB"/>
    <w:rsid w:val="00FB40BC"/>
    <w:rsid w:val="00FB53DF"/>
    <w:rsid w:val="00FB54FC"/>
    <w:rsid w:val="00FB566C"/>
    <w:rsid w:val="00FB6F00"/>
    <w:rsid w:val="00FB731F"/>
    <w:rsid w:val="00FB78F7"/>
    <w:rsid w:val="00FC0035"/>
    <w:rsid w:val="00FC0D3A"/>
    <w:rsid w:val="00FC1005"/>
    <w:rsid w:val="00FC1042"/>
    <w:rsid w:val="00FC18C9"/>
    <w:rsid w:val="00FC1CAB"/>
    <w:rsid w:val="00FC1D8B"/>
    <w:rsid w:val="00FC23AE"/>
    <w:rsid w:val="00FC2DA5"/>
    <w:rsid w:val="00FC2FB7"/>
    <w:rsid w:val="00FC30F3"/>
    <w:rsid w:val="00FC3608"/>
    <w:rsid w:val="00FC3AC5"/>
    <w:rsid w:val="00FC3EAD"/>
    <w:rsid w:val="00FC477C"/>
    <w:rsid w:val="00FC4ED8"/>
    <w:rsid w:val="00FC5596"/>
    <w:rsid w:val="00FC6159"/>
    <w:rsid w:val="00FC6F95"/>
    <w:rsid w:val="00FC702C"/>
    <w:rsid w:val="00FC7201"/>
    <w:rsid w:val="00FC7909"/>
    <w:rsid w:val="00FD02DB"/>
    <w:rsid w:val="00FD06A2"/>
    <w:rsid w:val="00FD0B76"/>
    <w:rsid w:val="00FD1423"/>
    <w:rsid w:val="00FD1438"/>
    <w:rsid w:val="00FD1D8D"/>
    <w:rsid w:val="00FD1E0D"/>
    <w:rsid w:val="00FD3988"/>
    <w:rsid w:val="00FD5DEA"/>
    <w:rsid w:val="00FD68CE"/>
    <w:rsid w:val="00FD754C"/>
    <w:rsid w:val="00FD7AF6"/>
    <w:rsid w:val="00FE1A50"/>
    <w:rsid w:val="00FE2423"/>
    <w:rsid w:val="00FE2BFB"/>
    <w:rsid w:val="00FE2DE8"/>
    <w:rsid w:val="00FE2F90"/>
    <w:rsid w:val="00FE3715"/>
    <w:rsid w:val="00FE611A"/>
    <w:rsid w:val="00FF0751"/>
    <w:rsid w:val="00FF10DA"/>
    <w:rsid w:val="00FF14CF"/>
    <w:rsid w:val="00FF1EF0"/>
    <w:rsid w:val="00FF2231"/>
    <w:rsid w:val="00FF413B"/>
    <w:rsid w:val="00FF48BA"/>
    <w:rsid w:val="00FF6B80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64151D3-AC2E-4133-B26F-D7EB0646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4060F7"/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aliases w:val="Обычный (Web)1,Обычный (Web)"/>
    <w:basedOn w:val="a"/>
    <w:link w:val="ad"/>
    <w:uiPriority w:val="99"/>
    <w:pPr>
      <w:snapToGrid/>
      <w:spacing w:beforeAutospacing="1" w:afterAutospacing="1"/>
    </w:pPr>
    <w:rPr>
      <w:color w:val="000000"/>
      <w:szCs w:val="24"/>
    </w:rPr>
  </w:style>
  <w:style w:type="character" w:customStyle="1" w:styleId="ad">
    <w:name w:val="Обычный (веб) Знак"/>
    <w:aliases w:val="Обычный (Web)1 Знак,Обычный (Web) Знак"/>
    <w:link w:val="ac"/>
    <w:uiPriority w:val="99"/>
    <w:locked/>
    <w:rsid w:val="002531E6"/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10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f">
    <w:name w:val="Название Знак"/>
    <w:link w:val="ae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6">
    <w:name w:val="Plain Text"/>
    <w:basedOn w:val="a"/>
    <w:link w:val="af7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7">
    <w:name w:val="Текст Знак"/>
    <w:link w:val="af6"/>
    <w:uiPriority w:val="99"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  <w:spacing w:before="0" w:after="0"/>
    </w:pPr>
    <w:rPr>
      <w:sz w:val="20"/>
    </w:rPr>
  </w:style>
  <w:style w:type="character" w:customStyle="1" w:styleId="af9">
    <w:name w:val="Текст сноски Знак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cs="Times New Roman"/>
      <w:sz w:val="20"/>
    </w:rPr>
  </w:style>
  <w:style w:type="table" w:styleId="aff">
    <w:name w:val="Table Grid"/>
    <w:basedOn w:val="a1"/>
    <w:uiPriority w:val="3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2">
    <w:name w:val="No Spacing"/>
    <w:link w:val="aff3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3">
    <w:name w:val="Без интервала Знак"/>
    <w:link w:val="aff2"/>
    <w:uiPriority w:val="1"/>
    <w:locked/>
    <w:rsid w:val="00E37567"/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4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5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6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7">
    <w:name w:val="Strong"/>
    <w:uiPriority w:val="22"/>
    <w:qFormat/>
    <w:rsid w:val="00534548"/>
    <w:rPr>
      <w:rFonts w:cs="Times New Roman"/>
      <w:b/>
    </w:rPr>
  </w:style>
  <w:style w:type="paragraph" w:styleId="aff8">
    <w:name w:val="Subtitle"/>
    <w:basedOn w:val="a"/>
    <w:link w:val="aff9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9">
    <w:name w:val="Подзаголовок Знак"/>
    <w:link w:val="aff8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a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d">
    <w:name w:val="Прикольный"/>
    <w:basedOn w:val="affc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0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1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2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3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4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customStyle="1" w:styleId="Bodytext8">
    <w:name w:val="Body text (8)_"/>
    <w:link w:val="Bodytext80"/>
    <w:locked/>
    <w:rsid w:val="00691E5E"/>
    <w:rPr>
      <w:b/>
      <w:sz w:val="26"/>
      <w:shd w:val="clear" w:color="auto" w:fill="FFFFFF"/>
    </w:rPr>
  </w:style>
  <w:style w:type="paragraph" w:customStyle="1" w:styleId="Bodytext80">
    <w:name w:val="Body text (8)"/>
    <w:basedOn w:val="a"/>
    <w:link w:val="Bodytext8"/>
    <w:rsid w:val="00691E5E"/>
    <w:pPr>
      <w:widowControl w:val="0"/>
      <w:shd w:val="clear" w:color="auto" w:fill="FFFFFF"/>
      <w:snapToGrid/>
      <w:spacing w:before="600" w:after="540" w:line="322" w:lineRule="exact"/>
      <w:ind w:hanging="420"/>
      <w:jc w:val="center"/>
    </w:pPr>
    <w:rPr>
      <w:b/>
      <w:bCs/>
      <w:sz w:val="26"/>
      <w:szCs w:val="26"/>
    </w:rPr>
  </w:style>
  <w:style w:type="paragraph" w:customStyle="1" w:styleId="afff5">
    <w:name w:val="обычный"/>
    <w:basedOn w:val="a"/>
    <w:uiPriority w:val="99"/>
    <w:rsid w:val="00C205A9"/>
    <w:pPr>
      <w:snapToGrid/>
      <w:spacing w:before="0" w:after="0"/>
    </w:pPr>
    <w:rPr>
      <w:rFonts w:ascii="Calibri" w:hAnsi="Calibri" w:cs="Calibri"/>
      <w:color w:val="000000"/>
      <w:sz w:val="20"/>
    </w:rPr>
  </w:style>
  <w:style w:type="paragraph" w:customStyle="1" w:styleId="19">
    <w:name w:val="Верхний колонтитул1"/>
    <w:basedOn w:val="a"/>
    <w:rsid w:val="00F82A24"/>
    <w:pPr>
      <w:tabs>
        <w:tab w:val="center" w:pos="4153"/>
        <w:tab w:val="right" w:pos="8306"/>
      </w:tabs>
      <w:snapToGrid/>
      <w:spacing w:before="0" w:after="0"/>
    </w:pPr>
    <w:rPr>
      <w:sz w:val="28"/>
    </w:rPr>
  </w:style>
  <w:style w:type="paragraph" w:styleId="afff6">
    <w:name w:val="List Paragraph"/>
    <w:basedOn w:val="a"/>
    <w:uiPriority w:val="34"/>
    <w:qFormat/>
    <w:rsid w:val="00D348FA"/>
    <w:pPr>
      <w:autoSpaceDE w:val="0"/>
      <w:autoSpaceDN w:val="0"/>
      <w:adjustRightInd w:val="0"/>
      <w:snapToGrid/>
      <w:spacing w:before="0" w:after="0"/>
      <w:ind w:left="720"/>
      <w:contextualSpacing/>
    </w:pPr>
    <w:rPr>
      <w:sz w:val="28"/>
      <w:szCs w:val="28"/>
    </w:rPr>
  </w:style>
  <w:style w:type="character" w:customStyle="1" w:styleId="afff7">
    <w:name w:val="Текст примечания Знак"/>
    <w:link w:val="afff8"/>
    <w:uiPriority w:val="99"/>
    <w:rsid w:val="004060F7"/>
    <w:rPr>
      <w:rFonts w:ascii="Calibri" w:eastAsia="Calibri" w:hAnsi="Calibri"/>
      <w:lang w:eastAsia="en-US"/>
    </w:rPr>
  </w:style>
  <w:style w:type="paragraph" w:styleId="afff8">
    <w:name w:val="annotation text"/>
    <w:basedOn w:val="a"/>
    <w:link w:val="afff7"/>
    <w:uiPriority w:val="99"/>
    <w:unhideWhenUsed/>
    <w:rsid w:val="004060F7"/>
    <w:pPr>
      <w:snapToGrid/>
      <w:spacing w:before="0" w:after="200"/>
    </w:pPr>
    <w:rPr>
      <w:rFonts w:ascii="Calibri" w:eastAsia="Calibri" w:hAnsi="Calibri"/>
      <w:sz w:val="20"/>
      <w:lang w:eastAsia="en-US"/>
    </w:rPr>
  </w:style>
  <w:style w:type="character" w:customStyle="1" w:styleId="afff9">
    <w:name w:val="Тема примечания Знак"/>
    <w:link w:val="afffa"/>
    <w:uiPriority w:val="99"/>
    <w:semiHidden/>
    <w:rsid w:val="004060F7"/>
    <w:rPr>
      <w:rFonts w:ascii="Calibri" w:eastAsia="Calibri" w:hAnsi="Calibri"/>
      <w:b/>
      <w:bCs/>
      <w:lang w:eastAsia="en-US"/>
    </w:rPr>
  </w:style>
  <w:style w:type="paragraph" w:styleId="afffa">
    <w:name w:val="annotation subject"/>
    <w:basedOn w:val="afff8"/>
    <w:next w:val="afff8"/>
    <w:link w:val="afff9"/>
    <w:uiPriority w:val="99"/>
    <w:semiHidden/>
    <w:unhideWhenUsed/>
    <w:rsid w:val="004060F7"/>
    <w:rPr>
      <w:b/>
      <w:bCs/>
    </w:rPr>
  </w:style>
  <w:style w:type="character" w:customStyle="1" w:styleId="afffb">
    <w:name w:val="Основной текст_"/>
    <w:link w:val="28"/>
    <w:locked/>
    <w:rsid w:val="004060F7"/>
    <w:rPr>
      <w:sz w:val="28"/>
      <w:szCs w:val="28"/>
      <w:shd w:val="clear" w:color="auto" w:fill="FFFFFF"/>
    </w:rPr>
  </w:style>
  <w:style w:type="paragraph" w:customStyle="1" w:styleId="28">
    <w:name w:val="Основной текст2"/>
    <w:basedOn w:val="a"/>
    <w:link w:val="afffb"/>
    <w:rsid w:val="004060F7"/>
    <w:pPr>
      <w:widowControl w:val="0"/>
      <w:shd w:val="clear" w:color="auto" w:fill="FFFFFF"/>
      <w:snapToGrid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afffc">
    <w:name w:val="номер страницы"/>
    <w:uiPriority w:val="99"/>
    <w:rsid w:val="004060F7"/>
    <w:rPr>
      <w:rFonts w:ascii="Times New Roman" w:hAnsi="Times New Roman" w:cs="Times New Roman" w:hint="default"/>
    </w:rPr>
  </w:style>
  <w:style w:type="character" w:customStyle="1" w:styleId="1a">
    <w:name w:val="Текст примечания Знак1"/>
    <w:uiPriority w:val="99"/>
    <w:semiHidden/>
    <w:rsid w:val="004060F7"/>
  </w:style>
  <w:style w:type="paragraph" w:customStyle="1" w:styleId="Standard">
    <w:name w:val="Standard"/>
    <w:uiPriority w:val="99"/>
    <w:rsid w:val="004060F7"/>
    <w:pPr>
      <w:suppressAutoHyphens/>
      <w:autoSpaceDN w:val="0"/>
    </w:pPr>
    <w:rPr>
      <w:rFonts w:eastAsia="SimSun"/>
      <w:kern w:val="3"/>
      <w:sz w:val="24"/>
      <w:szCs w:val="24"/>
      <w:lang w:bidi="hi-IN"/>
    </w:rPr>
  </w:style>
  <w:style w:type="paragraph" w:customStyle="1" w:styleId="ConsPlusTitlePage">
    <w:name w:val="ConsPlusTitlePage"/>
    <w:rsid w:val="0096417B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FontStyle87">
    <w:name w:val="Font Style87"/>
    <w:uiPriority w:val="99"/>
    <w:rsid w:val="00F55C56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character" w:customStyle="1" w:styleId="FontStyle77">
    <w:name w:val="Font Style77"/>
    <w:uiPriority w:val="99"/>
    <w:rsid w:val="00F55C56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CF02A80-FF98-4BC7-AF83-020C2540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9745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Каторженко Татьяна Аркадьевна</cp:lastModifiedBy>
  <cp:revision>2</cp:revision>
  <cp:lastPrinted>2019-09-16T10:46:00Z</cp:lastPrinted>
  <dcterms:created xsi:type="dcterms:W3CDTF">2021-08-20T07:47:00Z</dcterms:created>
  <dcterms:modified xsi:type="dcterms:W3CDTF">2021-08-20T07:47:00Z</dcterms:modified>
</cp:coreProperties>
</file>