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57B" w:rsidRPr="00C65F48" w:rsidRDefault="00C17B5A" w:rsidP="00A64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0</wp:posOffset>
                </wp:positionV>
                <wp:extent cx="1905" cy="560070"/>
                <wp:effectExtent l="0" t="0" r="36195" b="3048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5600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83F75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3pt,0" to="269.4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A6457B" w:rsidRPr="00C65F4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F4D5F16" wp14:editId="5645BBDD">
            <wp:extent cx="548640" cy="655320"/>
            <wp:effectExtent l="0" t="0" r="3810" b="0"/>
            <wp:docPr id="2" name="Рисунок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57B" w:rsidRPr="00C65F48" w:rsidRDefault="00A6457B" w:rsidP="00A64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57B" w:rsidRPr="00C65F48" w:rsidRDefault="00A6457B" w:rsidP="00A645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СЕЛЬСКОГО ХОЗЯЙСТВА</w:t>
      </w:r>
    </w:p>
    <w:p w:rsidR="00A6457B" w:rsidRPr="00C65F48" w:rsidRDefault="00A6457B" w:rsidP="00A645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A6457B" w:rsidRPr="00C65F48" w:rsidRDefault="00A6457B" w:rsidP="00A64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57B" w:rsidRPr="00C65F48" w:rsidRDefault="00A6457B" w:rsidP="00A64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65F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A6457B" w:rsidRPr="00C65F48" w:rsidRDefault="00A6457B" w:rsidP="00A6457B">
      <w:pPr>
        <w:tabs>
          <w:tab w:val="left" w:pos="480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57B" w:rsidRPr="00C65F48" w:rsidRDefault="00A6457B" w:rsidP="00A6457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</w:t>
      </w:r>
      <w:r w:rsidRPr="00C65F4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65F4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</w:t>
      </w:r>
      <w:r w:rsidRPr="00C65F4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</w:t>
      </w:r>
      <w:r w:rsidRPr="00C65F4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65F4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65F4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65F4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№ 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</w:p>
    <w:p w:rsidR="00A6457B" w:rsidRPr="00C65F48" w:rsidRDefault="00A6457B" w:rsidP="00A645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457B" w:rsidRPr="00C65F48" w:rsidRDefault="00A6457B" w:rsidP="00A6457B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A6457B" w:rsidRPr="00C65F48" w:rsidRDefault="00A6457B" w:rsidP="00A6457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6457B" w:rsidRPr="00C65F48" w:rsidRDefault="009957EF" w:rsidP="009F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3A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методики расчета </w:t>
      </w:r>
      <w:r w:rsidR="006867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коэффициентов</w:t>
      </w:r>
      <w:r w:rsidR="003A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биоклиматического потенциала</w:t>
      </w:r>
      <w:r w:rsidR="009F1CBA" w:rsidRPr="009F1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C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F1CBA" w:rsidRPr="003A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9F1CBA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9F1CBA" w:rsidRPr="003A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9F1CB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F1CBA" w:rsidRPr="003A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A6457B" w:rsidRPr="00C65F48" w:rsidRDefault="00A6457B" w:rsidP="00A6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57B" w:rsidRPr="00C65F48" w:rsidRDefault="00A6457B" w:rsidP="00A6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57B" w:rsidRPr="003A6510" w:rsidRDefault="003A6510" w:rsidP="00A645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8" w:history="1">
        <w:r w:rsidRPr="003A6510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3A6510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2015 - 2020 годы»</w:t>
      </w:r>
    </w:p>
    <w:p w:rsidR="00A6457B" w:rsidRPr="005F6E3A" w:rsidRDefault="00A6457B" w:rsidP="00A645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E3A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:rsidR="00970DE0" w:rsidRDefault="003A6510" w:rsidP="003A65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F1C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957EF" w:rsidRPr="003A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3A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прилагаемую </w:t>
      </w:r>
      <w:r w:rsidR="00D9790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A651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етодику 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A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 </w:t>
      </w:r>
      <w:r w:rsidR="006867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коэффициентов</w:t>
      </w:r>
      <w:r w:rsidRPr="003A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биоклиматического потенциала </w:t>
      </w:r>
      <w:r w:rsidR="006867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3A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686777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3A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68677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области.</w:t>
      </w:r>
    </w:p>
    <w:p w:rsidR="00F5702E" w:rsidRPr="003A6510" w:rsidRDefault="00686777" w:rsidP="003A65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702E">
        <w:rPr>
          <w:rFonts w:ascii="Times New Roman" w:hAnsi="Times New Roman" w:cs="Times New Roman"/>
          <w:sz w:val="28"/>
          <w:szCs w:val="28"/>
        </w:rPr>
        <w:t>.</w:t>
      </w:r>
      <w:r w:rsidR="009F1CBA">
        <w:rPr>
          <w:rFonts w:ascii="Times New Roman" w:hAnsi="Times New Roman" w:cs="Times New Roman"/>
          <w:sz w:val="28"/>
          <w:szCs w:val="28"/>
        </w:rPr>
        <w:t> </w:t>
      </w:r>
      <w:r w:rsidR="00F5702E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A6457B" w:rsidRDefault="00A6457B" w:rsidP="00A6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02E" w:rsidRPr="00C65F48" w:rsidRDefault="00F5702E" w:rsidP="00A6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57B" w:rsidRPr="00C65F48" w:rsidRDefault="00A6457B" w:rsidP="00A6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57B" w:rsidRPr="00C65F48" w:rsidRDefault="00A6457B" w:rsidP="00A6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="009F1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Е.М. Лещенко</w:t>
      </w:r>
    </w:p>
    <w:p w:rsidR="00A6457B" w:rsidRPr="00C65F48" w:rsidRDefault="00A6457B" w:rsidP="00A6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57B" w:rsidRDefault="00A6457B" w:rsidP="00A6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02E" w:rsidRDefault="00F5702E" w:rsidP="00A6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02E" w:rsidRDefault="00F5702E" w:rsidP="00A6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02E" w:rsidRDefault="00F5702E" w:rsidP="00A6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777" w:rsidRDefault="00686777" w:rsidP="00A6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777" w:rsidRDefault="00686777" w:rsidP="00A6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777" w:rsidRDefault="00686777" w:rsidP="00A6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777" w:rsidRDefault="00686777" w:rsidP="00A6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777" w:rsidRDefault="00686777" w:rsidP="00A6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777" w:rsidRDefault="00686777" w:rsidP="00A6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CBA" w:rsidRDefault="009F1CBA" w:rsidP="00A6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777" w:rsidRPr="00C65F48" w:rsidRDefault="00686777" w:rsidP="00A6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57B" w:rsidRPr="001A2DB2" w:rsidRDefault="00A6457B" w:rsidP="00A645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2">
        <w:rPr>
          <w:rFonts w:ascii="Times New Roman" w:eastAsia="Times New Roman" w:hAnsi="Times New Roman" w:cs="Times New Roman"/>
          <w:sz w:val="20"/>
          <w:szCs w:val="20"/>
          <w:lang w:eastAsia="ru-RU"/>
        </w:rPr>
        <w:t>О.П. Казанцева</w:t>
      </w:r>
    </w:p>
    <w:p w:rsidR="00A6457B" w:rsidRPr="001A2DB2" w:rsidRDefault="00A6457B" w:rsidP="00A645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238-65-32 </w:t>
      </w:r>
    </w:p>
    <w:p w:rsidR="00F261B0" w:rsidRPr="00F261B0" w:rsidRDefault="00F261B0" w:rsidP="00F26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СОГЛАСОВАНИЯ</w:t>
      </w:r>
    </w:p>
    <w:p w:rsidR="00F261B0" w:rsidRPr="00F261B0" w:rsidRDefault="00F261B0" w:rsidP="00F26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F26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приказу министерства сельского хозяйства Новосибирской области </w:t>
      </w:r>
    </w:p>
    <w:p w:rsidR="00F261B0" w:rsidRPr="00F261B0" w:rsidRDefault="00F261B0" w:rsidP="00F261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1CBA" w:rsidRPr="009F1C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методики расчета коэффициентов биоклиматического потенциала по муниципальному району Новосибирской области</w:t>
      </w:r>
      <w:r w:rsidRPr="00F261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Заместитель министра сельского </w:t>
      </w:r>
    </w:p>
    <w:p w:rsid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хозяйства Новосибирской области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С.А.</w:t>
      </w:r>
      <w:r w:rsidR="009F1C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Невзорова</w:t>
      </w:r>
    </w:p>
    <w:p w:rsidR="00D35504" w:rsidRDefault="00D35504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35504" w:rsidRDefault="00D35504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F1CBA" w:rsidRDefault="00D35504" w:rsidP="00D3550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Заместитель министра</w:t>
      </w:r>
      <w:r w:rsidR="009F1C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начальник управления </w:t>
      </w:r>
    </w:p>
    <w:p w:rsidR="009F1CBA" w:rsidRDefault="009F1CBA" w:rsidP="00D3550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отраслевой технологической политики министерства</w:t>
      </w:r>
    </w:p>
    <w:p w:rsidR="00D35504" w:rsidRPr="00F261B0" w:rsidRDefault="00D35504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сельского хозяйства Новосибирской области   </w:t>
      </w:r>
      <w:r w:rsidR="009F1C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В.В.</w:t>
      </w:r>
      <w:r w:rsidR="009F1C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Ап</w:t>
      </w:r>
      <w:r w:rsidR="009F1C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насенко</w:t>
      </w: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Начальник управления экономики, </w:t>
      </w: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анализа деятельности и </w:t>
      </w:r>
    </w:p>
    <w:p w:rsidR="00F261B0" w:rsidRPr="00F261B0" w:rsidRDefault="00F261B0" w:rsidP="00F261B0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государственной поддержки АПК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Р.Н. Земсков</w:t>
      </w:r>
    </w:p>
    <w:p w:rsid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F1CBA" w:rsidRPr="00F261B0" w:rsidRDefault="009F1CBA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F1CBA" w:rsidRDefault="009F1CBA" w:rsidP="009F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Врио директора </w:t>
      </w:r>
      <w:r w:rsidR="008D09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</w:p>
    <w:p w:rsidR="009F1CBA" w:rsidRDefault="009F1CBA" w:rsidP="009F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Центр агрохимической </w:t>
      </w:r>
    </w:p>
    <w:p w:rsidR="009F1CBA" w:rsidRDefault="009F1CBA" w:rsidP="009F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Новосибирский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К.А. Ни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карь</w:t>
      </w:r>
    </w:p>
    <w:p w:rsid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F1CBA" w:rsidRPr="00F261B0" w:rsidRDefault="009F1CBA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35504" w:rsidRDefault="00D35504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Заместитель начальника </w:t>
      </w:r>
      <w:r w:rsidR="009F1C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правления – </w:t>
      </w:r>
    </w:p>
    <w:p w:rsidR="00D35504" w:rsidRDefault="00D35504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начальник отдела растениеводства</w:t>
      </w:r>
    </w:p>
    <w:p w:rsidR="00F261B0" w:rsidRPr="00F261B0" w:rsidRDefault="00D35504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семеноводства и технической политики</w:t>
      </w:r>
      <w:r w:rsidR="00F261B0"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F261B0"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F261B0"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740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С.И.</w:t>
      </w:r>
      <w:r w:rsidR="009F1C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Дулепов</w:t>
      </w: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Начальник отдела нормативно-правового</w:t>
      </w: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обеспечения и финансового аудита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Л.В.</w:t>
      </w:r>
      <w:r w:rsidR="009F1C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Варфоломеева</w:t>
      </w: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61B0">
        <w:rPr>
          <w:rFonts w:ascii="Times New Roman" w:eastAsia="Times New Roman" w:hAnsi="Times New Roman" w:cs="Times New Roman"/>
          <w:lang w:eastAsia="ru-RU"/>
        </w:rPr>
        <w:t>Проект направлен в прокуратуру Новосибирской области (</w:t>
      </w:r>
      <w:r w:rsidRPr="00F261B0">
        <w:rPr>
          <w:rFonts w:ascii="Times New Roman" w:hAnsi="Times New Roman" w:cs="Times New Roman"/>
        </w:rPr>
        <w:t>«____» _______ 201</w:t>
      </w:r>
      <w:r w:rsidR="009F1CBA">
        <w:rPr>
          <w:rFonts w:ascii="Times New Roman" w:hAnsi="Times New Roman" w:cs="Times New Roman"/>
        </w:rPr>
        <w:t>9</w:t>
      </w:r>
      <w:r w:rsidRPr="00F261B0">
        <w:rPr>
          <w:rFonts w:ascii="Times New Roman" w:eastAsia="Times New Roman" w:hAnsi="Times New Roman" w:cs="Times New Roman"/>
          <w:lang w:eastAsia="ru-RU"/>
        </w:rPr>
        <w:t>)</w:t>
      </w:r>
    </w:p>
    <w:p w:rsidR="008D097A" w:rsidRDefault="00F261B0" w:rsidP="00F261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  <w:sectPr w:rsidR="008D097A" w:rsidSect="00AD3E39">
          <w:headerReference w:type="default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F261B0">
        <w:rPr>
          <w:rFonts w:ascii="Times New Roman" w:eastAsia="Times New Roman" w:hAnsi="Times New Roman" w:cs="Times New Roman"/>
          <w:lang w:eastAsia="ru-RU"/>
        </w:rPr>
        <w:t xml:space="preserve">Проект размещен </w:t>
      </w:r>
      <w:r w:rsidRPr="00F261B0">
        <w:rPr>
          <w:rFonts w:ascii="Times New Roman" w:hAnsi="Times New Roman" w:cs="Times New Roman"/>
        </w:rPr>
        <w:t xml:space="preserve">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</w:t>
      </w:r>
      <w:r w:rsidRPr="002C1A0F">
        <w:rPr>
          <w:rFonts w:ascii="Times New Roman" w:hAnsi="Times New Roman" w:cs="Times New Roman"/>
        </w:rPr>
        <w:t>(</w:t>
      </w:r>
      <w:hyperlink r:id="rId10" w:history="1">
        <w:r w:rsidRPr="002C1A0F">
          <w:rPr>
            <w:rFonts w:ascii="Times New Roman" w:hAnsi="Times New Roman" w:cs="Times New Roman"/>
            <w:u w:val="single"/>
          </w:rPr>
          <w:t>http://dem.nso.ru</w:t>
        </w:r>
      </w:hyperlink>
      <w:r w:rsidRPr="002C1A0F">
        <w:rPr>
          <w:rFonts w:ascii="Times New Roman" w:hAnsi="Times New Roman" w:cs="Times New Roman"/>
        </w:rPr>
        <w:t xml:space="preserve">) (с </w:t>
      </w:r>
      <w:r w:rsidRPr="00F261B0">
        <w:rPr>
          <w:rFonts w:ascii="Times New Roman" w:hAnsi="Times New Roman" w:cs="Times New Roman"/>
        </w:rPr>
        <w:t xml:space="preserve">«_____» </w:t>
      </w:r>
      <w:r w:rsidR="009F1CBA">
        <w:rPr>
          <w:rFonts w:ascii="Times New Roman" w:hAnsi="Times New Roman" w:cs="Times New Roman"/>
        </w:rPr>
        <w:t>_________</w:t>
      </w:r>
      <w:r w:rsidRPr="00F261B0">
        <w:rPr>
          <w:rFonts w:ascii="Times New Roman" w:hAnsi="Times New Roman" w:cs="Times New Roman"/>
        </w:rPr>
        <w:t xml:space="preserve"> 201</w:t>
      </w:r>
      <w:r w:rsidR="009F1CBA">
        <w:rPr>
          <w:rFonts w:ascii="Times New Roman" w:hAnsi="Times New Roman" w:cs="Times New Roman"/>
        </w:rPr>
        <w:t>9</w:t>
      </w:r>
      <w:r w:rsidRPr="00F261B0">
        <w:rPr>
          <w:rFonts w:ascii="Times New Roman" w:hAnsi="Times New Roman" w:cs="Times New Roman"/>
        </w:rPr>
        <w:t xml:space="preserve"> по «______» </w:t>
      </w:r>
      <w:r w:rsidR="009F1CBA">
        <w:rPr>
          <w:rFonts w:ascii="Times New Roman" w:hAnsi="Times New Roman" w:cs="Times New Roman"/>
        </w:rPr>
        <w:t>___________</w:t>
      </w:r>
      <w:r w:rsidRPr="00F261B0">
        <w:rPr>
          <w:rFonts w:ascii="Times New Roman" w:hAnsi="Times New Roman" w:cs="Times New Roman"/>
        </w:rPr>
        <w:t xml:space="preserve"> 201</w:t>
      </w:r>
      <w:r w:rsidR="009F1CBA">
        <w:rPr>
          <w:rFonts w:ascii="Times New Roman" w:hAnsi="Times New Roman" w:cs="Times New Roman"/>
        </w:rPr>
        <w:t>9</w:t>
      </w:r>
      <w:r w:rsidRPr="00F261B0">
        <w:rPr>
          <w:rFonts w:ascii="Times New Roman" w:hAnsi="Times New Roman" w:cs="Times New Roman"/>
        </w:rPr>
        <w:t>)</w:t>
      </w:r>
    </w:p>
    <w:p w:rsidR="00F5702E" w:rsidRPr="004C1275" w:rsidRDefault="00686777" w:rsidP="004950A7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F5702E" w:rsidRDefault="00F5702E" w:rsidP="004950A7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C1275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F1CB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инистерства</w:t>
      </w:r>
      <w:r w:rsidR="004950A7">
        <w:rPr>
          <w:rFonts w:ascii="Times New Roman" w:hAnsi="Times New Roman" w:cs="Times New Roman"/>
          <w:sz w:val="28"/>
          <w:szCs w:val="28"/>
        </w:rPr>
        <w:t xml:space="preserve"> </w:t>
      </w:r>
      <w:r w:rsidR="0068677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хозяйства</w:t>
      </w:r>
      <w:r w:rsidR="00495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5702E" w:rsidRPr="004C1275" w:rsidRDefault="00F5702E" w:rsidP="004950A7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C127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4950A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C1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1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950A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5702E" w:rsidRDefault="00F5702E" w:rsidP="004950A7">
      <w:pPr>
        <w:pStyle w:val="ConsPlusNormal"/>
        <w:ind w:left="567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950A7" w:rsidRDefault="004950A7" w:rsidP="004950A7">
      <w:pPr>
        <w:pStyle w:val="ConsPlusNormal"/>
        <w:ind w:left="567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950A7" w:rsidRPr="004C1275" w:rsidRDefault="004950A7" w:rsidP="004950A7">
      <w:pPr>
        <w:pStyle w:val="ConsPlusNormal"/>
        <w:ind w:left="567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5702E" w:rsidRPr="004C1275" w:rsidRDefault="00F5702E" w:rsidP="00F570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4C1275">
        <w:rPr>
          <w:rFonts w:ascii="Times New Roman" w:hAnsi="Times New Roman" w:cs="Times New Roman"/>
          <w:sz w:val="28"/>
          <w:szCs w:val="28"/>
        </w:rPr>
        <w:t>М</w:t>
      </w:r>
      <w:r w:rsidR="00686777">
        <w:rPr>
          <w:rFonts w:ascii="Times New Roman" w:hAnsi="Times New Roman" w:cs="Times New Roman"/>
          <w:sz w:val="28"/>
          <w:szCs w:val="28"/>
        </w:rPr>
        <w:t>етодика</w:t>
      </w:r>
    </w:p>
    <w:p w:rsidR="00F5702E" w:rsidRDefault="00686777" w:rsidP="00F570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расчета коэффициентов биоклиматического потенциала по муниципальному району Новосибирской области</w:t>
      </w:r>
    </w:p>
    <w:p w:rsidR="006C1573" w:rsidRPr="004C1275" w:rsidRDefault="006C1573" w:rsidP="00F570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A68F8" w:rsidRDefault="006C1573" w:rsidP="00AD3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D3E39">
        <w:rPr>
          <w:rFonts w:ascii="Times New Roman" w:hAnsi="Times New Roman" w:cs="Times New Roman"/>
          <w:sz w:val="28"/>
          <w:szCs w:val="28"/>
        </w:rPr>
        <w:t> </w:t>
      </w:r>
      <w:r w:rsidR="00F5702E" w:rsidRPr="004C1275">
        <w:rPr>
          <w:rFonts w:ascii="Times New Roman" w:hAnsi="Times New Roman" w:cs="Times New Roman"/>
          <w:sz w:val="28"/>
          <w:szCs w:val="28"/>
        </w:rPr>
        <w:t xml:space="preserve">Методика расчета </w:t>
      </w:r>
      <w:r w:rsidR="00686777">
        <w:rPr>
          <w:rFonts w:ascii="Times New Roman" w:hAnsi="Times New Roman" w:cs="Times New Roman"/>
          <w:sz w:val="28"/>
          <w:szCs w:val="28"/>
        </w:rPr>
        <w:t>коэффициентов</w:t>
      </w:r>
      <w:r w:rsidR="00F5702E" w:rsidRPr="004C1275">
        <w:rPr>
          <w:rFonts w:ascii="Times New Roman" w:hAnsi="Times New Roman" w:cs="Times New Roman"/>
          <w:sz w:val="28"/>
          <w:szCs w:val="28"/>
        </w:rPr>
        <w:t xml:space="preserve"> </w:t>
      </w:r>
      <w:r w:rsidR="00F5702E">
        <w:rPr>
          <w:rFonts w:ascii="Times New Roman" w:hAnsi="Times New Roman" w:cs="Times New Roman"/>
          <w:sz w:val="28"/>
          <w:szCs w:val="28"/>
        </w:rPr>
        <w:t xml:space="preserve">биоклиматического потенциала </w:t>
      </w:r>
      <w:r w:rsidR="002A6A4B">
        <w:rPr>
          <w:rFonts w:ascii="Times New Roman" w:hAnsi="Times New Roman" w:cs="Times New Roman"/>
          <w:sz w:val="28"/>
          <w:szCs w:val="28"/>
        </w:rPr>
        <w:t>по</w:t>
      </w:r>
      <w:r w:rsidR="00F5702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A6A4B">
        <w:rPr>
          <w:rFonts w:ascii="Times New Roman" w:hAnsi="Times New Roman" w:cs="Times New Roman"/>
          <w:sz w:val="28"/>
          <w:szCs w:val="28"/>
        </w:rPr>
        <w:t>ому</w:t>
      </w:r>
      <w:r w:rsidR="00F5702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A6A4B">
        <w:rPr>
          <w:rFonts w:ascii="Times New Roman" w:hAnsi="Times New Roman" w:cs="Times New Roman"/>
          <w:sz w:val="28"/>
          <w:szCs w:val="28"/>
        </w:rPr>
        <w:t>у</w:t>
      </w:r>
      <w:r w:rsidR="00F5702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5702E" w:rsidRPr="004C127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A6A4B">
        <w:rPr>
          <w:rFonts w:ascii="Times New Roman" w:hAnsi="Times New Roman" w:cs="Times New Roman"/>
          <w:sz w:val="28"/>
          <w:szCs w:val="28"/>
        </w:rPr>
        <w:t>–</w:t>
      </w:r>
      <w:r w:rsidR="00F5702E" w:rsidRPr="004C1275">
        <w:rPr>
          <w:rFonts w:ascii="Times New Roman" w:hAnsi="Times New Roman" w:cs="Times New Roman"/>
          <w:sz w:val="28"/>
          <w:szCs w:val="28"/>
        </w:rPr>
        <w:t xml:space="preserve"> </w:t>
      </w:r>
      <w:r w:rsidR="00AD3E39">
        <w:rPr>
          <w:rFonts w:ascii="Times New Roman" w:hAnsi="Times New Roman" w:cs="Times New Roman"/>
          <w:sz w:val="28"/>
          <w:szCs w:val="28"/>
        </w:rPr>
        <w:t>Методика</w:t>
      </w:r>
      <w:r w:rsidR="00F5702E" w:rsidRPr="004C1275">
        <w:rPr>
          <w:rFonts w:ascii="Times New Roman" w:hAnsi="Times New Roman" w:cs="Times New Roman"/>
          <w:sz w:val="28"/>
          <w:szCs w:val="28"/>
        </w:rPr>
        <w:t xml:space="preserve">) разработана в соответствии </w:t>
      </w:r>
      <w:r w:rsidR="00F5702E">
        <w:rPr>
          <w:rFonts w:ascii="Times New Roman" w:hAnsi="Times New Roman" w:cs="Times New Roman"/>
          <w:sz w:val="28"/>
          <w:szCs w:val="28"/>
        </w:rPr>
        <w:t xml:space="preserve">с </w:t>
      </w:r>
      <w:hyperlink r:id="rId11" w:history="1">
        <w:r w:rsidR="00F5702E" w:rsidRPr="003A651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F5702E">
        <w:rPr>
          <w:rFonts w:ascii="Times New Roman" w:hAnsi="Times New Roman" w:cs="Times New Roman"/>
          <w:sz w:val="28"/>
          <w:szCs w:val="28"/>
        </w:rPr>
        <w:t>м</w:t>
      </w:r>
      <w:r w:rsidR="00F5702E" w:rsidRPr="003A6510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2015 - 2020 годы»</w:t>
      </w:r>
      <w:r w:rsidR="00F5702E" w:rsidRPr="004C1275">
        <w:rPr>
          <w:rFonts w:ascii="Times New Roman" w:hAnsi="Times New Roman" w:cs="Times New Roman"/>
          <w:sz w:val="28"/>
          <w:szCs w:val="28"/>
        </w:rPr>
        <w:t>, в целях определения размеров субсидий на оказание несвязанной поддержки сельскохозяйственным товаропроизводителям в области растениеводства с учетом состояния плодородия почв</w:t>
      </w:r>
      <w:r w:rsidR="00AD3E39">
        <w:rPr>
          <w:rFonts w:ascii="Times New Roman" w:hAnsi="Times New Roman" w:cs="Times New Roman"/>
          <w:sz w:val="28"/>
          <w:szCs w:val="28"/>
        </w:rPr>
        <w:t xml:space="preserve"> и климатических особенностей муниципальных районов Новосибирской области.</w:t>
      </w:r>
    </w:p>
    <w:p w:rsidR="00847B99" w:rsidRDefault="00F5702E" w:rsidP="00AD3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75">
        <w:rPr>
          <w:rFonts w:ascii="Times New Roman" w:hAnsi="Times New Roman" w:cs="Times New Roman"/>
          <w:sz w:val="28"/>
          <w:szCs w:val="28"/>
        </w:rPr>
        <w:t>2.</w:t>
      </w:r>
      <w:r w:rsidR="00AD3E39">
        <w:rPr>
          <w:rFonts w:ascii="Times New Roman" w:hAnsi="Times New Roman" w:cs="Times New Roman"/>
          <w:sz w:val="28"/>
          <w:szCs w:val="28"/>
        </w:rPr>
        <w:t> </w:t>
      </w:r>
      <w:r w:rsidR="002A6A4B">
        <w:rPr>
          <w:rFonts w:ascii="Times New Roman" w:hAnsi="Times New Roman" w:cs="Times New Roman"/>
          <w:sz w:val="28"/>
          <w:szCs w:val="28"/>
        </w:rPr>
        <w:t>К</w:t>
      </w:r>
      <w:r w:rsidR="00AE4A0A">
        <w:rPr>
          <w:rFonts w:ascii="Times New Roman" w:hAnsi="Times New Roman" w:cs="Times New Roman"/>
          <w:sz w:val="28"/>
          <w:szCs w:val="28"/>
        </w:rPr>
        <w:t>о</w:t>
      </w:r>
      <w:r w:rsidR="002A6A4B">
        <w:rPr>
          <w:rFonts w:ascii="Times New Roman" w:hAnsi="Times New Roman" w:cs="Times New Roman"/>
          <w:sz w:val="28"/>
          <w:szCs w:val="28"/>
        </w:rPr>
        <w:t>эфф</w:t>
      </w:r>
      <w:r w:rsidR="00AE4A0A">
        <w:rPr>
          <w:rFonts w:ascii="Times New Roman" w:hAnsi="Times New Roman" w:cs="Times New Roman"/>
          <w:sz w:val="28"/>
          <w:szCs w:val="28"/>
        </w:rPr>
        <w:t>и</w:t>
      </w:r>
      <w:r w:rsidR="002A6A4B">
        <w:rPr>
          <w:rFonts w:ascii="Times New Roman" w:hAnsi="Times New Roman" w:cs="Times New Roman"/>
          <w:sz w:val="28"/>
          <w:szCs w:val="28"/>
        </w:rPr>
        <w:t>циент</w:t>
      </w:r>
      <w:r w:rsidRPr="004C1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биоклиматического потенциала</w:t>
      </w:r>
      <w:r w:rsidR="00AD3E39" w:rsidRPr="00AD3E39">
        <w:rPr>
          <w:rFonts w:ascii="Times New Roman" w:hAnsi="Times New Roman" w:cs="Times New Roman"/>
          <w:sz w:val="28"/>
          <w:szCs w:val="28"/>
        </w:rPr>
        <w:t xml:space="preserve"> </w:t>
      </w:r>
      <w:r w:rsidR="00AD3E39">
        <w:rPr>
          <w:rFonts w:ascii="Times New Roman" w:hAnsi="Times New Roman" w:cs="Times New Roman"/>
          <w:sz w:val="28"/>
          <w:szCs w:val="28"/>
        </w:rPr>
        <w:t>по муниципальному району Новосибирской области</w:t>
      </w:r>
      <w:r w:rsidR="00AD3E39">
        <w:rPr>
          <w:rFonts w:ascii="Times New Roman" w:hAnsi="Times New Roman" w:cs="Times New Roman"/>
          <w:sz w:val="28"/>
          <w:szCs w:val="28"/>
        </w:rPr>
        <w:t xml:space="preserve"> (далее – коэффициент)</w:t>
      </w:r>
      <w:r w:rsidRPr="004C1275">
        <w:rPr>
          <w:rFonts w:ascii="Times New Roman" w:hAnsi="Times New Roman" w:cs="Times New Roman"/>
          <w:sz w:val="28"/>
          <w:szCs w:val="28"/>
        </w:rPr>
        <w:t xml:space="preserve"> рассчитывается на основании результатов государственного учета показателей состояния плодородия земель сельскохозяйственного назначения, проводимого в соответствии с </w:t>
      </w:r>
      <w:hyperlink r:id="rId12" w:history="1">
        <w:r w:rsidRPr="00F570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4C1275">
        <w:rPr>
          <w:rFonts w:ascii="Times New Roman" w:hAnsi="Times New Roman" w:cs="Times New Roman"/>
          <w:sz w:val="28"/>
          <w:szCs w:val="28"/>
        </w:rPr>
        <w:t xml:space="preserve"> государственного учета показателей состояния плодородия земель сельскохозяйственного назначения, </w:t>
      </w:r>
      <w:r w:rsidR="002A6A4B">
        <w:rPr>
          <w:rFonts w:ascii="Times New Roman" w:hAnsi="Times New Roman" w:cs="Times New Roman"/>
          <w:sz w:val="28"/>
          <w:szCs w:val="28"/>
        </w:rPr>
        <w:t>утвержденного пр</w:t>
      </w:r>
      <w:r w:rsidR="00AE4A0A">
        <w:rPr>
          <w:rFonts w:ascii="Times New Roman" w:hAnsi="Times New Roman" w:cs="Times New Roman"/>
          <w:sz w:val="28"/>
          <w:szCs w:val="28"/>
        </w:rPr>
        <w:t xml:space="preserve">иказом Минсельхоза России от 04.05.2010 № 150, </w:t>
      </w:r>
      <w:r w:rsidR="007D2EB3">
        <w:rPr>
          <w:rFonts w:ascii="Times New Roman" w:hAnsi="Times New Roman" w:cs="Times New Roman"/>
          <w:sz w:val="28"/>
          <w:szCs w:val="28"/>
        </w:rPr>
        <w:t>коэффициента увлажнен</w:t>
      </w:r>
      <w:r w:rsidR="00847B99">
        <w:rPr>
          <w:rFonts w:ascii="Times New Roman" w:hAnsi="Times New Roman" w:cs="Times New Roman"/>
          <w:sz w:val="28"/>
          <w:szCs w:val="28"/>
        </w:rPr>
        <w:t>н</w:t>
      </w:r>
      <w:r w:rsidR="007D2EB3">
        <w:rPr>
          <w:rFonts w:ascii="Times New Roman" w:hAnsi="Times New Roman" w:cs="Times New Roman"/>
          <w:sz w:val="28"/>
          <w:szCs w:val="28"/>
        </w:rPr>
        <w:t>ости</w:t>
      </w:r>
      <w:r w:rsidR="00AD3E39">
        <w:rPr>
          <w:rFonts w:ascii="Times New Roman" w:hAnsi="Times New Roman" w:cs="Times New Roman"/>
          <w:sz w:val="28"/>
          <w:szCs w:val="28"/>
        </w:rPr>
        <w:t xml:space="preserve"> почвы</w:t>
      </w:r>
      <w:r w:rsidR="007D2EB3">
        <w:rPr>
          <w:rFonts w:ascii="Times New Roman" w:hAnsi="Times New Roman" w:cs="Times New Roman"/>
          <w:sz w:val="28"/>
          <w:szCs w:val="28"/>
        </w:rPr>
        <w:t xml:space="preserve"> и коэффициента обеспечения минеральными удобрениями,</w:t>
      </w:r>
      <w:r w:rsidR="00847B99">
        <w:rPr>
          <w:rFonts w:ascii="Times New Roman" w:hAnsi="Times New Roman" w:cs="Times New Roman"/>
          <w:sz w:val="28"/>
          <w:szCs w:val="28"/>
        </w:rPr>
        <w:t xml:space="preserve"> </w:t>
      </w:r>
      <w:r w:rsidR="00AE4A0A">
        <w:rPr>
          <w:rFonts w:ascii="Times New Roman" w:hAnsi="Times New Roman" w:cs="Times New Roman"/>
          <w:sz w:val="28"/>
          <w:szCs w:val="28"/>
        </w:rPr>
        <w:t>определяемыми</w:t>
      </w:r>
      <w:r w:rsidRPr="004C1275">
        <w:rPr>
          <w:rFonts w:ascii="Times New Roman" w:hAnsi="Times New Roman" w:cs="Times New Roman"/>
          <w:sz w:val="28"/>
          <w:szCs w:val="28"/>
        </w:rPr>
        <w:t xml:space="preserve"> </w:t>
      </w:r>
      <w:r w:rsidR="00847B99" w:rsidRPr="004C1275">
        <w:rPr>
          <w:rFonts w:ascii="Times New Roman" w:hAnsi="Times New Roman" w:cs="Times New Roman"/>
          <w:sz w:val="28"/>
          <w:szCs w:val="28"/>
        </w:rPr>
        <w:t>Федеральным государственным бюджетным учреждени</w:t>
      </w:r>
      <w:r w:rsidR="00847B99">
        <w:rPr>
          <w:rFonts w:ascii="Times New Roman" w:hAnsi="Times New Roman" w:cs="Times New Roman"/>
          <w:sz w:val="28"/>
          <w:szCs w:val="28"/>
        </w:rPr>
        <w:t xml:space="preserve">ем, </w:t>
      </w:r>
      <w:r w:rsidR="00847B99" w:rsidRPr="004C1275">
        <w:rPr>
          <w:rFonts w:ascii="Times New Roman" w:hAnsi="Times New Roman" w:cs="Times New Roman"/>
          <w:sz w:val="28"/>
          <w:szCs w:val="28"/>
        </w:rPr>
        <w:t>центр</w:t>
      </w:r>
      <w:r w:rsidR="00847B99">
        <w:rPr>
          <w:rFonts w:ascii="Times New Roman" w:hAnsi="Times New Roman" w:cs="Times New Roman"/>
          <w:sz w:val="28"/>
          <w:szCs w:val="28"/>
        </w:rPr>
        <w:t>ом</w:t>
      </w:r>
      <w:r w:rsidR="00847B99" w:rsidRPr="004C1275">
        <w:rPr>
          <w:rFonts w:ascii="Times New Roman" w:hAnsi="Times New Roman" w:cs="Times New Roman"/>
          <w:sz w:val="28"/>
          <w:szCs w:val="28"/>
        </w:rPr>
        <w:t xml:space="preserve"> и станциям</w:t>
      </w:r>
      <w:r w:rsidR="00847B99">
        <w:rPr>
          <w:rFonts w:ascii="Times New Roman" w:hAnsi="Times New Roman" w:cs="Times New Roman"/>
          <w:sz w:val="28"/>
          <w:szCs w:val="28"/>
        </w:rPr>
        <w:t>и</w:t>
      </w:r>
      <w:r w:rsidR="00847B99" w:rsidRPr="004C1275">
        <w:rPr>
          <w:rFonts w:ascii="Times New Roman" w:hAnsi="Times New Roman" w:cs="Times New Roman"/>
          <w:sz w:val="28"/>
          <w:szCs w:val="28"/>
        </w:rPr>
        <w:t xml:space="preserve"> агрохимической службы, центрам</w:t>
      </w:r>
      <w:r w:rsidR="00847B99">
        <w:rPr>
          <w:rFonts w:ascii="Times New Roman" w:hAnsi="Times New Roman" w:cs="Times New Roman"/>
          <w:sz w:val="28"/>
          <w:szCs w:val="28"/>
        </w:rPr>
        <w:t>и</w:t>
      </w:r>
      <w:r w:rsidR="00847B99" w:rsidRPr="004C1275">
        <w:rPr>
          <w:rFonts w:ascii="Times New Roman" w:hAnsi="Times New Roman" w:cs="Times New Roman"/>
          <w:sz w:val="28"/>
          <w:szCs w:val="28"/>
        </w:rPr>
        <w:t xml:space="preserve"> химизации и сельскохозяйственной радиологии, </w:t>
      </w:r>
      <w:r w:rsidR="00847B99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Новосибирской области и </w:t>
      </w:r>
      <w:r w:rsidR="00847B99" w:rsidRPr="004C1275">
        <w:rPr>
          <w:rFonts w:ascii="Times New Roman" w:hAnsi="Times New Roman" w:cs="Times New Roman"/>
          <w:sz w:val="28"/>
          <w:szCs w:val="28"/>
        </w:rPr>
        <w:t>подведомственны</w:t>
      </w:r>
      <w:r w:rsidR="00AD3E39">
        <w:rPr>
          <w:rFonts w:ascii="Times New Roman" w:hAnsi="Times New Roman" w:cs="Times New Roman"/>
          <w:sz w:val="28"/>
          <w:szCs w:val="28"/>
        </w:rPr>
        <w:t>ми</w:t>
      </w:r>
      <w:r w:rsidR="00847B99" w:rsidRPr="004C1275">
        <w:rPr>
          <w:rFonts w:ascii="Times New Roman" w:hAnsi="Times New Roman" w:cs="Times New Roman"/>
          <w:sz w:val="28"/>
          <w:szCs w:val="28"/>
        </w:rPr>
        <w:t xml:space="preserve"> Минсельхозу Росси</w:t>
      </w:r>
      <w:r w:rsidR="00AE4A0A">
        <w:rPr>
          <w:rFonts w:ascii="Times New Roman" w:hAnsi="Times New Roman" w:cs="Times New Roman"/>
          <w:sz w:val="28"/>
          <w:szCs w:val="28"/>
        </w:rPr>
        <w:t>и.</w:t>
      </w:r>
    </w:p>
    <w:p w:rsidR="00F5702E" w:rsidRPr="004C1275" w:rsidRDefault="00F5702E" w:rsidP="00AD3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75">
        <w:rPr>
          <w:rFonts w:ascii="Times New Roman" w:hAnsi="Times New Roman" w:cs="Times New Roman"/>
          <w:sz w:val="28"/>
          <w:szCs w:val="28"/>
        </w:rPr>
        <w:t>3.</w:t>
      </w:r>
      <w:r w:rsidR="00AD3E39">
        <w:rPr>
          <w:rFonts w:ascii="Times New Roman" w:hAnsi="Times New Roman" w:cs="Times New Roman"/>
          <w:sz w:val="28"/>
          <w:szCs w:val="28"/>
        </w:rPr>
        <w:t> </w:t>
      </w:r>
      <w:r w:rsidR="00AE4A0A">
        <w:rPr>
          <w:rFonts w:ascii="Times New Roman" w:hAnsi="Times New Roman" w:cs="Times New Roman"/>
          <w:sz w:val="28"/>
          <w:szCs w:val="28"/>
        </w:rPr>
        <w:t>Коэффициент</w:t>
      </w:r>
      <w:r w:rsidRPr="004C1275">
        <w:rPr>
          <w:rFonts w:ascii="Times New Roman" w:hAnsi="Times New Roman" w:cs="Times New Roman"/>
          <w:sz w:val="28"/>
          <w:szCs w:val="28"/>
        </w:rPr>
        <w:t xml:space="preserve"> рассчитывается как </w:t>
      </w:r>
      <w:r w:rsidR="00847B99">
        <w:rPr>
          <w:rFonts w:ascii="Times New Roman" w:hAnsi="Times New Roman" w:cs="Times New Roman"/>
          <w:sz w:val="28"/>
          <w:szCs w:val="28"/>
        </w:rPr>
        <w:t>произведение</w:t>
      </w:r>
      <w:r w:rsidRPr="004C1275">
        <w:rPr>
          <w:rFonts w:ascii="Times New Roman" w:hAnsi="Times New Roman" w:cs="Times New Roman"/>
          <w:sz w:val="28"/>
          <w:szCs w:val="28"/>
        </w:rPr>
        <w:t xml:space="preserve"> соотношений фактических значений </w:t>
      </w:r>
      <w:r w:rsidR="00847B99">
        <w:rPr>
          <w:rFonts w:ascii="Times New Roman" w:hAnsi="Times New Roman" w:cs="Times New Roman"/>
          <w:sz w:val="28"/>
          <w:szCs w:val="28"/>
        </w:rPr>
        <w:t>трех</w:t>
      </w:r>
      <w:r w:rsidRPr="004C1275">
        <w:rPr>
          <w:rFonts w:ascii="Times New Roman" w:hAnsi="Times New Roman" w:cs="Times New Roman"/>
          <w:sz w:val="28"/>
          <w:szCs w:val="28"/>
        </w:rPr>
        <w:t xml:space="preserve"> агрохимических показателей </w:t>
      </w:r>
      <w:r w:rsidR="00847B99">
        <w:rPr>
          <w:rFonts w:ascii="Times New Roman" w:hAnsi="Times New Roman" w:cs="Times New Roman"/>
          <w:sz w:val="28"/>
          <w:szCs w:val="28"/>
        </w:rPr>
        <w:t xml:space="preserve">муниципального района Новосибирской области </w:t>
      </w:r>
      <w:r w:rsidRPr="004C1275">
        <w:rPr>
          <w:rFonts w:ascii="Times New Roman" w:hAnsi="Times New Roman" w:cs="Times New Roman"/>
          <w:sz w:val="28"/>
          <w:szCs w:val="28"/>
        </w:rPr>
        <w:t xml:space="preserve">к </w:t>
      </w:r>
      <w:r w:rsidR="00847B99">
        <w:rPr>
          <w:rFonts w:ascii="Times New Roman" w:hAnsi="Times New Roman" w:cs="Times New Roman"/>
          <w:sz w:val="28"/>
          <w:szCs w:val="28"/>
        </w:rPr>
        <w:t>среднему показателю по Новосибирской области</w:t>
      </w:r>
      <w:r w:rsidR="00AD3E39">
        <w:rPr>
          <w:rFonts w:ascii="Times New Roman" w:hAnsi="Times New Roman" w:cs="Times New Roman"/>
          <w:sz w:val="28"/>
          <w:szCs w:val="28"/>
        </w:rPr>
        <w:t>.</w:t>
      </w:r>
    </w:p>
    <w:p w:rsidR="00F5702E" w:rsidRPr="004C1275" w:rsidRDefault="00F5702E" w:rsidP="00AD3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75">
        <w:rPr>
          <w:rFonts w:ascii="Times New Roman" w:hAnsi="Times New Roman" w:cs="Times New Roman"/>
          <w:sz w:val="28"/>
          <w:szCs w:val="28"/>
        </w:rPr>
        <w:t>4.</w:t>
      </w:r>
      <w:r w:rsidR="00AD3E39">
        <w:rPr>
          <w:rFonts w:ascii="Times New Roman" w:hAnsi="Times New Roman" w:cs="Times New Roman"/>
          <w:sz w:val="28"/>
          <w:szCs w:val="28"/>
        </w:rPr>
        <w:t> </w:t>
      </w:r>
      <w:r w:rsidRPr="004C1275">
        <w:rPr>
          <w:rFonts w:ascii="Times New Roman" w:hAnsi="Times New Roman" w:cs="Times New Roman"/>
          <w:sz w:val="28"/>
          <w:szCs w:val="28"/>
        </w:rPr>
        <w:t xml:space="preserve">При расчете учитываются следующие агрохимические </w:t>
      </w:r>
      <w:r w:rsidR="00AD3E39">
        <w:rPr>
          <w:rFonts w:ascii="Times New Roman" w:hAnsi="Times New Roman" w:cs="Times New Roman"/>
          <w:sz w:val="28"/>
          <w:szCs w:val="28"/>
        </w:rPr>
        <w:t xml:space="preserve">и климатический </w:t>
      </w:r>
      <w:r w:rsidRPr="00AD3E39">
        <w:rPr>
          <w:rFonts w:ascii="Times New Roman" w:hAnsi="Times New Roman" w:cs="Times New Roman"/>
          <w:sz w:val="28"/>
          <w:szCs w:val="28"/>
        </w:rPr>
        <w:t>показатели</w:t>
      </w:r>
      <w:r w:rsidRPr="004C1275">
        <w:rPr>
          <w:rFonts w:ascii="Times New Roman" w:hAnsi="Times New Roman" w:cs="Times New Roman"/>
          <w:sz w:val="28"/>
          <w:szCs w:val="28"/>
        </w:rPr>
        <w:t>:</w:t>
      </w:r>
    </w:p>
    <w:p w:rsidR="00F5702E" w:rsidRPr="004C1275" w:rsidRDefault="00AD3E39" w:rsidP="00AD3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4879C1">
        <w:rPr>
          <w:rFonts w:ascii="Times New Roman" w:hAnsi="Times New Roman" w:cs="Times New Roman"/>
          <w:sz w:val="28"/>
          <w:szCs w:val="28"/>
        </w:rPr>
        <w:t>п</w:t>
      </w:r>
      <w:r w:rsidR="00657765">
        <w:rPr>
          <w:rFonts w:ascii="Times New Roman" w:hAnsi="Times New Roman" w:cs="Times New Roman"/>
          <w:sz w:val="28"/>
          <w:szCs w:val="28"/>
        </w:rPr>
        <w:t>лодороди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57765">
        <w:rPr>
          <w:rFonts w:ascii="Times New Roman" w:hAnsi="Times New Roman" w:cs="Times New Roman"/>
          <w:sz w:val="28"/>
          <w:szCs w:val="28"/>
        </w:rPr>
        <w:t xml:space="preserve"> земель сельскохозяйственного назначения</w:t>
      </w:r>
      <w:r w:rsidR="00F5702E" w:rsidRPr="004C12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657765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="00F5702E" w:rsidRPr="004C1275">
        <w:rPr>
          <w:rFonts w:ascii="Times New Roman" w:hAnsi="Times New Roman" w:cs="Times New Roman"/>
          <w:sz w:val="28"/>
          <w:szCs w:val="28"/>
        </w:rPr>
        <w:t>.);</w:t>
      </w:r>
    </w:p>
    <w:p w:rsidR="00F5702E" w:rsidRPr="004C1275" w:rsidRDefault="00AD3E39" w:rsidP="00AD3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657765">
        <w:rPr>
          <w:rFonts w:ascii="Times New Roman" w:hAnsi="Times New Roman" w:cs="Times New Roman"/>
          <w:sz w:val="28"/>
          <w:szCs w:val="28"/>
        </w:rPr>
        <w:t>увлажненност</w:t>
      </w:r>
      <w:r>
        <w:rPr>
          <w:rFonts w:ascii="Times New Roman" w:hAnsi="Times New Roman" w:cs="Times New Roman"/>
          <w:sz w:val="28"/>
          <w:szCs w:val="28"/>
        </w:rPr>
        <w:t>и почвы</w:t>
      </w:r>
      <w:r w:rsidR="00F5702E" w:rsidRPr="004C12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657765">
        <w:rPr>
          <w:rFonts w:ascii="Times New Roman" w:hAnsi="Times New Roman" w:cs="Times New Roman"/>
          <w:sz w:val="28"/>
          <w:szCs w:val="28"/>
          <w:vertAlign w:val="subscript"/>
        </w:rPr>
        <w:t>ув</w:t>
      </w:r>
      <w:proofErr w:type="spellEnd"/>
      <w:r w:rsidR="00F5702E" w:rsidRPr="004C1275">
        <w:rPr>
          <w:rFonts w:ascii="Times New Roman" w:hAnsi="Times New Roman" w:cs="Times New Roman"/>
          <w:sz w:val="28"/>
          <w:szCs w:val="28"/>
        </w:rPr>
        <w:t>);</w:t>
      </w:r>
    </w:p>
    <w:p w:rsidR="00F5702E" w:rsidRPr="00657765" w:rsidRDefault="00AD3E39" w:rsidP="00AD3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657765">
        <w:rPr>
          <w:rFonts w:ascii="Times New Roman" w:hAnsi="Times New Roman" w:cs="Times New Roman"/>
          <w:sz w:val="28"/>
          <w:szCs w:val="28"/>
        </w:rPr>
        <w:t>обеспеченност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57765">
        <w:rPr>
          <w:rFonts w:ascii="Times New Roman" w:hAnsi="Times New Roman" w:cs="Times New Roman"/>
          <w:sz w:val="28"/>
          <w:szCs w:val="28"/>
        </w:rPr>
        <w:t xml:space="preserve"> минеральными удобрениями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657765">
        <w:rPr>
          <w:rFonts w:ascii="Times New Roman" w:hAnsi="Times New Roman" w:cs="Times New Roman"/>
          <w:sz w:val="28"/>
          <w:szCs w:val="28"/>
          <w:vertAlign w:val="subscript"/>
        </w:rPr>
        <w:t>мин</w:t>
      </w:r>
      <w:proofErr w:type="spellEnd"/>
      <w:r w:rsidR="00657765" w:rsidRPr="00AD3E3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02E" w:rsidRDefault="00AD3E39" w:rsidP="00AD3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7E2333">
        <w:rPr>
          <w:rFonts w:ascii="Times New Roman" w:hAnsi="Times New Roman" w:cs="Times New Roman"/>
          <w:sz w:val="28"/>
          <w:szCs w:val="28"/>
        </w:rPr>
        <w:t>Коэффициент</w:t>
      </w:r>
      <w:r w:rsidR="00F5702E" w:rsidRPr="004C1275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AD3E39" w:rsidRPr="004C1275" w:rsidRDefault="00AD3E39" w:rsidP="00AD3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702E" w:rsidRDefault="001E6D9E" w:rsidP="00AD3E3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4879C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D3E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AD3E39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spellEnd"/>
      <w:r w:rsidR="00AD3E39">
        <w:rPr>
          <w:rFonts w:ascii="Times New Roman" w:hAnsi="Times New Roman" w:cs="Times New Roman"/>
          <w:sz w:val="28"/>
          <w:szCs w:val="28"/>
          <w:vertAlign w:val="subscript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="00AD3E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ув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="00AD3E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мин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район</w:t>
      </w:r>
      <w:r w:rsidR="004879C1" w:rsidRPr="004879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AD3E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D3E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AD3E39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оласть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="00AD3E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ув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область</w:t>
      </w:r>
      <w:r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="00AD3E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мин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область</w:t>
      </w:r>
      <w:r w:rsidR="004879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3E39" w:rsidRDefault="00AD3E39" w:rsidP="00AD3E3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333" w:rsidRDefault="007E2333" w:rsidP="00AD3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D3E3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Рассчитанный в соответствии с </w:t>
      </w:r>
      <w:r w:rsidR="00AD3E39">
        <w:rPr>
          <w:rFonts w:ascii="Times New Roman" w:hAnsi="Times New Roman" w:cs="Times New Roman"/>
          <w:sz w:val="28"/>
          <w:szCs w:val="28"/>
        </w:rPr>
        <w:t>настоящей</w:t>
      </w:r>
      <w:r>
        <w:rPr>
          <w:rFonts w:ascii="Times New Roman" w:hAnsi="Times New Roman" w:cs="Times New Roman"/>
          <w:sz w:val="28"/>
          <w:szCs w:val="28"/>
        </w:rPr>
        <w:t xml:space="preserve"> Методикой коэффициент</w:t>
      </w:r>
      <w:r w:rsidRPr="004C1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утверждается приказом министерства </w:t>
      </w:r>
      <w:r w:rsidR="007105F6">
        <w:rPr>
          <w:rFonts w:ascii="Times New Roman" w:hAnsi="Times New Roman" w:cs="Times New Roman"/>
          <w:sz w:val="28"/>
          <w:szCs w:val="28"/>
        </w:rPr>
        <w:t xml:space="preserve">сельского хозяйства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один раз в три года.</w:t>
      </w:r>
    </w:p>
    <w:p w:rsidR="00AD3E39" w:rsidRDefault="00AD3E39" w:rsidP="00AD3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E39" w:rsidRDefault="00AD3E39" w:rsidP="00AD3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E39" w:rsidRPr="001E6D9E" w:rsidRDefault="00AD3E39" w:rsidP="00AD3E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F261B0" w:rsidRPr="00BD444E" w:rsidRDefault="00F261B0" w:rsidP="00CE791C">
      <w:pPr>
        <w:widowControl w:val="0"/>
        <w:autoSpaceDE w:val="0"/>
        <w:autoSpaceDN w:val="0"/>
        <w:spacing w:after="0" w:line="240" w:lineRule="auto"/>
        <w:ind w:firstLine="284"/>
        <w:jc w:val="center"/>
        <w:rPr>
          <w:sz w:val="24"/>
          <w:szCs w:val="24"/>
        </w:rPr>
      </w:pPr>
      <w:r w:rsidRPr="00BD44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44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44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44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44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44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44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44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44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6457B" w:rsidRPr="00A6457B" w:rsidRDefault="00A6457B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A6457B" w:rsidRPr="00A6457B" w:rsidSect="00AD3E3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9F6" w:rsidRDefault="00F549F6" w:rsidP="008D097A">
      <w:pPr>
        <w:spacing w:after="0" w:line="240" w:lineRule="auto"/>
      </w:pPr>
      <w:r>
        <w:separator/>
      </w:r>
    </w:p>
  </w:endnote>
  <w:endnote w:type="continuationSeparator" w:id="0">
    <w:p w:rsidR="00F549F6" w:rsidRDefault="00F549F6" w:rsidP="008D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9F6" w:rsidRDefault="00F549F6" w:rsidP="008D097A">
      <w:pPr>
        <w:spacing w:after="0" w:line="240" w:lineRule="auto"/>
      </w:pPr>
      <w:r>
        <w:separator/>
      </w:r>
    </w:p>
  </w:footnote>
  <w:footnote w:type="continuationSeparator" w:id="0">
    <w:p w:rsidR="00F549F6" w:rsidRDefault="00F549F6" w:rsidP="008D0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97A" w:rsidRDefault="008D097A">
    <w:pPr>
      <w:pStyle w:val="a7"/>
      <w:jc w:val="center"/>
    </w:pPr>
  </w:p>
  <w:p w:rsidR="008D097A" w:rsidRDefault="008D09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A3B79"/>
    <w:multiLevelType w:val="hybridMultilevel"/>
    <w:tmpl w:val="CB6440FC"/>
    <w:lvl w:ilvl="0" w:tplc="F6802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5A176CD"/>
    <w:multiLevelType w:val="hybridMultilevel"/>
    <w:tmpl w:val="C0C490FE"/>
    <w:lvl w:ilvl="0" w:tplc="E6FE3A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7B"/>
    <w:rsid w:val="001A2DB2"/>
    <w:rsid w:val="001C1C2D"/>
    <w:rsid w:val="001E6D9E"/>
    <w:rsid w:val="002A6A4B"/>
    <w:rsid w:val="002C1A0F"/>
    <w:rsid w:val="002C6BEC"/>
    <w:rsid w:val="003A6510"/>
    <w:rsid w:val="004879C1"/>
    <w:rsid w:val="004950A7"/>
    <w:rsid w:val="004A68F8"/>
    <w:rsid w:val="00557E7C"/>
    <w:rsid w:val="005F6E3A"/>
    <w:rsid w:val="0061354B"/>
    <w:rsid w:val="00657765"/>
    <w:rsid w:val="00686777"/>
    <w:rsid w:val="0069667D"/>
    <w:rsid w:val="006A61AB"/>
    <w:rsid w:val="006C1573"/>
    <w:rsid w:val="007105F6"/>
    <w:rsid w:val="00774078"/>
    <w:rsid w:val="007D2EB3"/>
    <w:rsid w:val="007E2333"/>
    <w:rsid w:val="00847B99"/>
    <w:rsid w:val="008D097A"/>
    <w:rsid w:val="00970DE0"/>
    <w:rsid w:val="00987652"/>
    <w:rsid w:val="009957EF"/>
    <w:rsid w:val="009F1CBA"/>
    <w:rsid w:val="00A22F9E"/>
    <w:rsid w:val="00A6457B"/>
    <w:rsid w:val="00AC7E63"/>
    <w:rsid w:val="00AD3E39"/>
    <w:rsid w:val="00AE4A0A"/>
    <w:rsid w:val="00BB20A4"/>
    <w:rsid w:val="00BD444E"/>
    <w:rsid w:val="00C17B5A"/>
    <w:rsid w:val="00C20661"/>
    <w:rsid w:val="00C92CE8"/>
    <w:rsid w:val="00CB1549"/>
    <w:rsid w:val="00CE791C"/>
    <w:rsid w:val="00D35504"/>
    <w:rsid w:val="00D97904"/>
    <w:rsid w:val="00DD1B72"/>
    <w:rsid w:val="00DD385B"/>
    <w:rsid w:val="00F261B0"/>
    <w:rsid w:val="00F549F6"/>
    <w:rsid w:val="00F5702E"/>
    <w:rsid w:val="00FC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8B40B"/>
  <w15:chartTrackingRefBased/>
  <w15:docId w15:val="{19B5CED5-2DE0-4595-A2A4-745D0368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57B"/>
  </w:style>
  <w:style w:type="paragraph" w:styleId="1">
    <w:name w:val="heading 1"/>
    <w:basedOn w:val="a"/>
    <w:next w:val="a"/>
    <w:link w:val="10"/>
    <w:qFormat/>
    <w:rsid w:val="00F261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1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6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61B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E7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A6510"/>
    <w:pPr>
      <w:ind w:left="720"/>
      <w:contextualSpacing/>
    </w:pPr>
  </w:style>
  <w:style w:type="paragraph" w:customStyle="1" w:styleId="ConsPlusNormal">
    <w:name w:val="ConsPlusNormal"/>
    <w:rsid w:val="00F57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7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D0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097A"/>
  </w:style>
  <w:style w:type="paragraph" w:styleId="a9">
    <w:name w:val="footer"/>
    <w:basedOn w:val="a"/>
    <w:link w:val="aa"/>
    <w:uiPriority w:val="99"/>
    <w:unhideWhenUsed/>
    <w:rsid w:val="008D0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96E5CA30995B55C50DA30208676E464CC0CFE481DB4F43E56FB7C949BC5DD3QE44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95DE6B81807D4DD652E31F926BB3997B3234B0D67B8ACC9E82C1AF466D981C37C501B272ED16D155064E7EB32490EAD958D4A100BA9BA2EAD1V1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C96E5CA30995B55C50DA30208676E464CC0CFE481DB4F43E56FB7C949BC5DD3QE44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em.nso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Ольга Павловна</dc:creator>
  <cp:keywords/>
  <dc:description/>
  <cp:lastModifiedBy>Варфоломеева Лариса Владимировна</cp:lastModifiedBy>
  <cp:revision>15</cp:revision>
  <cp:lastPrinted>2019-02-05T05:23:00Z</cp:lastPrinted>
  <dcterms:created xsi:type="dcterms:W3CDTF">2019-02-05T10:40:00Z</dcterms:created>
  <dcterms:modified xsi:type="dcterms:W3CDTF">2019-02-06T03:23:00Z</dcterms:modified>
</cp:coreProperties>
</file>