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1394D" w14:textId="77777777" w:rsidR="009853DA" w:rsidRDefault="009853DA" w:rsidP="009853DA">
      <w:pPr>
        <w:pStyle w:val="a5"/>
      </w:pPr>
      <w:r>
        <w:rPr>
          <w:noProof/>
          <w:sz w:val="20"/>
        </w:rPr>
        <w:drawing>
          <wp:inline distT="0" distB="0" distL="0" distR="0" wp14:anchorId="62A82412" wp14:editId="677CA89E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F4FF" w14:textId="77777777" w:rsidR="009853DA" w:rsidRPr="007A7549" w:rsidRDefault="009853DA" w:rsidP="009853DA">
      <w:pPr>
        <w:pStyle w:val="a5"/>
        <w:rPr>
          <w:szCs w:val="28"/>
        </w:rPr>
      </w:pPr>
      <w:bookmarkStart w:id="0" w:name="_GoBack"/>
      <w:bookmarkEnd w:id="0"/>
      <w:r w:rsidRPr="007A7549">
        <w:rPr>
          <w:szCs w:val="28"/>
        </w:rPr>
        <w:t>МИНИСТЕРСТВО ЭКОНОМИЧЕСКОГО РАЗВИТИЯ</w:t>
      </w:r>
    </w:p>
    <w:p w14:paraId="4616B30D" w14:textId="77777777" w:rsidR="009853DA" w:rsidRPr="007A7549" w:rsidRDefault="009853DA" w:rsidP="009853DA">
      <w:pPr>
        <w:pStyle w:val="a5"/>
        <w:rPr>
          <w:szCs w:val="28"/>
        </w:rPr>
      </w:pPr>
      <w:r w:rsidRPr="007A7549">
        <w:rPr>
          <w:szCs w:val="28"/>
        </w:rPr>
        <w:t>НОВОСИБИРСКОЙ ОБЛАСТИ</w:t>
      </w:r>
    </w:p>
    <w:p w14:paraId="6FDFE072" w14:textId="2CE6D142" w:rsidR="00694249" w:rsidRPr="007A7549" w:rsidRDefault="00694249" w:rsidP="00D6024E">
      <w:pPr>
        <w:shd w:val="clear" w:color="auto" w:fill="FFFFFF"/>
        <w:tabs>
          <w:tab w:val="left" w:pos="8151"/>
        </w:tabs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14:paraId="7AB276BD" w14:textId="52F5199C" w:rsidR="009853DA" w:rsidRPr="007A7549" w:rsidRDefault="009853DA" w:rsidP="001957C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7A754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ПОЯСНИТЕЛЬНАЯ ЗАПИСКА</w:t>
      </w:r>
    </w:p>
    <w:p w14:paraId="1FE45402" w14:textId="77777777" w:rsidR="001957C8" w:rsidRPr="007A7549" w:rsidRDefault="001957C8" w:rsidP="001957C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16"/>
          <w:szCs w:val="16"/>
        </w:rPr>
      </w:pPr>
    </w:p>
    <w:p w14:paraId="2B821E48" w14:textId="77777777" w:rsidR="009E5244" w:rsidRPr="007A7549" w:rsidRDefault="009853DA" w:rsidP="009E524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ED1F0E" w:rsidRPr="007A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E5244" w:rsidRPr="007A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риказу министерства экономического развития Новосибирской области «</w:t>
      </w:r>
      <w:r w:rsidR="007903AB" w:rsidRPr="007A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нормативах затрат, применяемых для предоставления субсидий из областного бюджета Новосибирской области на финансовое обеспечение управляющим компаниям индустриальных (промышленных) парков затрат, связанных с их функционированием, на 2023 год»</w:t>
      </w:r>
      <w:r w:rsidR="00AC0CD5" w:rsidRPr="007A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20A9" w:rsidRPr="007A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Приказ)</w:t>
      </w:r>
    </w:p>
    <w:p w14:paraId="39D0801B" w14:textId="77777777" w:rsidR="00EB6625" w:rsidRPr="007A7549" w:rsidRDefault="00EB6625" w:rsidP="009E524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CF5E62" w14:textId="77777777" w:rsidR="004637F7" w:rsidRPr="007A7549" w:rsidRDefault="003D51F9" w:rsidP="00F43F4E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</w:t>
      </w:r>
      <w:r w:rsidR="00C23DB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Порядка предоставления субсидий из областного бюджета Новосибирской области на </w:t>
      </w:r>
      <w:r w:rsidR="0029456A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финансовое обеспечение</w:t>
      </w:r>
      <w:r w:rsidR="00C23DB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управляющим компаниям индустриальных (промышленных) парков затрат, связанных с их функционированием, установленным постановлением Правительства Новосибирской области от 01.04.2015 № 126-п «О государственной программе Новосибирской области «Стимулирование инвестиционной активности в Новосибирской области»,</w:t>
      </w:r>
      <w:r w:rsidR="009E5939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07E61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Порядок) </w:t>
      </w:r>
      <w:r w:rsidR="00905BA8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министерству экономического развития Новосибирской области (далее – МЭР НСО) </w:t>
      </w:r>
      <w:r w:rsidR="004637F7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</w:t>
      </w:r>
      <w:r w:rsidR="00A15395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</w:t>
      </w:r>
      <w:r w:rsidR="00495841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37F7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о нормативах затрат для </w:t>
      </w:r>
      <w:r w:rsidR="00905BA8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="00262C70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управляющим компаниям </w:t>
      </w:r>
      <w:r w:rsidR="004637F7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индустриальны</w:t>
      </w:r>
      <w:r w:rsidR="00262C70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 </w:t>
      </w:r>
      <w:r w:rsidR="004637F7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(промышленны</w:t>
      </w:r>
      <w:r w:rsidR="00262C70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4637F7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) парк</w:t>
      </w:r>
      <w:r w:rsidR="00262C70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F050FC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управляющие компании)</w:t>
      </w:r>
      <w:r w:rsidR="004637F7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4648F85" w14:textId="77777777" w:rsidR="00D26F0E" w:rsidRPr="007A7549" w:rsidRDefault="00262C70" w:rsidP="00262C7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Целью разработки Приказа является </w:t>
      </w:r>
      <w:r w:rsidR="00C72EB3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нормирование и 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ограничение </w:t>
      </w:r>
      <w:r w:rsidR="00DE64D0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</w:t>
      </w:r>
      <w:r w:rsidR="00C72EB3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средств </w:t>
      </w:r>
      <w:r w:rsidR="00B30129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2608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финансовое обеспечение 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 </w:t>
      </w:r>
      <w:r w:rsidR="00C72EB3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в разрезе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каждо</w:t>
      </w:r>
      <w:r w:rsidR="00C72EB3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расходной 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стать</w:t>
      </w:r>
      <w:r w:rsidR="00C72EB3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="00C72EB3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управляющих компаний.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0E2CAD0" w14:textId="33C60E45" w:rsidR="009E5244" w:rsidRPr="007A7549" w:rsidRDefault="00477E15" w:rsidP="00F43F4E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Порядк</w:t>
      </w:r>
      <w:r w:rsidR="00F050FC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9656D3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56D3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субсидии управляющим компаниям </w:t>
      </w:r>
      <w:r w:rsidR="009E5939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предоставля</w:t>
      </w:r>
      <w:r w:rsidR="00950E69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EE55F7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="009E5939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пределах нормативов затрат </w:t>
      </w:r>
      <w:r w:rsidR="00F43F4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по соответствующим расходам, не превышающи</w:t>
      </w:r>
      <w:r w:rsidR="000A4804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F43F4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 </w:t>
      </w:r>
      <w:r w:rsidR="000A4804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аналогичных </w:t>
      </w:r>
      <w:r w:rsidR="00F43F4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расходов, связан</w:t>
      </w:r>
      <w:r w:rsidR="00E53D1D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 с обеспечением деятельности </w:t>
      </w:r>
      <w:r w:rsidR="00F43F4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МЭР </w:t>
      </w:r>
      <w:r w:rsidR="00E53D1D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НСО</w:t>
      </w:r>
      <w:r w:rsidR="00B00164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A776D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результатов экономической деятельности управляющих компаний</w:t>
      </w:r>
      <w:r w:rsidR="00B00164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A776D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D3FA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 не более </w:t>
      </w:r>
      <w:r w:rsidR="00950E69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E5028D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0 млн</w:t>
      </w:r>
      <w:r w:rsidR="00DD3FA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</w:t>
      </w:r>
      <w:r w:rsidR="006302BB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одной управляющей компании</w:t>
      </w:r>
      <w:r w:rsidR="00DD3FAE" w:rsidRPr="007A754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78B842C" w14:textId="77777777" w:rsidR="007F3BEC" w:rsidRPr="007A7549" w:rsidRDefault="009365FC" w:rsidP="007F3BEC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соответствии с пунктом 8 </w:t>
      </w:r>
      <w:r w:rsidR="005A3C7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Порядка 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</w:t>
      </w:r>
      <w:r w:rsidR="007F3BE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расходам на содержание управляющих компаний относятся следующие виды затрат (расходов):</w:t>
      </w:r>
    </w:p>
    <w:p w14:paraId="3E5A7A6E" w14:textId="4842079F" w:rsidR="00CE4292" w:rsidRPr="007A7549" w:rsidRDefault="00CE4292" w:rsidP="007F3BEC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заработная плата работников управляющей компании и страховые взносы, начисленные на заработную плату работников управляющей компании (</w:t>
      </w:r>
      <w:r w:rsidR="00405C6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Фонд пенсионного и социального страхования Российской Федерации</w:t>
      </w:r>
      <w:r w:rsidR="004E446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Федеральный фонд обязательного медицинского страхования и Территориальный фонд обязательного медицинского страхования Новосибирской области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);</w:t>
      </w:r>
    </w:p>
    <w:p w14:paraId="30179DE9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обеспечение связи: услуги стационарной телефонной связи, пользование интернетом;</w:t>
      </w:r>
    </w:p>
    <w:p w14:paraId="1511C638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расходы по содержанию имущества (в том числе техническое обслуживание оборудования);</w:t>
      </w:r>
    </w:p>
    <w:p w14:paraId="65EE0C43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работы и услуги по защите электронного документооборота (с использованием средств криптографической защиты информации), приобретение программного обеспечения;</w:t>
      </w:r>
    </w:p>
    <w:p w14:paraId="78594FD6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приобретение основных средств (в том числе офисной мебели, электронно-вычислительной техники (иного оборудования для обработки информации), периферийных устройств, копировально-множительного оборудования, лабораторного оборудования);</w:t>
      </w:r>
    </w:p>
    <w:p w14:paraId="1558BB5B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приобретение материальных запасов (в том числе расходных материалов для хозяйственной деятельности);</w:t>
      </w:r>
    </w:p>
    <w:p w14:paraId="08185A38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оплата коммунальных услуг и аренда помещений, земельных участков;</w:t>
      </w:r>
    </w:p>
    <w:p w14:paraId="2949C6C0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выставочно-ярмарочных и коммуникативных мероприятий в сфере интересов управляющих компаний и участие в них;</w:t>
      </w:r>
    </w:p>
    <w:p w14:paraId="0E5A7444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проведение информационных кампаний в средствах массовой информации по освещению деятельности индустриальных (промышленных) парков и перспектив их развития;</w:t>
      </w:r>
    </w:p>
    <w:p w14:paraId="3F2B173D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участия управляющих компаний в бизнес-миссиях в целях продвижения продукции резидентов парковых проектов Новосибирской области на российском и зарубежных рынках;</w:t>
      </w:r>
    </w:p>
    <w:p w14:paraId="73276463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транспортные расходы;</w:t>
      </w:r>
    </w:p>
    <w:p w14:paraId="49431304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иные общехозяйственные расходы для функционирования управляющих компаний;</w:t>
      </w:r>
    </w:p>
    <w:p w14:paraId="2D3D4D68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налог на имущество организаций;</w:t>
      </w:r>
    </w:p>
    <w:p w14:paraId="23CF572A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транспортный налог;</w:t>
      </w:r>
    </w:p>
    <w:p w14:paraId="644FAB91" w14:textId="77777777" w:rsidR="00BB3C2A" w:rsidRPr="007A7549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земельный налог.</w:t>
      </w:r>
    </w:p>
    <w:p w14:paraId="5F75B430" w14:textId="1D3C9095" w:rsidR="00D3101B" w:rsidRPr="007A7549" w:rsidRDefault="00DB0046" w:rsidP="00446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1. </w:t>
      </w:r>
      <w:r w:rsidR="007B742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следующим видам затрат </w:t>
      </w:r>
      <w:r w:rsidR="0097218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(расходов) 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нормативы устанавливаются исходя из предельной величины затрат, не превышающей фактические затраты МЭР НСО за 2022 год</w:t>
      </w:r>
      <w:r w:rsidR="007F49B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:</w:t>
      </w:r>
      <w:r w:rsidR="0001356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</w:p>
    <w:p w14:paraId="418E7F76" w14:textId="2B7B6928" w:rsidR="000E7AC4" w:rsidRPr="007A7549" w:rsidRDefault="00A74BBE" w:rsidP="000E7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1) </w:t>
      </w:r>
      <w:r w:rsidR="00DE48F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C7503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орматив по </w:t>
      </w:r>
      <w:r w:rsidR="000E7AC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заработн</w:t>
      </w:r>
      <w:r w:rsidR="00C7503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ой</w:t>
      </w:r>
      <w:r w:rsidR="000E7AC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плат</w:t>
      </w:r>
      <w:r w:rsidR="00C7503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="000E7AC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EE503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устан</w:t>
      </w:r>
      <w:r w:rsidR="00C7503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авливается</w:t>
      </w:r>
      <w:r w:rsidR="00EE503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AB6F0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размере</w:t>
      </w:r>
      <w:r w:rsidR="00EE503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BB76A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88 </w:t>
      </w:r>
      <w:r w:rsidR="00C0524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539,92</w:t>
      </w:r>
      <w:r w:rsidR="00A2484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C0524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 w:rsidR="00A2484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одного работника управляющей компании</w:t>
      </w:r>
      <w:r w:rsidR="000C13C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C13C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велич</w:t>
      </w:r>
      <w:r w:rsidR="000C13C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ение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C13C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норматива 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</w:t>
      </w:r>
      <w:r w:rsidR="0090644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11,5 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% </w:t>
      </w:r>
      <w:r w:rsidR="00A853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202</w:t>
      </w:r>
      <w:r w:rsidR="0090644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="00A853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году 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 отношению к нормативу</w:t>
      </w:r>
      <w:r w:rsidR="00584C7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C13C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установленному </w:t>
      </w:r>
      <w:r w:rsidR="00A853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="000C13C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20</w:t>
      </w:r>
      <w:r w:rsidR="00A665B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90644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0C13C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</w:t>
      </w:r>
      <w:r w:rsidR="00A853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</w:t>
      </w:r>
      <w:r w:rsidR="00EC0CA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</w:t>
      </w:r>
      <w:r w:rsidR="00A853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EC0CA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обусловлено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A853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увеличением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темп</w:t>
      </w:r>
      <w:r w:rsidR="00A853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роста с</w:t>
      </w:r>
      <w:r w:rsidR="00360E1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реднемесячной </w:t>
      </w:r>
      <w:r w:rsidR="00482BA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номинальной </w:t>
      </w:r>
      <w:r w:rsidR="00360E1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заработной платы </w:t>
      </w:r>
      <w:r w:rsidR="007469F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работников организаций </w:t>
      </w:r>
      <w:r w:rsidR="00360E1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Новосибирской области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 соответствующему периоду прошлого года </w:t>
      </w:r>
      <w:r w:rsidR="00A853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 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</w:t>
      </w:r>
      <w:r w:rsidR="00EC0CA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ило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4243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</w:t>
      </w:r>
      <w:r w:rsidR="0090644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1,5 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% (по состоянию </w:t>
      </w:r>
      <w:r w:rsidR="00264AF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</w:t>
      </w:r>
      <w:r w:rsidR="00360E1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D700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ок</w:t>
      </w:r>
      <w:r w:rsidR="00360E1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тябрь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20</w:t>
      </w:r>
      <w:r w:rsidR="00A665B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7F448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года</w:t>
      </w:r>
      <w:r w:rsidR="00977A5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6C43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согласно официальным данным </w:t>
      </w:r>
      <w:r w:rsidR="00977A5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Новосибирскстата</w:t>
      </w:r>
      <w:r w:rsidR="006C43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 w:rsidR="007F448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расположенным</w:t>
      </w:r>
      <w:r w:rsidR="006C43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 ссылке: </w:t>
      </w:r>
      <w:r w:rsidR="007F448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https://novosibstat.gks.ru/folder/31847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E8204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 С</w:t>
      </w:r>
      <w:r w:rsidR="00EE503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реднемесячн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ая</w:t>
      </w:r>
      <w:r w:rsidR="00EE503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заработн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ая </w:t>
      </w:r>
      <w:r w:rsidR="00EE503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плат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</w:t>
      </w:r>
      <w:r w:rsidR="00A2484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DB3CD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 работник</w:t>
      </w:r>
      <w:r w:rsidR="00C7503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 МЭР НСО в 20</w:t>
      </w:r>
      <w:r w:rsidR="00A665B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8D30D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C7503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году</w:t>
      </w:r>
      <w:r w:rsidR="000C14E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составила </w:t>
      </w:r>
      <w:r w:rsidR="008D30D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94 229,63</w:t>
      </w:r>
      <w:r w:rsidR="00E8204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8D30D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я;</w:t>
      </w:r>
    </w:p>
    <w:p w14:paraId="12BCAC89" w14:textId="7B19BCB7" w:rsidR="00F32C96" w:rsidRPr="007A7549" w:rsidRDefault="00DE48F9" w:rsidP="00F3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2)</w:t>
      </w:r>
      <w:r w:rsidR="00F32C9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D8694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редельный процент</w:t>
      </w:r>
      <w:r w:rsidR="008700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субсидирования </w:t>
      </w:r>
      <w:r w:rsidR="00F32C9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страховы</w:t>
      </w:r>
      <w:r w:rsidR="008700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</w:t>
      </w:r>
      <w:r w:rsidR="00F32C9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взнос</w:t>
      </w:r>
      <w:r w:rsidR="008700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ов</w:t>
      </w:r>
      <w:r w:rsidR="00F32C9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700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устанавлива</w:t>
      </w:r>
      <w:r w:rsidR="001D309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="008700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тся в размере</w:t>
      </w:r>
      <w:r w:rsidR="00F32C9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30,2</w:t>
      </w:r>
      <w:r w:rsidR="008D30D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32C9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% от начисленной заработной платы</w:t>
      </w:r>
      <w:r w:rsidR="008700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B1275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работников управляющей компании </w:t>
      </w:r>
      <w:r w:rsidR="008700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="00B1275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700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соответствии с </w:t>
      </w:r>
      <w:r w:rsidR="007553A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Налоговым кодексом Р</w:t>
      </w:r>
      <w:r w:rsidR="005C233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оссийской </w:t>
      </w:r>
      <w:r w:rsidR="007553A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Ф</w:t>
      </w:r>
      <w:r w:rsidR="005C233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едерации</w:t>
      </w:r>
      <w:r w:rsidR="008D30D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6B33AF00" w14:textId="6406049F" w:rsidR="009853DA" w:rsidRPr="007A7549" w:rsidRDefault="00F32C96" w:rsidP="00A74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="00DE48F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A74BB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DE48F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3600E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орматив по </w:t>
      </w:r>
      <w:r w:rsidR="000E7AC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обеспечени</w:t>
      </w:r>
      <w:r w:rsidR="003600E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</w:t>
      </w:r>
      <w:r w:rsidR="00E7587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связи (</w:t>
      </w:r>
      <w:r w:rsidR="000E7AC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услуги стационарной телефонной связи, пользование интернетом</w:t>
      </w:r>
      <w:r w:rsidR="00E7587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FD666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устанавливается </w:t>
      </w:r>
      <w:r w:rsidR="00FC212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размере </w:t>
      </w:r>
      <w:r w:rsidR="00B7530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3 460,00</w:t>
      </w:r>
      <w:r w:rsidR="0082341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1F603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ей</w:t>
      </w:r>
      <w:r w:rsidR="00FC212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2341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(без</w:t>
      </w:r>
      <w:r w:rsidR="00E7587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НДС)</w:t>
      </w:r>
      <w:r w:rsidR="004D73D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1 </w:t>
      </w:r>
      <w:r w:rsidR="001A0A5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стационарный </w:t>
      </w:r>
      <w:r w:rsidR="004D73D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телефонный аппарат</w:t>
      </w:r>
      <w:r w:rsidR="00DA067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 Ф</w:t>
      </w:r>
      <w:r w:rsidR="00FD666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актическ</w:t>
      </w:r>
      <w:r w:rsidR="00FC212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ий</w:t>
      </w:r>
      <w:r w:rsidR="00FD666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расход МЭР НСО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 20</w:t>
      </w:r>
      <w:r w:rsidR="00AB5AC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D07D8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AB5AC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год</w:t>
      </w:r>
      <w:r w:rsidR="00FC212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56759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данным </w:t>
      </w:r>
      <w:r w:rsidR="00A0745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Минцифры НСО</w:t>
      </w:r>
      <w:r w:rsidR="0056759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C212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</w:t>
      </w:r>
      <w:r w:rsidR="00E7587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ил</w:t>
      </w:r>
      <w:r w:rsidR="00FC212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BB76A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427 </w:t>
      </w:r>
      <w:r w:rsidR="00000CC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656,00 рублей</w:t>
      </w:r>
      <w:r w:rsidR="00C061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</w:t>
      </w:r>
      <w:r w:rsidR="00000CC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</w:t>
      </w:r>
      <w:r w:rsidR="00C061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НДС)</w:t>
      </w:r>
      <w:r w:rsidR="00DA067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C5F4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</w:t>
      </w:r>
      <w:r w:rsidR="00DA067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103 телефонных аппарата</w:t>
      </w:r>
      <w:r w:rsidR="0012366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DA067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</w:t>
      </w:r>
      <w:r w:rsidR="0012366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письм</w:t>
      </w:r>
      <w:r w:rsidR="00DA067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</w:t>
      </w:r>
      <w:r w:rsidR="0012366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от 26.01.2022 №</w:t>
      </w:r>
      <w:r w:rsidR="00DA067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12366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196-10/32-Вн</w:t>
      </w:r>
      <w:r w:rsidR="00DA067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A74BB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38CD8BC9" w14:textId="321A0174" w:rsidR="00930523" w:rsidRPr="007A7549" w:rsidRDefault="006C0D77" w:rsidP="00A74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</w:t>
      </w:r>
      <w:r w:rsidR="00DE48F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93052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DE48F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6E069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орматив на п</w:t>
      </w:r>
      <w:r w:rsidR="004E76D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риобретение основных средств (в том числе офисной </w:t>
      </w:r>
      <w:r w:rsidR="004E76D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 xml:space="preserve">мебели, электронно-вычислительной техники (иного оборудования для обработки информации), периферийных устройств, копировально-множительного оборудования, лабораторного оборудования) 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устанавлива</w:t>
      </w:r>
      <w:r w:rsidR="0012794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тся </w:t>
      </w:r>
      <w:r w:rsidR="0068148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размере </w:t>
      </w:r>
      <w:r w:rsidR="00C915E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335 496,08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C915E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E52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</w:t>
      </w:r>
      <w:r w:rsidR="003E328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без</w:t>
      </w:r>
      <w:r w:rsidR="00FE52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НДС) </w:t>
      </w:r>
      <w:r w:rsidR="00DA067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год. Ф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актическ</w:t>
      </w:r>
      <w:r w:rsidR="00336B8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ий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расход МЭР НСО за 20</w:t>
      </w:r>
      <w:r w:rsidR="00734BD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C915E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42377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</w:t>
      </w:r>
      <w:r w:rsidR="00336B8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состав</w:t>
      </w:r>
      <w:r w:rsidR="00FE52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ил</w:t>
      </w:r>
      <w:r w:rsidR="00336B8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C915E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402</w:t>
      </w:r>
      <w:r w:rsidR="00AF72E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C915E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595,3</w:t>
      </w:r>
      <w:r w:rsidR="00AF72E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</w:t>
      </w:r>
      <w:r w:rsidR="00336B8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AF72E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 w:rsidR="00C061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(с НДС</w:t>
      </w:r>
      <w:r w:rsidR="00336B8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9E097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4078705E" w14:textId="207ED1CA" w:rsidR="00B14DAF" w:rsidRPr="007A7549" w:rsidRDefault="006C0D77" w:rsidP="00A74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B14DA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DD5BA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орматив </w:t>
      </w:r>
      <w:r w:rsidR="0096443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</w:t>
      </w:r>
      <w:r w:rsidR="00DD5BA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BA6CE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</w:t>
      </w:r>
      <w:r w:rsidR="0096443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</w:t>
      </w:r>
      <w:r w:rsidR="00BA6CE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выстав</w:t>
      </w:r>
      <w:r w:rsidR="00C915E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</w:t>
      </w:r>
      <w:r w:rsidR="00BA6CE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чно-ярмарочных и коммуникативных мероприя</w:t>
      </w:r>
      <w:r w:rsidR="00DD5BA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тий в сфере интересов управляющих</w:t>
      </w:r>
      <w:r w:rsidR="00BA6CE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компани</w:t>
      </w:r>
      <w:r w:rsidR="0029526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й</w:t>
      </w:r>
      <w:r w:rsidR="00BA6CE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BC34C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устанавливается в размере </w:t>
      </w:r>
      <w:r w:rsidR="00AF72E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2 442 175,96</w:t>
      </w:r>
      <w:r w:rsidR="0068148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237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рубля </w:t>
      </w:r>
      <w:r w:rsidR="00377B4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</w:t>
      </w:r>
      <w:r w:rsidR="0042071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без</w:t>
      </w:r>
      <w:r w:rsidR="00377B4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НДС) </w:t>
      </w:r>
      <w:r w:rsidR="0068148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год</w:t>
      </w:r>
      <w:r w:rsidR="00C53B0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 w:rsidR="00DD5BA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исходя из</w:t>
      </w:r>
      <w:r w:rsidR="00C53B0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фактически</w:t>
      </w:r>
      <w:r w:rsidR="00DD5BA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</w:t>
      </w:r>
      <w:r w:rsidR="00C53B0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расход</w:t>
      </w:r>
      <w:r w:rsidR="00DD5BA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ов</w:t>
      </w:r>
      <w:r w:rsidR="00C53B0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1 мероприятие МЭР НСО за 20</w:t>
      </w:r>
      <w:r w:rsidR="00CB512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AF72E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C53B0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</w:t>
      </w:r>
      <w:r w:rsidR="00A20D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Фактические </w:t>
      </w:r>
      <w:r w:rsidR="00CB512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расходы МЭР НСО за 202</w:t>
      </w:r>
      <w:r w:rsidR="00BA228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A20D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</w:t>
      </w:r>
      <w:r w:rsidR="009237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8 мероприятий </w:t>
      </w:r>
      <w:r w:rsidR="00A20D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составили </w:t>
      </w:r>
      <w:r w:rsidR="009237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23 444 889,19</w:t>
      </w:r>
      <w:r w:rsidR="002532B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A20D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рублей</w:t>
      </w:r>
      <w:r w:rsidR="00C061E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(с НДС)</w:t>
      </w:r>
      <w:r w:rsidR="00D8028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677B9186" w14:textId="645670E1" w:rsidR="00634A78" w:rsidRPr="007A7549" w:rsidRDefault="006C0D77" w:rsidP="00634A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</w:t>
      </w:r>
      <w:r w:rsidR="00634A7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 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756B2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орматив </w:t>
      </w:r>
      <w:r w:rsidR="0029092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</w:t>
      </w:r>
      <w:r w:rsidR="00756B2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D8028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634A7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роведени</w:t>
      </w:r>
      <w:r w:rsidR="0029092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="00634A7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информационных компаний в средствах массовой информации по освещению деятельности индустриальных (промышленных) парков </w:t>
      </w:r>
      <w:r w:rsidR="002B081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 перспектив их развития </w:t>
      </w:r>
      <w:r w:rsidR="006D2F3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устанавливается в размере </w:t>
      </w:r>
      <w:r w:rsidR="009237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187</w:t>
      </w:r>
      <w:r w:rsidR="008A03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9237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500,00</w:t>
      </w:r>
      <w:r w:rsidR="006D2F3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BC34C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ей</w:t>
      </w:r>
      <w:r w:rsidR="006D2F3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A2DF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</w:t>
      </w:r>
      <w:r w:rsidR="00BC34C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без</w:t>
      </w:r>
      <w:r w:rsidR="009A2DF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НДС) </w:t>
      </w:r>
      <w:r w:rsidR="003F60F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год. Ф</w:t>
      </w:r>
      <w:r w:rsidR="00386EE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актические расходы МЭР НСО за 20</w:t>
      </w:r>
      <w:r w:rsidR="00D0599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3F60F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386EE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</w:t>
      </w:r>
      <w:r w:rsidR="003F60F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2 кампании </w:t>
      </w:r>
      <w:r w:rsidR="00386EE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составили </w:t>
      </w:r>
      <w:r w:rsidR="00BB76A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450 </w:t>
      </w:r>
      <w:r w:rsidR="003F60F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000,00</w:t>
      </w:r>
      <w:r w:rsidR="00386EE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рублей</w:t>
      </w:r>
      <w:r w:rsidR="001F249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(с НДС)</w:t>
      </w:r>
      <w:r w:rsidR="000E562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0A8AB78C" w14:textId="6B592319" w:rsidR="00485067" w:rsidRPr="007A7549" w:rsidRDefault="006C0D77" w:rsidP="00485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F913B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35284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орматив </w:t>
      </w:r>
      <w:r w:rsidR="0051017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</w:t>
      </w:r>
      <w:r w:rsidR="0035284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E562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</w:t>
      </w:r>
      <w:r w:rsidR="00F913B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рганизаци</w:t>
      </w:r>
      <w:r w:rsidR="0051017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</w:t>
      </w:r>
      <w:r w:rsidR="002E410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участия в бизнес-</w:t>
      </w:r>
      <w:r w:rsidR="00F913B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миссиях </w:t>
      </w:r>
      <w:r w:rsidR="0032006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управляющих компаний </w:t>
      </w:r>
      <w:r w:rsidR="00212AF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 202</w:t>
      </w:r>
      <w:r w:rsidR="004B334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212AF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</w:t>
      </w:r>
      <w:r w:rsidR="0048506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не устанавливается, так как</w:t>
      </w:r>
      <w:r w:rsidR="0090398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12F6E" w:rsidRPr="007A7549">
        <w:rPr>
          <w:rFonts w:ascii="Times New Roman" w:hAnsi="Times New Roman" w:cs="Times New Roman"/>
          <w:sz w:val="28"/>
          <w:szCs w:val="28"/>
        </w:rPr>
        <w:t xml:space="preserve">бизнес-миссии </w:t>
      </w:r>
      <w:r w:rsidR="00485067" w:rsidRPr="007A7549">
        <w:rPr>
          <w:rFonts w:ascii="Times New Roman" w:hAnsi="Times New Roman" w:cs="Times New Roman"/>
          <w:sz w:val="28"/>
          <w:szCs w:val="28"/>
        </w:rPr>
        <w:t xml:space="preserve">МЭР НСО </w:t>
      </w:r>
      <w:r w:rsidR="000565AC" w:rsidRPr="007A7549">
        <w:rPr>
          <w:rFonts w:ascii="Times New Roman" w:hAnsi="Times New Roman" w:cs="Times New Roman"/>
          <w:sz w:val="28"/>
          <w:szCs w:val="28"/>
        </w:rPr>
        <w:t>в 202</w:t>
      </w:r>
      <w:r w:rsidR="002E4109" w:rsidRPr="007A7549">
        <w:rPr>
          <w:rFonts w:ascii="Times New Roman" w:hAnsi="Times New Roman" w:cs="Times New Roman"/>
          <w:sz w:val="28"/>
          <w:szCs w:val="28"/>
        </w:rPr>
        <w:t>2</w:t>
      </w:r>
      <w:r w:rsidR="000565AC" w:rsidRPr="007A754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85067" w:rsidRPr="007A7549">
        <w:rPr>
          <w:rFonts w:ascii="Times New Roman" w:hAnsi="Times New Roman" w:cs="Times New Roman"/>
          <w:sz w:val="28"/>
          <w:szCs w:val="28"/>
        </w:rPr>
        <w:t>не проводились;</w:t>
      </w:r>
    </w:p>
    <w:p w14:paraId="06B01EA0" w14:textId="03468A0B" w:rsidR="00AF0B3B" w:rsidRPr="007A7549" w:rsidRDefault="006C0D77" w:rsidP="00360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8</w:t>
      </w:r>
      <w:r w:rsidR="00DF562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 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E5788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орматив расходов</w:t>
      </w:r>
      <w:r w:rsidR="00DF562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C01E3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</w:t>
      </w:r>
      <w:r w:rsidR="00DF562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содержани</w:t>
      </w:r>
      <w:r w:rsidR="00C01E3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="00DF562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имущества (в том числе техническое обслуживание оборудования) управляющ</w:t>
      </w:r>
      <w:r w:rsidR="002E410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их</w:t>
      </w:r>
      <w:r w:rsidR="00DF562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компани</w:t>
      </w:r>
      <w:r w:rsidR="002E410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й</w:t>
      </w:r>
      <w:r w:rsidR="00DF562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включа</w:t>
      </w:r>
      <w:r w:rsidR="00C01E3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ет</w:t>
      </w:r>
      <w:r w:rsidR="00DF562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расходы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</w:t>
      </w:r>
      <w:r w:rsidR="00DF562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: уборку снега, мусора (механизированным способом), вывоз и утилизацию отходов, дезинфекцию, дезинсекцию, дератизацию, ремонт (текущий и капитальный), противопожарные мероприятия (зарядка огнетушителей, измерение сопротивления изоляции электропроводки, испытания пожарных кранов и т. п.), обслуживание коммуникаций, систем кондиционирования, оборудования, лифтов, охрана</w:t>
      </w:r>
      <w:r w:rsidR="006F136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страхование имущества</w:t>
      </w:r>
      <w:r w:rsidR="00E5788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</w:t>
      </w:r>
    </w:p>
    <w:p w14:paraId="2D938C69" w14:textId="24E1D522" w:rsidR="00D914E6" w:rsidRPr="007A7549" w:rsidRDefault="00EC3747" w:rsidP="00BC6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Норматив 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 данный вид расход</w:t>
      </w:r>
      <w:r w:rsidR="003D012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ов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устанавливается в размере </w:t>
      </w:r>
      <w:r w:rsidR="006C6DB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1 010 534,00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6C6DB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 w:rsidR="00C079D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(без НДС). Ф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актические расходы МЭР НСО за 20</w:t>
      </w:r>
      <w:r w:rsidR="00376D0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6C6DB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составили </w:t>
      </w:r>
      <w:r w:rsidR="006C6DB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1 212 640,80</w:t>
      </w:r>
      <w:r w:rsidR="00FF798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44D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рубл</w:t>
      </w:r>
      <w:r w:rsidR="006C6DB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 w:rsidR="00944D7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(с НДС)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 рассчитаны следующим образом: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76C6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суммарн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ая 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стоимост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ь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оказанных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услуг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(согласно заключенны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договор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ам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20</w:t>
      </w:r>
      <w:r w:rsidR="00376D0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году</w:t>
      </w:r>
      <w:r w:rsidR="007B423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рассчитанны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все здание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разделена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общую площадь здания </w:t>
      </w:r>
      <w:r w:rsidR="007B423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(определен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</w:t>
      </w:r>
      <w:r w:rsidR="007B423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стоимост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ь</w:t>
      </w:r>
      <w:r w:rsidR="007B423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1 </w:t>
      </w:r>
      <w:r w:rsidR="0052552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</w:t>
      </w:r>
      <w:r w:rsidR="0052552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="007B423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4B5C6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результат </w:t>
      </w:r>
      <w:r w:rsidR="008235B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умножен на общее количество квадратных метров, </w:t>
      </w:r>
      <w:r w:rsidR="007B423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которое занимает МЭР НСО в здании </w:t>
      </w:r>
      <w:r w:rsidR="00B94B2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(781 м</w:t>
      </w:r>
      <w:r w:rsidR="00B94B2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="002B280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). Д</w:t>
      </w:r>
      <w:r w:rsidR="00EE20E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анны</w:t>
      </w:r>
      <w:r w:rsidR="007328F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="00EE20E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</w:t>
      </w:r>
      <w:r w:rsidR="00B94B2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стоимости услуг на 1 м</w:t>
      </w:r>
      <w:r w:rsidR="00B94B2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="007328F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площади </w:t>
      </w:r>
      <w:r w:rsidR="00BC6A9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рассчитаны и </w:t>
      </w:r>
      <w:r w:rsidR="007328F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представлены письмом </w:t>
      </w:r>
      <w:r w:rsidR="00EE20E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управления делами Губернатора Новосибирской области</w:t>
      </w:r>
      <w:r w:rsidR="007328F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7774B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 Правительства Новосибирской области </w:t>
      </w:r>
      <w:r w:rsidR="00BF7D8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(далее – управление) </w:t>
      </w:r>
      <w:r w:rsidR="007328F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от </w:t>
      </w:r>
      <w:r w:rsidR="002B280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11.01.23 №</w:t>
      </w:r>
      <w:r w:rsidR="00CD58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2B280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11-09/43-Вн</w:t>
      </w:r>
      <w:r w:rsidR="00CE386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107E5909" w14:textId="2A8CB0B1" w:rsidR="00EC3747" w:rsidRPr="007A7549" w:rsidRDefault="006C0D77" w:rsidP="00360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</w:t>
      </w:r>
      <w:r w:rsidR="00FD23C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 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B5579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орматив на работы и услуги по защите электронного документооборота (с использованием средств криптографической защиты информации), приобретение программного обеспечения устанавливается в размере </w:t>
      </w:r>
      <w:r w:rsidR="00B576D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6 491,67</w:t>
      </w:r>
      <w:r w:rsidR="00B5579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рублей </w:t>
      </w:r>
      <w:r w:rsidR="00B223D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(без НДС)</w:t>
      </w:r>
      <w:r w:rsidR="00E021A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1 компьютер</w:t>
      </w:r>
      <w:r w:rsidR="0009649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Фактический расход МЭР НСО за 2022 год по данным Минцифры НСО составил </w:t>
      </w:r>
      <w:r w:rsidR="00000CC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31 160,00 рублей</w:t>
      </w:r>
      <w:r w:rsidR="0009649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</w:t>
      </w:r>
      <w:r w:rsidR="00000CC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</w:t>
      </w:r>
      <w:r w:rsidR="0009649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НДС) на </w:t>
      </w:r>
      <w:r w:rsidR="00000CC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</w:t>
      </w:r>
      <w:r w:rsidR="0009649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E2134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программных комплекса</w:t>
      </w:r>
      <w:r w:rsidR="0009649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(письмо от 26.01.2022 № 196-10/32-Вн)</w:t>
      </w:r>
      <w:r w:rsidR="00B5579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5A2A6D48" w14:textId="67DC48B3" w:rsidR="00B55792" w:rsidRPr="007A7549" w:rsidRDefault="006C0D77" w:rsidP="00360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 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орматив на приобретение материальных запасов (в том числе расходных материалов для хозяйственной деятельности) управляющ</w:t>
      </w:r>
      <w:r w:rsidR="00BF25C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их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компани</w:t>
      </w:r>
      <w:r w:rsidR="00BF25C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й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устанавливается в размере </w:t>
      </w:r>
      <w:r w:rsidR="00BF25C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486 992,88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BF25C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BF25C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(без НДС). Ф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актические расходы МЭР 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НСО за 20</w:t>
      </w:r>
      <w:r w:rsidR="0032641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BF25C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составили </w:t>
      </w:r>
      <w:r w:rsidR="00BF25C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584 391,45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BF25C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 w:rsidR="00887534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(с НДС);</w:t>
      </w:r>
    </w:p>
    <w:p w14:paraId="28AF5A25" w14:textId="3EB7340B" w:rsidR="00050B67" w:rsidRPr="007A7549" w:rsidRDefault="00050B67" w:rsidP="00360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</w:t>
      </w:r>
      <w:r w:rsidR="006C0D7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 </w:t>
      </w:r>
      <w:r w:rsidR="003F03D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орматив </w:t>
      </w:r>
      <w:r w:rsidR="00000CC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аренду помещений управляющ</w:t>
      </w:r>
      <w:r w:rsidR="0020728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их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компани</w:t>
      </w:r>
      <w:r w:rsidR="0020728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й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устанавливается в размере </w:t>
      </w:r>
      <w:r w:rsidR="0020728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7 161,30</w:t>
      </w:r>
      <w:r w:rsidR="00C27B6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</w:t>
      </w:r>
      <w:r w:rsidR="0020728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 w:rsidR="00C27B6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за 1 м</w:t>
      </w:r>
      <w:r w:rsidR="00C27B6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год</w:t>
      </w:r>
      <w:r w:rsidR="000A7E5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</w:p>
    <w:p w14:paraId="6A220200" w14:textId="2C222DB8" w:rsidR="00050B67" w:rsidRPr="007A7549" w:rsidRDefault="00050B67" w:rsidP="00360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связи с тем, что МЭР НСО не несет расходов </w:t>
      </w:r>
      <w:r w:rsidR="0064067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аренд</w:t>
      </w:r>
      <w:r w:rsidR="0064067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помещений, </w:t>
      </w:r>
      <w:r w:rsidR="0064067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стоимость 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аренд</w:t>
      </w:r>
      <w:r w:rsidR="0064067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ы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рассчитана исходя </w:t>
      </w:r>
      <w:r w:rsidR="00350D1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из средней стоимости </w:t>
      </w:r>
      <w:r w:rsidR="00D9023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 м</w:t>
      </w:r>
      <w:r w:rsidR="00D9023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год по подведомственным организациям МЭР НСО, арендующи</w:t>
      </w:r>
      <w:r w:rsidR="0020728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помещения (2</w:t>
      </w:r>
      <w:r w:rsidR="00207281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филиала многофункциональных центров, </w:t>
      </w:r>
      <w:r w:rsidR="004F34A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 помещения </w:t>
      </w:r>
      <w:r w:rsidR="00350D1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ГКУ НСО «Центр регионального развития»)</w:t>
      </w:r>
      <w:r w:rsidR="00C8025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 Данные для расчета представл</w:t>
      </w:r>
      <w:r w:rsidR="00FF21F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ены письмом</w:t>
      </w:r>
      <w:r w:rsidR="004F34A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ГКУ НСО</w:t>
      </w:r>
      <w:r w:rsidR="00C8025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«Ц</w:t>
      </w:r>
      <w:r w:rsidR="008A6A0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ентр регионального развития</w:t>
      </w:r>
      <w:r w:rsidR="004F34A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» от 09.01.202</w:t>
      </w:r>
      <w:r w:rsidR="00CD58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="004F34A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№ 2</w:t>
      </w:r>
      <w:r w:rsidR="00C8025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 w:rsidR="00FF21F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служебной запиской управления совершенствования государственного управления и правовой работы </w:t>
      </w:r>
      <w:r w:rsidR="00963FF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МЭР</w:t>
      </w:r>
      <w:r w:rsidR="00FF21F6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НСО </w:t>
      </w:r>
      <w:r w:rsidR="0091590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от </w:t>
      </w:r>
      <w:r w:rsidR="004F34A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13.01.202</w:t>
      </w:r>
      <w:r w:rsidR="00CD58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="004F34A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№ 89-04/8-Вн</w:t>
      </w:r>
      <w:r w:rsidR="00350D1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35B39B8F" w14:textId="0437669B" w:rsidR="00C27D9F" w:rsidRPr="007A7549" w:rsidRDefault="00350D10" w:rsidP="00C27D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</w:t>
      </w:r>
      <w:r w:rsidR="006C0D7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 </w:t>
      </w:r>
      <w:r w:rsidR="0034789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орматив на транспортные расходы устанавливается в размере </w:t>
      </w:r>
      <w:r w:rsidR="00BE690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480 315,00 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рублей </w:t>
      </w:r>
      <w:r w:rsidR="00C27D9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(без НДС), </w:t>
      </w:r>
      <w:r w:rsidR="00D9635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включает:</w:t>
      </w:r>
      <w:r w:rsidR="00C27D9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57F9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суммарн</w:t>
      </w:r>
      <w:r w:rsidR="00D9635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ую</w:t>
      </w:r>
      <w:r w:rsidR="00957F9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C27D9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стоимост</w:t>
      </w:r>
      <w:r w:rsidR="00D9635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ь</w:t>
      </w:r>
      <w:r w:rsidR="00C27D9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услуг </w:t>
      </w:r>
      <w:r w:rsidR="0020058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ГСМ, </w:t>
      </w:r>
      <w:r w:rsidR="001A650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</w:t>
      </w:r>
      <w:r w:rsidR="0020058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емонт автомобил</w:t>
      </w:r>
      <w:r w:rsidR="00CD58A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ей</w:t>
      </w:r>
      <w:r w:rsidR="0020058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 w:rsidR="001A650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="0020058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осстановление шин, ОСАГО, </w:t>
      </w:r>
      <w:r w:rsidR="001A650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20058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рохождение техосмотра</w:t>
      </w:r>
      <w:r w:rsidR="00C27D9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</w:t>
      </w:r>
      <w:r w:rsidR="002F17D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Фактические расходы МЭР НСО за 20</w:t>
      </w:r>
      <w:r w:rsidR="00767B5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BE690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2F17D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составили </w:t>
      </w:r>
      <w:r w:rsidR="00BE690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576 378,00</w:t>
      </w:r>
      <w:r w:rsidR="0043656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2F17D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рублей (с НДС)</w:t>
      </w:r>
      <w:r w:rsidR="00BE690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(данные представлены управлением от 11.01.23 № 11-09/43-Вн)</w:t>
      </w:r>
      <w:r w:rsidR="00C27D9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5C68029A" w14:textId="75173C39" w:rsidR="00B9327D" w:rsidRPr="007A7549" w:rsidRDefault="00B9327D" w:rsidP="00C27D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13) норматив на иные общехозяйственные расходы для функционирования управляющей компании индустриального (промышленного) парка на 2023 год не установлен.</w:t>
      </w:r>
    </w:p>
    <w:p w14:paraId="46638375" w14:textId="6B36EE44" w:rsidR="00360C5E" w:rsidRPr="007A7549" w:rsidRDefault="0007277D" w:rsidP="00360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2. </w:t>
      </w:r>
      <w:r w:rsidR="005A44F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следующим видам </w:t>
      </w:r>
      <w:r w:rsidR="0097218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затрат (расходов)</w:t>
      </w:r>
      <w:r w:rsidR="005A44F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593C83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нормативы устанавливаются</w:t>
      </w:r>
      <w:r w:rsidR="005A44F0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согласно </w:t>
      </w:r>
      <w:r w:rsidR="00360C5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статистическим данным сборника 6.24 «Средние цены и индексы цен производителей промышленных товаров Новосибирской области в </w:t>
      </w:r>
      <w:r w:rsidR="00E61648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ноябре</w:t>
      </w:r>
      <w:r w:rsidR="005E2082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202</w:t>
      </w:r>
      <w:r w:rsidR="00AE40E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360C5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года» Территориального органа Федеральной службы государственной стат</w:t>
      </w:r>
      <w:r w:rsidR="002D61A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истики по Новосибирской области:</w:t>
      </w:r>
    </w:p>
    <w:p w14:paraId="11EF406E" w14:textId="77777777" w:rsidR="00E42C43" w:rsidRPr="007A7549" w:rsidRDefault="00E42C43" w:rsidP="00E42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1) по статье «коммунальные услуги (отопление)» устанавливается норматив субсидирования – средняя цена производителей (без НДС) по тарифу 1 488,80 рубля за 1 Гкал.</w:t>
      </w:r>
    </w:p>
    <w:p w14:paraId="22876AA5" w14:textId="77777777" w:rsidR="00E42C43" w:rsidRPr="007A7549" w:rsidRDefault="00E42C43" w:rsidP="00E42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2) по статье «коммунальные услуги (электрическая энергия)» устанавливается норматив субсидирования – средняя цена производителей (без НДС) по тарифу 4,30 рубля за 1 кВт ч.</w:t>
      </w:r>
    </w:p>
    <w:p w14:paraId="7182294E" w14:textId="380D0DB0" w:rsidR="00AD2116" w:rsidRPr="007A7549" w:rsidRDefault="00AD2116" w:rsidP="00AD2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связи с тем, что расчет сумм по большей части расходных статей был сделан на основании произведенных фактических затрат МЭР НСО за 20</w:t>
      </w:r>
      <w:r w:rsidR="009F3FE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C0581B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год, тарифы по коммунальным услугам были взяты на конец 20</w:t>
      </w:r>
      <w:r w:rsidR="009F3FE7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BD382E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года.</w:t>
      </w:r>
    </w:p>
    <w:p w14:paraId="2977825C" w14:textId="0A82710F" w:rsidR="00E70D8F" w:rsidRPr="007A7549" w:rsidRDefault="00A63C0D" w:rsidP="0055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3. </w:t>
      </w:r>
      <w:r w:rsidR="00E70D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 остальным видам субсидируемых затрат</w:t>
      </w:r>
      <w:r w:rsidR="00972189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(расходов)</w:t>
      </w:r>
      <w:r w:rsidR="00E70D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:</w:t>
      </w:r>
    </w:p>
    <w:p w14:paraId="68D0C1FC" w14:textId="79216AD0" w:rsidR="00E70D8F" w:rsidRDefault="006677E3" w:rsidP="0055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1)</w:t>
      </w:r>
      <w:r w:rsidR="00E70D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EA647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 налогу на имущество организаци</w:t>
      </w:r>
      <w:r w:rsidR="00E70D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</w:t>
      </w:r>
      <w:r w:rsidR="00EA647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E64BA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устанавливается норматив </w:t>
      </w:r>
      <w:r w:rsidR="002C2A65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размере </w:t>
      </w:r>
      <w:r w:rsidR="00EA647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2,2% от средне</w:t>
      </w:r>
      <w:r w:rsidR="00AD55AD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годовой</w:t>
      </w:r>
      <w:r w:rsidR="00EA647C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444A8F" w:rsidRPr="007A75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стоимости имущества</w:t>
      </w:r>
      <w:r w:rsidR="00444A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соответствии </w:t>
      </w:r>
      <w:r w:rsidR="009B009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 </w:t>
      </w:r>
      <w:r w:rsidR="00BE51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п.</w:t>
      </w:r>
      <w:r w:rsidR="0043349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AD55A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 статьи 4.2 </w:t>
      </w:r>
      <w:r w:rsidR="00444A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Закон</w:t>
      </w:r>
      <w:r w:rsidR="00AD55A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</w:t>
      </w:r>
      <w:r w:rsidR="00444A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Новосибирской области «О налогах и особенностях налогообложения отдельных категорий налогоплательщиков в Новосибирской области» </w:t>
      </w:r>
      <w:r w:rsidR="004252B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 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16.1</w:t>
      </w:r>
      <w:r w:rsidR="0091590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</w:t>
      </w:r>
      <w:r w:rsidR="00E42C4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.2003 № 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142-</w:t>
      </w:r>
      <w:r w:rsidR="00444A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ОЗ.</w:t>
      </w:r>
    </w:p>
    <w:p w14:paraId="2BAED416" w14:textId="77777777" w:rsidR="00E82814" w:rsidRDefault="006677E3" w:rsidP="0055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2)</w:t>
      </w:r>
      <w:r w:rsidR="00E70D8F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EA647C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 транспортному налогу 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устанавливается норматив в размере</w:t>
      </w:r>
      <w:r w:rsidR="00E375B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не более, чем</w:t>
      </w:r>
      <w:r w:rsidR="00E70D8F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A3FB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</w:t>
      </w:r>
      <w:r w:rsidR="00E375B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</w:t>
      </w:r>
      <w:r w:rsidR="00E82814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рублей за 1 лошадиную силу</w:t>
      </w:r>
      <w:r w:rsidR="00030E69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соответствии со статьей 2.2.</w:t>
      </w:r>
      <w:r w:rsidR="00030E6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A5062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Ставка налога</w:t>
      </w:r>
      <w:r w:rsidR="00030E69" w:rsidRPr="00030E69">
        <w:t xml:space="preserve"> </w:t>
      </w:r>
      <w:r w:rsidR="00030E69" w:rsidRPr="00030E6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Закона Новосибирской области «О налогах и особенностях налогообложения отдельных категорий налогоплательщиков в Новосиби</w:t>
      </w:r>
      <w:r w:rsidR="009B3A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рской области» от 16.1</w:t>
      </w:r>
      <w:r w:rsidR="001A7D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</w:t>
      </w:r>
      <w:r w:rsidR="009B3A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.2003 № 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142-</w:t>
      </w:r>
      <w:r w:rsidR="00030E69" w:rsidRPr="00030E6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ОЗ.</w:t>
      </w:r>
    </w:p>
    <w:p w14:paraId="6D0B2D47" w14:textId="30619ADA" w:rsidR="003B4D0A" w:rsidRDefault="006677E3" w:rsidP="0055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3)</w:t>
      </w:r>
      <w:r w:rsidR="00E70D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EA647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 земельному налогу</w:t>
      </w:r>
      <w:r w:rsid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устанавливается норматив </w:t>
      </w:r>
      <w:r w:rsid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соответствии </w:t>
      </w:r>
      <w:r w:rsidR="00C97A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 пп.</w:t>
      </w:r>
      <w:r w:rsidR="0043349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 </w:t>
      </w:r>
      <w:r w:rsidR="00C97A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 </w:t>
      </w:r>
      <w:r w:rsidR="00C97A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п.</w:t>
      </w:r>
      <w:r w:rsidR="0043349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 </w:t>
      </w:r>
      <w:r w:rsidR="00C97A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 статьи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394</w:t>
      </w:r>
      <w:r w:rsidR="00F172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172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Налоговая ставка </w:t>
      </w:r>
      <w:r w:rsidR="00916A8B" w:rsidRP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Налогов</w:t>
      </w:r>
      <w:r w:rsidR="009B3A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ого</w:t>
      </w:r>
      <w:r w:rsidR="00916A8B" w:rsidRP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кодекс</w:t>
      </w:r>
      <w:r w:rsidR="009B3A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</w:t>
      </w:r>
      <w:r w:rsidR="00EA647C" w:rsidRP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16A8B" w:rsidRP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Российской Федерации </w:t>
      </w:r>
      <w:r w:rsidR="00EA647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– не выше </w:t>
      </w:r>
      <w:r w:rsidR="00671903" w:rsidRPr="0067190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1,5 </w:t>
      </w:r>
      <w:r w:rsidR="0067190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%</w:t>
      </w:r>
      <w:r w:rsidR="00671903" w:rsidRPr="0067190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отношении прочих земельных участков</w:t>
      </w:r>
      <w:r w:rsidR="00C2300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60D4DC1A" w14:textId="5680A442" w:rsidR="00675E2B" w:rsidRDefault="006677E3" w:rsidP="00675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4)</w:t>
      </w:r>
      <w:r w:rsidR="008427B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 аренде земельных участков</w:t>
      </w:r>
      <w:r w:rsidR="0013768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9309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норматив субсидирования </w:t>
      </w:r>
      <w:r w:rsidR="00F219C0" w:rsidRPr="00F219C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устанавливается </w:t>
      </w:r>
      <w:r w:rsidR="0013768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размере </w:t>
      </w:r>
      <w:r w:rsidR="00454D3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50</w:t>
      </w:r>
      <w:r w:rsidR="00FE64BA" w:rsidRPr="009C549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рублей за </w:t>
      </w:r>
      <w:r w:rsidR="000B695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</w:t>
      </w:r>
      <w:r w:rsidR="000B6950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согласно </w:t>
      </w:r>
      <w:r w:rsidR="00672C55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расчет</w:t>
      </w:r>
      <w:r w:rsid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у,</w:t>
      </w:r>
      <w:r w:rsidR="00672C55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произведен</w:t>
      </w:r>
      <w:r w:rsid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ному</w:t>
      </w:r>
      <w:r w:rsidR="00672C55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основании </w:t>
      </w:r>
      <w:r w:rsidR="004C0D3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данных геоинформационной системы Минпромторга России о </w:t>
      </w:r>
      <w:r w:rsidR="005A648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нижне</w:t>
      </w:r>
      <w:r w:rsidR="004C0D3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</w:t>
      </w:r>
      <w:r w:rsidR="005A648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предел</w:t>
      </w:r>
      <w:r w:rsidR="004C0D3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="005A648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672C55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стоимости ар</w:t>
      </w:r>
      <w:r w:rsid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ендной платы земельных участков</w:t>
      </w:r>
      <w:r w:rsidR="00672C55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C33E20" w:rsidRP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индустриальны</w:t>
      </w:r>
      <w:r w:rsid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</w:t>
      </w:r>
      <w:r w:rsidR="00C33E20" w:rsidRP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(промышленны</w:t>
      </w:r>
      <w:r w:rsid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</w:t>
      </w:r>
      <w:r w:rsidR="00C33E20" w:rsidRP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 парк</w:t>
      </w:r>
      <w:r w:rsid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ов,</w:t>
      </w:r>
      <w:r w:rsidR="00C33E20" w:rsidRP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672C55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рассчитанной по рыночной цене, учитывающей индивидуальные особенности земельных участ</w:t>
      </w:r>
      <w:r w:rsidR="002C116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ков, неотделимые улучшения и т.д</w:t>
      </w:r>
      <w:r w:rsid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610CAD15" w14:textId="77777777" w:rsidR="00125BFC" w:rsidRPr="002C116D" w:rsidRDefault="00125BFC" w:rsidP="00125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8DE17" w14:textId="77777777" w:rsidR="00FD5BF7" w:rsidRPr="002C116D" w:rsidRDefault="00FD5BF7" w:rsidP="00125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CDB90" w14:textId="35FF7516" w:rsidR="00125BFC" w:rsidRDefault="00186B13" w:rsidP="00186B13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Приложение: Расчет норматив</w:t>
      </w:r>
      <w:r w:rsidR="00916D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затрат </w:t>
      </w:r>
      <w:r w:rsidR="00953D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 202</w:t>
      </w:r>
      <w:r w:rsidR="00C0581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="00953D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</w:t>
      </w:r>
      <w:r w:rsidR="004561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1 экз.</w:t>
      </w:r>
    </w:p>
    <w:p w14:paraId="099020E5" w14:textId="172CB7E0" w:rsidR="00B45A09" w:rsidRDefault="00B45A09" w:rsidP="00186B13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2996CB51" w14:textId="77777777" w:rsidR="00AE40ED" w:rsidRDefault="00AE40ED" w:rsidP="00186B13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794AB526" w14:textId="77777777" w:rsidR="00186B13" w:rsidRDefault="00186B13" w:rsidP="00186B13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42146957" w14:textId="77777777" w:rsidR="00AF4366" w:rsidRPr="00AF4366" w:rsidRDefault="00E15696" w:rsidP="00AF4366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3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F4366" w:rsidRPr="00AF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Л.Н. Решетников</w:t>
      </w:r>
      <w:r w:rsidR="00AF4366" w:rsidRPr="00AF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41A163C" w14:textId="77777777" w:rsidR="00EA647C" w:rsidRPr="00AE40ED" w:rsidRDefault="00EA647C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7D3B74B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02B7444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E181B24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DD5DDAA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0A59555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B5E97CD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6F2569C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9F16EEB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E391BD1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FECF0BA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FDBD435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F68B769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F514641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C01296C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39EC6CF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D3DE458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A6DC23C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FC14F77" w14:textId="77777777" w:rsidR="00867C51" w:rsidRPr="00AE40E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6124FA3" w14:textId="0ABFD3DE" w:rsidR="00EA647C" w:rsidRDefault="00EA647C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C2F941B" w14:textId="748C8A3E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EA06E13" w14:textId="220C48F4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C577854" w14:textId="50543445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9662D7B" w14:textId="55BBCDC8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0D26666" w14:textId="502D4583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3D0A585" w14:textId="570AF147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9D72827" w14:textId="747443B0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B55A589" w14:textId="33A751FF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5017A08" w14:textId="4674B148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5C1E2D6" w14:textId="7E759F25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16752D8" w14:textId="2C492CA3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E422A8E" w14:textId="6A8F0FC6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D5D1DDD" w14:textId="0C3B12E0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14FCFC0" w14:textId="55104CBE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D5CE57E" w14:textId="4900E88C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2E619A0" w14:textId="59301C9A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5C62ADF" w14:textId="51F1C80E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394A03F" w14:textId="2F2BAFC1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A024193" w14:textId="531C4726" w:rsid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7CFEF19" w14:textId="5CEC8952" w:rsidR="00916DDE" w:rsidRPr="00AE40ED" w:rsidRDefault="00916DDE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785FE07" w14:textId="726FB9AB" w:rsidR="00AF4366" w:rsidRPr="00AE40ED" w:rsidRDefault="00AE40E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>К</w:t>
      </w:r>
      <w:r w:rsidR="00AF4366" w:rsidRPr="00AE4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Халчевская</w:t>
      </w:r>
    </w:p>
    <w:p w14:paraId="0A6F15E8" w14:textId="77777777" w:rsidR="00AF4366" w:rsidRPr="00AE40ED" w:rsidRDefault="00AF4366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40ED">
        <w:rPr>
          <w:rFonts w:ascii="Times New Roman" w:eastAsia="Times New Roman" w:hAnsi="Times New Roman" w:cs="Times New Roman"/>
          <w:sz w:val="20"/>
          <w:szCs w:val="20"/>
          <w:lang w:eastAsia="ru-RU"/>
        </w:rPr>
        <w:t>238 67 81</w:t>
      </w:r>
    </w:p>
    <w:sectPr w:rsidR="00AF4366" w:rsidRPr="00AE40ED" w:rsidSect="00AE40E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888B" w14:textId="77777777" w:rsidR="00544A0C" w:rsidRDefault="00544A0C" w:rsidP="006525FE">
      <w:pPr>
        <w:spacing w:after="0" w:line="240" w:lineRule="auto"/>
      </w:pPr>
      <w:r>
        <w:separator/>
      </w:r>
    </w:p>
  </w:endnote>
  <w:endnote w:type="continuationSeparator" w:id="0">
    <w:p w14:paraId="21B27E3A" w14:textId="77777777" w:rsidR="00544A0C" w:rsidRDefault="00544A0C" w:rsidP="0065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23638" w14:textId="77777777" w:rsidR="00544A0C" w:rsidRDefault="00544A0C" w:rsidP="006525FE">
      <w:pPr>
        <w:spacing w:after="0" w:line="240" w:lineRule="auto"/>
      </w:pPr>
      <w:r>
        <w:separator/>
      </w:r>
    </w:p>
  </w:footnote>
  <w:footnote w:type="continuationSeparator" w:id="0">
    <w:p w14:paraId="3B6AB2DA" w14:textId="77777777" w:rsidR="00544A0C" w:rsidRDefault="00544A0C" w:rsidP="0065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96C2" w14:textId="77777777" w:rsidR="00D6024E" w:rsidRDefault="005F5612" w:rsidP="00D6024E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  <w:p w14:paraId="407E7FBF" w14:textId="77777777" w:rsidR="00D6024E" w:rsidRPr="00D6024E" w:rsidRDefault="00D6024E" w:rsidP="00D6024E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670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64EC69" w14:textId="10E7EAFF" w:rsidR="005F5612" w:rsidRPr="005F5612" w:rsidRDefault="005F5612">
        <w:pPr>
          <w:pStyle w:val="a8"/>
          <w:jc w:val="center"/>
          <w:rPr>
            <w:rFonts w:ascii="Times New Roman" w:hAnsi="Times New Roman" w:cs="Times New Roman"/>
          </w:rPr>
        </w:pPr>
        <w:r w:rsidRPr="005F5612">
          <w:rPr>
            <w:rFonts w:ascii="Times New Roman" w:hAnsi="Times New Roman" w:cs="Times New Roman"/>
          </w:rPr>
          <w:fldChar w:fldCharType="begin"/>
        </w:r>
        <w:r w:rsidRPr="005F5612">
          <w:rPr>
            <w:rFonts w:ascii="Times New Roman" w:hAnsi="Times New Roman" w:cs="Times New Roman"/>
          </w:rPr>
          <w:instrText>PAGE   \* MERGEFORMAT</w:instrText>
        </w:r>
        <w:r w:rsidRPr="005F5612">
          <w:rPr>
            <w:rFonts w:ascii="Times New Roman" w:hAnsi="Times New Roman" w:cs="Times New Roman"/>
          </w:rPr>
          <w:fldChar w:fldCharType="separate"/>
        </w:r>
        <w:r w:rsidR="007A7549">
          <w:rPr>
            <w:rFonts w:ascii="Times New Roman" w:hAnsi="Times New Roman" w:cs="Times New Roman"/>
            <w:noProof/>
          </w:rPr>
          <w:t>3</w:t>
        </w:r>
        <w:r w:rsidRPr="005F5612">
          <w:rPr>
            <w:rFonts w:ascii="Times New Roman" w:hAnsi="Times New Roman" w:cs="Times New Roman"/>
          </w:rPr>
          <w:fldChar w:fldCharType="end"/>
        </w:r>
      </w:p>
    </w:sdtContent>
  </w:sdt>
  <w:p w14:paraId="5FCE7A71" w14:textId="77777777" w:rsidR="006525FE" w:rsidRPr="006525FE" w:rsidRDefault="006525FE" w:rsidP="006525FE">
    <w:pPr>
      <w:pStyle w:val="a8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24"/>
    <w:rsid w:val="00000CC9"/>
    <w:rsid w:val="0000303E"/>
    <w:rsid w:val="0000581B"/>
    <w:rsid w:val="00006F9C"/>
    <w:rsid w:val="0000795E"/>
    <w:rsid w:val="00012A4A"/>
    <w:rsid w:val="00013568"/>
    <w:rsid w:val="000152C7"/>
    <w:rsid w:val="000216D7"/>
    <w:rsid w:val="00022588"/>
    <w:rsid w:val="00030E69"/>
    <w:rsid w:val="000323D2"/>
    <w:rsid w:val="00032F23"/>
    <w:rsid w:val="000330CF"/>
    <w:rsid w:val="00033630"/>
    <w:rsid w:val="000348F0"/>
    <w:rsid w:val="000442C2"/>
    <w:rsid w:val="00044377"/>
    <w:rsid w:val="00050B67"/>
    <w:rsid w:val="00053153"/>
    <w:rsid w:val="00053AE4"/>
    <w:rsid w:val="00055DDD"/>
    <w:rsid w:val="000565AC"/>
    <w:rsid w:val="00060444"/>
    <w:rsid w:val="0006110D"/>
    <w:rsid w:val="0006312A"/>
    <w:rsid w:val="0006438B"/>
    <w:rsid w:val="00065661"/>
    <w:rsid w:val="000665AE"/>
    <w:rsid w:val="000679ED"/>
    <w:rsid w:val="00072382"/>
    <w:rsid w:val="0007277D"/>
    <w:rsid w:val="00074775"/>
    <w:rsid w:val="000748CC"/>
    <w:rsid w:val="00076C69"/>
    <w:rsid w:val="00081A8D"/>
    <w:rsid w:val="000848E0"/>
    <w:rsid w:val="00085772"/>
    <w:rsid w:val="00087993"/>
    <w:rsid w:val="00091011"/>
    <w:rsid w:val="00092351"/>
    <w:rsid w:val="00093F05"/>
    <w:rsid w:val="000950F6"/>
    <w:rsid w:val="000958D2"/>
    <w:rsid w:val="00096494"/>
    <w:rsid w:val="0009698A"/>
    <w:rsid w:val="000A2EFE"/>
    <w:rsid w:val="000A33C0"/>
    <w:rsid w:val="000A4804"/>
    <w:rsid w:val="000A65CB"/>
    <w:rsid w:val="000A6693"/>
    <w:rsid w:val="000A7E5F"/>
    <w:rsid w:val="000B2C4F"/>
    <w:rsid w:val="000B60F2"/>
    <w:rsid w:val="000B6392"/>
    <w:rsid w:val="000B6950"/>
    <w:rsid w:val="000B703B"/>
    <w:rsid w:val="000B7163"/>
    <w:rsid w:val="000C13CC"/>
    <w:rsid w:val="000C14E6"/>
    <w:rsid w:val="000C28E5"/>
    <w:rsid w:val="000C28E9"/>
    <w:rsid w:val="000C38D1"/>
    <w:rsid w:val="000C3937"/>
    <w:rsid w:val="000C4BD8"/>
    <w:rsid w:val="000D333C"/>
    <w:rsid w:val="000D45E2"/>
    <w:rsid w:val="000D594D"/>
    <w:rsid w:val="000D7C52"/>
    <w:rsid w:val="000E4670"/>
    <w:rsid w:val="000E5622"/>
    <w:rsid w:val="000E7AC4"/>
    <w:rsid w:val="000F2584"/>
    <w:rsid w:val="000F70E4"/>
    <w:rsid w:val="000F7544"/>
    <w:rsid w:val="000F75C7"/>
    <w:rsid w:val="001012CB"/>
    <w:rsid w:val="00103EEB"/>
    <w:rsid w:val="00105656"/>
    <w:rsid w:val="001068C9"/>
    <w:rsid w:val="00106E71"/>
    <w:rsid w:val="00107E95"/>
    <w:rsid w:val="00110F19"/>
    <w:rsid w:val="00111944"/>
    <w:rsid w:val="0011434E"/>
    <w:rsid w:val="0011488F"/>
    <w:rsid w:val="00115480"/>
    <w:rsid w:val="001164B9"/>
    <w:rsid w:val="00121C7F"/>
    <w:rsid w:val="00123663"/>
    <w:rsid w:val="001246B0"/>
    <w:rsid w:val="00125BFC"/>
    <w:rsid w:val="00127941"/>
    <w:rsid w:val="0013267D"/>
    <w:rsid w:val="00132742"/>
    <w:rsid w:val="00132FCA"/>
    <w:rsid w:val="00133FF4"/>
    <w:rsid w:val="00137680"/>
    <w:rsid w:val="0014143B"/>
    <w:rsid w:val="00150295"/>
    <w:rsid w:val="00150E98"/>
    <w:rsid w:val="0015121D"/>
    <w:rsid w:val="00152247"/>
    <w:rsid w:val="001526DF"/>
    <w:rsid w:val="001532E9"/>
    <w:rsid w:val="00155DA7"/>
    <w:rsid w:val="00161709"/>
    <w:rsid w:val="00163D54"/>
    <w:rsid w:val="00164C27"/>
    <w:rsid w:val="00166FB1"/>
    <w:rsid w:val="00170127"/>
    <w:rsid w:val="00171066"/>
    <w:rsid w:val="00173499"/>
    <w:rsid w:val="001778AB"/>
    <w:rsid w:val="00185E9F"/>
    <w:rsid w:val="00186B13"/>
    <w:rsid w:val="00190C03"/>
    <w:rsid w:val="00192395"/>
    <w:rsid w:val="00194E67"/>
    <w:rsid w:val="001957C8"/>
    <w:rsid w:val="00196BE7"/>
    <w:rsid w:val="001A0A54"/>
    <w:rsid w:val="001A4B99"/>
    <w:rsid w:val="001A650F"/>
    <w:rsid w:val="001A7D0A"/>
    <w:rsid w:val="001B07F1"/>
    <w:rsid w:val="001B2608"/>
    <w:rsid w:val="001B3A96"/>
    <w:rsid w:val="001B576F"/>
    <w:rsid w:val="001B700D"/>
    <w:rsid w:val="001C1CBB"/>
    <w:rsid w:val="001C2C69"/>
    <w:rsid w:val="001C5735"/>
    <w:rsid w:val="001C650B"/>
    <w:rsid w:val="001D041F"/>
    <w:rsid w:val="001D19D6"/>
    <w:rsid w:val="001D3099"/>
    <w:rsid w:val="001D3D33"/>
    <w:rsid w:val="001D434B"/>
    <w:rsid w:val="001D5C03"/>
    <w:rsid w:val="001E1364"/>
    <w:rsid w:val="001E209F"/>
    <w:rsid w:val="001E773C"/>
    <w:rsid w:val="001F2494"/>
    <w:rsid w:val="001F4637"/>
    <w:rsid w:val="001F6035"/>
    <w:rsid w:val="001F7FF4"/>
    <w:rsid w:val="00200580"/>
    <w:rsid w:val="00201231"/>
    <w:rsid w:val="00206980"/>
    <w:rsid w:val="002070EE"/>
    <w:rsid w:val="00207281"/>
    <w:rsid w:val="002105E4"/>
    <w:rsid w:val="00212AFB"/>
    <w:rsid w:val="002176B5"/>
    <w:rsid w:val="00221627"/>
    <w:rsid w:val="00230CB9"/>
    <w:rsid w:val="00231C6B"/>
    <w:rsid w:val="0023281A"/>
    <w:rsid w:val="00234B03"/>
    <w:rsid w:val="002417F8"/>
    <w:rsid w:val="0024220B"/>
    <w:rsid w:val="00243967"/>
    <w:rsid w:val="002455C2"/>
    <w:rsid w:val="00245B30"/>
    <w:rsid w:val="00252687"/>
    <w:rsid w:val="002532B5"/>
    <w:rsid w:val="00254B14"/>
    <w:rsid w:val="00255788"/>
    <w:rsid w:val="00261993"/>
    <w:rsid w:val="00262C70"/>
    <w:rsid w:val="00263FA3"/>
    <w:rsid w:val="00264A3F"/>
    <w:rsid w:val="00264AF4"/>
    <w:rsid w:val="00264F18"/>
    <w:rsid w:val="00265000"/>
    <w:rsid w:val="00265F2C"/>
    <w:rsid w:val="002661F3"/>
    <w:rsid w:val="00267622"/>
    <w:rsid w:val="00270931"/>
    <w:rsid w:val="0027117F"/>
    <w:rsid w:val="002728C3"/>
    <w:rsid w:val="00275777"/>
    <w:rsid w:val="00276C85"/>
    <w:rsid w:val="00281107"/>
    <w:rsid w:val="0028243F"/>
    <w:rsid w:val="00290926"/>
    <w:rsid w:val="00291CA0"/>
    <w:rsid w:val="0029247B"/>
    <w:rsid w:val="0029456A"/>
    <w:rsid w:val="0029526C"/>
    <w:rsid w:val="0029553F"/>
    <w:rsid w:val="00296656"/>
    <w:rsid w:val="002A04A5"/>
    <w:rsid w:val="002A0E09"/>
    <w:rsid w:val="002A1962"/>
    <w:rsid w:val="002A3668"/>
    <w:rsid w:val="002B0323"/>
    <w:rsid w:val="002B0813"/>
    <w:rsid w:val="002B2803"/>
    <w:rsid w:val="002B3FF7"/>
    <w:rsid w:val="002B5196"/>
    <w:rsid w:val="002B656C"/>
    <w:rsid w:val="002C0CBF"/>
    <w:rsid w:val="002C116D"/>
    <w:rsid w:val="002C2A65"/>
    <w:rsid w:val="002C3714"/>
    <w:rsid w:val="002C3786"/>
    <w:rsid w:val="002C4D4A"/>
    <w:rsid w:val="002C65DE"/>
    <w:rsid w:val="002C6F43"/>
    <w:rsid w:val="002C7DCC"/>
    <w:rsid w:val="002D0AA1"/>
    <w:rsid w:val="002D3645"/>
    <w:rsid w:val="002D58BA"/>
    <w:rsid w:val="002D6197"/>
    <w:rsid w:val="002D61AC"/>
    <w:rsid w:val="002D70AC"/>
    <w:rsid w:val="002E4109"/>
    <w:rsid w:val="002F17D0"/>
    <w:rsid w:val="002F2CF7"/>
    <w:rsid w:val="002F5A4D"/>
    <w:rsid w:val="00306B0F"/>
    <w:rsid w:val="003073DD"/>
    <w:rsid w:val="00307588"/>
    <w:rsid w:val="00307D1D"/>
    <w:rsid w:val="00310428"/>
    <w:rsid w:val="00311115"/>
    <w:rsid w:val="00312946"/>
    <w:rsid w:val="00316879"/>
    <w:rsid w:val="00317F3E"/>
    <w:rsid w:val="00320068"/>
    <w:rsid w:val="00320C6A"/>
    <w:rsid w:val="00321C3E"/>
    <w:rsid w:val="00321D84"/>
    <w:rsid w:val="00324BEA"/>
    <w:rsid w:val="00326412"/>
    <w:rsid w:val="00326A92"/>
    <w:rsid w:val="003305E5"/>
    <w:rsid w:val="00331607"/>
    <w:rsid w:val="00332426"/>
    <w:rsid w:val="00336B82"/>
    <w:rsid w:val="003433AD"/>
    <w:rsid w:val="0034789A"/>
    <w:rsid w:val="00350D10"/>
    <w:rsid w:val="00352845"/>
    <w:rsid w:val="00354424"/>
    <w:rsid w:val="003577D3"/>
    <w:rsid w:val="003600E3"/>
    <w:rsid w:val="00360C5E"/>
    <w:rsid w:val="00360E15"/>
    <w:rsid w:val="00362413"/>
    <w:rsid w:val="0036488C"/>
    <w:rsid w:val="00370CF9"/>
    <w:rsid w:val="00373C4A"/>
    <w:rsid w:val="00373D9B"/>
    <w:rsid w:val="003742D1"/>
    <w:rsid w:val="0037621D"/>
    <w:rsid w:val="00376D0B"/>
    <w:rsid w:val="00377B46"/>
    <w:rsid w:val="00384D58"/>
    <w:rsid w:val="00386EEE"/>
    <w:rsid w:val="00391621"/>
    <w:rsid w:val="00392066"/>
    <w:rsid w:val="00392D51"/>
    <w:rsid w:val="00393099"/>
    <w:rsid w:val="00396FE2"/>
    <w:rsid w:val="003A407A"/>
    <w:rsid w:val="003B007E"/>
    <w:rsid w:val="003B1593"/>
    <w:rsid w:val="003B4D0A"/>
    <w:rsid w:val="003B6047"/>
    <w:rsid w:val="003C05EC"/>
    <w:rsid w:val="003C2565"/>
    <w:rsid w:val="003C3698"/>
    <w:rsid w:val="003C3CCE"/>
    <w:rsid w:val="003C4AB6"/>
    <w:rsid w:val="003D0129"/>
    <w:rsid w:val="003D51F9"/>
    <w:rsid w:val="003D5B56"/>
    <w:rsid w:val="003D6BF1"/>
    <w:rsid w:val="003E3027"/>
    <w:rsid w:val="003E3287"/>
    <w:rsid w:val="003E3665"/>
    <w:rsid w:val="003E56FA"/>
    <w:rsid w:val="003E6FB5"/>
    <w:rsid w:val="003F03DE"/>
    <w:rsid w:val="003F3708"/>
    <w:rsid w:val="003F60F4"/>
    <w:rsid w:val="003F7CFE"/>
    <w:rsid w:val="0040080B"/>
    <w:rsid w:val="00403DA3"/>
    <w:rsid w:val="00405C6F"/>
    <w:rsid w:val="00405D94"/>
    <w:rsid w:val="00405DCB"/>
    <w:rsid w:val="00406177"/>
    <w:rsid w:val="00406841"/>
    <w:rsid w:val="00406938"/>
    <w:rsid w:val="004115DB"/>
    <w:rsid w:val="00411933"/>
    <w:rsid w:val="00411B9B"/>
    <w:rsid w:val="00412B65"/>
    <w:rsid w:val="00416BC1"/>
    <w:rsid w:val="00416FFE"/>
    <w:rsid w:val="0042071A"/>
    <w:rsid w:val="00423771"/>
    <w:rsid w:val="004252B8"/>
    <w:rsid w:val="00425A6B"/>
    <w:rsid w:val="004263D5"/>
    <w:rsid w:val="004275F4"/>
    <w:rsid w:val="00430A42"/>
    <w:rsid w:val="00430D41"/>
    <w:rsid w:val="00431B6B"/>
    <w:rsid w:val="00432E3C"/>
    <w:rsid w:val="0043349D"/>
    <w:rsid w:val="00434857"/>
    <w:rsid w:val="0043656E"/>
    <w:rsid w:val="00436B3D"/>
    <w:rsid w:val="00444A8F"/>
    <w:rsid w:val="00446159"/>
    <w:rsid w:val="004462A6"/>
    <w:rsid w:val="00454D34"/>
    <w:rsid w:val="0045612E"/>
    <w:rsid w:val="00456CE5"/>
    <w:rsid w:val="00462E1F"/>
    <w:rsid w:val="004637F7"/>
    <w:rsid w:val="0046562D"/>
    <w:rsid w:val="0046668A"/>
    <w:rsid w:val="0046742F"/>
    <w:rsid w:val="00471145"/>
    <w:rsid w:val="00473192"/>
    <w:rsid w:val="00475FAF"/>
    <w:rsid w:val="00477945"/>
    <w:rsid w:val="00477A19"/>
    <w:rsid w:val="00477E15"/>
    <w:rsid w:val="00482BA6"/>
    <w:rsid w:val="00483AC9"/>
    <w:rsid w:val="00484EF9"/>
    <w:rsid w:val="00485067"/>
    <w:rsid w:val="00490B33"/>
    <w:rsid w:val="004929BA"/>
    <w:rsid w:val="00492E68"/>
    <w:rsid w:val="0049468A"/>
    <w:rsid w:val="00495829"/>
    <w:rsid w:val="00495841"/>
    <w:rsid w:val="00496C5C"/>
    <w:rsid w:val="004A04D8"/>
    <w:rsid w:val="004A2713"/>
    <w:rsid w:val="004A3B47"/>
    <w:rsid w:val="004A5524"/>
    <w:rsid w:val="004A6868"/>
    <w:rsid w:val="004B3347"/>
    <w:rsid w:val="004B4125"/>
    <w:rsid w:val="004B5C61"/>
    <w:rsid w:val="004C0D3F"/>
    <w:rsid w:val="004C13E0"/>
    <w:rsid w:val="004C19A7"/>
    <w:rsid w:val="004C1A1C"/>
    <w:rsid w:val="004C1C42"/>
    <w:rsid w:val="004C2B3E"/>
    <w:rsid w:val="004C3646"/>
    <w:rsid w:val="004C4A3D"/>
    <w:rsid w:val="004C4CF6"/>
    <w:rsid w:val="004C606D"/>
    <w:rsid w:val="004D0B7F"/>
    <w:rsid w:val="004D1143"/>
    <w:rsid w:val="004D73D6"/>
    <w:rsid w:val="004E446D"/>
    <w:rsid w:val="004E497D"/>
    <w:rsid w:val="004E559F"/>
    <w:rsid w:val="004E66F3"/>
    <w:rsid w:val="004E76DB"/>
    <w:rsid w:val="004F119E"/>
    <w:rsid w:val="004F24E8"/>
    <w:rsid w:val="004F34A3"/>
    <w:rsid w:val="004F4D15"/>
    <w:rsid w:val="004F5934"/>
    <w:rsid w:val="00501D49"/>
    <w:rsid w:val="00502046"/>
    <w:rsid w:val="005022E1"/>
    <w:rsid w:val="00507AF2"/>
    <w:rsid w:val="00510176"/>
    <w:rsid w:val="00513B93"/>
    <w:rsid w:val="00514F4C"/>
    <w:rsid w:val="0051625F"/>
    <w:rsid w:val="00523E30"/>
    <w:rsid w:val="0052552A"/>
    <w:rsid w:val="00527EBC"/>
    <w:rsid w:val="0053073A"/>
    <w:rsid w:val="00536EFD"/>
    <w:rsid w:val="00543123"/>
    <w:rsid w:val="00544A0C"/>
    <w:rsid w:val="005456AF"/>
    <w:rsid w:val="00545D33"/>
    <w:rsid w:val="00547E59"/>
    <w:rsid w:val="00550B21"/>
    <w:rsid w:val="00551162"/>
    <w:rsid w:val="00553E3B"/>
    <w:rsid w:val="005552FD"/>
    <w:rsid w:val="0055549D"/>
    <w:rsid w:val="00557FC3"/>
    <w:rsid w:val="005604F2"/>
    <w:rsid w:val="00560B72"/>
    <w:rsid w:val="0056513C"/>
    <w:rsid w:val="005658A3"/>
    <w:rsid w:val="00565E8F"/>
    <w:rsid w:val="00566E84"/>
    <w:rsid w:val="0056759E"/>
    <w:rsid w:val="005713C8"/>
    <w:rsid w:val="0057160D"/>
    <w:rsid w:val="005732FA"/>
    <w:rsid w:val="00576B35"/>
    <w:rsid w:val="00581AE9"/>
    <w:rsid w:val="0058294B"/>
    <w:rsid w:val="00582F2E"/>
    <w:rsid w:val="00583C91"/>
    <w:rsid w:val="00584C7E"/>
    <w:rsid w:val="00587292"/>
    <w:rsid w:val="00592849"/>
    <w:rsid w:val="005928F6"/>
    <w:rsid w:val="005937C3"/>
    <w:rsid w:val="00593C83"/>
    <w:rsid w:val="005971CC"/>
    <w:rsid w:val="005975CF"/>
    <w:rsid w:val="005A3C78"/>
    <w:rsid w:val="005A44F0"/>
    <w:rsid w:val="005A648A"/>
    <w:rsid w:val="005A6854"/>
    <w:rsid w:val="005A6E89"/>
    <w:rsid w:val="005B206B"/>
    <w:rsid w:val="005B4EF1"/>
    <w:rsid w:val="005B7568"/>
    <w:rsid w:val="005C2328"/>
    <w:rsid w:val="005C2330"/>
    <w:rsid w:val="005C411F"/>
    <w:rsid w:val="005C537F"/>
    <w:rsid w:val="005D1700"/>
    <w:rsid w:val="005D432C"/>
    <w:rsid w:val="005D4C16"/>
    <w:rsid w:val="005D762C"/>
    <w:rsid w:val="005D7E86"/>
    <w:rsid w:val="005E0D70"/>
    <w:rsid w:val="005E102C"/>
    <w:rsid w:val="005E2082"/>
    <w:rsid w:val="005E228F"/>
    <w:rsid w:val="005E6C1C"/>
    <w:rsid w:val="005F0AD4"/>
    <w:rsid w:val="005F53CB"/>
    <w:rsid w:val="005F5612"/>
    <w:rsid w:val="005F5921"/>
    <w:rsid w:val="005F7507"/>
    <w:rsid w:val="00600F24"/>
    <w:rsid w:val="00601371"/>
    <w:rsid w:val="006024E4"/>
    <w:rsid w:val="00606404"/>
    <w:rsid w:val="0061027B"/>
    <w:rsid w:val="00610A46"/>
    <w:rsid w:val="00613202"/>
    <w:rsid w:val="0062022F"/>
    <w:rsid w:val="00621E03"/>
    <w:rsid w:val="006263A7"/>
    <w:rsid w:val="006302BB"/>
    <w:rsid w:val="0063042B"/>
    <w:rsid w:val="006307EB"/>
    <w:rsid w:val="00630FCA"/>
    <w:rsid w:val="0063276E"/>
    <w:rsid w:val="00633DFB"/>
    <w:rsid w:val="00634A78"/>
    <w:rsid w:val="00637F43"/>
    <w:rsid w:val="0064067C"/>
    <w:rsid w:val="00641C70"/>
    <w:rsid w:val="006525FE"/>
    <w:rsid w:val="00652BEB"/>
    <w:rsid w:val="0065313C"/>
    <w:rsid w:val="00654740"/>
    <w:rsid w:val="0065474A"/>
    <w:rsid w:val="0065502E"/>
    <w:rsid w:val="00661589"/>
    <w:rsid w:val="00664E5F"/>
    <w:rsid w:val="006677E3"/>
    <w:rsid w:val="00670263"/>
    <w:rsid w:val="006705DE"/>
    <w:rsid w:val="00671903"/>
    <w:rsid w:val="00672C55"/>
    <w:rsid w:val="00673801"/>
    <w:rsid w:val="00675E2B"/>
    <w:rsid w:val="0068148C"/>
    <w:rsid w:val="00681C10"/>
    <w:rsid w:val="00681D1C"/>
    <w:rsid w:val="00686FC0"/>
    <w:rsid w:val="00691A49"/>
    <w:rsid w:val="00693181"/>
    <w:rsid w:val="00694249"/>
    <w:rsid w:val="00694863"/>
    <w:rsid w:val="006A07BA"/>
    <w:rsid w:val="006A4828"/>
    <w:rsid w:val="006B0409"/>
    <w:rsid w:val="006B0B63"/>
    <w:rsid w:val="006B0D7F"/>
    <w:rsid w:val="006B2D86"/>
    <w:rsid w:val="006B4BF1"/>
    <w:rsid w:val="006C0D77"/>
    <w:rsid w:val="006C1DE9"/>
    <w:rsid w:val="006C1EC1"/>
    <w:rsid w:val="006C3C3B"/>
    <w:rsid w:val="006C438F"/>
    <w:rsid w:val="006C59CF"/>
    <w:rsid w:val="006C6DBD"/>
    <w:rsid w:val="006D28D3"/>
    <w:rsid w:val="006D2F3F"/>
    <w:rsid w:val="006D3D16"/>
    <w:rsid w:val="006D55EC"/>
    <w:rsid w:val="006E069F"/>
    <w:rsid w:val="006E4008"/>
    <w:rsid w:val="006E5A6E"/>
    <w:rsid w:val="006E66AE"/>
    <w:rsid w:val="006F136A"/>
    <w:rsid w:val="006F334E"/>
    <w:rsid w:val="006F5EF6"/>
    <w:rsid w:val="006F64CC"/>
    <w:rsid w:val="006F7009"/>
    <w:rsid w:val="0070243F"/>
    <w:rsid w:val="0070346C"/>
    <w:rsid w:val="00705850"/>
    <w:rsid w:val="00712600"/>
    <w:rsid w:val="0071479F"/>
    <w:rsid w:val="0072465C"/>
    <w:rsid w:val="00726221"/>
    <w:rsid w:val="00731AE2"/>
    <w:rsid w:val="007328FD"/>
    <w:rsid w:val="00734BDA"/>
    <w:rsid w:val="00740C06"/>
    <w:rsid w:val="007469FF"/>
    <w:rsid w:val="00750092"/>
    <w:rsid w:val="007512E0"/>
    <w:rsid w:val="00752D88"/>
    <w:rsid w:val="00754563"/>
    <w:rsid w:val="007553AD"/>
    <w:rsid w:val="00756B2C"/>
    <w:rsid w:val="0075747B"/>
    <w:rsid w:val="00757C57"/>
    <w:rsid w:val="00761230"/>
    <w:rsid w:val="00761B5A"/>
    <w:rsid w:val="0076237F"/>
    <w:rsid w:val="007648BC"/>
    <w:rsid w:val="0076559F"/>
    <w:rsid w:val="00767B52"/>
    <w:rsid w:val="00774763"/>
    <w:rsid w:val="00775617"/>
    <w:rsid w:val="007774B3"/>
    <w:rsid w:val="007800AD"/>
    <w:rsid w:val="00780BFB"/>
    <w:rsid w:val="0078182B"/>
    <w:rsid w:val="00782DD9"/>
    <w:rsid w:val="0078402A"/>
    <w:rsid w:val="00784384"/>
    <w:rsid w:val="007876AD"/>
    <w:rsid w:val="007903AB"/>
    <w:rsid w:val="00791140"/>
    <w:rsid w:val="00795542"/>
    <w:rsid w:val="007A0CF8"/>
    <w:rsid w:val="007A7549"/>
    <w:rsid w:val="007B2AB6"/>
    <w:rsid w:val="007B3430"/>
    <w:rsid w:val="007B4230"/>
    <w:rsid w:val="007B5BD9"/>
    <w:rsid w:val="007B7422"/>
    <w:rsid w:val="007C0BC7"/>
    <w:rsid w:val="007C22AD"/>
    <w:rsid w:val="007C29A2"/>
    <w:rsid w:val="007C2DBD"/>
    <w:rsid w:val="007C3C4C"/>
    <w:rsid w:val="007C6F13"/>
    <w:rsid w:val="007D348C"/>
    <w:rsid w:val="007D4540"/>
    <w:rsid w:val="007D4F3F"/>
    <w:rsid w:val="007D64C8"/>
    <w:rsid w:val="007D7CCB"/>
    <w:rsid w:val="007E13C3"/>
    <w:rsid w:val="007E5D55"/>
    <w:rsid w:val="007E6E51"/>
    <w:rsid w:val="007E7C69"/>
    <w:rsid w:val="007F1AE4"/>
    <w:rsid w:val="007F3BEC"/>
    <w:rsid w:val="007F4488"/>
    <w:rsid w:val="007F4761"/>
    <w:rsid w:val="007F49B3"/>
    <w:rsid w:val="007F4E05"/>
    <w:rsid w:val="007F512E"/>
    <w:rsid w:val="007F5D01"/>
    <w:rsid w:val="007F6B20"/>
    <w:rsid w:val="007F7715"/>
    <w:rsid w:val="0080166E"/>
    <w:rsid w:val="0080665A"/>
    <w:rsid w:val="00812A56"/>
    <w:rsid w:val="00812AA0"/>
    <w:rsid w:val="008142AB"/>
    <w:rsid w:val="00814D95"/>
    <w:rsid w:val="0081671B"/>
    <w:rsid w:val="008167F8"/>
    <w:rsid w:val="00820306"/>
    <w:rsid w:val="00820979"/>
    <w:rsid w:val="00822395"/>
    <w:rsid w:val="00823412"/>
    <w:rsid w:val="008235B7"/>
    <w:rsid w:val="00824FD9"/>
    <w:rsid w:val="00825E94"/>
    <w:rsid w:val="008318E3"/>
    <w:rsid w:val="00833B64"/>
    <w:rsid w:val="00841B20"/>
    <w:rsid w:val="00841DDF"/>
    <w:rsid w:val="0084243F"/>
    <w:rsid w:val="008427BB"/>
    <w:rsid w:val="00844E46"/>
    <w:rsid w:val="00845543"/>
    <w:rsid w:val="00845A97"/>
    <w:rsid w:val="00850766"/>
    <w:rsid w:val="00851F99"/>
    <w:rsid w:val="008537C3"/>
    <w:rsid w:val="00855CA2"/>
    <w:rsid w:val="00860EAB"/>
    <w:rsid w:val="008649EA"/>
    <w:rsid w:val="00867C51"/>
    <w:rsid w:val="0087007D"/>
    <w:rsid w:val="008722A1"/>
    <w:rsid w:val="00874F74"/>
    <w:rsid w:val="00874FA9"/>
    <w:rsid w:val="00877ED9"/>
    <w:rsid w:val="008806B9"/>
    <w:rsid w:val="00880F34"/>
    <w:rsid w:val="00884345"/>
    <w:rsid w:val="00885E46"/>
    <w:rsid w:val="00887534"/>
    <w:rsid w:val="0088782B"/>
    <w:rsid w:val="00887894"/>
    <w:rsid w:val="00892333"/>
    <w:rsid w:val="008937CF"/>
    <w:rsid w:val="00893D4E"/>
    <w:rsid w:val="00895728"/>
    <w:rsid w:val="00897616"/>
    <w:rsid w:val="008A039C"/>
    <w:rsid w:val="008A076A"/>
    <w:rsid w:val="008A0A49"/>
    <w:rsid w:val="008A2128"/>
    <w:rsid w:val="008A6129"/>
    <w:rsid w:val="008A6884"/>
    <w:rsid w:val="008A6A06"/>
    <w:rsid w:val="008A7265"/>
    <w:rsid w:val="008B04D1"/>
    <w:rsid w:val="008B1423"/>
    <w:rsid w:val="008B25B7"/>
    <w:rsid w:val="008B46DB"/>
    <w:rsid w:val="008B4CD2"/>
    <w:rsid w:val="008C0FF6"/>
    <w:rsid w:val="008C166B"/>
    <w:rsid w:val="008C1D1D"/>
    <w:rsid w:val="008C5F4C"/>
    <w:rsid w:val="008C685C"/>
    <w:rsid w:val="008C6C7D"/>
    <w:rsid w:val="008D239D"/>
    <w:rsid w:val="008D30D2"/>
    <w:rsid w:val="008D4FA0"/>
    <w:rsid w:val="008D73EB"/>
    <w:rsid w:val="008E0103"/>
    <w:rsid w:val="008E0BD6"/>
    <w:rsid w:val="008E5A43"/>
    <w:rsid w:val="008F35FF"/>
    <w:rsid w:val="008F4F7D"/>
    <w:rsid w:val="008F6F78"/>
    <w:rsid w:val="008F74B4"/>
    <w:rsid w:val="00900B64"/>
    <w:rsid w:val="00900F43"/>
    <w:rsid w:val="00903146"/>
    <w:rsid w:val="00903986"/>
    <w:rsid w:val="0090515D"/>
    <w:rsid w:val="00905BA8"/>
    <w:rsid w:val="00906446"/>
    <w:rsid w:val="00906D0E"/>
    <w:rsid w:val="00907E61"/>
    <w:rsid w:val="009115B3"/>
    <w:rsid w:val="00912F6E"/>
    <w:rsid w:val="009134ED"/>
    <w:rsid w:val="00913C3C"/>
    <w:rsid w:val="00915904"/>
    <w:rsid w:val="00915907"/>
    <w:rsid w:val="00916A8B"/>
    <w:rsid w:val="00916DDE"/>
    <w:rsid w:val="009237A2"/>
    <w:rsid w:val="00930523"/>
    <w:rsid w:val="00934286"/>
    <w:rsid w:val="009365FC"/>
    <w:rsid w:val="00944620"/>
    <w:rsid w:val="00944D7D"/>
    <w:rsid w:val="009508A7"/>
    <w:rsid w:val="00950E69"/>
    <w:rsid w:val="00951C54"/>
    <w:rsid w:val="0095274D"/>
    <w:rsid w:val="00953DF5"/>
    <w:rsid w:val="009540DF"/>
    <w:rsid w:val="009542DE"/>
    <w:rsid w:val="00957F97"/>
    <w:rsid w:val="00961370"/>
    <w:rsid w:val="0096175F"/>
    <w:rsid w:val="00963FFB"/>
    <w:rsid w:val="0096443C"/>
    <w:rsid w:val="009649F5"/>
    <w:rsid w:val="009656D3"/>
    <w:rsid w:val="009665C2"/>
    <w:rsid w:val="0096752F"/>
    <w:rsid w:val="00971BFD"/>
    <w:rsid w:val="00972189"/>
    <w:rsid w:val="0097314E"/>
    <w:rsid w:val="0097372C"/>
    <w:rsid w:val="009755AA"/>
    <w:rsid w:val="00977894"/>
    <w:rsid w:val="00977A59"/>
    <w:rsid w:val="00982419"/>
    <w:rsid w:val="00982D97"/>
    <w:rsid w:val="009840F1"/>
    <w:rsid w:val="00984A64"/>
    <w:rsid w:val="00984CF0"/>
    <w:rsid w:val="009853DA"/>
    <w:rsid w:val="009924F1"/>
    <w:rsid w:val="00994141"/>
    <w:rsid w:val="009A2DF1"/>
    <w:rsid w:val="009A3A0B"/>
    <w:rsid w:val="009A3FB9"/>
    <w:rsid w:val="009B0098"/>
    <w:rsid w:val="009B04EF"/>
    <w:rsid w:val="009B1315"/>
    <w:rsid w:val="009B38A9"/>
    <w:rsid w:val="009B3AF5"/>
    <w:rsid w:val="009C00FD"/>
    <w:rsid w:val="009C299D"/>
    <w:rsid w:val="009C549B"/>
    <w:rsid w:val="009D185C"/>
    <w:rsid w:val="009D1AFE"/>
    <w:rsid w:val="009D1F42"/>
    <w:rsid w:val="009D26A7"/>
    <w:rsid w:val="009D6350"/>
    <w:rsid w:val="009D6A4B"/>
    <w:rsid w:val="009D708F"/>
    <w:rsid w:val="009D74BA"/>
    <w:rsid w:val="009E097A"/>
    <w:rsid w:val="009E0C7F"/>
    <w:rsid w:val="009E137D"/>
    <w:rsid w:val="009E1F6B"/>
    <w:rsid w:val="009E4F23"/>
    <w:rsid w:val="009E5244"/>
    <w:rsid w:val="009E5939"/>
    <w:rsid w:val="009E7014"/>
    <w:rsid w:val="009E7AAD"/>
    <w:rsid w:val="009F1815"/>
    <w:rsid w:val="009F20A2"/>
    <w:rsid w:val="009F3FE7"/>
    <w:rsid w:val="009F5012"/>
    <w:rsid w:val="009F6C98"/>
    <w:rsid w:val="009F7BA1"/>
    <w:rsid w:val="00A011D1"/>
    <w:rsid w:val="00A01BA7"/>
    <w:rsid w:val="00A02AA5"/>
    <w:rsid w:val="00A05585"/>
    <w:rsid w:val="00A0745C"/>
    <w:rsid w:val="00A0761E"/>
    <w:rsid w:val="00A1449F"/>
    <w:rsid w:val="00A15395"/>
    <w:rsid w:val="00A17D5C"/>
    <w:rsid w:val="00A20D9C"/>
    <w:rsid w:val="00A21B1E"/>
    <w:rsid w:val="00A22751"/>
    <w:rsid w:val="00A22FBB"/>
    <w:rsid w:val="00A2484E"/>
    <w:rsid w:val="00A25E8D"/>
    <w:rsid w:val="00A2617E"/>
    <w:rsid w:val="00A27294"/>
    <w:rsid w:val="00A33EA5"/>
    <w:rsid w:val="00A36922"/>
    <w:rsid w:val="00A50629"/>
    <w:rsid w:val="00A5064F"/>
    <w:rsid w:val="00A50F33"/>
    <w:rsid w:val="00A53439"/>
    <w:rsid w:val="00A53C8A"/>
    <w:rsid w:val="00A565DA"/>
    <w:rsid w:val="00A56DBD"/>
    <w:rsid w:val="00A60686"/>
    <w:rsid w:val="00A60869"/>
    <w:rsid w:val="00A61D32"/>
    <w:rsid w:val="00A623A8"/>
    <w:rsid w:val="00A63C0D"/>
    <w:rsid w:val="00A64B14"/>
    <w:rsid w:val="00A665B5"/>
    <w:rsid w:val="00A70EA5"/>
    <w:rsid w:val="00A71072"/>
    <w:rsid w:val="00A72FE2"/>
    <w:rsid w:val="00A74BBE"/>
    <w:rsid w:val="00A77272"/>
    <w:rsid w:val="00A8152B"/>
    <w:rsid w:val="00A81775"/>
    <w:rsid w:val="00A82F64"/>
    <w:rsid w:val="00A84312"/>
    <w:rsid w:val="00A84840"/>
    <w:rsid w:val="00A853E0"/>
    <w:rsid w:val="00A85B03"/>
    <w:rsid w:val="00A9424D"/>
    <w:rsid w:val="00AA0D34"/>
    <w:rsid w:val="00AA2EB2"/>
    <w:rsid w:val="00AA4376"/>
    <w:rsid w:val="00AA7037"/>
    <w:rsid w:val="00AA762F"/>
    <w:rsid w:val="00AB101F"/>
    <w:rsid w:val="00AB385E"/>
    <w:rsid w:val="00AB4300"/>
    <w:rsid w:val="00AB5AC6"/>
    <w:rsid w:val="00AB6F06"/>
    <w:rsid w:val="00AB7856"/>
    <w:rsid w:val="00AC0124"/>
    <w:rsid w:val="00AC09E0"/>
    <w:rsid w:val="00AC0CD5"/>
    <w:rsid w:val="00AC3292"/>
    <w:rsid w:val="00AC4553"/>
    <w:rsid w:val="00AC4D32"/>
    <w:rsid w:val="00AC52A1"/>
    <w:rsid w:val="00AD1E23"/>
    <w:rsid w:val="00AD1FC4"/>
    <w:rsid w:val="00AD2116"/>
    <w:rsid w:val="00AD49E7"/>
    <w:rsid w:val="00AD55AD"/>
    <w:rsid w:val="00AD67D5"/>
    <w:rsid w:val="00AE17D3"/>
    <w:rsid w:val="00AE40ED"/>
    <w:rsid w:val="00AE7D5C"/>
    <w:rsid w:val="00AF00D1"/>
    <w:rsid w:val="00AF0330"/>
    <w:rsid w:val="00AF0B3B"/>
    <w:rsid w:val="00AF2E42"/>
    <w:rsid w:val="00AF367A"/>
    <w:rsid w:val="00AF4366"/>
    <w:rsid w:val="00AF53FE"/>
    <w:rsid w:val="00AF646B"/>
    <w:rsid w:val="00AF72EF"/>
    <w:rsid w:val="00B00164"/>
    <w:rsid w:val="00B03529"/>
    <w:rsid w:val="00B0546C"/>
    <w:rsid w:val="00B0769C"/>
    <w:rsid w:val="00B10990"/>
    <w:rsid w:val="00B12756"/>
    <w:rsid w:val="00B134C0"/>
    <w:rsid w:val="00B14306"/>
    <w:rsid w:val="00B14DAF"/>
    <w:rsid w:val="00B16045"/>
    <w:rsid w:val="00B1623D"/>
    <w:rsid w:val="00B2127D"/>
    <w:rsid w:val="00B21BFA"/>
    <w:rsid w:val="00B223D6"/>
    <w:rsid w:val="00B24B6C"/>
    <w:rsid w:val="00B25FF2"/>
    <w:rsid w:val="00B26152"/>
    <w:rsid w:val="00B26B16"/>
    <w:rsid w:val="00B30129"/>
    <w:rsid w:val="00B33535"/>
    <w:rsid w:val="00B33868"/>
    <w:rsid w:val="00B37319"/>
    <w:rsid w:val="00B40F5A"/>
    <w:rsid w:val="00B4205E"/>
    <w:rsid w:val="00B42CBD"/>
    <w:rsid w:val="00B456F3"/>
    <w:rsid w:val="00B45A09"/>
    <w:rsid w:val="00B474EE"/>
    <w:rsid w:val="00B52C74"/>
    <w:rsid w:val="00B52F5B"/>
    <w:rsid w:val="00B53CF7"/>
    <w:rsid w:val="00B55792"/>
    <w:rsid w:val="00B576D6"/>
    <w:rsid w:val="00B616C5"/>
    <w:rsid w:val="00B61777"/>
    <w:rsid w:val="00B63C71"/>
    <w:rsid w:val="00B65F67"/>
    <w:rsid w:val="00B67BF8"/>
    <w:rsid w:val="00B7079C"/>
    <w:rsid w:val="00B7123D"/>
    <w:rsid w:val="00B748D5"/>
    <w:rsid w:val="00B74BED"/>
    <w:rsid w:val="00B75307"/>
    <w:rsid w:val="00B810C9"/>
    <w:rsid w:val="00B82D9E"/>
    <w:rsid w:val="00B83F4A"/>
    <w:rsid w:val="00B9327D"/>
    <w:rsid w:val="00B94B2E"/>
    <w:rsid w:val="00B94CA2"/>
    <w:rsid w:val="00B97C41"/>
    <w:rsid w:val="00BA13CB"/>
    <w:rsid w:val="00BA149F"/>
    <w:rsid w:val="00BA2281"/>
    <w:rsid w:val="00BA29A1"/>
    <w:rsid w:val="00BA3CD7"/>
    <w:rsid w:val="00BA4202"/>
    <w:rsid w:val="00BA5642"/>
    <w:rsid w:val="00BA6CE1"/>
    <w:rsid w:val="00BA776D"/>
    <w:rsid w:val="00BA7892"/>
    <w:rsid w:val="00BB003B"/>
    <w:rsid w:val="00BB2825"/>
    <w:rsid w:val="00BB3C2A"/>
    <w:rsid w:val="00BB76A4"/>
    <w:rsid w:val="00BC2CAB"/>
    <w:rsid w:val="00BC34C0"/>
    <w:rsid w:val="00BC4039"/>
    <w:rsid w:val="00BC4D20"/>
    <w:rsid w:val="00BC6A9C"/>
    <w:rsid w:val="00BD0406"/>
    <w:rsid w:val="00BD13BF"/>
    <w:rsid w:val="00BD2889"/>
    <w:rsid w:val="00BD382E"/>
    <w:rsid w:val="00BD52CF"/>
    <w:rsid w:val="00BD60D6"/>
    <w:rsid w:val="00BD7BBF"/>
    <w:rsid w:val="00BE1001"/>
    <w:rsid w:val="00BE12DE"/>
    <w:rsid w:val="00BE251B"/>
    <w:rsid w:val="00BE5106"/>
    <w:rsid w:val="00BE690C"/>
    <w:rsid w:val="00BE7F7F"/>
    <w:rsid w:val="00BF0D3D"/>
    <w:rsid w:val="00BF12DE"/>
    <w:rsid w:val="00BF25C8"/>
    <w:rsid w:val="00BF3511"/>
    <w:rsid w:val="00BF3689"/>
    <w:rsid w:val="00BF4986"/>
    <w:rsid w:val="00BF4FAC"/>
    <w:rsid w:val="00BF5354"/>
    <w:rsid w:val="00BF636F"/>
    <w:rsid w:val="00BF658F"/>
    <w:rsid w:val="00BF7D8B"/>
    <w:rsid w:val="00C01E3F"/>
    <w:rsid w:val="00C05249"/>
    <w:rsid w:val="00C0581B"/>
    <w:rsid w:val="00C05877"/>
    <w:rsid w:val="00C05A82"/>
    <w:rsid w:val="00C061E0"/>
    <w:rsid w:val="00C079D2"/>
    <w:rsid w:val="00C11591"/>
    <w:rsid w:val="00C1309C"/>
    <w:rsid w:val="00C17782"/>
    <w:rsid w:val="00C2095A"/>
    <w:rsid w:val="00C20BBD"/>
    <w:rsid w:val="00C2300C"/>
    <w:rsid w:val="00C23DBE"/>
    <w:rsid w:val="00C25B50"/>
    <w:rsid w:val="00C27B6F"/>
    <w:rsid w:val="00C27D9F"/>
    <w:rsid w:val="00C315E7"/>
    <w:rsid w:val="00C33E20"/>
    <w:rsid w:val="00C350B5"/>
    <w:rsid w:val="00C35858"/>
    <w:rsid w:val="00C3758E"/>
    <w:rsid w:val="00C4471A"/>
    <w:rsid w:val="00C478BF"/>
    <w:rsid w:val="00C514EA"/>
    <w:rsid w:val="00C51B4C"/>
    <w:rsid w:val="00C51E51"/>
    <w:rsid w:val="00C52A3E"/>
    <w:rsid w:val="00C53B0A"/>
    <w:rsid w:val="00C56216"/>
    <w:rsid w:val="00C62359"/>
    <w:rsid w:val="00C650BF"/>
    <w:rsid w:val="00C65D5A"/>
    <w:rsid w:val="00C65FCD"/>
    <w:rsid w:val="00C71438"/>
    <w:rsid w:val="00C71B71"/>
    <w:rsid w:val="00C72EB3"/>
    <w:rsid w:val="00C74EA1"/>
    <w:rsid w:val="00C7503A"/>
    <w:rsid w:val="00C80257"/>
    <w:rsid w:val="00C8243E"/>
    <w:rsid w:val="00C84FAA"/>
    <w:rsid w:val="00C85BAF"/>
    <w:rsid w:val="00C87198"/>
    <w:rsid w:val="00C915E4"/>
    <w:rsid w:val="00C91A6F"/>
    <w:rsid w:val="00C91CBD"/>
    <w:rsid w:val="00C95B40"/>
    <w:rsid w:val="00C97AD7"/>
    <w:rsid w:val="00CA1584"/>
    <w:rsid w:val="00CA15FF"/>
    <w:rsid w:val="00CA1D8D"/>
    <w:rsid w:val="00CA2A24"/>
    <w:rsid w:val="00CA3066"/>
    <w:rsid w:val="00CA3F56"/>
    <w:rsid w:val="00CA429D"/>
    <w:rsid w:val="00CA42B5"/>
    <w:rsid w:val="00CA4398"/>
    <w:rsid w:val="00CA47BA"/>
    <w:rsid w:val="00CB14BE"/>
    <w:rsid w:val="00CB3A7C"/>
    <w:rsid w:val="00CB4CD1"/>
    <w:rsid w:val="00CB5127"/>
    <w:rsid w:val="00CB6BB3"/>
    <w:rsid w:val="00CC205B"/>
    <w:rsid w:val="00CC24D8"/>
    <w:rsid w:val="00CC3331"/>
    <w:rsid w:val="00CC3BFD"/>
    <w:rsid w:val="00CC5367"/>
    <w:rsid w:val="00CC6509"/>
    <w:rsid w:val="00CC7BD5"/>
    <w:rsid w:val="00CC7EAF"/>
    <w:rsid w:val="00CD0002"/>
    <w:rsid w:val="00CD08E2"/>
    <w:rsid w:val="00CD58A2"/>
    <w:rsid w:val="00CE3862"/>
    <w:rsid w:val="00CE4292"/>
    <w:rsid w:val="00CE4492"/>
    <w:rsid w:val="00CE4907"/>
    <w:rsid w:val="00CE5235"/>
    <w:rsid w:val="00CE5D37"/>
    <w:rsid w:val="00CE62BA"/>
    <w:rsid w:val="00CF09F3"/>
    <w:rsid w:val="00CF1745"/>
    <w:rsid w:val="00CF28E0"/>
    <w:rsid w:val="00CF7992"/>
    <w:rsid w:val="00D001AC"/>
    <w:rsid w:val="00D037EA"/>
    <w:rsid w:val="00D05998"/>
    <w:rsid w:val="00D05DA0"/>
    <w:rsid w:val="00D0637F"/>
    <w:rsid w:val="00D07D84"/>
    <w:rsid w:val="00D13DB9"/>
    <w:rsid w:val="00D14098"/>
    <w:rsid w:val="00D16FB2"/>
    <w:rsid w:val="00D174A2"/>
    <w:rsid w:val="00D21366"/>
    <w:rsid w:val="00D213B0"/>
    <w:rsid w:val="00D22335"/>
    <w:rsid w:val="00D22D5E"/>
    <w:rsid w:val="00D26730"/>
    <w:rsid w:val="00D26F0E"/>
    <w:rsid w:val="00D27313"/>
    <w:rsid w:val="00D3101B"/>
    <w:rsid w:val="00D3367A"/>
    <w:rsid w:val="00D33841"/>
    <w:rsid w:val="00D3423F"/>
    <w:rsid w:val="00D35271"/>
    <w:rsid w:val="00D37FB9"/>
    <w:rsid w:val="00D40D95"/>
    <w:rsid w:val="00D43F27"/>
    <w:rsid w:val="00D51B11"/>
    <w:rsid w:val="00D53BEF"/>
    <w:rsid w:val="00D546A3"/>
    <w:rsid w:val="00D547D0"/>
    <w:rsid w:val="00D6024E"/>
    <w:rsid w:val="00D637E6"/>
    <w:rsid w:val="00D71D9B"/>
    <w:rsid w:val="00D71E95"/>
    <w:rsid w:val="00D7624D"/>
    <w:rsid w:val="00D8028D"/>
    <w:rsid w:val="00D819EF"/>
    <w:rsid w:val="00D826F0"/>
    <w:rsid w:val="00D849C2"/>
    <w:rsid w:val="00D86943"/>
    <w:rsid w:val="00D87525"/>
    <w:rsid w:val="00D90237"/>
    <w:rsid w:val="00D91055"/>
    <w:rsid w:val="00D914E6"/>
    <w:rsid w:val="00D929A8"/>
    <w:rsid w:val="00D94510"/>
    <w:rsid w:val="00D96357"/>
    <w:rsid w:val="00D96FB3"/>
    <w:rsid w:val="00D9708B"/>
    <w:rsid w:val="00DA067B"/>
    <w:rsid w:val="00DA1937"/>
    <w:rsid w:val="00DA4A43"/>
    <w:rsid w:val="00DA50B3"/>
    <w:rsid w:val="00DB0046"/>
    <w:rsid w:val="00DB3CD0"/>
    <w:rsid w:val="00DC08E8"/>
    <w:rsid w:val="00DC0D81"/>
    <w:rsid w:val="00DC2315"/>
    <w:rsid w:val="00DC2D72"/>
    <w:rsid w:val="00DC5A8D"/>
    <w:rsid w:val="00DC6317"/>
    <w:rsid w:val="00DC6BA1"/>
    <w:rsid w:val="00DC6C89"/>
    <w:rsid w:val="00DC6CBC"/>
    <w:rsid w:val="00DD1E4A"/>
    <w:rsid w:val="00DD3FAE"/>
    <w:rsid w:val="00DD5BA7"/>
    <w:rsid w:val="00DE20A9"/>
    <w:rsid w:val="00DE48F9"/>
    <w:rsid w:val="00DE64D0"/>
    <w:rsid w:val="00DE687A"/>
    <w:rsid w:val="00DE7A9B"/>
    <w:rsid w:val="00DF0EF7"/>
    <w:rsid w:val="00DF5624"/>
    <w:rsid w:val="00DF7C7F"/>
    <w:rsid w:val="00E001EA"/>
    <w:rsid w:val="00E0022F"/>
    <w:rsid w:val="00E021A6"/>
    <w:rsid w:val="00E03B9A"/>
    <w:rsid w:val="00E06609"/>
    <w:rsid w:val="00E07BC9"/>
    <w:rsid w:val="00E15205"/>
    <w:rsid w:val="00E15696"/>
    <w:rsid w:val="00E1598D"/>
    <w:rsid w:val="00E16A19"/>
    <w:rsid w:val="00E2125B"/>
    <w:rsid w:val="00E21341"/>
    <w:rsid w:val="00E22B6D"/>
    <w:rsid w:val="00E235CF"/>
    <w:rsid w:val="00E2418D"/>
    <w:rsid w:val="00E24E38"/>
    <w:rsid w:val="00E25D4E"/>
    <w:rsid w:val="00E27BFF"/>
    <w:rsid w:val="00E34650"/>
    <w:rsid w:val="00E37314"/>
    <w:rsid w:val="00E375BF"/>
    <w:rsid w:val="00E41C8E"/>
    <w:rsid w:val="00E42C43"/>
    <w:rsid w:val="00E42D3F"/>
    <w:rsid w:val="00E4365A"/>
    <w:rsid w:val="00E449CA"/>
    <w:rsid w:val="00E5028D"/>
    <w:rsid w:val="00E518C4"/>
    <w:rsid w:val="00E52CC8"/>
    <w:rsid w:val="00E53D1D"/>
    <w:rsid w:val="00E55168"/>
    <w:rsid w:val="00E554A3"/>
    <w:rsid w:val="00E5643D"/>
    <w:rsid w:val="00E57887"/>
    <w:rsid w:val="00E57DAA"/>
    <w:rsid w:val="00E61648"/>
    <w:rsid w:val="00E63304"/>
    <w:rsid w:val="00E660F1"/>
    <w:rsid w:val="00E70D8F"/>
    <w:rsid w:val="00E74B80"/>
    <w:rsid w:val="00E74CAA"/>
    <w:rsid w:val="00E75870"/>
    <w:rsid w:val="00E774E9"/>
    <w:rsid w:val="00E77B18"/>
    <w:rsid w:val="00E8204D"/>
    <w:rsid w:val="00E82814"/>
    <w:rsid w:val="00E84E43"/>
    <w:rsid w:val="00E85B76"/>
    <w:rsid w:val="00E87F85"/>
    <w:rsid w:val="00E91CB2"/>
    <w:rsid w:val="00E92C72"/>
    <w:rsid w:val="00E95808"/>
    <w:rsid w:val="00E959AA"/>
    <w:rsid w:val="00E97031"/>
    <w:rsid w:val="00EA0DED"/>
    <w:rsid w:val="00EA429A"/>
    <w:rsid w:val="00EA647C"/>
    <w:rsid w:val="00EA668C"/>
    <w:rsid w:val="00EB200C"/>
    <w:rsid w:val="00EB2AB5"/>
    <w:rsid w:val="00EB58E7"/>
    <w:rsid w:val="00EB6625"/>
    <w:rsid w:val="00EB6F32"/>
    <w:rsid w:val="00EB711B"/>
    <w:rsid w:val="00EC06B6"/>
    <w:rsid w:val="00EC0CA6"/>
    <w:rsid w:val="00EC106F"/>
    <w:rsid w:val="00EC143C"/>
    <w:rsid w:val="00EC144A"/>
    <w:rsid w:val="00EC3223"/>
    <w:rsid w:val="00EC3747"/>
    <w:rsid w:val="00EC57AB"/>
    <w:rsid w:val="00EC61D0"/>
    <w:rsid w:val="00EC64C4"/>
    <w:rsid w:val="00ED1F0E"/>
    <w:rsid w:val="00ED2CAC"/>
    <w:rsid w:val="00ED7BA4"/>
    <w:rsid w:val="00EE20EF"/>
    <w:rsid w:val="00EE2910"/>
    <w:rsid w:val="00EE5033"/>
    <w:rsid w:val="00EE55F7"/>
    <w:rsid w:val="00EE760D"/>
    <w:rsid w:val="00EF0018"/>
    <w:rsid w:val="00EF04B0"/>
    <w:rsid w:val="00EF1AF9"/>
    <w:rsid w:val="00EF2F5A"/>
    <w:rsid w:val="00EF3FCC"/>
    <w:rsid w:val="00EF4255"/>
    <w:rsid w:val="00EF62BF"/>
    <w:rsid w:val="00F00065"/>
    <w:rsid w:val="00F001C2"/>
    <w:rsid w:val="00F01794"/>
    <w:rsid w:val="00F02502"/>
    <w:rsid w:val="00F0262F"/>
    <w:rsid w:val="00F04CD7"/>
    <w:rsid w:val="00F04DB9"/>
    <w:rsid w:val="00F050FC"/>
    <w:rsid w:val="00F0798F"/>
    <w:rsid w:val="00F118E7"/>
    <w:rsid w:val="00F123D5"/>
    <w:rsid w:val="00F15C2D"/>
    <w:rsid w:val="00F1621A"/>
    <w:rsid w:val="00F1664C"/>
    <w:rsid w:val="00F1727B"/>
    <w:rsid w:val="00F20232"/>
    <w:rsid w:val="00F219C0"/>
    <w:rsid w:val="00F222F1"/>
    <w:rsid w:val="00F22461"/>
    <w:rsid w:val="00F26080"/>
    <w:rsid w:val="00F26240"/>
    <w:rsid w:val="00F276E4"/>
    <w:rsid w:val="00F3052C"/>
    <w:rsid w:val="00F325FE"/>
    <w:rsid w:val="00F3292A"/>
    <w:rsid w:val="00F329E0"/>
    <w:rsid w:val="00F32C96"/>
    <w:rsid w:val="00F33FDE"/>
    <w:rsid w:val="00F35D38"/>
    <w:rsid w:val="00F37373"/>
    <w:rsid w:val="00F3791D"/>
    <w:rsid w:val="00F40F3C"/>
    <w:rsid w:val="00F41175"/>
    <w:rsid w:val="00F41C9E"/>
    <w:rsid w:val="00F43F4E"/>
    <w:rsid w:val="00F4524F"/>
    <w:rsid w:val="00F479F7"/>
    <w:rsid w:val="00F54479"/>
    <w:rsid w:val="00F54582"/>
    <w:rsid w:val="00F546A6"/>
    <w:rsid w:val="00F54CE4"/>
    <w:rsid w:val="00F60F39"/>
    <w:rsid w:val="00F64C41"/>
    <w:rsid w:val="00F66C16"/>
    <w:rsid w:val="00F673A5"/>
    <w:rsid w:val="00F709B7"/>
    <w:rsid w:val="00F86334"/>
    <w:rsid w:val="00F913B6"/>
    <w:rsid w:val="00F9309D"/>
    <w:rsid w:val="00F930DE"/>
    <w:rsid w:val="00F93116"/>
    <w:rsid w:val="00F967B0"/>
    <w:rsid w:val="00F97AFA"/>
    <w:rsid w:val="00FA325B"/>
    <w:rsid w:val="00FA3324"/>
    <w:rsid w:val="00FA3E5F"/>
    <w:rsid w:val="00FA4105"/>
    <w:rsid w:val="00FA5C1F"/>
    <w:rsid w:val="00FA7C35"/>
    <w:rsid w:val="00FB083E"/>
    <w:rsid w:val="00FB5488"/>
    <w:rsid w:val="00FB57E2"/>
    <w:rsid w:val="00FC1BC5"/>
    <w:rsid w:val="00FC1ED4"/>
    <w:rsid w:val="00FC212D"/>
    <w:rsid w:val="00FC6F80"/>
    <w:rsid w:val="00FD049F"/>
    <w:rsid w:val="00FD23C7"/>
    <w:rsid w:val="00FD49B5"/>
    <w:rsid w:val="00FD5BF7"/>
    <w:rsid w:val="00FD6667"/>
    <w:rsid w:val="00FD7001"/>
    <w:rsid w:val="00FE0571"/>
    <w:rsid w:val="00FE1C18"/>
    <w:rsid w:val="00FE2418"/>
    <w:rsid w:val="00FE2F1E"/>
    <w:rsid w:val="00FE34D9"/>
    <w:rsid w:val="00FE44D7"/>
    <w:rsid w:val="00FE4E2F"/>
    <w:rsid w:val="00FE528F"/>
    <w:rsid w:val="00FE64BA"/>
    <w:rsid w:val="00FE657D"/>
    <w:rsid w:val="00FE78E0"/>
    <w:rsid w:val="00FF10E4"/>
    <w:rsid w:val="00FF21F6"/>
    <w:rsid w:val="00FF42ED"/>
    <w:rsid w:val="00FF4D24"/>
    <w:rsid w:val="00FF5341"/>
    <w:rsid w:val="00FF6FDD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ECB1"/>
  <w15:docId w15:val="{59C82F70-D270-4EA9-BF94-9A05AA65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3D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9853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9853D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pacing w:val="1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9853DA"/>
    <w:rPr>
      <w:rFonts w:ascii="Times New Roman" w:eastAsia="Times New Roman" w:hAnsi="Times New Roman" w:cs="Times New Roman"/>
      <w:b/>
      <w:snapToGrid w:val="0"/>
      <w:color w:val="000000"/>
      <w:spacing w:val="1"/>
      <w:sz w:val="28"/>
      <w:szCs w:val="20"/>
      <w:shd w:val="clear" w:color="auto" w:fill="FFFFFF"/>
      <w:lang w:eastAsia="ru-RU"/>
    </w:rPr>
  </w:style>
  <w:style w:type="character" w:styleId="a7">
    <w:name w:val="Hyperlink"/>
    <w:basedOn w:val="a0"/>
    <w:uiPriority w:val="99"/>
    <w:unhideWhenUsed/>
    <w:rsid w:val="007F3BE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5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5FE"/>
  </w:style>
  <w:style w:type="paragraph" w:styleId="aa">
    <w:name w:val="footer"/>
    <w:basedOn w:val="a"/>
    <w:link w:val="ab"/>
    <w:uiPriority w:val="99"/>
    <w:unhideWhenUsed/>
    <w:rsid w:val="0065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5FE"/>
  </w:style>
  <w:style w:type="character" w:styleId="ac">
    <w:name w:val="annotation reference"/>
    <w:basedOn w:val="a0"/>
    <w:uiPriority w:val="99"/>
    <w:semiHidden/>
    <w:unhideWhenUsed/>
    <w:rsid w:val="00C0524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0524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0524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524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05249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B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98377-A835-4539-97B2-A8CCE7A2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Казбез Макбук</dc:creator>
  <cp:lastModifiedBy>Слютина Яна Вячеславовна</cp:lastModifiedBy>
  <cp:revision>1962</cp:revision>
  <cp:lastPrinted>2022-02-01T08:08:00Z</cp:lastPrinted>
  <dcterms:created xsi:type="dcterms:W3CDTF">2019-02-05T09:29:00Z</dcterms:created>
  <dcterms:modified xsi:type="dcterms:W3CDTF">2023-03-10T09:29:00Z</dcterms:modified>
</cp:coreProperties>
</file>