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72" w:rsidRPr="00705D8A" w:rsidRDefault="00761B72" w:rsidP="00761B72">
      <w:pPr>
        <w:pStyle w:val="a3"/>
        <w:ind w:left="6372"/>
        <w:jc w:val="both"/>
        <w:rPr>
          <w:rFonts w:ascii="Times New Roman" w:hAnsi="Times New Roman"/>
          <w:sz w:val="28"/>
          <w:szCs w:val="28"/>
        </w:rPr>
      </w:pPr>
      <w:r w:rsidRPr="00705D8A">
        <w:rPr>
          <w:rFonts w:ascii="Times New Roman" w:hAnsi="Times New Roman"/>
          <w:sz w:val="28"/>
          <w:szCs w:val="28"/>
        </w:rPr>
        <w:t>Проект постановления</w:t>
      </w:r>
    </w:p>
    <w:p w:rsidR="00761B72" w:rsidRDefault="00B377C0" w:rsidP="00761B72">
      <w:pPr>
        <w:pStyle w:val="a3"/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</w:t>
      </w:r>
    </w:p>
    <w:p w:rsidR="00761B72" w:rsidRPr="00705D8A" w:rsidRDefault="00761B72" w:rsidP="00761B72">
      <w:pPr>
        <w:pStyle w:val="a3"/>
        <w:ind w:left="6372"/>
        <w:jc w:val="both"/>
        <w:rPr>
          <w:rFonts w:ascii="Times New Roman" w:hAnsi="Times New Roman"/>
          <w:sz w:val="28"/>
          <w:szCs w:val="28"/>
        </w:rPr>
      </w:pPr>
      <w:r w:rsidRPr="00705D8A">
        <w:rPr>
          <w:rFonts w:ascii="Times New Roman" w:hAnsi="Times New Roman"/>
          <w:sz w:val="28"/>
          <w:szCs w:val="28"/>
        </w:rPr>
        <w:t>Новосибирской области</w:t>
      </w:r>
    </w:p>
    <w:p w:rsidR="00761B72" w:rsidRDefault="00761B72" w:rsidP="00761B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5005" w:rsidRDefault="00095005" w:rsidP="00761B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4062" w:rsidRDefault="00E34062" w:rsidP="00761B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4062" w:rsidRDefault="00E34062" w:rsidP="00761B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4062" w:rsidRDefault="00E34062" w:rsidP="00761B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4062" w:rsidRDefault="00E34062" w:rsidP="00761B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4062" w:rsidRDefault="00E34062" w:rsidP="00761B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4062" w:rsidRDefault="00E34062" w:rsidP="00761B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4062" w:rsidRDefault="00E34062" w:rsidP="00761B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5005" w:rsidRDefault="00095005" w:rsidP="00761B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5005" w:rsidRPr="00705D8A" w:rsidRDefault="00095005" w:rsidP="00761B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1B72" w:rsidRPr="00705D8A" w:rsidRDefault="00761B72" w:rsidP="00761B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3437" w:rsidRDefault="00761B72" w:rsidP="00E3406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05D8A">
        <w:rPr>
          <w:rFonts w:ascii="Times New Roman" w:hAnsi="Times New Roman"/>
          <w:sz w:val="28"/>
          <w:szCs w:val="28"/>
        </w:rPr>
        <w:t>О</w:t>
      </w:r>
      <w:r w:rsidR="00E34062">
        <w:rPr>
          <w:rFonts w:ascii="Times New Roman" w:hAnsi="Times New Roman"/>
          <w:sz w:val="28"/>
          <w:szCs w:val="28"/>
        </w:rPr>
        <w:t xml:space="preserve"> </w:t>
      </w:r>
      <w:r w:rsidR="00653437">
        <w:rPr>
          <w:rFonts w:ascii="Times New Roman" w:hAnsi="Times New Roman"/>
          <w:sz w:val="28"/>
          <w:szCs w:val="28"/>
        </w:rPr>
        <w:t>признании утратившими силу отдельных</w:t>
      </w:r>
      <w:r w:rsidR="00E34062">
        <w:rPr>
          <w:rFonts w:ascii="Times New Roman" w:hAnsi="Times New Roman"/>
          <w:sz w:val="28"/>
          <w:szCs w:val="28"/>
        </w:rPr>
        <w:t xml:space="preserve"> постановлени</w:t>
      </w:r>
      <w:r w:rsidR="00653437">
        <w:rPr>
          <w:rFonts w:ascii="Times New Roman" w:hAnsi="Times New Roman"/>
          <w:sz w:val="28"/>
          <w:szCs w:val="28"/>
        </w:rPr>
        <w:t>й</w:t>
      </w:r>
    </w:p>
    <w:p w:rsidR="000A0C34" w:rsidRDefault="000A0C34" w:rsidP="00E340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Новосибирской области и</w:t>
      </w:r>
    </w:p>
    <w:p w:rsidR="00761B72" w:rsidRPr="00705D8A" w:rsidRDefault="00B377C0" w:rsidP="00E340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</w:t>
      </w:r>
      <w:r w:rsidR="00E34062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761B72" w:rsidRDefault="00761B72" w:rsidP="00761B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B72" w:rsidRDefault="00860B72" w:rsidP="00761B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B72" w:rsidRPr="00B377C0" w:rsidRDefault="00B377C0" w:rsidP="00B377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систематиза</w:t>
      </w:r>
      <w:r w:rsidR="000A0C34">
        <w:rPr>
          <w:rFonts w:ascii="Times New Roman" w:hAnsi="Times New Roman" w:cs="Times New Roman"/>
          <w:sz w:val="28"/>
          <w:szCs w:val="28"/>
        </w:rPr>
        <w:t xml:space="preserve">ции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61B72">
        <w:rPr>
          <w:rFonts w:ascii="Times New Roman" w:hAnsi="Times New Roman"/>
          <w:sz w:val="28"/>
          <w:szCs w:val="28"/>
        </w:rPr>
        <w:t xml:space="preserve"> </w:t>
      </w:r>
      <w:r w:rsidR="00761B72" w:rsidRPr="00705D8A">
        <w:rPr>
          <w:rFonts w:ascii="Times New Roman" w:hAnsi="Times New Roman"/>
          <w:b/>
          <w:sz w:val="28"/>
          <w:szCs w:val="28"/>
        </w:rPr>
        <w:t>п о с </w:t>
      </w:r>
      <w:proofErr w:type="gramStart"/>
      <w:r w:rsidR="00761B72" w:rsidRPr="00705D8A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761B72" w:rsidRPr="00705D8A">
        <w:rPr>
          <w:rFonts w:ascii="Times New Roman" w:hAnsi="Times New Roman"/>
          <w:b/>
          <w:sz w:val="28"/>
          <w:szCs w:val="28"/>
        </w:rPr>
        <w:t> а н о в л я </w:t>
      </w:r>
      <w:r>
        <w:rPr>
          <w:rFonts w:ascii="Times New Roman" w:hAnsi="Times New Roman"/>
          <w:b/>
          <w:sz w:val="28"/>
          <w:szCs w:val="28"/>
        </w:rPr>
        <w:t>ю</w:t>
      </w:r>
      <w:r w:rsidR="00761B72" w:rsidRPr="00705D8A">
        <w:rPr>
          <w:rFonts w:ascii="Times New Roman" w:hAnsi="Times New Roman"/>
          <w:b/>
          <w:sz w:val="28"/>
          <w:szCs w:val="28"/>
        </w:rPr>
        <w:t>:</w:t>
      </w:r>
    </w:p>
    <w:p w:rsidR="00761B72" w:rsidRDefault="00B377C0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61B72">
        <w:rPr>
          <w:rFonts w:ascii="Times New Roman" w:hAnsi="Times New Roman"/>
          <w:sz w:val="28"/>
          <w:szCs w:val="28"/>
        </w:rPr>
        <w:t>ризнать утратившими силу:</w:t>
      </w:r>
    </w:p>
    <w:p w:rsidR="00B377C0" w:rsidRDefault="00761B72" w:rsidP="00B377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B377C0">
        <w:rPr>
          <w:rFonts w:ascii="Times New Roman" w:hAnsi="Times New Roman"/>
          <w:sz w:val="28"/>
          <w:szCs w:val="28"/>
        </w:rPr>
        <w:t xml:space="preserve"> главы администрации Новосибирской области от 04.09.2000 № 727 «Об упорядочении законопроектной деятельности в администрации области и мерах по обеспечению взаимодействия с областным Советом депутатов»;</w:t>
      </w:r>
    </w:p>
    <w:p w:rsidR="00B377C0" w:rsidRDefault="00B377C0" w:rsidP="00B377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Губернатора Новосибирской области от 02.05.2006 № 209 «О Регламенте взаимодействия администрации Новосибирской области, областных исполнительных органов государственной власти Новосибирской области с Новосибирским областным Советом депутатов».</w:t>
      </w:r>
    </w:p>
    <w:p w:rsidR="00761B72" w:rsidRDefault="00761B72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1B72" w:rsidRDefault="00761B72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1B72" w:rsidRDefault="00761B72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1B72" w:rsidRPr="00881166" w:rsidRDefault="00881166" w:rsidP="002565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А.А</w:t>
      </w:r>
      <w:proofErr w:type="spellEnd"/>
      <w:r>
        <w:rPr>
          <w:rFonts w:ascii="Times New Roman" w:hAnsi="Times New Roman"/>
          <w:sz w:val="28"/>
          <w:szCs w:val="28"/>
        </w:rPr>
        <w:t>. Травников</w:t>
      </w:r>
    </w:p>
    <w:p w:rsidR="00761B72" w:rsidRDefault="00761B72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CD7EF1" w:rsidRDefault="00CD7EF1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CD7EF1" w:rsidRDefault="00CD7EF1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CD7EF1" w:rsidRDefault="00CD7EF1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CD7EF1" w:rsidRDefault="00CD7EF1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CD7EF1" w:rsidRDefault="00CD7EF1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CD7EF1" w:rsidRDefault="00CD7EF1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B377C0" w:rsidRDefault="00B377C0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0A0C34" w:rsidRDefault="000A0C34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B377C0" w:rsidRDefault="00B377C0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CD7EF1" w:rsidRDefault="00CD7EF1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CD7EF1" w:rsidRDefault="00CD7EF1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CD7EF1" w:rsidRPr="00AC780F" w:rsidRDefault="00CD7EF1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:rsidR="00761B72" w:rsidRPr="00AC780F" w:rsidRDefault="00761B72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</w:t>
      </w:r>
      <w:r w:rsidR="00CD7EF1">
        <w:rPr>
          <w:rFonts w:ascii="Times New Roman" w:hAnsi="Times New Roman"/>
          <w:sz w:val="20"/>
          <w:szCs w:val="20"/>
        </w:rPr>
        <w:t>Н.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D7EF1">
        <w:rPr>
          <w:rFonts w:ascii="Times New Roman" w:hAnsi="Times New Roman"/>
          <w:sz w:val="20"/>
          <w:szCs w:val="20"/>
        </w:rPr>
        <w:t>Деркач</w:t>
      </w:r>
      <w:proofErr w:type="spellEnd"/>
    </w:p>
    <w:p w:rsidR="00761B72" w:rsidRDefault="00761B72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  <w:r w:rsidRPr="00AC780F">
        <w:rPr>
          <w:rFonts w:ascii="Times New Roman" w:hAnsi="Times New Roman"/>
          <w:sz w:val="20"/>
          <w:szCs w:val="20"/>
        </w:rPr>
        <w:t>222 51 89</w:t>
      </w:r>
    </w:p>
    <w:p w:rsidR="00761B72" w:rsidRDefault="00761B72" w:rsidP="00761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 заместитель Губернатора</w:t>
      </w:r>
    </w:p>
    <w:p w:rsidR="00761B72" w:rsidRDefault="00761B72" w:rsidP="00761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Ю.Ф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Петухов</w:t>
      </w:r>
    </w:p>
    <w:p w:rsidR="00761B72" w:rsidRDefault="00761B72" w:rsidP="00761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B72" w:rsidRDefault="00761B72" w:rsidP="00761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B72" w:rsidRDefault="00761B72" w:rsidP="00761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B72" w:rsidRPr="00B55C3A" w:rsidRDefault="00CD7EF1" w:rsidP="00761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61B72" w:rsidRPr="00B55C3A">
        <w:rPr>
          <w:rFonts w:ascii="Times New Roman" w:hAnsi="Times New Roman" w:cs="Times New Roman"/>
          <w:sz w:val="28"/>
          <w:szCs w:val="28"/>
        </w:rPr>
        <w:t>инистр юстиции</w:t>
      </w:r>
    </w:p>
    <w:p w:rsidR="00761B72" w:rsidRPr="00B55C3A" w:rsidRDefault="00761B72" w:rsidP="00761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5C3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55C3A">
        <w:rPr>
          <w:rFonts w:ascii="Times New Roman" w:hAnsi="Times New Roman" w:cs="Times New Roman"/>
          <w:sz w:val="28"/>
          <w:szCs w:val="28"/>
        </w:rPr>
        <w:tab/>
      </w:r>
      <w:r w:rsidRPr="00B55C3A">
        <w:rPr>
          <w:rFonts w:ascii="Times New Roman" w:hAnsi="Times New Roman" w:cs="Times New Roman"/>
          <w:sz w:val="28"/>
          <w:szCs w:val="28"/>
        </w:rPr>
        <w:tab/>
      </w:r>
      <w:r w:rsidRPr="00B55C3A">
        <w:rPr>
          <w:rFonts w:ascii="Times New Roman" w:hAnsi="Times New Roman" w:cs="Times New Roman"/>
          <w:sz w:val="28"/>
          <w:szCs w:val="28"/>
        </w:rPr>
        <w:tab/>
      </w:r>
      <w:r w:rsidRPr="00B55C3A">
        <w:rPr>
          <w:rFonts w:ascii="Times New Roman" w:hAnsi="Times New Roman" w:cs="Times New Roman"/>
          <w:sz w:val="28"/>
          <w:szCs w:val="28"/>
        </w:rPr>
        <w:tab/>
      </w:r>
      <w:r w:rsidRPr="00B55C3A">
        <w:rPr>
          <w:rFonts w:ascii="Times New Roman" w:hAnsi="Times New Roman" w:cs="Times New Roman"/>
          <w:sz w:val="28"/>
          <w:szCs w:val="28"/>
        </w:rPr>
        <w:tab/>
      </w:r>
      <w:r w:rsidRPr="00B55C3A">
        <w:rPr>
          <w:rFonts w:ascii="Times New Roman" w:hAnsi="Times New Roman" w:cs="Times New Roman"/>
          <w:sz w:val="28"/>
          <w:szCs w:val="28"/>
        </w:rPr>
        <w:tab/>
      </w:r>
      <w:r w:rsidRPr="00B55C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</w:t>
      </w:r>
      <w:r w:rsidR="00CD7EF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D7EF1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sectPr w:rsidR="00761B72" w:rsidRPr="00B55C3A" w:rsidSect="00761B72">
      <w:pgSz w:w="11905" w:h="16838"/>
      <w:pgMar w:top="1134" w:right="567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FC"/>
    <w:rsid w:val="00015155"/>
    <w:rsid w:val="00095005"/>
    <w:rsid w:val="000A0C34"/>
    <w:rsid w:val="00256577"/>
    <w:rsid w:val="00465911"/>
    <w:rsid w:val="00522C13"/>
    <w:rsid w:val="005D0FA0"/>
    <w:rsid w:val="00653437"/>
    <w:rsid w:val="00707C9B"/>
    <w:rsid w:val="00761B72"/>
    <w:rsid w:val="007669F6"/>
    <w:rsid w:val="00860B72"/>
    <w:rsid w:val="00881166"/>
    <w:rsid w:val="00963068"/>
    <w:rsid w:val="00B05A11"/>
    <w:rsid w:val="00B34EFC"/>
    <w:rsid w:val="00B377C0"/>
    <w:rsid w:val="00BE1076"/>
    <w:rsid w:val="00C04097"/>
    <w:rsid w:val="00C857E7"/>
    <w:rsid w:val="00CA78A7"/>
    <w:rsid w:val="00CC54DF"/>
    <w:rsid w:val="00CD7EF1"/>
    <w:rsid w:val="00D449D4"/>
    <w:rsid w:val="00D7678B"/>
    <w:rsid w:val="00DB2D25"/>
    <w:rsid w:val="00E34062"/>
    <w:rsid w:val="00E96273"/>
    <w:rsid w:val="00ED5690"/>
    <w:rsid w:val="00F55FC2"/>
    <w:rsid w:val="00F9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5B2DA-20F1-4B63-958A-07E9409A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E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4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E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6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2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 Татьяна Андреевна</dc:creator>
  <cp:keywords/>
  <dc:description/>
  <cp:lastModifiedBy>Батурина Татьяна Андреевна</cp:lastModifiedBy>
  <cp:revision>7</cp:revision>
  <cp:lastPrinted>2022-02-07T04:11:00Z</cp:lastPrinted>
  <dcterms:created xsi:type="dcterms:W3CDTF">2022-02-14T04:18:00Z</dcterms:created>
  <dcterms:modified xsi:type="dcterms:W3CDTF">2022-09-12T09:26:00Z</dcterms:modified>
</cp:coreProperties>
</file>