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D16DA" w14:textId="36601C74" w:rsidR="00EB62FE" w:rsidRPr="00401CC9" w:rsidRDefault="00EB62FE" w:rsidP="00771834">
      <w:pPr>
        <w:spacing w:after="0" w:line="240" w:lineRule="auto"/>
        <w:ind w:left="5529" w:right="11" w:firstLine="1275"/>
        <w:jc w:val="right"/>
        <w:rPr>
          <w:szCs w:val="28"/>
        </w:rPr>
      </w:pPr>
      <w:r w:rsidRPr="00401CC9">
        <w:rPr>
          <w:szCs w:val="28"/>
        </w:rPr>
        <w:t>Проект</w:t>
      </w:r>
      <w:r w:rsidR="00F6141F">
        <w:rPr>
          <w:szCs w:val="28"/>
        </w:rPr>
        <w:t xml:space="preserve"> постановле</w:t>
      </w:r>
      <w:r w:rsidRPr="00401CC9">
        <w:rPr>
          <w:szCs w:val="28"/>
        </w:rPr>
        <w:t>ния</w:t>
      </w:r>
      <w:r w:rsidR="00F6141F">
        <w:rPr>
          <w:szCs w:val="28"/>
        </w:rPr>
        <w:t xml:space="preserve"> </w:t>
      </w:r>
      <w:r w:rsidRPr="00401CC9">
        <w:rPr>
          <w:szCs w:val="28"/>
        </w:rPr>
        <w:t>Правительства</w:t>
      </w:r>
      <w:r w:rsidR="00F6141F">
        <w:rPr>
          <w:szCs w:val="28"/>
        </w:rPr>
        <w:t xml:space="preserve"> Н</w:t>
      </w:r>
      <w:r w:rsidRPr="00401CC9">
        <w:rPr>
          <w:szCs w:val="28"/>
        </w:rPr>
        <w:t>овосибирской области</w:t>
      </w:r>
    </w:p>
    <w:p w14:paraId="68F1944E" w14:textId="77777777" w:rsidR="003A5751" w:rsidRPr="003A5751" w:rsidRDefault="003A5751" w:rsidP="00657D8C">
      <w:pPr>
        <w:suppressAutoHyphens/>
        <w:spacing w:after="0" w:line="240" w:lineRule="auto"/>
        <w:ind w:left="0" w:right="0" w:firstLine="709"/>
        <w:jc w:val="center"/>
        <w:rPr>
          <w:rFonts w:eastAsia="Calibri"/>
          <w:szCs w:val="28"/>
          <w:lang w:eastAsia="zh-CN"/>
        </w:rPr>
      </w:pPr>
    </w:p>
    <w:p w14:paraId="16D35778" w14:textId="77777777" w:rsidR="003A5751" w:rsidRPr="003A5751" w:rsidRDefault="003A5751" w:rsidP="00657D8C">
      <w:pPr>
        <w:suppressAutoHyphens/>
        <w:spacing w:after="0" w:line="240" w:lineRule="auto"/>
        <w:ind w:left="0" w:right="0" w:firstLine="709"/>
        <w:jc w:val="center"/>
        <w:rPr>
          <w:rFonts w:eastAsia="Calibri"/>
          <w:szCs w:val="28"/>
          <w:lang w:eastAsia="zh-CN"/>
        </w:rPr>
      </w:pPr>
    </w:p>
    <w:p w14:paraId="44CF55FC" w14:textId="77777777" w:rsidR="003A5751" w:rsidRPr="003A5751" w:rsidRDefault="003A5751" w:rsidP="00657D8C">
      <w:pPr>
        <w:suppressAutoHyphens/>
        <w:spacing w:after="0" w:line="240" w:lineRule="auto"/>
        <w:ind w:left="0" w:right="0" w:firstLine="709"/>
        <w:jc w:val="center"/>
        <w:rPr>
          <w:rFonts w:eastAsia="Calibri"/>
          <w:szCs w:val="28"/>
          <w:lang w:eastAsia="zh-CN"/>
        </w:rPr>
      </w:pPr>
    </w:p>
    <w:p w14:paraId="612271A5" w14:textId="77777777" w:rsidR="003A5751" w:rsidRPr="003A5751" w:rsidRDefault="003A5751" w:rsidP="00657D8C">
      <w:pPr>
        <w:suppressAutoHyphens/>
        <w:spacing w:after="0" w:line="240" w:lineRule="auto"/>
        <w:ind w:left="0" w:right="0" w:firstLine="709"/>
        <w:jc w:val="center"/>
        <w:rPr>
          <w:rFonts w:eastAsia="Calibri"/>
          <w:szCs w:val="28"/>
          <w:lang w:eastAsia="zh-CN"/>
        </w:rPr>
      </w:pPr>
    </w:p>
    <w:p w14:paraId="016EC3A0" w14:textId="77777777" w:rsidR="003A5751" w:rsidRPr="003A5751" w:rsidRDefault="003A5751" w:rsidP="00657D8C">
      <w:pPr>
        <w:suppressAutoHyphens/>
        <w:spacing w:after="0" w:line="240" w:lineRule="auto"/>
        <w:ind w:left="0" w:right="0" w:firstLine="709"/>
        <w:jc w:val="center"/>
        <w:rPr>
          <w:rFonts w:eastAsia="Calibri"/>
          <w:szCs w:val="28"/>
          <w:lang w:eastAsia="zh-CN"/>
        </w:rPr>
      </w:pPr>
    </w:p>
    <w:p w14:paraId="11538E32" w14:textId="4C779800" w:rsidR="002E3B8A" w:rsidRDefault="002E3B8A" w:rsidP="00FC3DA3">
      <w:pPr>
        <w:spacing w:after="0" w:line="233" w:lineRule="auto"/>
        <w:ind w:left="1208" w:right="1236" w:firstLine="709"/>
        <w:jc w:val="center"/>
        <w:rPr>
          <w:color w:val="FF0000"/>
          <w:szCs w:val="28"/>
        </w:rPr>
      </w:pPr>
    </w:p>
    <w:p w14:paraId="230F11FE" w14:textId="03C89D5B" w:rsidR="00657D8C" w:rsidRDefault="00657D8C" w:rsidP="00FC3DA3">
      <w:pPr>
        <w:spacing w:after="0" w:line="233" w:lineRule="auto"/>
        <w:ind w:left="1208" w:right="1236" w:firstLine="709"/>
        <w:jc w:val="center"/>
        <w:rPr>
          <w:color w:val="FF0000"/>
          <w:szCs w:val="28"/>
        </w:rPr>
      </w:pPr>
    </w:p>
    <w:p w14:paraId="4249568B" w14:textId="16264E7F" w:rsidR="00657D8C" w:rsidRDefault="00657D8C" w:rsidP="00FC3DA3">
      <w:pPr>
        <w:spacing w:after="0" w:line="233" w:lineRule="auto"/>
        <w:ind w:left="1208" w:right="1236" w:firstLine="709"/>
        <w:jc w:val="center"/>
        <w:rPr>
          <w:color w:val="FF0000"/>
          <w:szCs w:val="28"/>
        </w:rPr>
      </w:pPr>
    </w:p>
    <w:p w14:paraId="569E24A5" w14:textId="1E7447C5" w:rsidR="00657D8C" w:rsidRDefault="00657D8C" w:rsidP="00FC3DA3">
      <w:pPr>
        <w:spacing w:after="0" w:line="233" w:lineRule="auto"/>
        <w:ind w:left="1208" w:right="1236" w:firstLine="709"/>
        <w:jc w:val="center"/>
        <w:rPr>
          <w:color w:val="FF0000"/>
          <w:szCs w:val="28"/>
        </w:rPr>
      </w:pPr>
    </w:p>
    <w:p w14:paraId="6DF2132D" w14:textId="747A1AE3" w:rsidR="00657D8C" w:rsidRDefault="00657D8C" w:rsidP="00FC3DA3">
      <w:pPr>
        <w:spacing w:after="0" w:line="233" w:lineRule="auto"/>
        <w:ind w:left="1208" w:right="1236" w:firstLine="709"/>
        <w:jc w:val="center"/>
        <w:rPr>
          <w:color w:val="FF0000"/>
          <w:szCs w:val="28"/>
        </w:rPr>
      </w:pPr>
    </w:p>
    <w:p w14:paraId="0B666A4F" w14:textId="0F0D674E" w:rsidR="00657D8C" w:rsidRDefault="00657D8C" w:rsidP="00FC3DA3">
      <w:pPr>
        <w:spacing w:after="0" w:line="233" w:lineRule="auto"/>
        <w:ind w:left="1208" w:right="1236" w:firstLine="709"/>
        <w:jc w:val="center"/>
        <w:rPr>
          <w:color w:val="FF0000"/>
          <w:szCs w:val="28"/>
        </w:rPr>
      </w:pPr>
    </w:p>
    <w:p w14:paraId="1040DB2E" w14:textId="669DD701" w:rsidR="00657D8C" w:rsidRDefault="00657D8C" w:rsidP="00FC3DA3">
      <w:pPr>
        <w:spacing w:after="0" w:line="233" w:lineRule="auto"/>
        <w:ind w:left="1208" w:right="1236" w:firstLine="709"/>
        <w:jc w:val="center"/>
        <w:rPr>
          <w:color w:val="FF0000"/>
          <w:szCs w:val="28"/>
        </w:rPr>
      </w:pPr>
    </w:p>
    <w:p w14:paraId="504E1D4D" w14:textId="433D4A36" w:rsidR="00657D8C" w:rsidRDefault="00657D8C" w:rsidP="00FC3DA3">
      <w:pPr>
        <w:spacing w:after="0" w:line="233" w:lineRule="auto"/>
        <w:ind w:left="1208" w:right="1236" w:firstLine="709"/>
        <w:jc w:val="center"/>
        <w:rPr>
          <w:color w:val="FF0000"/>
          <w:szCs w:val="28"/>
        </w:rPr>
      </w:pPr>
    </w:p>
    <w:p w14:paraId="2154E3CB" w14:textId="77777777" w:rsidR="00657D8C" w:rsidRPr="007D4172" w:rsidRDefault="00657D8C" w:rsidP="00FC3DA3">
      <w:pPr>
        <w:spacing w:after="0" w:line="233" w:lineRule="auto"/>
        <w:ind w:left="1208" w:right="1236" w:firstLine="709"/>
        <w:jc w:val="center"/>
        <w:rPr>
          <w:color w:val="FF0000"/>
          <w:szCs w:val="28"/>
        </w:rPr>
      </w:pPr>
    </w:p>
    <w:p w14:paraId="4D82C910" w14:textId="68B1FC85" w:rsidR="007D4172" w:rsidRPr="007D4172" w:rsidRDefault="007D4172" w:rsidP="00FC3DA3">
      <w:pPr>
        <w:spacing w:after="0" w:line="233" w:lineRule="auto"/>
        <w:ind w:left="0" w:right="-1" w:firstLine="709"/>
        <w:jc w:val="center"/>
        <w:rPr>
          <w:szCs w:val="28"/>
        </w:rPr>
      </w:pPr>
      <w:r w:rsidRPr="007D4172">
        <w:rPr>
          <w:szCs w:val="28"/>
        </w:rPr>
        <w:t xml:space="preserve">Об организации работы </w:t>
      </w:r>
      <w:r w:rsidR="008446BC" w:rsidRPr="006D1B60">
        <w:rPr>
          <w:szCs w:val="28"/>
        </w:rPr>
        <w:t>областных исполнительных органов государственной власти</w:t>
      </w:r>
      <w:r w:rsidR="008446BC">
        <w:rPr>
          <w:szCs w:val="28"/>
        </w:rPr>
        <w:t xml:space="preserve"> Новосибирской области</w:t>
      </w:r>
      <w:r w:rsidR="008446BC" w:rsidRPr="006D1B60">
        <w:rPr>
          <w:szCs w:val="28"/>
        </w:rPr>
        <w:t>, органов местного самоуправления</w:t>
      </w:r>
      <w:r w:rsidR="008446BC">
        <w:rPr>
          <w:szCs w:val="28"/>
        </w:rPr>
        <w:t xml:space="preserve"> муниципальных образований Новосибирской области</w:t>
      </w:r>
      <w:r w:rsidR="008446BC" w:rsidRPr="006D1B60">
        <w:rPr>
          <w:szCs w:val="28"/>
        </w:rPr>
        <w:t>, государственных и муниципальных учреждений, иных организаций, осуществляющих публично значимые функции</w:t>
      </w:r>
      <w:r w:rsidR="008446BC">
        <w:rPr>
          <w:szCs w:val="28"/>
        </w:rPr>
        <w:t>,</w:t>
      </w:r>
      <w:r w:rsidR="008446BC" w:rsidRPr="006D1B60">
        <w:rPr>
          <w:szCs w:val="28"/>
        </w:rPr>
        <w:t xml:space="preserve"> в Новосибирской области </w:t>
      </w:r>
      <w:r w:rsidR="007D4837">
        <w:rPr>
          <w:szCs w:val="28"/>
        </w:rPr>
        <w:t xml:space="preserve">с </w:t>
      </w:r>
      <w:r w:rsidR="007D4837" w:rsidRPr="006D1B60">
        <w:rPr>
          <w:szCs w:val="28"/>
        </w:rPr>
        <w:t>обращени</w:t>
      </w:r>
      <w:r w:rsidR="007D4837">
        <w:rPr>
          <w:szCs w:val="28"/>
        </w:rPr>
        <w:t>ями</w:t>
      </w:r>
      <w:r w:rsidR="007D4837" w:rsidRPr="006D1B60">
        <w:rPr>
          <w:szCs w:val="28"/>
        </w:rPr>
        <w:t xml:space="preserve"> и сообщени</w:t>
      </w:r>
      <w:r w:rsidR="007D4837">
        <w:rPr>
          <w:szCs w:val="28"/>
        </w:rPr>
        <w:t>ями</w:t>
      </w:r>
      <w:r w:rsidR="007D4837" w:rsidRPr="006D1B60">
        <w:rPr>
          <w:szCs w:val="28"/>
        </w:rPr>
        <w:t xml:space="preserve"> (жалоб</w:t>
      </w:r>
      <w:r w:rsidR="007D4837">
        <w:rPr>
          <w:szCs w:val="28"/>
        </w:rPr>
        <w:t>ами</w:t>
      </w:r>
      <w:r w:rsidR="007D4837" w:rsidRPr="006D1B60">
        <w:rPr>
          <w:szCs w:val="28"/>
        </w:rPr>
        <w:t xml:space="preserve">) из открытых источников, </w:t>
      </w:r>
      <w:r w:rsidR="007D4837" w:rsidRPr="006D1B60">
        <w:rPr>
          <w:rFonts w:eastAsia="Calibri"/>
          <w:szCs w:val="28"/>
          <w:lang w:eastAsia="zh-CN"/>
        </w:rPr>
        <w:t xml:space="preserve">поданных посредством </w:t>
      </w:r>
      <w:r w:rsidR="007D4837" w:rsidRPr="006D1B60">
        <w:rPr>
          <w:szCs w:val="28"/>
        </w:rPr>
        <w:t>применения информационных технологий,</w:t>
      </w:r>
      <w:r w:rsidR="007D4837" w:rsidRPr="006D1B60">
        <w:rPr>
          <w:rFonts w:eastAsia="Calibri"/>
          <w:szCs w:val="28"/>
          <w:lang w:eastAsia="zh-CN"/>
        </w:rPr>
        <w:t xml:space="preserve"> с использованием электронной формы федеральной государственной информационной системы «Единый портал государственных и муниципальных услуг (функций)» </w:t>
      </w:r>
    </w:p>
    <w:p w14:paraId="2D68594C" w14:textId="77777777" w:rsidR="00F43A72" w:rsidRPr="007D4172" w:rsidRDefault="00F43A72" w:rsidP="00FC3DA3">
      <w:pPr>
        <w:spacing w:after="0"/>
        <w:ind w:left="19" w:right="14" w:firstLine="709"/>
        <w:rPr>
          <w:szCs w:val="28"/>
        </w:rPr>
      </w:pPr>
    </w:p>
    <w:p w14:paraId="5708019B" w14:textId="77777777" w:rsidR="00657D8C" w:rsidRDefault="00657D8C" w:rsidP="00B418EF">
      <w:pPr>
        <w:widowControl w:val="0"/>
        <w:suppressAutoHyphens/>
        <w:spacing w:after="0"/>
        <w:ind w:firstLine="709"/>
        <w:rPr>
          <w:szCs w:val="28"/>
        </w:rPr>
      </w:pPr>
    </w:p>
    <w:p w14:paraId="0A2F57E3" w14:textId="61CCCDD7" w:rsidR="000C41D6" w:rsidRDefault="00632D7E" w:rsidP="00B418EF">
      <w:pPr>
        <w:widowControl w:val="0"/>
        <w:suppressAutoHyphens/>
        <w:spacing w:after="0"/>
        <w:ind w:firstLine="709"/>
        <w:rPr>
          <w:color w:val="auto"/>
          <w:szCs w:val="28"/>
        </w:rPr>
      </w:pPr>
      <w:r w:rsidRPr="00DA012C">
        <w:rPr>
          <w:noProof/>
          <w:szCs w:val="28"/>
        </w:rPr>
        <w:drawing>
          <wp:anchor distT="0" distB="0" distL="114300" distR="114300" simplePos="0" relativeHeight="251654144" behindDoc="0" locked="0" layoutInCell="1" allowOverlap="0" wp14:anchorId="055E66A9" wp14:editId="11951FBD">
            <wp:simplePos x="0" y="0"/>
            <wp:positionH relativeFrom="page">
              <wp:posOffset>948055</wp:posOffset>
            </wp:positionH>
            <wp:positionV relativeFrom="page">
              <wp:posOffset>3072130</wp:posOffset>
            </wp:positionV>
            <wp:extent cx="6350" cy="6350"/>
            <wp:effectExtent l="0" t="0" r="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DA012C">
        <w:rPr>
          <w:noProof/>
          <w:szCs w:val="28"/>
        </w:rPr>
        <w:drawing>
          <wp:anchor distT="0" distB="0" distL="114300" distR="114300" simplePos="0" relativeHeight="251655168" behindDoc="0" locked="0" layoutInCell="1" allowOverlap="0" wp14:anchorId="20EF4DEF" wp14:editId="178D8D1D">
            <wp:simplePos x="0" y="0"/>
            <wp:positionH relativeFrom="page">
              <wp:posOffset>7321550</wp:posOffset>
            </wp:positionH>
            <wp:positionV relativeFrom="page">
              <wp:posOffset>5349240</wp:posOffset>
            </wp:positionV>
            <wp:extent cx="8890" cy="8890"/>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DA012C">
        <w:rPr>
          <w:noProof/>
          <w:szCs w:val="28"/>
        </w:rPr>
        <w:drawing>
          <wp:anchor distT="0" distB="0" distL="114300" distR="114300" simplePos="0" relativeHeight="251656192" behindDoc="0" locked="0" layoutInCell="1" allowOverlap="0" wp14:anchorId="2C6B495C" wp14:editId="2AEA0E43">
            <wp:simplePos x="0" y="0"/>
            <wp:positionH relativeFrom="page">
              <wp:posOffset>1039495</wp:posOffset>
            </wp:positionH>
            <wp:positionV relativeFrom="page">
              <wp:posOffset>6751320</wp:posOffset>
            </wp:positionV>
            <wp:extent cx="8890" cy="6350"/>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14:sizeRelH relativeFrom="page">
              <wp14:pctWidth>0</wp14:pctWidth>
            </wp14:sizeRelH>
            <wp14:sizeRelV relativeFrom="page">
              <wp14:pctHeight>0</wp14:pctHeight>
            </wp14:sizeRelV>
          </wp:anchor>
        </w:drawing>
      </w:r>
      <w:r w:rsidR="00301032" w:rsidRPr="00DA012C">
        <w:rPr>
          <w:szCs w:val="28"/>
        </w:rPr>
        <w:t xml:space="preserve"> </w:t>
      </w:r>
      <w:r w:rsidR="00B56CE6" w:rsidRPr="00DA012C">
        <w:rPr>
          <w:szCs w:val="28"/>
        </w:rPr>
        <w:t>В целях повышения эффективности взаимодействия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  с гражданами по вопросам рассмотрения обращений и сообщений (жалоб) из открытых источников, сообщений, поданных с применением информационных технологий, с использованием электронной формы федеральной государственной информационной системы «Единый портал государственных и муниципальных услуг (функций)», в порядке Федерального закона от 02.05.2006 № 59</w:t>
      </w:r>
      <w:r w:rsidR="0040018E">
        <w:rPr>
          <w:szCs w:val="28"/>
        </w:rPr>
        <w:t>-</w:t>
      </w:r>
      <w:r w:rsidR="006F62A3">
        <w:rPr>
          <w:szCs w:val="28"/>
        </w:rPr>
        <w:t>ФЗ</w:t>
      </w:r>
      <w:r w:rsidR="00B56CE6" w:rsidRPr="00DA012C">
        <w:rPr>
          <w:szCs w:val="28"/>
        </w:rPr>
        <w:t xml:space="preserve">  «О порядке рассмотрения обращений граждан РФ»,  а также в соответствии с соглашением о взаимодействии между Министерством цифрового развития, связи и массовых коммуникаций Российской Федерации и Правительством Новосибирской области от 12.03.2021 № ОК-П1</w:t>
      </w:r>
      <w:r w:rsidR="004636D3">
        <w:rPr>
          <w:szCs w:val="28"/>
        </w:rPr>
        <w:t>3-065-7877 (далее - Соглашение)</w:t>
      </w:r>
      <w:r w:rsidR="00B418EF" w:rsidRPr="00B418EF">
        <w:rPr>
          <w:color w:val="auto"/>
          <w:szCs w:val="28"/>
        </w:rPr>
        <w:t>:</w:t>
      </w:r>
    </w:p>
    <w:p w14:paraId="1C418FAC" w14:textId="77777777" w:rsidR="001F11B7" w:rsidRPr="00743B72" w:rsidRDefault="007D4837" w:rsidP="00B418EF">
      <w:pPr>
        <w:widowControl w:val="0"/>
        <w:suppressAutoHyphens/>
        <w:spacing w:after="0"/>
        <w:ind w:firstLine="709"/>
        <w:rPr>
          <w:color w:val="auto"/>
          <w:szCs w:val="28"/>
        </w:rPr>
      </w:pPr>
      <w:r>
        <w:rPr>
          <w:color w:val="auto"/>
          <w:szCs w:val="28"/>
        </w:rPr>
        <w:t>1.</w:t>
      </w:r>
      <w:r w:rsidR="00E21CA2">
        <w:rPr>
          <w:color w:val="auto"/>
          <w:szCs w:val="28"/>
        </w:rPr>
        <w:t> </w:t>
      </w:r>
      <w:r w:rsidR="000647B3" w:rsidRPr="00234E0A">
        <w:rPr>
          <w:color w:val="auto"/>
          <w:szCs w:val="28"/>
        </w:rPr>
        <w:t xml:space="preserve">Утвердить </w:t>
      </w:r>
      <w:r w:rsidR="00011904" w:rsidRPr="00234E0A">
        <w:rPr>
          <w:color w:val="auto"/>
          <w:szCs w:val="28"/>
        </w:rPr>
        <w:t xml:space="preserve">прилагаемый </w:t>
      </w:r>
      <w:r w:rsidR="001F11B7" w:rsidRPr="00234E0A">
        <w:rPr>
          <w:color w:val="auto"/>
          <w:szCs w:val="28"/>
        </w:rPr>
        <w:t>Порядок</w:t>
      </w:r>
      <w:r w:rsidR="000647B3" w:rsidRPr="00234E0A">
        <w:rPr>
          <w:color w:val="auto"/>
          <w:szCs w:val="28"/>
        </w:rPr>
        <w:t xml:space="preserve"> </w:t>
      </w:r>
      <w:r w:rsidR="001F11B7" w:rsidRPr="00234E0A">
        <w:rPr>
          <w:color w:val="auto"/>
          <w:szCs w:val="28"/>
        </w:rPr>
        <w:t xml:space="preserve">организации работы </w:t>
      </w:r>
      <w:r w:rsidR="006C0FA3" w:rsidRPr="006D1B60">
        <w:rPr>
          <w:szCs w:val="28"/>
        </w:rPr>
        <w:t xml:space="preserve">областных </w:t>
      </w:r>
      <w:r w:rsidR="006C0FA3" w:rsidRPr="006D1B60">
        <w:rPr>
          <w:szCs w:val="28"/>
        </w:rPr>
        <w:lastRenderedPageBreak/>
        <w:t>исполнительных органов государственной власти</w:t>
      </w:r>
      <w:r w:rsidR="006C0FA3">
        <w:rPr>
          <w:szCs w:val="28"/>
        </w:rPr>
        <w:t xml:space="preserve"> Новосибирской области</w:t>
      </w:r>
      <w:r w:rsidR="006C0FA3" w:rsidRPr="006D1B60">
        <w:rPr>
          <w:szCs w:val="28"/>
        </w:rPr>
        <w:t>, органов местного самоуправления</w:t>
      </w:r>
      <w:r w:rsidR="006C0FA3">
        <w:rPr>
          <w:szCs w:val="28"/>
        </w:rPr>
        <w:t xml:space="preserve"> муниципальных образований Новосибирской области</w:t>
      </w:r>
      <w:r w:rsidR="006C0FA3" w:rsidRPr="006D1B60">
        <w:rPr>
          <w:szCs w:val="28"/>
        </w:rPr>
        <w:t xml:space="preserve">, государственных и </w:t>
      </w:r>
      <w:r w:rsidR="006C0FA3" w:rsidRPr="006C0FA3">
        <w:rPr>
          <w:szCs w:val="28"/>
        </w:rPr>
        <w:t xml:space="preserve">муниципальных учреждений, иных организаций, осуществляющих публично значимые функции, в Новосибирской области </w:t>
      </w:r>
      <w:r w:rsidR="001F11B7" w:rsidRPr="00743B72">
        <w:rPr>
          <w:color w:val="auto"/>
          <w:szCs w:val="28"/>
        </w:rPr>
        <w:t xml:space="preserve">с сообщениями из открытых источников.  </w:t>
      </w:r>
    </w:p>
    <w:p w14:paraId="1A317A4D" w14:textId="47587E07" w:rsidR="00011904" w:rsidRPr="00234E0A" w:rsidRDefault="007D4837" w:rsidP="00FC3DA3">
      <w:pPr>
        <w:spacing w:after="0" w:line="245" w:lineRule="auto"/>
        <w:ind w:left="0" w:right="0" w:firstLine="709"/>
        <w:rPr>
          <w:color w:val="auto"/>
          <w:szCs w:val="28"/>
        </w:rPr>
      </w:pPr>
      <w:r>
        <w:rPr>
          <w:color w:val="auto"/>
          <w:szCs w:val="28"/>
        </w:rPr>
        <w:t>2.</w:t>
      </w:r>
      <w:r w:rsidR="00E21CA2">
        <w:rPr>
          <w:color w:val="auto"/>
          <w:szCs w:val="28"/>
        </w:rPr>
        <w:t> </w:t>
      </w:r>
      <w:r w:rsidR="001F11B7" w:rsidRPr="00234E0A">
        <w:rPr>
          <w:color w:val="auto"/>
          <w:szCs w:val="28"/>
        </w:rPr>
        <w:t>Утвердить</w:t>
      </w:r>
      <w:r w:rsidR="00011904" w:rsidRPr="00234E0A">
        <w:rPr>
          <w:color w:val="auto"/>
          <w:szCs w:val="28"/>
        </w:rPr>
        <w:t xml:space="preserve"> </w:t>
      </w:r>
      <w:r w:rsidR="00011904" w:rsidRPr="00E24688">
        <w:rPr>
          <w:color w:val="auto"/>
          <w:szCs w:val="28"/>
        </w:rPr>
        <w:t xml:space="preserve">прилагаемый </w:t>
      </w:r>
      <w:r w:rsidR="001F11B7" w:rsidRPr="000432F6">
        <w:rPr>
          <w:color w:val="auto"/>
          <w:szCs w:val="28"/>
        </w:rPr>
        <w:t>Порядок организации работы</w:t>
      </w:r>
      <w:r w:rsidR="001F11B7" w:rsidRPr="00E24688">
        <w:rPr>
          <w:color w:val="auto"/>
          <w:szCs w:val="28"/>
        </w:rPr>
        <w:t xml:space="preserve"> </w:t>
      </w:r>
      <w:r w:rsidR="006C0FA3" w:rsidRPr="00E24688">
        <w:rPr>
          <w:szCs w:val="28"/>
        </w:rPr>
        <w:t>областных исполнительных органов государственной власти Новосибирской области, органов местного самоуправления муниципальных образований</w:t>
      </w:r>
      <w:r w:rsidR="006C0FA3">
        <w:rPr>
          <w:szCs w:val="28"/>
        </w:rPr>
        <w:t xml:space="preserve"> Новосибирской области</w:t>
      </w:r>
      <w:r w:rsidR="006C0FA3" w:rsidRPr="006D1B60">
        <w:rPr>
          <w:szCs w:val="28"/>
        </w:rPr>
        <w:t xml:space="preserve">, государственных и </w:t>
      </w:r>
      <w:r w:rsidR="006C0FA3" w:rsidRPr="006C0FA3">
        <w:rPr>
          <w:szCs w:val="28"/>
        </w:rPr>
        <w:t xml:space="preserve">муниципальных учреждений, иных организаций, осуществляющих публично значимые функции, в Новосибирской области </w:t>
      </w:r>
      <w:r w:rsidR="006C0FA3" w:rsidDel="006C0FA3">
        <w:rPr>
          <w:rStyle w:val="aa"/>
        </w:rPr>
        <w:t xml:space="preserve"> </w:t>
      </w:r>
      <w:r w:rsidR="001F11B7" w:rsidRPr="00234E0A">
        <w:rPr>
          <w:color w:val="auto"/>
          <w:szCs w:val="28"/>
        </w:rPr>
        <w:t xml:space="preserve"> </w:t>
      </w:r>
      <w:r w:rsidR="008E7526" w:rsidRPr="00234E0A">
        <w:rPr>
          <w:color w:val="auto"/>
          <w:szCs w:val="28"/>
        </w:rPr>
        <w:t>с</w:t>
      </w:r>
      <w:r w:rsidR="001F11B7" w:rsidRPr="00234E0A">
        <w:rPr>
          <w:color w:val="auto"/>
          <w:szCs w:val="28"/>
        </w:rPr>
        <w:t xml:space="preserve"> </w:t>
      </w:r>
      <w:r w:rsidR="00B41050">
        <w:rPr>
          <w:color w:val="auto"/>
          <w:szCs w:val="28"/>
        </w:rPr>
        <w:t xml:space="preserve">сообщениями, поступившими с </w:t>
      </w:r>
      <w:r w:rsidR="008E7526" w:rsidRPr="00234E0A">
        <w:rPr>
          <w:color w:val="auto"/>
          <w:szCs w:val="28"/>
        </w:rPr>
        <w:t>использованием федеральной государственной информационной системы «Единый портал государственных и муниципальных услуг (функций)»</w:t>
      </w:r>
      <w:r w:rsidR="004D0647" w:rsidRPr="00234E0A">
        <w:rPr>
          <w:color w:val="auto"/>
          <w:szCs w:val="28"/>
        </w:rPr>
        <w:t xml:space="preserve"> </w:t>
      </w:r>
      <w:r w:rsidR="001F11B7" w:rsidRPr="00234E0A">
        <w:rPr>
          <w:color w:val="auto"/>
          <w:szCs w:val="28"/>
        </w:rPr>
        <w:t xml:space="preserve">. </w:t>
      </w:r>
    </w:p>
    <w:p w14:paraId="2CE84168" w14:textId="06959007" w:rsidR="004F4F16" w:rsidRPr="001D7A50" w:rsidRDefault="00AE3530" w:rsidP="004F4F16">
      <w:pPr>
        <w:spacing w:after="0" w:line="245" w:lineRule="auto"/>
        <w:ind w:left="0" w:right="0" w:firstLine="709"/>
        <w:rPr>
          <w:color w:val="auto"/>
          <w:szCs w:val="28"/>
        </w:rPr>
      </w:pPr>
      <w:r>
        <w:rPr>
          <w:color w:val="auto"/>
          <w:szCs w:val="28"/>
        </w:rPr>
        <w:t>3</w:t>
      </w:r>
      <w:r w:rsidR="004F4F16" w:rsidRPr="001D7A50">
        <w:rPr>
          <w:color w:val="auto"/>
          <w:szCs w:val="28"/>
        </w:rPr>
        <w:t>.</w:t>
      </w:r>
      <w:r w:rsidR="004F4F16">
        <w:rPr>
          <w:color w:val="auto"/>
          <w:szCs w:val="28"/>
        </w:rPr>
        <w:t> </w:t>
      </w:r>
      <w:r w:rsidR="004F4F16" w:rsidRPr="001D7A50">
        <w:rPr>
          <w:color w:val="auto"/>
          <w:szCs w:val="28"/>
        </w:rPr>
        <w:t xml:space="preserve">Установить, что срок рассмотрения сообщений, поступающих с использованием </w:t>
      </w:r>
      <w:r w:rsidR="004F4F16" w:rsidRPr="000432F6">
        <w:rPr>
          <w:rFonts w:eastAsia="Calibri"/>
          <w:color w:val="auto"/>
          <w:szCs w:val="28"/>
          <w:lang w:eastAsia="zh-CN"/>
        </w:rPr>
        <w:t>федеральной государственной информационной системы «Единый портал государственных и муниципальных услуг (функций)»</w:t>
      </w:r>
      <w:r w:rsidR="004F4F16" w:rsidRPr="001D7A50">
        <w:rPr>
          <w:color w:val="auto"/>
          <w:szCs w:val="28"/>
        </w:rPr>
        <w:t xml:space="preserve">, осуществляется: </w:t>
      </w:r>
    </w:p>
    <w:p w14:paraId="652206C6" w14:textId="41FF6CC1" w:rsidR="004F4F16" w:rsidRPr="00FC3DA3" w:rsidRDefault="004F4F16" w:rsidP="004F4F16">
      <w:pPr>
        <w:spacing w:after="0" w:line="245" w:lineRule="auto"/>
        <w:ind w:left="0" w:right="0" w:firstLine="709"/>
        <w:rPr>
          <w:color w:val="auto"/>
          <w:szCs w:val="28"/>
        </w:rPr>
      </w:pPr>
      <w:r w:rsidRPr="001D7A50">
        <w:rPr>
          <w:color w:val="auto"/>
          <w:szCs w:val="28"/>
        </w:rPr>
        <w:t>- </w:t>
      </w:r>
      <w:r w:rsidR="00AE3530">
        <w:rPr>
          <w:color w:val="auto"/>
          <w:szCs w:val="28"/>
        </w:rPr>
        <w:t xml:space="preserve">с момента вступления настоящего постановления в законную силу </w:t>
      </w:r>
      <w:r w:rsidR="0056212B">
        <w:rPr>
          <w:color w:val="auto"/>
          <w:szCs w:val="28"/>
        </w:rPr>
        <w:t xml:space="preserve">- </w:t>
      </w:r>
      <w:r w:rsidRPr="001D7A50">
        <w:rPr>
          <w:color w:val="auto"/>
          <w:szCs w:val="28"/>
        </w:rPr>
        <w:t>не более 8 дней по сообщениям</w:t>
      </w:r>
      <w:r w:rsidRPr="00FC3DA3">
        <w:rPr>
          <w:color w:val="auto"/>
          <w:szCs w:val="28"/>
        </w:rPr>
        <w:t xml:space="preserve">, поступающим в категории «фаст-трек </w:t>
      </w:r>
      <w:r>
        <w:rPr>
          <w:color w:val="auto"/>
          <w:szCs w:val="28"/>
        </w:rPr>
        <w:t>первого</w:t>
      </w:r>
      <w:r w:rsidRPr="00FC3DA3">
        <w:rPr>
          <w:color w:val="auto"/>
          <w:szCs w:val="28"/>
        </w:rPr>
        <w:t xml:space="preserve"> уровня» (категория сообщений назначается на федеральном уровне); </w:t>
      </w:r>
    </w:p>
    <w:p w14:paraId="656ACB85" w14:textId="36AE2AC9" w:rsidR="004F4F16" w:rsidRPr="00FC3DA3" w:rsidRDefault="004F4F16" w:rsidP="004F4F16">
      <w:pPr>
        <w:spacing w:after="0" w:line="245" w:lineRule="auto"/>
        <w:ind w:left="0" w:right="0" w:firstLine="709"/>
        <w:rPr>
          <w:color w:val="auto"/>
          <w:szCs w:val="28"/>
        </w:rPr>
      </w:pPr>
      <w:r w:rsidRPr="000432F6">
        <w:t>- </w:t>
      </w:r>
      <w:r w:rsidR="00AE3530">
        <w:rPr>
          <w:color w:val="auto"/>
          <w:szCs w:val="28"/>
        </w:rPr>
        <w:t>с момента вступления настоящего постановления в законную силу  </w:t>
      </w:r>
      <w:r w:rsidR="00AE3530">
        <w:t xml:space="preserve"> </w:t>
      </w:r>
      <w:r>
        <w:t>- </w:t>
      </w:r>
      <w:r w:rsidRPr="000432F6">
        <w:t xml:space="preserve">не более 14 дней по сообщениям, поступающим в категории «фаст-трек </w:t>
      </w:r>
      <w:r>
        <w:t>второго</w:t>
      </w:r>
      <w:r w:rsidRPr="000432F6">
        <w:t xml:space="preserve"> уровня» (категория сообщений определяется областными исполнительными органами государственной власти Новосибирской области, органами местного </w:t>
      </w:r>
      <w:r w:rsidR="007D2444" w:rsidRPr="000432F6">
        <w:t>самоуправления муниципальных</w:t>
      </w:r>
      <w:r w:rsidRPr="000432F6">
        <w:t xml:space="preserve"> образований Новосибирской области при методологическом сопровождении Центра управления </w:t>
      </w:r>
      <w:r w:rsidRPr="000432F6">
        <w:rPr>
          <w:color w:val="auto"/>
        </w:rPr>
        <w:t>регионом в Новосибирской области (далее</w:t>
      </w:r>
      <w:r>
        <w:rPr>
          <w:color w:val="auto"/>
        </w:rPr>
        <w:t> - </w:t>
      </w:r>
      <w:r w:rsidR="007D2444">
        <w:rPr>
          <w:color w:val="auto"/>
        </w:rPr>
        <w:t>ЦУР НСО)</w:t>
      </w:r>
      <w:r w:rsidRPr="000432F6">
        <w:rPr>
          <w:color w:val="auto"/>
          <w:szCs w:val="28"/>
        </w:rPr>
        <w:t xml:space="preserve">; </w:t>
      </w:r>
    </w:p>
    <w:p w14:paraId="4D0E953E" w14:textId="62F3AFCE" w:rsidR="004F4F16" w:rsidRPr="00FC3DA3" w:rsidRDefault="004F4F16" w:rsidP="004F4F16">
      <w:pPr>
        <w:spacing w:after="0" w:line="245" w:lineRule="auto"/>
        <w:ind w:left="0" w:right="0" w:firstLine="709"/>
        <w:rPr>
          <w:color w:val="auto"/>
          <w:szCs w:val="28"/>
        </w:rPr>
      </w:pPr>
      <w:r>
        <w:rPr>
          <w:color w:val="auto"/>
          <w:szCs w:val="28"/>
        </w:rPr>
        <w:t>- </w:t>
      </w:r>
      <w:r w:rsidR="00AE3530">
        <w:rPr>
          <w:color w:val="auto"/>
          <w:szCs w:val="28"/>
        </w:rPr>
        <w:t>с момента вступления настоящего постановления в законную силу  </w:t>
      </w:r>
      <w:r>
        <w:rPr>
          <w:color w:val="auto"/>
          <w:szCs w:val="28"/>
        </w:rPr>
        <w:t>- </w:t>
      </w:r>
      <w:r w:rsidRPr="00FC3DA3">
        <w:rPr>
          <w:color w:val="auto"/>
          <w:szCs w:val="28"/>
        </w:rPr>
        <w:t xml:space="preserve">не более 20 дней по сообщениям, поступающим по всем иным категориям. </w:t>
      </w:r>
    </w:p>
    <w:p w14:paraId="438042E4" w14:textId="4901DBCF" w:rsidR="004F4F16" w:rsidRPr="00234E0A" w:rsidRDefault="00AE3530" w:rsidP="004F4F16">
      <w:pPr>
        <w:spacing w:after="0" w:line="245" w:lineRule="auto"/>
        <w:ind w:left="0" w:right="0" w:firstLine="709"/>
        <w:rPr>
          <w:color w:val="auto"/>
          <w:szCs w:val="28"/>
        </w:rPr>
      </w:pPr>
      <w:r>
        <w:rPr>
          <w:color w:val="auto"/>
          <w:szCs w:val="28"/>
        </w:rPr>
        <w:t>4</w:t>
      </w:r>
      <w:r w:rsidR="004F4F16">
        <w:rPr>
          <w:color w:val="auto"/>
          <w:szCs w:val="28"/>
        </w:rPr>
        <w:t>. </w:t>
      </w:r>
      <w:r w:rsidR="004F4F16" w:rsidRPr="00234E0A">
        <w:rPr>
          <w:color w:val="auto"/>
          <w:szCs w:val="28"/>
        </w:rPr>
        <w:t xml:space="preserve">Утвердить прилагаемый </w:t>
      </w:r>
      <w:r w:rsidR="004F4F16">
        <w:rPr>
          <w:color w:val="auto"/>
          <w:szCs w:val="28"/>
        </w:rPr>
        <w:t>П</w:t>
      </w:r>
      <w:r w:rsidR="004F4F16" w:rsidRPr="00234E0A">
        <w:rPr>
          <w:color w:val="auto"/>
          <w:szCs w:val="28"/>
        </w:rPr>
        <w:t xml:space="preserve">еречень направлений (тематик) для проведения </w:t>
      </w:r>
      <w:r w:rsidR="004F4F16" w:rsidRPr="00E24688">
        <w:rPr>
          <w:szCs w:val="28"/>
        </w:rPr>
        <w:t>областны</w:t>
      </w:r>
      <w:r w:rsidR="004F4F16">
        <w:rPr>
          <w:szCs w:val="28"/>
        </w:rPr>
        <w:t>ми</w:t>
      </w:r>
      <w:r w:rsidR="004F4F16" w:rsidRPr="00E24688">
        <w:rPr>
          <w:szCs w:val="28"/>
        </w:rPr>
        <w:t xml:space="preserve"> исполнительны</w:t>
      </w:r>
      <w:r w:rsidR="004F4F16">
        <w:rPr>
          <w:szCs w:val="28"/>
        </w:rPr>
        <w:t>ми</w:t>
      </w:r>
      <w:r w:rsidR="004F4F16" w:rsidRPr="00E24688">
        <w:rPr>
          <w:szCs w:val="28"/>
        </w:rPr>
        <w:t xml:space="preserve"> орган</w:t>
      </w:r>
      <w:r w:rsidR="004F4F16">
        <w:rPr>
          <w:szCs w:val="28"/>
        </w:rPr>
        <w:t>ами</w:t>
      </w:r>
      <w:r w:rsidR="004F4F16" w:rsidRPr="00E24688">
        <w:rPr>
          <w:szCs w:val="28"/>
        </w:rPr>
        <w:t xml:space="preserve"> государственной власти Новосибирской области, орган</w:t>
      </w:r>
      <w:r w:rsidR="004F4F16">
        <w:rPr>
          <w:szCs w:val="28"/>
        </w:rPr>
        <w:t>ами</w:t>
      </w:r>
      <w:r w:rsidR="004F4F16" w:rsidRPr="00E24688">
        <w:rPr>
          <w:szCs w:val="28"/>
        </w:rPr>
        <w:t xml:space="preserve"> местного самоуправления муниципальных образований</w:t>
      </w:r>
      <w:r w:rsidR="004F4F16">
        <w:rPr>
          <w:szCs w:val="28"/>
        </w:rPr>
        <w:t xml:space="preserve"> Новосибирской области</w:t>
      </w:r>
      <w:r w:rsidR="004F4F16" w:rsidRPr="006D1B60">
        <w:rPr>
          <w:szCs w:val="28"/>
        </w:rPr>
        <w:t>, государственны</w:t>
      </w:r>
      <w:r w:rsidR="004F4F16">
        <w:rPr>
          <w:szCs w:val="28"/>
        </w:rPr>
        <w:t>ми</w:t>
      </w:r>
      <w:r w:rsidR="004F4F16" w:rsidRPr="006D1B60">
        <w:rPr>
          <w:szCs w:val="28"/>
        </w:rPr>
        <w:t xml:space="preserve"> и </w:t>
      </w:r>
      <w:r w:rsidR="004F4F16" w:rsidRPr="006C0FA3">
        <w:rPr>
          <w:szCs w:val="28"/>
        </w:rPr>
        <w:t>муниципальны</w:t>
      </w:r>
      <w:r w:rsidR="004F4F16">
        <w:rPr>
          <w:szCs w:val="28"/>
        </w:rPr>
        <w:t>ми</w:t>
      </w:r>
      <w:r w:rsidR="004F4F16" w:rsidRPr="006C0FA3">
        <w:rPr>
          <w:szCs w:val="28"/>
        </w:rPr>
        <w:t xml:space="preserve"> учреждени</w:t>
      </w:r>
      <w:r w:rsidR="004F4F16">
        <w:rPr>
          <w:szCs w:val="28"/>
        </w:rPr>
        <w:t>ями</w:t>
      </w:r>
      <w:r w:rsidR="004F4F16" w:rsidRPr="006C0FA3">
        <w:rPr>
          <w:szCs w:val="28"/>
        </w:rPr>
        <w:t>, ины</w:t>
      </w:r>
      <w:r w:rsidR="004F4F16">
        <w:rPr>
          <w:szCs w:val="28"/>
        </w:rPr>
        <w:t>ми</w:t>
      </w:r>
      <w:r w:rsidR="004F4F16" w:rsidRPr="006C0FA3">
        <w:rPr>
          <w:szCs w:val="28"/>
        </w:rPr>
        <w:t xml:space="preserve"> организаци</w:t>
      </w:r>
      <w:r w:rsidR="004F4F16">
        <w:rPr>
          <w:szCs w:val="28"/>
        </w:rPr>
        <w:t>ями</w:t>
      </w:r>
      <w:r w:rsidR="004F4F16" w:rsidRPr="006C0FA3">
        <w:rPr>
          <w:szCs w:val="28"/>
        </w:rPr>
        <w:t>, осуществляющи</w:t>
      </w:r>
      <w:r w:rsidR="004F4F16">
        <w:rPr>
          <w:szCs w:val="28"/>
        </w:rPr>
        <w:t>ми</w:t>
      </w:r>
      <w:r w:rsidR="004F4F16" w:rsidRPr="006C0FA3">
        <w:rPr>
          <w:szCs w:val="28"/>
        </w:rPr>
        <w:t xml:space="preserve"> публично значимые функции, в Новосибирской области</w:t>
      </w:r>
      <w:r w:rsidR="004F4F16">
        <w:rPr>
          <w:szCs w:val="28"/>
        </w:rPr>
        <w:t xml:space="preserve"> </w:t>
      </w:r>
      <w:r w:rsidR="004F4F16" w:rsidRPr="00234E0A">
        <w:rPr>
          <w:color w:val="auto"/>
          <w:szCs w:val="28"/>
        </w:rPr>
        <w:t xml:space="preserve">опросов, голосований </w:t>
      </w:r>
      <w:r w:rsidR="004F4F16">
        <w:rPr>
          <w:color w:val="auto"/>
          <w:szCs w:val="28"/>
        </w:rPr>
        <w:t xml:space="preserve">с </w:t>
      </w:r>
      <w:r w:rsidR="004F4F16" w:rsidRPr="00234E0A">
        <w:rPr>
          <w:color w:val="auto"/>
          <w:szCs w:val="28"/>
        </w:rPr>
        <w:t xml:space="preserve">использованием федеральной государственной информационной системы «Единый портал государственных и муниципальных услуг (функций)». </w:t>
      </w:r>
    </w:p>
    <w:p w14:paraId="2A92F6BA" w14:textId="3D84987D" w:rsidR="004F4F16" w:rsidRPr="00234E0A" w:rsidRDefault="00AE3530" w:rsidP="004F4F16">
      <w:pPr>
        <w:spacing w:after="0" w:line="240" w:lineRule="auto"/>
        <w:ind w:left="0" w:right="0" w:firstLine="709"/>
        <w:rPr>
          <w:color w:val="auto"/>
          <w:szCs w:val="28"/>
        </w:rPr>
      </w:pPr>
      <w:bookmarkStart w:id="0" w:name="_Hlk74212662"/>
      <w:r>
        <w:rPr>
          <w:color w:val="auto"/>
          <w:szCs w:val="28"/>
        </w:rPr>
        <w:t>5</w:t>
      </w:r>
      <w:r w:rsidR="004F4F16">
        <w:rPr>
          <w:color w:val="auto"/>
          <w:szCs w:val="28"/>
        </w:rPr>
        <w:t>. </w:t>
      </w:r>
      <w:r w:rsidR="004F4F16" w:rsidRPr="00234E0A">
        <w:rPr>
          <w:color w:val="auto"/>
          <w:szCs w:val="28"/>
        </w:rPr>
        <w:t>Определить министерство цифрового развития и связи Новосибирской области</w:t>
      </w:r>
      <w:r w:rsidR="004F4F16">
        <w:rPr>
          <w:color w:val="auto"/>
          <w:szCs w:val="28"/>
        </w:rPr>
        <w:t xml:space="preserve"> </w:t>
      </w:r>
      <w:r w:rsidR="004F4F16" w:rsidRPr="00234E0A">
        <w:rPr>
          <w:color w:val="auto"/>
          <w:szCs w:val="28"/>
        </w:rPr>
        <w:t xml:space="preserve">областным исполнительным органом государственной власти Новосибирской области, ответственным за координацию деятельности </w:t>
      </w:r>
      <w:r w:rsidR="004F4F16" w:rsidRPr="00E24688">
        <w:rPr>
          <w:szCs w:val="28"/>
        </w:rPr>
        <w:t>областных исполнительных органов государственной власти Новосибирской области, органов местного самоуправления муниципальных образований</w:t>
      </w:r>
      <w:r w:rsidR="004F4F16">
        <w:rPr>
          <w:szCs w:val="28"/>
        </w:rPr>
        <w:t xml:space="preserve"> Новосибирской области</w:t>
      </w:r>
      <w:r w:rsidR="004F4F16" w:rsidRPr="006D1B60">
        <w:rPr>
          <w:szCs w:val="28"/>
        </w:rPr>
        <w:t xml:space="preserve">, государственных и </w:t>
      </w:r>
      <w:r w:rsidR="004F4F16" w:rsidRPr="006C0FA3">
        <w:rPr>
          <w:szCs w:val="28"/>
        </w:rPr>
        <w:t>муниципальных учреждений, иных организаций, осуществляющих публично значимые функции, в Новосибирской области</w:t>
      </w:r>
      <w:r w:rsidR="004F4F16" w:rsidRPr="00234E0A">
        <w:rPr>
          <w:color w:val="auto"/>
          <w:szCs w:val="28"/>
        </w:rPr>
        <w:t xml:space="preserve"> по </w:t>
      </w:r>
      <w:r w:rsidR="004F4F16" w:rsidRPr="00234E0A">
        <w:rPr>
          <w:color w:val="auto"/>
          <w:szCs w:val="28"/>
        </w:rPr>
        <w:lastRenderedPageBreak/>
        <w:t xml:space="preserve">формированию методических, организационных и технологических условий по использованию </w:t>
      </w:r>
      <w:r w:rsidR="004F4F16" w:rsidRPr="000432F6">
        <w:rPr>
          <w:rFonts w:eastAsia="Calibri"/>
          <w:color w:val="auto"/>
          <w:szCs w:val="28"/>
          <w:lang w:eastAsia="zh-CN"/>
        </w:rPr>
        <w:t>федеральной государственной информационной системы «Единый портал государственных и муниципальных услуг (функций)»</w:t>
      </w:r>
      <w:r w:rsidR="004F4F16">
        <w:rPr>
          <w:rFonts w:eastAsia="Calibri"/>
          <w:color w:val="auto"/>
          <w:szCs w:val="28"/>
          <w:lang w:eastAsia="zh-CN"/>
        </w:rPr>
        <w:t xml:space="preserve"> </w:t>
      </w:r>
      <w:r w:rsidR="004F4F16" w:rsidRPr="00234E0A">
        <w:rPr>
          <w:color w:val="auto"/>
          <w:szCs w:val="28"/>
        </w:rPr>
        <w:t>для направления гражданами и юридическими лицами сообщений и обращений</w:t>
      </w:r>
      <w:bookmarkEnd w:id="0"/>
      <w:r w:rsidR="004F4F16" w:rsidRPr="00234E0A">
        <w:rPr>
          <w:color w:val="auto"/>
          <w:szCs w:val="28"/>
        </w:rPr>
        <w:t xml:space="preserve">. </w:t>
      </w:r>
    </w:p>
    <w:p w14:paraId="63100580" w14:textId="6D8C8BC4" w:rsidR="004F4F16" w:rsidRPr="00FC3DA3" w:rsidRDefault="00AE3530" w:rsidP="004F4F16">
      <w:pPr>
        <w:widowControl w:val="0"/>
        <w:suppressAutoHyphens/>
        <w:spacing w:after="0"/>
        <w:ind w:left="0" w:right="0" w:firstLine="709"/>
        <w:rPr>
          <w:rFonts w:eastAsia="Calibri"/>
          <w:color w:val="auto"/>
          <w:szCs w:val="28"/>
          <w:lang w:eastAsia="zh-CN"/>
        </w:rPr>
      </w:pPr>
      <w:r>
        <w:rPr>
          <w:rFonts w:eastAsia="Calibri"/>
          <w:color w:val="auto"/>
          <w:szCs w:val="28"/>
          <w:lang w:eastAsia="zh-CN"/>
        </w:rPr>
        <w:t>6</w:t>
      </w:r>
      <w:r w:rsidR="004F4F16">
        <w:rPr>
          <w:rFonts w:eastAsia="Calibri"/>
          <w:color w:val="auto"/>
          <w:szCs w:val="28"/>
          <w:lang w:eastAsia="zh-CN"/>
        </w:rPr>
        <w:t>. О</w:t>
      </w:r>
      <w:r w:rsidR="004F4F16" w:rsidRPr="00E24688">
        <w:rPr>
          <w:szCs w:val="28"/>
        </w:rPr>
        <w:t>бластны</w:t>
      </w:r>
      <w:r w:rsidR="004F4F16">
        <w:rPr>
          <w:szCs w:val="28"/>
        </w:rPr>
        <w:t>м</w:t>
      </w:r>
      <w:r w:rsidR="004F4F16" w:rsidRPr="00E24688">
        <w:rPr>
          <w:szCs w:val="28"/>
        </w:rPr>
        <w:t xml:space="preserve"> исполнительны</w:t>
      </w:r>
      <w:r w:rsidR="004F4F16">
        <w:rPr>
          <w:szCs w:val="28"/>
        </w:rPr>
        <w:t>м</w:t>
      </w:r>
      <w:r w:rsidR="004F4F16" w:rsidRPr="00E24688">
        <w:rPr>
          <w:szCs w:val="28"/>
        </w:rPr>
        <w:t xml:space="preserve"> орган</w:t>
      </w:r>
      <w:r w:rsidR="004F4F16">
        <w:rPr>
          <w:szCs w:val="28"/>
        </w:rPr>
        <w:t>ам</w:t>
      </w:r>
      <w:r w:rsidR="004F4F16" w:rsidRPr="00E24688">
        <w:rPr>
          <w:szCs w:val="28"/>
        </w:rPr>
        <w:t xml:space="preserve"> государственной власти Новосибирской области, орган</w:t>
      </w:r>
      <w:r w:rsidR="004F4F16">
        <w:rPr>
          <w:szCs w:val="28"/>
        </w:rPr>
        <w:t>ам</w:t>
      </w:r>
      <w:r w:rsidR="004F4F16" w:rsidRPr="00E24688">
        <w:rPr>
          <w:szCs w:val="28"/>
        </w:rPr>
        <w:t xml:space="preserve"> местного самоуправления муниципальных образований</w:t>
      </w:r>
      <w:r w:rsidR="004F4F16">
        <w:rPr>
          <w:szCs w:val="28"/>
        </w:rPr>
        <w:t xml:space="preserve"> Новосибирской области</w:t>
      </w:r>
      <w:r w:rsidR="004F4F16" w:rsidRPr="006D1B60">
        <w:rPr>
          <w:szCs w:val="28"/>
        </w:rPr>
        <w:t>, государственны</w:t>
      </w:r>
      <w:r w:rsidR="004F4F16">
        <w:rPr>
          <w:szCs w:val="28"/>
        </w:rPr>
        <w:t>м</w:t>
      </w:r>
      <w:r w:rsidR="004F4F16" w:rsidRPr="006D1B60">
        <w:rPr>
          <w:szCs w:val="28"/>
        </w:rPr>
        <w:t xml:space="preserve"> и </w:t>
      </w:r>
      <w:r w:rsidR="004F4F16" w:rsidRPr="006C0FA3">
        <w:rPr>
          <w:szCs w:val="28"/>
        </w:rPr>
        <w:t>муниципальны</w:t>
      </w:r>
      <w:r w:rsidR="004F4F16">
        <w:rPr>
          <w:szCs w:val="28"/>
        </w:rPr>
        <w:t>м</w:t>
      </w:r>
      <w:r w:rsidR="004F4F16" w:rsidRPr="006C0FA3">
        <w:rPr>
          <w:szCs w:val="28"/>
        </w:rPr>
        <w:t xml:space="preserve"> учреждени</w:t>
      </w:r>
      <w:r w:rsidR="004F4F16">
        <w:rPr>
          <w:szCs w:val="28"/>
        </w:rPr>
        <w:t>ям</w:t>
      </w:r>
      <w:r w:rsidR="004F4F16" w:rsidRPr="006C0FA3">
        <w:rPr>
          <w:szCs w:val="28"/>
        </w:rPr>
        <w:t>, ины</w:t>
      </w:r>
      <w:r w:rsidR="004F4F16">
        <w:rPr>
          <w:szCs w:val="28"/>
        </w:rPr>
        <w:t>м</w:t>
      </w:r>
      <w:r w:rsidR="004F4F16" w:rsidRPr="006C0FA3">
        <w:rPr>
          <w:szCs w:val="28"/>
        </w:rPr>
        <w:t xml:space="preserve"> организаци</w:t>
      </w:r>
      <w:r w:rsidR="004F4F16">
        <w:rPr>
          <w:szCs w:val="28"/>
        </w:rPr>
        <w:t>ям</w:t>
      </w:r>
      <w:r w:rsidR="004F4F16" w:rsidRPr="006C0FA3">
        <w:rPr>
          <w:szCs w:val="28"/>
        </w:rPr>
        <w:t>, осуществляющи</w:t>
      </w:r>
      <w:r w:rsidR="004F4F16">
        <w:rPr>
          <w:szCs w:val="28"/>
        </w:rPr>
        <w:t>м</w:t>
      </w:r>
      <w:r w:rsidR="004F4F16" w:rsidRPr="006C0FA3">
        <w:rPr>
          <w:szCs w:val="28"/>
        </w:rPr>
        <w:t xml:space="preserve"> публично значимые функции, в Новосибирской области</w:t>
      </w:r>
      <w:r w:rsidR="004F4F16">
        <w:rPr>
          <w:rFonts w:eastAsia="Calibri"/>
          <w:color w:val="auto"/>
          <w:szCs w:val="28"/>
          <w:lang w:eastAsia="zh-CN"/>
        </w:rPr>
        <w:t> - </w:t>
      </w:r>
      <w:r w:rsidR="004F4F16" w:rsidRPr="00FC3DA3">
        <w:rPr>
          <w:rFonts w:eastAsia="Calibri"/>
          <w:color w:val="auto"/>
          <w:szCs w:val="28"/>
          <w:lang w:eastAsia="zh-CN"/>
        </w:rPr>
        <w:t xml:space="preserve">участникам, использующим </w:t>
      </w:r>
      <w:r w:rsidR="004F4F16" w:rsidRPr="000432F6">
        <w:rPr>
          <w:rFonts w:eastAsia="Calibri"/>
          <w:color w:val="auto"/>
          <w:szCs w:val="28"/>
          <w:lang w:eastAsia="zh-CN"/>
        </w:rPr>
        <w:t>федеральн</w:t>
      </w:r>
      <w:r w:rsidR="004F4F16">
        <w:rPr>
          <w:rFonts w:eastAsia="Calibri"/>
          <w:color w:val="auto"/>
          <w:szCs w:val="28"/>
          <w:lang w:eastAsia="zh-CN"/>
        </w:rPr>
        <w:t>ую</w:t>
      </w:r>
      <w:r w:rsidR="004F4F16" w:rsidRPr="000432F6">
        <w:rPr>
          <w:rFonts w:eastAsia="Calibri"/>
          <w:color w:val="auto"/>
          <w:szCs w:val="28"/>
          <w:lang w:eastAsia="zh-CN"/>
        </w:rPr>
        <w:t xml:space="preserve"> государственн</w:t>
      </w:r>
      <w:r w:rsidR="004F4F16">
        <w:rPr>
          <w:rFonts w:eastAsia="Calibri"/>
          <w:color w:val="auto"/>
          <w:szCs w:val="28"/>
          <w:lang w:eastAsia="zh-CN"/>
        </w:rPr>
        <w:t>ую</w:t>
      </w:r>
      <w:r w:rsidR="004F4F16" w:rsidRPr="000432F6">
        <w:rPr>
          <w:rFonts w:eastAsia="Calibri"/>
          <w:color w:val="auto"/>
          <w:szCs w:val="28"/>
          <w:lang w:eastAsia="zh-CN"/>
        </w:rPr>
        <w:t xml:space="preserve"> информационн</w:t>
      </w:r>
      <w:r w:rsidR="004F4F16">
        <w:rPr>
          <w:rFonts w:eastAsia="Calibri"/>
          <w:color w:val="auto"/>
          <w:szCs w:val="28"/>
          <w:lang w:eastAsia="zh-CN"/>
        </w:rPr>
        <w:t>ую</w:t>
      </w:r>
      <w:r w:rsidR="004F4F16" w:rsidRPr="000432F6">
        <w:rPr>
          <w:rFonts w:eastAsia="Calibri"/>
          <w:color w:val="auto"/>
          <w:szCs w:val="28"/>
          <w:lang w:eastAsia="zh-CN"/>
        </w:rPr>
        <w:t xml:space="preserve"> систем</w:t>
      </w:r>
      <w:r w:rsidR="004F4F16">
        <w:rPr>
          <w:rFonts w:eastAsia="Calibri"/>
          <w:color w:val="auto"/>
          <w:szCs w:val="28"/>
          <w:lang w:eastAsia="zh-CN"/>
        </w:rPr>
        <w:t>у</w:t>
      </w:r>
      <w:r w:rsidR="004F4F16" w:rsidRPr="000432F6">
        <w:rPr>
          <w:rFonts w:eastAsia="Calibri"/>
          <w:color w:val="auto"/>
          <w:szCs w:val="28"/>
          <w:lang w:eastAsia="zh-CN"/>
        </w:rPr>
        <w:t xml:space="preserve"> «Единый портал государственных и муниципальных услуг (функций)»</w:t>
      </w:r>
      <w:r w:rsidR="004F4F16" w:rsidRPr="00FC3DA3">
        <w:rPr>
          <w:rFonts w:eastAsia="Calibri"/>
          <w:color w:val="auto"/>
          <w:szCs w:val="28"/>
          <w:lang w:eastAsia="zh-CN"/>
        </w:rPr>
        <w:t>, обеспечить:</w:t>
      </w:r>
    </w:p>
    <w:p w14:paraId="78AFE7B9" w14:textId="77777777" w:rsidR="004F4F16" w:rsidRPr="00FC3DA3" w:rsidRDefault="004F4F16" w:rsidP="004F4F16">
      <w:pPr>
        <w:widowControl w:val="0"/>
        <w:suppressAutoHyphens/>
        <w:spacing w:after="0"/>
        <w:ind w:right="0" w:firstLine="709"/>
        <w:rPr>
          <w:rFonts w:eastAsia="Calibri"/>
          <w:color w:val="auto"/>
          <w:szCs w:val="28"/>
          <w:lang w:eastAsia="zh-CN"/>
        </w:rPr>
      </w:pPr>
      <w:r>
        <w:rPr>
          <w:rFonts w:eastAsia="Calibri"/>
          <w:color w:val="auto"/>
          <w:szCs w:val="28"/>
          <w:lang w:eastAsia="zh-CN"/>
        </w:rPr>
        <w:t>- </w:t>
      </w:r>
      <w:r w:rsidRPr="00FC3DA3">
        <w:rPr>
          <w:rFonts w:eastAsia="Calibri"/>
          <w:color w:val="auto"/>
          <w:szCs w:val="28"/>
          <w:lang w:eastAsia="zh-CN"/>
        </w:rPr>
        <w:t xml:space="preserve">рассмотрение сообщений и направление ответов физическим, юридическим лицам в сроки, установленные настоящим </w:t>
      </w:r>
      <w:r>
        <w:rPr>
          <w:rFonts w:eastAsia="Calibri"/>
          <w:color w:val="auto"/>
          <w:szCs w:val="28"/>
          <w:lang w:eastAsia="zh-CN"/>
        </w:rPr>
        <w:t>постановлен</w:t>
      </w:r>
      <w:r w:rsidRPr="00FC3DA3">
        <w:rPr>
          <w:rFonts w:eastAsia="Calibri"/>
          <w:color w:val="auto"/>
          <w:szCs w:val="28"/>
          <w:lang w:eastAsia="zh-CN"/>
        </w:rPr>
        <w:t>ием;</w:t>
      </w:r>
    </w:p>
    <w:p w14:paraId="0F599773" w14:textId="77777777" w:rsidR="004F4F16" w:rsidRPr="00FC3DA3" w:rsidRDefault="004F4F16" w:rsidP="004F4F16">
      <w:pPr>
        <w:widowControl w:val="0"/>
        <w:suppressAutoHyphens/>
        <w:spacing w:after="0"/>
        <w:ind w:right="0" w:firstLine="709"/>
        <w:rPr>
          <w:rFonts w:eastAsia="Calibri"/>
          <w:color w:val="auto"/>
          <w:szCs w:val="28"/>
          <w:lang w:eastAsia="zh-CN"/>
        </w:rPr>
      </w:pPr>
      <w:r>
        <w:rPr>
          <w:rFonts w:eastAsia="Calibri"/>
          <w:color w:val="auto"/>
          <w:szCs w:val="28"/>
          <w:lang w:eastAsia="zh-CN"/>
        </w:rPr>
        <w:t>- </w:t>
      </w:r>
      <w:r w:rsidRPr="00FC3DA3">
        <w:rPr>
          <w:rFonts w:eastAsia="Calibri"/>
          <w:color w:val="auto"/>
          <w:szCs w:val="28"/>
          <w:lang w:eastAsia="zh-CN"/>
        </w:rPr>
        <w:t xml:space="preserve">проведение обсуждений, голосований и опросов по тематикам, установленных настоящим </w:t>
      </w:r>
      <w:r>
        <w:rPr>
          <w:rFonts w:eastAsia="Calibri"/>
          <w:color w:val="auto"/>
          <w:szCs w:val="28"/>
          <w:lang w:eastAsia="zh-CN"/>
        </w:rPr>
        <w:t>постановле</w:t>
      </w:r>
      <w:r w:rsidRPr="00FC3DA3">
        <w:rPr>
          <w:rFonts w:eastAsia="Calibri"/>
          <w:color w:val="auto"/>
          <w:szCs w:val="28"/>
          <w:lang w:eastAsia="zh-CN"/>
        </w:rPr>
        <w:t>нием;</w:t>
      </w:r>
    </w:p>
    <w:p w14:paraId="7B13D856" w14:textId="77777777" w:rsidR="004F4F16" w:rsidRPr="00FC3DA3" w:rsidRDefault="004F4F16" w:rsidP="004F4F16">
      <w:pPr>
        <w:widowControl w:val="0"/>
        <w:suppressAutoHyphens/>
        <w:spacing w:after="0"/>
        <w:ind w:right="0" w:firstLine="709"/>
        <w:rPr>
          <w:rFonts w:eastAsia="Calibri"/>
          <w:color w:val="auto"/>
          <w:szCs w:val="28"/>
          <w:lang w:eastAsia="zh-CN"/>
        </w:rPr>
      </w:pPr>
      <w:r>
        <w:rPr>
          <w:rFonts w:eastAsia="Calibri"/>
          <w:color w:val="auto"/>
          <w:szCs w:val="28"/>
          <w:lang w:eastAsia="zh-CN"/>
        </w:rPr>
        <w:t>- </w:t>
      </w:r>
      <w:r w:rsidRPr="00FC3DA3">
        <w:rPr>
          <w:rFonts w:eastAsia="Calibri"/>
          <w:color w:val="auto"/>
          <w:szCs w:val="28"/>
          <w:lang w:eastAsia="zh-CN"/>
        </w:rPr>
        <w:t>контроль за соблюдением сроков направления ответов на сообщения и за надлежащим решением вопросов, содержащихся в таких сообщениях;</w:t>
      </w:r>
    </w:p>
    <w:p w14:paraId="435F58F9" w14:textId="77777777" w:rsidR="004F4F16" w:rsidRPr="00FC3DA3" w:rsidRDefault="004F4F16" w:rsidP="004F4F16">
      <w:pPr>
        <w:widowControl w:val="0"/>
        <w:suppressAutoHyphens/>
        <w:spacing w:after="0"/>
        <w:ind w:right="0" w:firstLine="709"/>
        <w:rPr>
          <w:rFonts w:eastAsia="Calibri"/>
          <w:color w:val="auto"/>
          <w:szCs w:val="28"/>
          <w:lang w:eastAsia="zh-CN"/>
        </w:rPr>
      </w:pPr>
      <w:r>
        <w:rPr>
          <w:rFonts w:eastAsia="Calibri"/>
          <w:color w:val="auto"/>
          <w:szCs w:val="28"/>
          <w:lang w:eastAsia="zh-CN"/>
        </w:rPr>
        <w:t>- </w:t>
      </w:r>
      <w:r w:rsidRPr="00FC3DA3">
        <w:rPr>
          <w:rFonts w:eastAsia="Calibri"/>
          <w:color w:val="auto"/>
          <w:szCs w:val="28"/>
          <w:lang w:eastAsia="zh-CN"/>
        </w:rPr>
        <w:t xml:space="preserve">применение в установленном порядке мер дисциплинарной ответственности к лицам, ответственным за использование </w:t>
      </w:r>
      <w:r w:rsidRPr="000432F6">
        <w:rPr>
          <w:rFonts w:eastAsia="Calibri"/>
          <w:color w:val="auto"/>
          <w:szCs w:val="28"/>
          <w:lang w:eastAsia="zh-CN"/>
        </w:rPr>
        <w:t>федеральной государственной информационной системы «Единый портал государственных и муниципальных услуг (функций)»</w:t>
      </w:r>
      <w:r w:rsidRPr="00FC3DA3">
        <w:rPr>
          <w:rFonts w:eastAsia="Calibri"/>
          <w:color w:val="auto"/>
          <w:szCs w:val="28"/>
          <w:lang w:eastAsia="zh-CN"/>
        </w:rPr>
        <w:t>, в случае нарушения сроков рассмотрения сообщений и направления ответов;</w:t>
      </w:r>
    </w:p>
    <w:p w14:paraId="3BE51A81" w14:textId="77777777" w:rsidR="004F4F16" w:rsidRPr="00986CFC" w:rsidRDefault="004F4F16" w:rsidP="004F4F16">
      <w:pPr>
        <w:widowControl w:val="0"/>
        <w:suppressAutoHyphens/>
        <w:spacing w:after="0"/>
        <w:ind w:right="0" w:firstLine="709"/>
        <w:rPr>
          <w:rFonts w:eastAsia="Calibri"/>
          <w:color w:val="auto"/>
          <w:szCs w:val="28"/>
          <w:lang w:eastAsia="zh-CN"/>
        </w:rPr>
      </w:pPr>
      <w:r>
        <w:rPr>
          <w:rFonts w:eastAsia="Calibri"/>
          <w:color w:val="auto"/>
          <w:szCs w:val="28"/>
          <w:lang w:eastAsia="zh-CN"/>
        </w:rPr>
        <w:t>- </w:t>
      </w:r>
      <w:r w:rsidRPr="00986CFC">
        <w:rPr>
          <w:rFonts w:eastAsia="Calibri"/>
          <w:color w:val="auto"/>
          <w:szCs w:val="28"/>
          <w:lang w:eastAsia="zh-CN"/>
        </w:rPr>
        <w:t xml:space="preserve">применение в установленном порядке мер дисциплинарной ответственности к лицам, ответственным за использование </w:t>
      </w:r>
      <w:r w:rsidRPr="000432F6">
        <w:rPr>
          <w:rFonts w:eastAsia="Calibri"/>
          <w:color w:val="auto"/>
          <w:szCs w:val="28"/>
          <w:lang w:eastAsia="zh-CN"/>
        </w:rPr>
        <w:t>федеральной государственной информационной системы «Единый портал государственных и муниципальных услуг (функций)»</w:t>
      </w:r>
      <w:r w:rsidRPr="00986CFC">
        <w:rPr>
          <w:rFonts w:eastAsia="Calibri"/>
          <w:color w:val="auto"/>
          <w:szCs w:val="28"/>
          <w:lang w:eastAsia="zh-CN"/>
        </w:rPr>
        <w:t xml:space="preserve">, в случае нарушения сроков рассмотрения проведения обсуждений, голосований и опросов; </w:t>
      </w:r>
    </w:p>
    <w:p w14:paraId="5F369CBB" w14:textId="50A75B41" w:rsidR="004F4F16" w:rsidRDefault="004F4F16" w:rsidP="004F4F16">
      <w:pPr>
        <w:widowControl w:val="0"/>
        <w:suppressAutoHyphens/>
        <w:spacing w:after="0"/>
        <w:ind w:right="0" w:firstLine="709"/>
        <w:rPr>
          <w:color w:val="auto"/>
          <w:szCs w:val="28"/>
        </w:rPr>
      </w:pPr>
      <w:r>
        <w:rPr>
          <w:rFonts w:eastAsia="Calibri"/>
          <w:color w:val="auto"/>
          <w:szCs w:val="28"/>
          <w:lang w:eastAsia="zh-CN"/>
        </w:rPr>
        <w:t>- </w:t>
      </w:r>
      <w:r w:rsidRPr="00986CFC">
        <w:rPr>
          <w:rFonts w:eastAsia="Calibri"/>
          <w:color w:val="auto"/>
          <w:szCs w:val="28"/>
          <w:lang w:eastAsia="zh-CN"/>
        </w:rPr>
        <w:t xml:space="preserve">утверждение внутренних правовых актов, предусматривающих </w:t>
      </w:r>
      <w:r w:rsidRPr="00986CFC">
        <w:rPr>
          <w:color w:val="auto"/>
          <w:szCs w:val="28"/>
        </w:rPr>
        <w:t>сокращение срока рассмотрения обращений и сообщений (жалоб), поступающих в порядке Федерального Закона № 59</w:t>
      </w:r>
      <w:r w:rsidR="00D57942">
        <w:rPr>
          <w:color w:val="auto"/>
          <w:szCs w:val="28"/>
        </w:rPr>
        <w:t>-</w:t>
      </w:r>
      <w:r w:rsidR="006F62A3">
        <w:rPr>
          <w:color w:val="auto"/>
          <w:szCs w:val="28"/>
        </w:rPr>
        <w:t>ФЗ</w:t>
      </w:r>
      <w:r w:rsidRPr="00986CFC">
        <w:rPr>
          <w:color w:val="auto"/>
          <w:szCs w:val="28"/>
        </w:rPr>
        <w:t xml:space="preserve"> от 02.05.2006 «О порядке рассмотрения обращений граждан РФ», на срок не менее чем 5 дней от общего срока рассмотрения. </w:t>
      </w:r>
    </w:p>
    <w:p w14:paraId="4D2791EB" w14:textId="4B2A9EF5" w:rsidR="004F4F16" w:rsidRPr="00986CFC" w:rsidRDefault="00AE3530" w:rsidP="004F4F16">
      <w:pPr>
        <w:widowControl w:val="0"/>
        <w:suppressAutoHyphens/>
        <w:spacing w:after="0"/>
        <w:ind w:left="0" w:right="0" w:firstLine="709"/>
        <w:rPr>
          <w:rFonts w:eastAsia="Calibri"/>
          <w:color w:val="auto"/>
          <w:szCs w:val="28"/>
          <w:lang w:eastAsia="zh-CN"/>
        </w:rPr>
      </w:pPr>
      <w:r>
        <w:rPr>
          <w:rFonts w:eastAsia="Calibri"/>
          <w:color w:val="auto"/>
          <w:szCs w:val="28"/>
          <w:lang w:eastAsia="zh-CN"/>
        </w:rPr>
        <w:t>7</w:t>
      </w:r>
      <w:r w:rsidR="004F4F16">
        <w:rPr>
          <w:rFonts w:eastAsia="Calibri"/>
          <w:color w:val="auto"/>
          <w:szCs w:val="28"/>
          <w:lang w:eastAsia="zh-CN"/>
        </w:rPr>
        <w:t>. </w:t>
      </w:r>
      <w:r w:rsidR="004F4F16" w:rsidRPr="00986CFC">
        <w:rPr>
          <w:rFonts w:eastAsia="Calibri"/>
          <w:color w:val="auto"/>
          <w:szCs w:val="28"/>
          <w:lang w:eastAsia="zh-CN"/>
        </w:rPr>
        <w:t xml:space="preserve">Контроль за исполнением настоящего </w:t>
      </w:r>
      <w:r w:rsidR="004F4F16">
        <w:rPr>
          <w:rFonts w:eastAsia="Calibri"/>
          <w:color w:val="auto"/>
          <w:szCs w:val="28"/>
          <w:lang w:eastAsia="zh-CN"/>
        </w:rPr>
        <w:t>постановл</w:t>
      </w:r>
      <w:r w:rsidR="004F4F16" w:rsidRPr="00986CFC">
        <w:rPr>
          <w:rFonts w:eastAsia="Calibri"/>
          <w:color w:val="auto"/>
          <w:szCs w:val="28"/>
          <w:lang w:eastAsia="zh-CN"/>
        </w:rPr>
        <w:t>ения возложить на первого заместителя Губернатора Новосибирской области Петухова Ю.Ф.</w:t>
      </w:r>
    </w:p>
    <w:p w14:paraId="4D5E0A30" w14:textId="77777777" w:rsidR="00850FB0" w:rsidRDefault="00850FB0" w:rsidP="00FC3DA3">
      <w:pPr>
        <w:spacing w:after="0"/>
        <w:ind w:left="0" w:right="0" w:firstLine="709"/>
        <w:jc w:val="right"/>
        <w:rPr>
          <w:color w:val="auto"/>
          <w:szCs w:val="28"/>
        </w:rPr>
      </w:pPr>
    </w:p>
    <w:p w14:paraId="2BB9B046" w14:textId="65675DF8" w:rsidR="00FC3DA3" w:rsidRDefault="00FC3DA3" w:rsidP="00FC3DA3">
      <w:pPr>
        <w:spacing w:after="0"/>
        <w:ind w:left="0" w:right="0" w:firstLine="709"/>
        <w:jc w:val="right"/>
        <w:rPr>
          <w:color w:val="auto"/>
          <w:szCs w:val="28"/>
        </w:rPr>
      </w:pPr>
    </w:p>
    <w:p w14:paraId="498CCE6E" w14:textId="77777777" w:rsidR="005756BD" w:rsidRDefault="005756BD" w:rsidP="00FC3DA3">
      <w:pPr>
        <w:spacing w:after="0"/>
        <w:ind w:left="0" w:right="0" w:firstLine="709"/>
        <w:jc w:val="right"/>
        <w:rPr>
          <w:color w:val="auto"/>
          <w:szCs w:val="28"/>
        </w:rPr>
      </w:pPr>
    </w:p>
    <w:p w14:paraId="0DAC494C" w14:textId="750B78A4" w:rsidR="00D73E00" w:rsidRDefault="007B685B" w:rsidP="00FC3DA3">
      <w:pPr>
        <w:spacing w:after="0"/>
        <w:ind w:left="0" w:right="0" w:firstLine="0"/>
        <w:rPr>
          <w:color w:val="auto"/>
          <w:szCs w:val="28"/>
        </w:rPr>
      </w:pPr>
      <w:r w:rsidRPr="00234E0A">
        <w:rPr>
          <w:color w:val="auto"/>
          <w:szCs w:val="28"/>
        </w:rPr>
        <w:t>Губернатор Новосибирской области</w:t>
      </w:r>
      <w:r w:rsidR="00FF6FD4" w:rsidRPr="00234E0A">
        <w:rPr>
          <w:color w:val="auto"/>
          <w:szCs w:val="28"/>
        </w:rPr>
        <w:t xml:space="preserve"> </w:t>
      </w:r>
      <w:r w:rsidR="00947791">
        <w:rPr>
          <w:color w:val="auto"/>
          <w:szCs w:val="28"/>
        </w:rPr>
        <w:t xml:space="preserve">                                            </w:t>
      </w:r>
      <w:r w:rsidRPr="00234E0A">
        <w:rPr>
          <w:color w:val="auto"/>
          <w:szCs w:val="28"/>
        </w:rPr>
        <w:t>А.А</w:t>
      </w:r>
      <w:r w:rsidR="00C72BC0">
        <w:rPr>
          <w:color w:val="auto"/>
          <w:szCs w:val="28"/>
        </w:rPr>
        <w:t>.</w:t>
      </w:r>
      <w:r w:rsidRPr="00234E0A">
        <w:rPr>
          <w:color w:val="auto"/>
          <w:szCs w:val="28"/>
        </w:rPr>
        <w:t xml:space="preserve"> Травников</w:t>
      </w:r>
    </w:p>
    <w:p w14:paraId="038BE4AA" w14:textId="77777777" w:rsidR="00447E57" w:rsidRDefault="00447E57" w:rsidP="00FC3DA3">
      <w:pPr>
        <w:spacing w:after="0" w:line="259" w:lineRule="auto"/>
        <w:ind w:left="0" w:right="0" w:firstLine="709"/>
        <w:jc w:val="left"/>
        <w:rPr>
          <w:color w:val="auto"/>
          <w:szCs w:val="28"/>
        </w:rPr>
      </w:pPr>
    </w:p>
    <w:p w14:paraId="468C36FF" w14:textId="77777777" w:rsidR="00447E57" w:rsidRDefault="00447E57" w:rsidP="00FC3DA3">
      <w:pPr>
        <w:spacing w:after="0" w:line="259" w:lineRule="auto"/>
        <w:ind w:left="0" w:right="0" w:firstLine="709"/>
        <w:jc w:val="left"/>
        <w:rPr>
          <w:color w:val="auto"/>
          <w:szCs w:val="28"/>
        </w:rPr>
      </w:pPr>
    </w:p>
    <w:p w14:paraId="4CB5B470" w14:textId="77777777" w:rsidR="00523367" w:rsidRDefault="00523367" w:rsidP="00447E57">
      <w:pPr>
        <w:autoSpaceDE w:val="0"/>
        <w:autoSpaceDN w:val="0"/>
        <w:spacing w:after="0" w:line="240" w:lineRule="auto"/>
        <w:ind w:left="0" w:right="0" w:firstLine="0"/>
        <w:jc w:val="left"/>
        <w:rPr>
          <w:color w:val="000000" w:themeColor="text1"/>
          <w:sz w:val="20"/>
          <w:szCs w:val="20"/>
        </w:rPr>
      </w:pPr>
    </w:p>
    <w:p w14:paraId="158CCCED" w14:textId="6629F488" w:rsidR="000A4066" w:rsidRDefault="000A4066" w:rsidP="008837B4">
      <w:pPr>
        <w:autoSpaceDE w:val="0"/>
        <w:autoSpaceDN w:val="0"/>
        <w:spacing w:after="0" w:line="240" w:lineRule="auto"/>
        <w:ind w:left="0" w:right="0" w:firstLine="0"/>
        <w:jc w:val="left"/>
        <w:rPr>
          <w:rFonts w:eastAsia="Calibri"/>
          <w:color w:val="auto"/>
          <w:szCs w:val="28"/>
          <w:lang w:eastAsia="zh-CN"/>
        </w:rPr>
      </w:pPr>
    </w:p>
    <w:p w14:paraId="32E1E9AF"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1FCE9A25"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53FC406D"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0F407E47"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00B7A22B" w14:textId="77777777" w:rsidR="003F2F7C" w:rsidRDefault="003F2F7C" w:rsidP="003F2F7C">
      <w:pPr>
        <w:spacing w:after="0" w:line="223" w:lineRule="auto"/>
        <w:ind w:left="5732" w:right="0" w:firstLine="862"/>
        <w:jc w:val="right"/>
        <w:rPr>
          <w:color w:val="auto"/>
          <w:szCs w:val="28"/>
        </w:rPr>
      </w:pPr>
      <w:r>
        <w:rPr>
          <w:color w:val="auto"/>
          <w:szCs w:val="28"/>
        </w:rPr>
        <w:t>УТВЕРЖДЕН</w:t>
      </w:r>
    </w:p>
    <w:p w14:paraId="1FD4F0F0" w14:textId="77777777" w:rsidR="003F2F7C" w:rsidRPr="00164600" w:rsidRDefault="003F2F7C" w:rsidP="003F2F7C">
      <w:pPr>
        <w:spacing w:after="0" w:line="223" w:lineRule="auto"/>
        <w:ind w:left="5387" w:right="0" w:firstLine="142"/>
        <w:jc w:val="right"/>
        <w:rPr>
          <w:color w:val="auto"/>
          <w:szCs w:val="28"/>
        </w:rPr>
      </w:pPr>
      <w:r>
        <w:rPr>
          <w:color w:val="auto"/>
          <w:szCs w:val="28"/>
        </w:rPr>
        <w:t>постановле</w:t>
      </w:r>
      <w:r w:rsidRPr="00164600">
        <w:rPr>
          <w:color w:val="auto"/>
          <w:szCs w:val="28"/>
        </w:rPr>
        <w:t>ни</w:t>
      </w:r>
      <w:r>
        <w:rPr>
          <w:color w:val="auto"/>
          <w:szCs w:val="28"/>
        </w:rPr>
        <w:t xml:space="preserve">ем </w:t>
      </w:r>
      <w:r w:rsidRPr="00164600">
        <w:rPr>
          <w:color w:val="auto"/>
          <w:szCs w:val="28"/>
        </w:rPr>
        <w:t xml:space="preserve">Губернатора Новосибирской области </w:t>
      </w:r>
    </w:p>
    <w:p w14:paraId="472BEC33" w14:textId="77777777" w:rsidR="003F2F7C" w:rsidRPr="00164600" w:rsidRDefault="003F2F7C" w:rsidP="003F2F7C">
      <w:pPr>
        <w:spacing w:after="0" w:line="223" w:lineRule="auto"/>
        <w:ind w:left="5732" w:right="0" w:firstLine="0"/>
        <w:rPr>
          <w:color w:val="auto"/>
          <w:szCs w:val="28"/>
        </w:rPr>
      </w:pPr>
      <w:r w:rsidRPr="00164600">
        <w:rPr>
          <w:color w:val="auto"/>
          <w:szCs w:val="28"/>
        </w:rPr>
        <w:t xml:space="preserve">от «__» </w:t>
      </w:r>
      <w:r>
        <w:rPr>
          <w:color w:val="auto"/>
          <w:szCs w:val="28"/>
        </w:rPr>
        <w:t>_______</w:t>
      </w:r>
      <w:r w:rsidRPr="00164600">
        <w:rPr>
          <w:color w:val="auto"/>
          <w:szCs w:val="28"/>
        </w:rPr>
        <w:t xml:space="preserve"> 2021 г. №___</w:t>
      </w:r>
    </w:p>
    <w:p w14:paraId="7B112AAA" w14:textId="77777777" w:rsidR="003F2F7C" w:rsidRDefault="003F2F7C" w:rsidP="003F2F7C">
      <w:pPr>
        <w:spacing w:after="0" w:line="223" w:lineRule="auto"/>
        <w:ind w:left="5734" w:right="0" w:firstLine="860"/>
        <w:rPr>
          <w:color w:val="auto"/>
          <w:szCs w:val="28"/>
        </w:rPr>
      </w:pPr>
    </w:p>
    <w:p w14:paraId="5C9EC4E0" w14:textId="77777777" w:rsidR="003F2F7C" w:rsidRPr="00164600" w:rsidRDefault="003F2F7C" w:rsidP="003F2F7C">
      <w:pPr>
        <w:spacing w:after="0" w:line="223" w:lineRule="auto"/>
        <w:ind w:left="5734" w:right="0" w:firstLine="860"/>
        <w:rPr>
          <w:color w:val="auto"/>
          <w:szCs w:val="28"/>
        </w:rPr>
      </w:pPr>
    </w:p>
    <w:p w14:paraId="51F3AECC" w14:textId="77777777" w:rsidR="003F2F7C" w:rsidRPr="004D1392" w:rsidRDefault="003F2F7C" w:rsidP="003F2F7C">
      <w:pPr>
        <w:spacing w:after="0" w:line="233" w:lineRule="auto"/>
        <w:ind w:left="1208" w:right="1236" w:firstLine="527"/>
        <w:jc w:val="center"/>
        <w:rPr>
          <w:b/>
          <w:color w:val="auto"/>
          <w:szCs w:val="28"/>
        </w:rPr>
      </w:pPr>
      <w:r w:rsidRPr="004D1392">
        <w:rPr>
          <w:b/>
          <w:color w:val="auto"/>
          <w:szCs w:val="28"/>
        </w:rPr>
        <w:t>ПОРЯДОК</w:t>
      </w:r>
    </w:p>
    <w:p w14:paraId="0C85B7C2" w14:textId="77777777" w:rsidR="003F2F7C" w:rsidRDefault="003F2F7C" w:rsidP="003F2F7C">
      <w:pPr>
        <w:spacing w:after="0" w:line="233" w:lineRule="auto"/>
        <w:ind w:left="0" w:right="-1" w:firstLine="527"/>
        <w:jc w:val="center"/>
        <w:rPr>
          <w:b/>
          <w:color w:val="auto"/>
          <w:szCs w:val="28"/>
        </w:rPr>
      </w:pPr>
      <w:r w:rsidRPr="004D1392">
        <w:rPr>
          <w:b/>
          <w:color w:val="auto"/>
          <w:szCs w:val="28"/>
        </w:rPr>
        <w:t xml:space="preserve">организации работы </w:t>
      </w:r>
      <w:r w:rsidRPr="0090259E">
        <w:rPr>
          <w:b/>
          <w:color w:val="auto"/>
          <w:szCs w:val="28"/>
        </w:rPr>
        <w:t xml:space="preserve">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 </w:t>
      </w:r>
      <w:r w:rsidRPr="004D1392">
        <w:rPr>
          <w:b/>
          <w:color w:val="auto"/>
          <w:szCs w:val="28"/>
        </w:rPr>
        <w:t xml:space="preserve"> с сообщениями из открытых источников</w:t>
      </w:r>
      <w:r>
        <w:rPr>
          <w:b/>
          <w:color w:val="auto"/>
          <w:szCs w:val="28"/>
        </w:rPr>
        <w:t xml:space="preserve"> </w:t>
      </w:r>
    </w:p>
    <w:p w14:paraId="00E73352" w14:textId="77777777" w:rsidR="003F2F7C" w:rsidRDefault="003F2F7C" w:rsidP="003F2F7C">
      <w:pPr>
        <w:spacing w:after="0" w:line="233" w:lineRule="auto"/>
        <w:ind w:left="0" w:right="-1" w:firstLine="527"/>
        <w:jc w:val="center"/>
        <w:rPr>
          <w:b/>
          <w:color w:val="auto"/>
          <w:szCs w:val="28"/>
        </w:rPr>
      </w:pPr>
    </w:p>
    <w:p w14:paraId="40A879DA" w14:textId="77777777" w:rsidR="003F2F7C" w:rsidRPr="004D1392" w:rsidRDefault="003F2F7C" w:rsidP="003F2F7C">
      <w:pPr>
        <w:spacing w:after="0" w:line="233" w:lineRule="auto"/>
        <w:ind w:left="0" w:right="-1" w:firstLine="527"/>
        <w:jc w:val="center"/>
        <w:rPr>
          <w:b/>
          <w:color w:val="auto"/>
          <w:szCs w:val="28"/>
        </w:rPr>
      </w:pPr>
    </w:p>
    <w:p w14:paraId="1A57685B" w14:textId="77777777" w:rsidR="003F2F7C" w:rsidRPr="004D1392" w:rsidRDefault="003F2F7C" w:rsidP="003F2F7C">
      <w:pPr>
        <w:spacing w:after="0" w:line="245" w:lineRule="auto"/>
        <w:ind w:left="0" w:right="0" w:firstLine="709"/>
        <w:rPr>
          <w:color w:val="auto"/>
          <w:szCs w:val="28"/>
        </w:rPr>
      </w:pPr>
      <w:r>
        <w:rPr>
          <w:color w:val="auto"/>
          <w:szCs w:val="28"/>
        </w:rPr>
        <w:t>1. </w:t>
      </w:r>
      <w:r w:rsidRPr="004D1392">
        <w:rPr>
          <w:color w:val="auto"/>
          <w:szCs w:val="28"/>
        </w:rPr>
        <w:t xml:space="preserve">Настоящий Порядок организации работы </w:t>
      </w:r>
      <w:r w:rsidRPr="00C619F1">
        <w:rPr>
          <w:color w:val="auto"/>
          <w:szCs w:val="28"/>
        </w:rPr>
        <w:t>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w:t>
      </w:r>
      <w:r w:rsidRPr="0090259E">
        <w:rPr>
          <w:b/>
          <w:color w:val="auto"/>
          <w:szCs w:val="28"/>
        </w:rPr>
        <w:t xml:space="preserve"> </w:t>
      </w:r>
      <w:r w:rsidRPr="004D1392">
        <w:rPr>
          <w:color w:val="auto"/>
          <w:szCs w:val="28"/>
        </w:rPr>
        <w:t>с сообщениями из открытых источников (далее</w:t>
      </w:r>
      <w:r>
        <w:rPr>
          <w:color w:val="auto"/>
          <w:szCs w:val="28"/>
        </w:rPr>
        <w:t> - </w:t>
      </w:r>
      <w:r w:rsidRPr="004D1392">
        <w:rPr>
          <w:color w:val="auto"/>
          <w:szCs w:val="28"/>
        </w:rPr>
        <w:t xml:space="preserve">Порядок) определяет сроки и последовательность действий </w:t>
      </w:r>
      <w:r>
        <w:rPr>
          <w:color w:val="auto"/>
          <w:szCs w:val="28"/>
        </w:rPr>
        <w:t>Центра управления регионом в Новосибирской области (далее - ЦУР НСО)</w:t>
      </w:r>
      <w:r w:rsidRPr="004D1392">
        <w:rPr>
          <w:color w:val="auto"/>
          <w:szCs w:val="28"/>
        </w:rPr>
        <w:t xml:space="preserve">, </w:t>
      </w:r>
      <w:r w:rsidRPr="00C619F1">
        <w:rPr>
          <w:color w:val="auto"/>
          <w:szCs w:val="28"/>
        </w:rPr>
        <w:t>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w:t>
      </w:r>
      <w:r w:rsidRPr="0090259E">
        <w:rPr>
          <w:b/>
          <w:color w:val="auto"/>
          <w:szCs w:val="28"/>
        </w:rPr>
        <w:t xml:space="preserve"> </w:t>
      </w:r>
      <w:r w:rsidRPr="004D1392">
        <w:rPr>
          <w:color w:val="auto"/>
          <w:szCs w:val="28"/>
        </w:rPr>
        <w:t xml:space="preserve">по  выявлению сообщений из открытых источников, затрагивающих вопросы деятельности </w:t>
      </w:r>
      <w:r w:rsidRPr="00C619F1">
        <w:rPr>
          <w:color w:val="auto"/>
          <w:szCs w:val="28"/>
        </w:rPr>
        <w:t>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w:t>
      </w:r>
      <w:r w:rsidRPr="004D1392">
        <w:rPr>
          <w:color w:val="auto"/>
          <w:szCs w:val="28"/>
        </w:rPr>
        <w:t>, в том числе размещенных в социальных сетях информационно-телекоммуникационной сети «Интернет» (далее</w:t>
      </w:r>
      <w:r>
        <w:rPr>
          <w:color w:val="auto"/>
          <w:szCs w:val="28"/>
        </w:rPr>
        <w:t> - </w:t>
      </w:r>
      <w:r w:rsidRPr="004D1392">
        <w:rPr>
          <w:color w:val="auto"/>
          <w:szCs w:val="28"/>
        </w:rPr>
        <w:t xml:space="preserve">сообщения из открытых источников), принятию мер оперативного реагирования на сообщения из открытых источников и размещению ответов на сообщения из открытых источников их авторам. </w:t>
      </w:r>
    </w:p>
    <w:p w14:paraId="264B26EE" w14:textId="77777777" w:rsidR="003F2F7C" w:rsidRPr="004D1392" w:rsidRDefault="003F2F7C" w:rsidP="003F2F7C">
      <w:pPr>
        <w:spacing w:after="0" w:line="245" w:lineRule="auto"/>
        <w:ind w:left="23" w:right="0" w:firstLine="709"/>
        <w:rPr>
          <w:color w:val="auto"/>
          <w:szCs w:val="28"/>
        </w:rPr>
      </w:pPr>
      <w:r>
        <w:rPr>
          <w:color w:val="auto"/>
          <w:szCs w:val="28"/>
        </w:rPr>
        <w:t>2. </w:t>
      </w:r>
      <w:r w:rsidRPr="004D1392">
        <w:rPr>
          <w:color w:val="auto"/>
          <w:szCs w:val="28"/>
        </w:rPr>
        <w:t xml:space="preserve">Уполномоченное должностное лицо </w:t>
      </w:r>
      <w:r>
        <w:rPr>
          <w:color w:val="auto"/>
          <w:szCs w:val="28"/>
        </w:rPr>
        <w:t>ЦУР НСО</w:t>
      </w:r>
      <w:r w:rsidRPr="004D1392">
        <w:rPr>
          <w:color w:val="auto"/>
          <w:szCs w:val="28"/>
        </w:rPr>
        <w:t xml:space="preserve"> (далее</w:t>
      </w:r>
      <w:r>
        <w:rPr>
          <w:color w:val="auto"/>
          <w:szCs w:val="28"/>
        </w:rPr>
        <w:t> - </w:t>
      </w:r>
      <w:r w:rsidRPr="004D1392">
        <w:rPr>
          <w:color w:val="auto"/>
          <w:szCs w:val="28"/>
        </w:rPr>
        <w:t>Куратор) выявляет сообщения из открытых источников, на которые требуется реагирование, указывает тему (группу тем), локацию и категорию важности и в течение 1 часа</w:t>
      </w:r>
      <w:r>
        <w:rPr>
          <w:color w:val="auto"/>
          <w:szCs w:val="28"/>
        </w:rPr>
        <w:t xml:space="preserve"> </w:t>
      </w:r>
      <w:r w:rsidRPr="00426C7F">
        <w:rPr>
          <w:color w:val="auto"/>
          <w:szCs w:val="28"/>
        </w:rPr>
        <w:t>рабочего времени</w:t>
      </w:r>
      <w:r w:rsidRPr="004D1392">
        <w:rPr>
          <w:color w:val="auto"/>
          <w:szCs w:val="28"/>
        </w:rPr>
        <w:t xml:space="preserve"> направляет их в </w:t>
      </w:r>
      <w:r w:rsidRPr="00C619F1">
        <w:rPr>
          <w:color w:val="auto"/>
          <w:szCs w:val="28"/>
        </w:rPr>
        <w:t>областны</w:t>
      </w:r>
      <w:r>
        <w:rPr>
          <w:color w:val="auto"/>
          <w:szCs w:val="28"/>
        </w:rPr>
        <w:t>е</w:t>
      </w:r>
      <w:r w:rsidRPr="00C619F1">
        <w:rPr>
          <w:color w:val="auto"/>
          <w:szCs w:val="28"/>
        </w:rPr>
        <w:t xml:space="preserve"> исполнительны</w:t>
      </w:r>
      <w:r>
        <w:rPr>
          <w:color w:val="auto"/>
          <w:szCs w:val="28"/>
        </w:rPr>
        <w:t>е</w:t>
      </w:r>
      <w:r w:rsidRPr="00C619F1">
        <w:rPr>
          <w:color w:val="auto"/>
          <w:szCs w:val="28"/>
        </w:rPr>
        <w:t xml:space="preserve"> орган</w:t>
      </w:r>
      <w:r>
        <w:rPr>
          <w:color w:val="auto"/>
          <w:szCs w:val="28"/>
        </w:rPr>
        <w:t>ы</w:t>
      </w:r>
      <w:r w:rsidRPr="00C619F1">
        <w:rPr>
          <w:color w:val="auto"/>
          <w:szCs w:val="28"/>
        </w:rPr>
        <w:t xml:space="preserve"> государственной власти Новосибирской области, орган</w:t>
      </w:r>
      <w:r>
        <w:rPr>
          <w:color w:val="auto"/>
          <w:szCs w:val="28"/>
        </w:rPr>
        <w:t>ы</w:t>
      </w:r>
      <w:r w:rsidRPr="00C619F1">
        <w:rPr>
          <w:color w:val="auto"/>
          <w:szCs w:val="28"/>
        </w:rPr>
        <w:t xml:space="preserve"> местного самоуправления муниципальных образований Новосибирской области, государственны</w:t>
      </w:r>
      <w:r>
        <w:rPr>
          <w:color w:val="auto"/>
          <w:szCs w:val="28"/>
        </w:rPr>
        <w:t>е</w:t>
      </w:r>
      <w:r w:rsidRPr="00C619F1">
        <w:rPr>
          <w:color w:val="auto"/>
          <w:szCs w:val="28"/>
        </w:rPr>
        <w:t xml:space="preserve"> и муниципальны</w:t>
      </w:r>
      <w:r>
        <w:rPr>
          <w:color w:val="auto"/>
          <w:szCs w:val="28"/>
        </w:rPr>
        <w:t>е</w:t>
      </w:r>
      <w:r w:rsidRPr="00C619F1">
        <w:rPr>
          <w:color w:val="auto"/>
          <w:szCs w:val="28"/>
        </w:rPr>
        <w:t xml:space="preserve"> учреждени</w:t>
      </w:r>
      <w:r>
        <w:rPr>
          <w:color w:val="auto"/>
          <w:szCs w:val="28"/>
        </w:rPr>
        <w:t>я</w:t>
      </w:r>
      <w:r w:rsidRPr="00C619F1">
        <w:rPr>
          <w:color w:val="auto"/>
          <w:szCs w:val="28"/>
        </w:rPr>
        <w:t>, ины</w:t>
      </w:r>
      <w:r>
        <w:rPr>
          <w:color w:val="auto"/>
          <w:szCs w:val="28"/>
        </w:rPr>
        <w:t>е</w:t>
      </w:r>
      <w:r w:rsidRPr="00C619F1">
        <w:rPr>
          <w:color w:val="auto"/>
          <w:szCs w:val="28"/>
        </w:rPr>
        <w:t xml:space="preserve"> организаци</w:t>
      </w:r>
      <w:r>
        <w:rPr>
          <w:color w:val="auto"/>
          <w:szCs w:val="28"/>
        </w:rPr>
        <w:t>и</w:t>
      </w:r>
      <w:r w:rsidRPr="00C619F1">
        <w:rPr>
          <w:color w:val="auto"/>
          <w:szCs w:val="28"/>
        </w:rPr>
        <w:t>, осуществляющи</w:t>
      </w:r>
      <w:r>
        <w:rPr>
          <w:color w:val="auto"/>
          <w:szCs w:val="28"/>
        </w:rPr>
        <w:t>е</w:t>
      </w:r>
      <w:r w:rsidRPr="00C619F1">
        <w:rPr>
          <w:color w:val="auto"/>
          <w:szCs w:val="28"/>
        </w:rPr>
        <w:t xml:space="preserve"> публично значимые функции, в Новосибирской области</w:t>
      </w:r>
      <w:r w:rsidRPr="004D1392">
        <w:rPr>
          <w:color w:val="auto"/>
          <w:szCs w:val="28"/>
        </w:rPr>
        <w:t xml:space="preserve"> к полномочиям которых отнесено решение вопросов, содержащихся в сообщениях из открытых источников, для подготовки проекта ответа.</w:t>
      </w:r>
    </w:p>
    <w:p w14:paraId="2C2130F5" w14:textId="77777777" w:rsidR="003F2F7C" w:rsidRPr="004D1392" w:rsidRDefault="003F2F7C" w:rsidP="003F2F7C">
      <w:pPr>
        <w:spacing w:after="0" w:line="245" w:lineRule="auto"/>
        <w:ind w:left="23" w:right="0" w:firstLine="709"/>
        <w:rPr>
          <w:color w:val="auto"/>
          <w:szCs w:val="28"/>
        </w:rPr>
      </w:pPr>
      <w:r>
        <w:rPr>
          <w:color w:val="auto"/>
          <w:szCs w:val="28"/>
        </w:rPr>
        <w:t>3. </w:t>
      </w:r>
      <w:r w:rsidRPr="004D1392">
        <w:rPr>
          <w:color w:val="auto"/>
          <w:szCs w:val="28"/>
        </w:rPr>
        <w:t xml:space="preserve">Уполномоченное должностное лицо </w:t>
      </w:r>
      <w:r w:rsidRPr="00C619F1">
        <w:rPr>
          <w:color w:val="auto"/>
          <w:szCs w:val="28"/>
        </w:rPr>
        <w:t>областн</w:t>
      </w:r>
      <w:r>
        <w:rPr>
          <w:color w:val="auto"/>
          <w:szCs w:val="28"/>
        </w:rPr>
        <w:t>ого</w:t>
      </w:r>
      <w:r w:rsidRPr="00C619F1">
        <w:rPr>
          <w:color w:val="auto"/>
          <w:szCs w:val="28"/>
        </w:rPr>
        <w:t xml:space="preserve"> исполнительн</w:t>
      </w:r>
      <w:r>
        <w:rPr>
          <w:color w:val="auto"/>
          <w:szCs w:val="28"/>
        </w:rPr>
        <w:t>ого</w:t>
      </w:r>
      <w:r w:rsidRPr="00C619F1">
        <w:rPr>
          <w:color w:val="auto"/>
          <w:szCs w:val="28"/>
        </w:rPr>
        <w:t xml:space="preserve"> орган</w:t>
      </w:r>
      <w:r>
        <w:rPr>
          <w:color w:val="auto"/>
          <w:szCs w:val="28"/>
        </w:rPr>
        <w:t>а</w:t>
      </w:r>
      <w:r w:rsidRPr="00C619F1">
        <w:rPr>
          <w:color w:val="auto"/>
          <w:szCs w:val="28"/>
        </w:rPr>
        <w:t xml:space="preserve"> государственной власти Новосибирской области, орган</w:t>
      </w:r>
      <w:r>
        <w:rPr>
          <w:color w:val="auto"/>
          <w:szCs w:val="28"/>
        </w:rPr>
        <w:t>а</w:t>
      </w:r>
      <w:r w:rsidRPr="00C619F1">
        <w:rPr>
          <w:color w:val="auto"/>
          <w:szCs w:val="28"/>
        </w:rPr>
        <w:t xml:space="preserve"> местного самоуправления муниципальн</w:t>
      </w:r>
      <w:r>
        <w:rPr>
          <w:color w:val="auto"/>
          <w:szCs w:val="28"/>
        </w:rPr>
        <w:t>ого</w:t>
      </w:r>
      <w:r w:rsidRPr="00C619F1">
        <w:rPr>
          <w:color w:val="auto"/>
          <w:szCs w:val="28"/>
        </w:rPr>
        <w:t xml:space="preserve"> образовани</w:t>
      </w:r>
      <w:r>
        <w:rPr>
          <w:color w:val="auto"/>
          <w:szCs w:val="28"/>
        </w:rPr>
        <w:t>я</w:t>
      </w:r>
      <w:r w:rsidRPr="00C619F1">
        <w:rPr>
          <w:color w:val="auto"/>
          <w:szCs w:val="28"/>
        </w:rPr>
        <w:t xml:space="preserve"> Новосибирской области, государственн</w:t>
      </w:r>
      <w:r>
        <w:rPr>
          <w:color w:val="auto"/>
          <w:szCs w:val="28"/>
        </w:rPr>
        <w:t>ого</w:t>
      </w:r>
      <w:r w:rsidRPr="00C619F1">
        <w:rPr>
          <w:color w:val="auto"/>
          <w:szCs w:val="28"/>
        </w:rPr>
        <w:t xml:space="preserve"> и муниципальн</w:t>
      </w:r>
      <w:r>
        <w:rPr>
          <w:color w:val="auto"/>
          <w:szCs w:val="28"/>
        </w:rPr>
        <w:t>ого</w:t>
      </w:r>
      <w:r w:rsidRPr="00C619F1">
        <w:rPr>
          <w:color w:val="auto"/>
          <w:szCs w:val="28"/>
        </w:rPr>
        <w:t xml:space="preserve"> учреждени</w:t>
      </w:r>
      <w:r>
        <w:rPr>
          <w:color w:val="auto"/>
          <w:szCs w:val="28"/>
        </w:rPr>
        <w:t>я</w:t>
      </w:r>
      <w:r w:rsidRPr="00C619F1">
        <w:rPr>
          <w:color w:val="auto"/>
          <w:szCs w:val="28"/>
        </w:rPr>
        <w:t>, ин</w:t>
      </w:r>
      <w:r>
        <w:rPr>
          <w:color w:val="auto"/>
          <w:szCs w:val="28"/>
        </w:rPr>
        <w:t xml:space="preserve">ой </w:t>
      </w:r>
      <w:r w:rsidRPr="00C619F1">
        <w:rPr>
          <w:color w:val="auto"/>
          <w:szCs w:val="28"/>
        </w:rPr>
        <w:t>организаци</w:t>
      </w:r>
      <w:r>
        <w:rPr>
          <w:color w:val="auto"/>
          <w:szCs w:val="28"/>
        </w:rPr>
        <w:t>и</w:t>
      </w:r>
      <w:r w:rsidRPr="00C619F1">
        <w:rPr>
          <w:color w:val="auto"/>
          <w:szCs w:val="28"/>
        </w:rPr>
        <w:t>, осуществляющ</w:t>
      </w:r>
      <w:r>
        <w:rPr>
          <w:color w:val="auto"/>
          <w:szCs w:val="28"/>
        </w:rPr>
        <w:t>ей</w:t>
      </w:r>
      <w:r w:rsidRPr="00C619F1">
        <w:rPr>
          <w:color w:val="auto"/>
          <w:szCs w:val="28"/>
        </w:rPr>
        <w:t xml:space="preserve"> публично значимые функции, в Новосибирской области</w:t>
      </w:r>
      <w:r w:rsidRPr="0090259E">
        <w:rPr>
          <w:b/>
          <w:color w:val="auto"/>
          <w:szCs w:val="28"/>
        </w:rPr>
        <w:t xml:space="preserve"> </w:t>
      </w:r>
      <w:r w:rsidRPr="004D1392">
        <w:rPr>
          <w:color w:val="auto"/>
          <w:szCs w:val="28"/>
        </w:rPr>
        <w:t xml:space="preserve"> (далее – Исполнитель):</w:t>
      </w:r>
    </w:p>
    <w:p w14:paraId="105FFF33" w14:textId="77777777" w:rsidR="003F2F7C" w:rsidRPr="004D1392" w:rsidRDefault="003F2F7C" w:rsidP="003F2F7C">
      <w:pPr>
        <w:spacing w:after="0" w:line="245" w:lineRule="auto"/>
        <w:ind w:left="0" w:right="0" w:firstLine="709"/>
        <w:rPr>
          <w:color w:val="auto"/>
          <w:szCs w:val="28"/>
        </w:rPr>
      </w:pPr>
      <w:r>
        <w:rPr>
          <w:color w:val="auto"/>
          <w:szCs w:val="28"/>
        </w:rPr>
        <w:t>1) </w:t>
      </w:r>
      <w:r w:rsidRPr="004D1392">
        <w:rPr>
          <w:color w:val="auto"/>
          <w:szCs w:val="28"/>
        </w:rPr>
        <w:t xml:space="preserve">при установлении, что решение поставленных в сообщении из открытых источников вопросов не относится к компетенции </w:t>
      </w:r>
      <w:r w:rsidRPr="00C619F1">
        <w:rPr>
          <w:color w:val="auto"/>
          <w:szCs w:val="28"/>
        </w:rPr>
        <w:t>областн</w:t>
      </w:r>
      <w:r>
        <w:rPr>
          <w:color w:val="auto"/>
          <w:szCs w:val="28"/>
        </w:rPr>
        <w:t>ого</w:t>
      </w:r>
      <w:r w:rsidRPr="00C619F1">
        <w:rPr>
          <w:color w:val="auto"/>
          <w:szCs w:val="28"/>
        </w:rPr>
        <w:t xml:space="preserve"> исполнительн</w:t>
      </w:r>
      <w:r>
        <w:rPr>
          <w:color w:val="auto"/>
          <w:szCs w:val="28"/>
        </w:rPr>
        <w:t>ого</w:t>
      </w:r>
      <w:r w:rsidRPr="00C619F1">
        <w:rPr>
          <w:color w:val="auto"/>
          <w:szCs w:val="28"/>
        </w:rPr>
        <w:t xml:space="preserve"> орган</w:t>
      </w:r>
      <w:r>
        <w:rPr>
          <w:color w:val="auto"/>
          <w:szCs w:val="28"/>
        </w:rPr>
        <w:t>а</w:t>
      </w:r>
      <w:r w:rsidRPr="00C619F1">
        <w:rPr>
          <w:color w:val="auto"/>
          <w:szCs w:val="28"/>
        </w:rPr>
        <w:t xml:space="preserve"> государственной власти Новосибирской области, орган</w:t>
      </w:r>
      <w:r>
        <w:rPr>
          <w:color w:val="auto"/>
          <w:szCs w:val="28"/>
        </w:rPr>
        <w:t>а</w:t>
      </w:r>
      <w:r w:rsidRPr="00C619F1">
        <w:rPr>
          <w:color w:val="auto"/>
          <w:szCs w:val="28"/>
        </w:rPr>
        <w:t xml:space="preserve"> местного самоуправления муниципальн</w:t>
      </w:r>
      <w:r>
        <w:rPr>
          <w:color w:val="auto"/>
          <w:szCs w:val="28"/>
        </w:rPr>
        <w:t>ого</w:t>
      </w:r>
      <w:r w:rsidRPr="00C619F1">
        <w:rPr>
          <w:color w:val="auto"/>
          <w:szCs w:val="28"/>
        </w:rPr>
        <w:t xml:space="preserve"> образовани</w:t>
      </w:r>
      <w:r>
        <w:rPr>
          <w:color w:val="auto"/>
          <w:szCs w:val="28"/>
        </w:rPr>
        <w:t>я</w:t>
      </w:r>
      <w:r w:rsidRPr="00C619F1">
        <w:rPr>
          <w:color w:val="auto"/>
          <w:szCs w:val="28"/>
        </w:rPr>
        <w:t xml:space="preserve"> Новосибирской области, государственн</w:t>
      </w:r>
      <w:r>
        <w:rPr>
          <w:color w:val="auto"/>
          <w:szCs w:val="28"/>
        </w:rPr>
        <w:t>ого</w:t>
      </w:r>
      <w:r w:rsidRPr="00C619F1">
        <w:rPr>
          <w:color w:val="auto"/>
          <w:szCs w:val="28"/>
        </w:rPr>
        <w:t xml:space="preserve"> и муниципальн</w:t>
      </w:r>
      <w:r>
        <w:rPr>
          <w:color w:val="auto"/>
          <w:szCs w:val="28"/>
        </w:rPr>
        <w:t>ого</w:t>
      </w:r>
      <w:r w:rsidRPr="00C619F1">
        <w:rPr>
          <w:color w:val="auto"/>
          <w:szCs w:val="28"/>
        </w:rPr>
        <w:t xml:space="preserve"> учреждени</w:t>
      </w:r>
      <w:r>
        <w:rPr>
          <w:color w:val="auto"/>
          <w:szCs w:val="28"/>
        </w:rPr>
        <w:t>я</w:t>
      </w:r>
      <w:r w:rsidRPr="00C619F1">
        <w:rPr>
          <w:color w:val="auto"/>
          <w:szCs w:val="28"/>
        </w:rPr>
        <w:t>, ин</w:t>
      </w:r>
      <w:r>
        <w:rPr>
          <w:color w:val="auto"/>
          <w:szCs w:val="28"/>
        </w:rPr>
        <w:t xml:space="preserve">ой </w:t>
      </w:r>
      <w:r w:rsidRPr="00C619F1">
        <w:rPr>
          <w:color w:val="auto"/>
          <w:szCs w:val="28"/>
        </w:rPr>
        <w:t>организаци</w:t>
      </w:r>
      <w:r>
        <w:rPr>
          <w:color w:val="auto"/>
          <w:szCs w:val="28"/>
        </w:rPr>
        <w:t>и</w:t>
      </w:r>
      <w:r w:rsidRPr="00C619F1">
        <w:rPr>
          <w:color w:val="auto"/>
          <w:szCs w:val="28"/>
        </w:rPr>
        <w:t>, осуществляющ</w:t>
      </w:r>
      <w:r>
        <w:rPr>
          <w:color w:val="auto"/>
          <w:szCs w:val="28"/>
        </w:rPr>
        <w:t>ей</w:t>
      </w:r>
      <w:r w:rsidRPr="00C619F1">
        <w:rPr>
          <w:color w:val="auto"/>
          <w:szCs w:val="28"/>
        </w:rPr>
        <w:t xml:space="preserve"> публично значимые функции, в Новосибирской области</w:t>
      </w:r>
      <w:r w:rsidRPr="004D1392">
        <w:rPr>
          <w:color w:val="auto"/>
          <w:szCs w:val="28"/>
        </w:rPr>
        <w:t xml:space="preserve">, в течение 30 минут </w:t>
      </w:r>
      <w:r w:rsidRPr="00426C7F">
        <w:rPr>
          <w:color w:val="auto"/>
          <w:szCs w:val="28"/>
        </w:rPr>
        <w:t>рабочего времени</w:t>
      </w:r>
      <w:r>
        <w:rPr>
          <w:color w:val="auto"/>
          <w:szCs w:val="28"/>
        </w:rPr>
        <w:t xml:space="preserve"> </w:t>
      </w:r>
      <w:r w:rsidRPr="004D1392">
        <w:rPr>
          <w:color w:val="auto"/>
          <w:szCs w:val="28"/>
        </w:rPr>
        <w:t>возвращает сообщение из открытых источников Куратору;</w:t>
      </w:r>
    </w:p>
    <w:p w14:paraId="4DCDF2FC" w14:textId="77777777" w:rsidR="003F2F7C" w:rsidRPr="004D1392" w:rsidRDefault="003F2F7C" w:rsidP="003F2F7C">
      <w:pPr>
        <w:spacing w:after="0" w:line="245" w:lineRule="auto"/>
        <w:ind w:left="0" w:right="0" w:firstLine="709"/>
        <w:rPr>
          <w:color w:val="auto"/>
          <w:szCs w:val="28"/>
        </w:rPr>
      </w:pPr>
      <w:r>
        <w:rPr>
          <w:color w:val="auto"/>
          <w:szCs w:val="28"/>
        </w:rPr>
        <w:t>2) </w:t>
      </w:r>
      <w:r w:rsidRPr="004D1392">
        <w:rPr>
          <w:color w:val="auto"/>
          <w:szCs w:val="28"/>
        </w:rPr>
        <w:t>подготавливает проект ответа о принятых мерах или о ходе решения вопроса на сообщение из открытых источников или запрос (уточнение) автору сообщения из открытых источников о фактах, изложенных в его сообщении, и не позднее чем за 2 часа до истечения срока, предусмотренного пунктом 6 настоящего Порядка, направляет на согласование Куратору.</w:t>
      </w:r>
    </w:p>
    <w:p w14:paraId="70EF94DF" w14:textId="77777777" w:rsidR="003F2F7C" w:rsidRPr="004D1392" w:rsidRDefault="003F2F7C" w:rsidP="003F2F7C">
      <w:pPr>
        <w:spacing w:after="0" w:line="245" w:lineRule="auto"/>
        <w:ind w:left="0" w:right="0" w:firstLine="709"/>
        <w:rPr>
          <w:color w:val="auto"/>
          <w:szCs w:val="28"/>
        </w:rPr>
      </w:pPr>
      <w:r>
        <w:rPr>
          <w:color w:val="auto"/>
          <w:szCs w:val="28"/>
        </w:rPr>
        <w:t>4. </w:t>
      </w:r>
      <w:r w:rsidRPr="004D1392">
        <w:rPr>
          <w:color w:val="auto"/>
          <w:szCs w:val="28"/>
        </w:rPr>
        <w:t xml:space="preserve">Куратор в течение 30 минут </w:t>
      </w:r>
      <w:r w:rsidRPr="00426C7F">
        <w:rPr>
          <w:color w:val="auto"/>
          <w:szCs w:val="28"/>
        </w:rPr>
        <w:t>рабочего времени</w:t>
      </w:r>
      <w:r>
        <w:rPr>
          <w:color w:val="auto"/>
          <w:szCs w:val="28"/>
        </w:rPr>
        <w:t xml:space="preserve"> </w:t>
      </w:r>
      <w:r w:rsidRPr="004D1392">
        <w:rPr>
          <w:color w:val="auto"/>
          <w:szCs w:val="28"/>
        </w:rPr>
        <w:t>с момента поступления проекта ответа на сообщение из открытых источников или запроса (уточнения) согласовывает его либо направляет на доработку Исполнителю.</w:t>
      </w:r>
    </w:p>
    <w:p w14:paraId="322F1B5C" w14:textId="77777777" w:rsidR="003F2F7C" w:rsidRPr="004D1392" w:rsidRDefault="003F2F7C" w:rsidP="003F2F7C">
      <w:pPr>
        <w:spacing w:after="0" w:line="245" w:lineRule="auto"/>
        <w:ind w:left="23" w:right="0" w:firstLine="709"/>
        <w:rPr>
          <w:color w:val="auto"/>
          <w:szCs w:val="28"/>
        </w:rPr>
      </w:pPr>
      <w:r>
        <w:rPr>
          <w:color w:val="auto"/>
          <w:szCs w:val="28"/>
        </w:rPr>
        <w:t>5. </w:t>
      </w:r>
      <w:r w:rsidRPr="004D1392">
        <w:rPr>
          <w:color w:val="auto"/>
          <w:szCs w:val="28"/>
        </w:rPr>
        <w:t>Направленный на доработку проект ответа на сообщение из открытых источников должен быть доработан Исполнителем и направлен на повторное согласование Куратору в течение 1 часа</w:t>
      </w:r>
      <w:r>
        <w:rPr>
          <w:color w:val="auto"/>
          <w:szCs w:val="28"/>
        </w:rPr>
        <w:t xml:space="preserve"> </w:t>
      </w:r>
      <w:r w:rsidRPr="00426C7F">
        <w:rPr>
          <w:color w:val="auto"/>
          <w:szCs w:val="28"/>
        </w:rPr>
        <w:t>рабочего времени</w:t>
      </w:r>
      <w:r w:rsidRPr="004D1392">
        <w:rPr>
          <w:color w:val="auto"/>
          <w:szCs w:val="28"/>
        </w:rPr>
        <w:t xml:space="preserve"> после поступления проекта ответа на сообщение из открытых источников на доработку.</w:t>
      </w:r>
    </w:p>
    <w:p w14:paraId="54396513" w14:textId="77777777" w:rsidR="003F2F7C" w:rsidRPr="004D1392" w:rsidRDefault="003F2F7C" w:rsidP="003F2F7C">
      <w:pPr>
        <w:spacing w:after="0" w:line="245" w:lineRule="auto"/>
        <w:ind w:left="23" w:right="0" w:firstLine="709"/>
        <w:rPr>
          <w:color w:val="auto"/>
          <w:szCs w:val="28"/>
        </w:rPr>
      </w:pPr>
      <w:r>
        <w:rPr>
          <w:color w:val="auto"/>
          <w:szCs w:val="28"/>
        </w:rPr>
        <w:t>6. </w:t>
      </w:r>
      <w:r w:rsidRPr="004D1392">
        <w:rPr>
          <w:color w:val="auto"/>
          <w:szCs w:val="28"/>
        </w:rPr>
        <w:t xml:space="preserve">Согласованный Куратором ответ на сообщение из открытых источников размещается в социальной сети, в которой было размещено сообщение из открытого источника, не позднее 9 часов </w:t>
      </w:r>
      <w:r w:rsidRPr="00426C7F">
        <w:rPr>
          <w:color w:val="auto"/>
          <w:szCs w:val="28"/>
        </w:rPr>
        <w:t>рабочего времени</w:t>
      </w:r>
      <w:r>
        <w:rPr>
          <w:color w:val="auto"/>
          <w:szCs w:val="28"/>
        </w:rPr>
        <w:t xml:space="preserve"> </w:t>
      </w:r>
      <w:r w:rsidRPr="004D1392">
        <w:rPr>
          <w:color w:val="auto"/>
          <w:szCs w:val="28"/>
        </w:rPr>
        <w:t>с момента выявления сообщения из открытых источников Куратором.</w:t>
      </w:r>
    </w:p>
    <w:p w14:paraId="38E75CC6" w14:textId="77777777" w:rsidR="003F2F7C" w:rsidRPr="004D1392" w:rsidRDefault="003F2F7C" w:rsidP="003F2F7C">
      <w:pPr>
        <w:spacing w:after="0" w:line="245" w:lineRule="auto"/>
        <w:ind w:left="23" w:right="0" w:firstLine="709"/>
        <w:rPr>
          <w:color w:val="auto"/>
          <w:szCs w:val="28"/>
        </w:rPr>
      </w:pPr>
      <w:r>
        <w:rPr>
          <w:color w:val="auto"/>
          <w:szCs w:val="28"/>
        </w:rPr>
        <w:t>7. </w:t>
      </w:r>
      <w:r w:rsidRPr="004D1392">
        <w:rPr>
          <w:color w:val="auto"/>
          <w:szCs w:val="28"/>
        </w:rPr>
        <w:t>В случае если дается промежуточный ответ (о ходе решения вопроса) на сообщение из открытых источников, то срок, необходимый для направления окончательного проекта ответа, должен составлять не более 7 рабочих дней со дня направления промежуточного ответа.</w:t>
      </w:r>
    </w:p>
    <w:p w14:paraId="1EDEEDBA" w14:textId="77777777" w:rsidR="003F2F7C" w:rsidRPr="004D1392" w:rsidRDefault="003F2F7C" w:rsidP="003F2F7C">
      <w:pPr>
        <w:spacing w:after="0" w:line="245" w:lineRule="auto"/>
        <w:ind w:left="23" w:right="0" w:firstLine="709"/>
        <w:rPr>
          <w:color w:val="auto"/>
          <w:szCs w:val="28"/>
        </w:rPr>
      </w:pPr>
      <w:r>
        <w:rPr>
          <w:color w:val="auto"/>
          <w:szCs w:val="28"/>
        </w:rPr>
        <w:t>8. </w:t>
      </w:r>
      <w:r w:rsidRPr="004D1392">
        <w:rPr>
          <w:color w:val="auto"/>
          <w:szCs w:val="28"/>
        </w:rPr>
        <w:t>В случае если сообщение из открытых источников содержит вопросы, решение которых входит в полномочия нескольких Исполнителей:</w:t>
      </w:r>
    </w:p>
    <w:p w14:paraId="6952AB38" w14:textId="77777777" w:rsidR="003F2F7C" w:rsidRPr="004D1392" w:rsidRDefault="003F2F7C" w:rsidP="003F2F7C">
      <w:pPr>
        <w:spacing w:after="0" w:line="245" w:lineRule="auto"/>
        <w:ind w:left="0" w:right="0" w:firstLine="709"/>
        <w:rPr>
          <w:color w:val="auto"/>
          <w:szCs w:val="28"/>
        </w:rPr>
      </w:pPr>
      <w:r>
        <w:rPr>
          <w:color w:val="auto"/>
          <w:szCs w:val="28"/>
        </w:rPr>
        <w:t>1) </w:t>
      </w:r>
      <w:r w:rsidRPr="004D1392">
        <w:rPr>
          <w:color w:val="auto"/>
          <w:szCs w:val="28"/>
        </w:rPr>
        <w:t>очередность подготовки информации Исполнителями определяет Куратор;</w:t>
      </w:r>
    </w:p>
    <w:p w14:paraId="237F7B75" w14:textId="77777777" w:rsidR="003F2F7C" w:rsidRPr="004D1392" w:rsidRDefault="003F2F7C" w:rsidP="003F2F7C">
      <w:pPr>
        <w:spacing w:after="0" w:line="245" w:lineRule="auto"/>
        <w:ind w:left="0" w:right="0" w:firstLine="709"/>
        <w:rPr>
          <w:color w:val="auto"/>
          <w:szCs w:val="28"/>
        </w:rPr>
      </w:pPr>
      <w:r>
        <w:rPr>
          <w:color w:val="auto"/>
          <w:szCs w:val="28"/>
        </w:rPr>
        <w:t>2) </w:t>
      </w:r>
      <w:r w:rsidRPr="004D1392">
        <w:rPr>
          <w:color w:val="auto"/>
          <w:szCs w:val="28"/>
        </w:rPr>
        <w:t>Исполнитель, подготовивший необходимую информацию для подготовки общего ответа, в части, касающейся своих полномочий, направляет ее Куратору;</w:t>
      </w:r>
    </w:p>
    <w:p w14:paraId="6CAFF17F" w14:textId="77777777" w:rsidR="003F2F7C" w:rsidRPr="004D1392" w:rsidRDefault="003F2F7C" w:rsidP="003F2F7C">
      <w:pPr>
        <w:spacing w:after="0" w:line="245" w:lineRule="auto"/>
        <w:ind w:left="0" w:right="0" w:firstLine="709"/>
        <w:rPr>
          <w:color w:val="auto"/>
          <w:szCs w:val="28"/>
        </w:rPr>
      </w:pPr>
      <w:r>
        <w:rPr>
          <w:color w:val="auto"/>
          <w:szCs w:val="28"/>
        </w:rPr>
        <w:t>3) </w:t>
      </w:r>
      <w:r w:rsidRPr="004D1392">
        <w:rPr>
          <w:color w:val="auto"/>
          <w:szCs w:val="28"/>
        </w:rPr>
        <w:t xml:space="preserve">направление каждым Исполнителем информации, необходимой для подготовки общего проекта ответа, составляет не более 2 часов </w:t>
      </w:r>
      <w:r w:rsidRPr="00426C7F">
        <w:rPr>
          <w:color w:val="auto"/>
          <w:szCs w:val="28"/>
        </w:rPr>
        <w:t>рабочего времени</w:t>
      </w:r>
      <w:r>
        <w:rPr>
          <w:color w:val="auto"/>
          <w:szCs w:val="28"/>
        </w:rPr>
        <w:t xml:space="preserve"> </w:t>
      </w:r>
      <w:r w:rsidRPr="004D1392">
        <w:rPr>
          <w:color w:val="auto"/>
          <w:szCs w:val="28"/>
        </w:rPr>
        <w:t>с момента поступления Исполнителю сообщения из открытых источников для подготовки информации (общего ответа);</w:t>
      </w:r>
    </w:p>
    <w:p w14:paraId="34D0859B" w14:textId="77777777" w:rsidR="003F2F7C" w:rsidRPr="004D1392" w:rsidRDefault="003F2F7C" w:rsidP="003F2F7C">
      <w:pPr>
        <w:spacing w:after="0" w:line="245" w:lineRule="auto"/>
        <w:ind w:left="0" w:right="0" w:firstLine="709"/>
        <w:rPr>
          <w:color w:val="auto"/>
          <w:szCs w:val="28"/>
        </w:rPr>
      </w:pPr>
      <w:r>
        <w:rPr>
          <w:color w:val="auto"/>
          <w:szCs w:val="28"/>
        </w:rPr>
        <w:t>4) </w:t>
      </w:r>
      <w:r w:rsidRPr="004D1392">
        <w:rPr>
          <w:color w:val="auto"/>
          <w:szCs w:val="28"/>
        </w:rPr>
        <w:t>проект общего ответа на сообщение из открытых источников готовит Куратор во взаимодействии со всеми Исполнителями, включенными в работу по данному сообщению.</w:t>
      </w:r>
    </w:p>
    <w:p w14:paraId="3EA25783" w14:textId="77777777" w:rsidR="003F2F7C" w:rsidRPr="004D1392" w:rsidRDefault="003F2F7C" w:rsidP="003F2F7C">
      <w:pPr>
        <w:spacing w:after="0" w:line="245" w:lineRule="auto"/>
        <w:ind w:left="0" w:right="0" w:firstLine="709"/>
        <w:rPr>
          <w:color w:val="auto"/>
          <w:szCs w:val="28"/>
        </w:rPr>
      </w:pPr>
      <w:r>
        <w:rPr>
          <w:color w:val="auto"/>
          <w:szCs w:val="28"/>
        </w:rPr>
        <w:t>9. </w:t>
      </w:r>
      <w:r w:rsidRPr="004D1392">
        <w:rPr>
          <w:color w:val="auto"/>
          <w:szCs w:val="28"/>
        </w:rPr>
        <w:t xml:space="preserve">При поступлении повторного сообщения из открытых источников по ранее рассмотренному вопросу Куратор направляет его в </w:t>
      </w:r>
      <w:r w:rsidRPr="00C619F1">
        <w:rPr>
          <w:color w:val="auto"/>
          <w:szCs w:val="28"/>
        </w:rPr>
        <w:t>областн</w:t>
      </w:r>
      <w:r>
        <w:rPr>
          <w:color w:val="auto"/>
          <w:szCs w:val="28"/>
        </w:rPr>
        <w:t>ые</w:t>
      </w:r>
      <w:r w:rsidRPr="00C619F1">
        <w:rPr>
          <w:color w:val="auto"/>
          <w:szCs w:val="28"/>
        </w:rPr>
        <w:t xml:space="preserve"> исполнительн</w:t>
      </w:r>
      <w:r>
        <w:rPr>
          <w:color w:val="auto"/>
          <w:szCs w:val="28"/>
        </w:rPr>
        <w:t>ые</w:t>
      </w:r>
      <w:r w:rsidRPr="00C619F1">
        <w:rPr>
          <w:color w:val="auto"/>
          <w:szCs w:val="28"/>
        </w:rPr>
        <w:t xml:space="preserve"> орган</w:t>
      </w:r>
      <w:r>
        <w:rPr>
          <w:color w:val="auto"/>
          <w:szCs w:val="28"/>
        </w:rPr>
        <w:t>ы</w:t>
      </w:r>
      <w:r w:rsidRPr="00C619F1">
        <w:rPr>
          <w:color w:val="auto"/>
          <w:szCs w:val="28"/>
        </w:rPr>
        <w:t xml:space="preserve"> государственной власти Новосибирской области, орган</w:t>
      </w:r>
      <w:r>
        <w:rPr>
          <w:color w:val="auto"/>
          <w:szCs w:val="28"/>
        </w:rPr>
        <w:t>ы</w:t>
      </w:r>
      <w:r w:rsidRPr="00C619F1">
        <w:rPr>
          <w:color w:val="auto"/>
          <w:szCs w:val="28"/>
        </w:rPr>
        <w:t xml:space="preserve"> местного самоуправления муниципальн</w:t>
      </w:r>
      <w:r>
        <w:rPr>
          <w:color w:val="auto"/>
          <w:szCs w:val="28"/>
        </w:rPr>
        <w:t>ого</w:t>
      </w:r>
      <w:r w:rsidRPr="00C619F1">
        <w:rPr>
          <w:color w:val="auto"/>
          <w:szCs w:val="28"/>
        </w:rPr>
        <w:t xml:space="preserve"> образовани</w:t>
      </w:r>
      <w:r>
        <w:rPr>
          <w:color w:val="auto"/>
          <w:szCs w:val="28"/>
        </w:rPr>
        <w:t>я</w:t>
      </w:r>
      <w:r w:rsidRPr="00C619F1">
        <w:rPr>
          <w:color w:val="auto"/>
          <w:szCs w:val="28"/>
        </w:rPr>
        <w:t xml:space="preserve"> Новосибирской области, государственн</w:t>
      </w:r>
      <w:r>
        <w:rPr>
          <w:color w:val="auto"/>
          <w:szCs w:val="28"/>
        </w:rPr>
        <w:t>ые</w:t>
      </w:r>
      <w:r w:rsidRPr="00C619F1">
        <w:rPr>
          <w:color w:val="auto"/>
          <w:szCs w:val="28"/>
        </w:rPr>
        <w:t xml:space="preserve"> и муниципальн</w:t>
      </w:r>
      <w:r>
        <w:rPr>
          <w:color w:val="auto"/>
          <w:szCs w:val="28"/>
        </w:rPr>
        <w:t>ые</w:t>
      </w:r>
      <w:r w:rsidRPr="00C619F1">
        <w:rPr>
          <w:color w:val="auto"/>
          <w:szCs w:val="28"/>
        </w:rPr>
        <w:t xml:space="preserve"> учреждени</w:t>
      </w:r>
      <w:r>
        <w:rPr>
          <w:color w:val="auto"/>
          <w:szCs w:val="28"/>
        </w:rPr>
        <w:t>я</w:t>
      </w:r>
      <w:r w:rsidRPr="00C619F1">
        <w:rPr>
          <w:color w:val="auto"/>
          <w:szCs w:val="28"/>
        </w:rPr>
        <w:t>, ин</w:t>
      </w:r>
      <w:r>
        <w:rPr>
          <w:color w:val="auto"/>
          <w:szCs w:val="28"/>
        </w:rPr>
        <w:t xml:space="preserve">ые </w:t>
      </w:r>
      <w:r w:rsidRPr="00C619F1">
        <w:rPr>
          <w:color w:val="auto"/>
          <w:szCs w:val="28"/>
        </w:rPr>
        <w:t>организаци</w:t>
      </w:r>
      <w:r>
        <w:rPr>
          <w:color w:val="auto"/>
          <w:szCs w:val="28"/>
        </w:rPr>
        <w:t>и</w:t>
      </w:r>
      <w:r w:rsidRPr="00C619F1">
        <w:rPr>
          <w:color w:val="auto"/>
          <w:szCs w:val="28"/>
        </w:rPr>
        <w:t>, осуществляющ</w:t>
      </w:r>
      <w:r>
        <w:rPr>
          <w:color w:val="auto"/>
          <w:szCs w:val="28"/>
        </w:rPr>
        <w:t>ие</w:t>
      </w:r>
      <w:r w:rsidRPr="00C619F1">
        <w:rPr>
          <w:color w:val="auto"/>
          <w:szCs w:val="28"/>
        </w:rPr>
        <w:t xml:space="preserve"> публично значимые функции, в Новосибирской области</w:t>
      </w:r>
      <w:r w:rsidRPr="0090259E">
        <w:rPr>
          <w:b/>
          <w:color w:val="auto"/>
          <w:szCs w:val="28"/>
        </w:rPr>
        <w:t xml:space="preserve"> </w:t>
      </w:r>
      <w:r>
        <w:rPr>
          <w:color w:val="auto"/>
          <w:szCs w:val="28"/>
        </w:rPr>
        <w:t>,</w:t>
      </w:r>
      <w:r w:rsidRPr="00983F8A">
        <w:rPr>
          <w:color w:val="auto"/>
          <w:szCs w:val="28"/>
        </w:rPr>
        <w:t xml:space="preserve"> </w:t>
      </w:r>
      <w:r w:rsidRPr="004D1392">
        <w:rPr>
          <w:color w:val="auto"/>
          <w:szCs w:val="28"/>
        </w:rPr>
        <w:t>к полномочиям которых отнесено решение вопросов, содержащихся в сообщении из открытых источников.</w:t>
      </w:r>
    </w:p>
    <w:p w14:paraId="75040C03" w14:textId="77777777" w:rsidR="003F2F7C" w:rsidRPr="00164600" w:rsidRDefault="003F2F7C" w:rsidP="003F2F7C">
      <w:pPr>
        <w:spacing w:after="0" w:line="245" w:lineRule="auto"/>
        <w:ind w:right="0" w:firstLine="709"/>
        <w:rPr>
          <w:color w:val="auto"/>
          <w:szCs w:val="28"/>
        </w:rPr>
      </w:pPr>
      <w:r w:rsidRPr="00164600">
        <w:rPr>
          <w:color w:val="auto"/>
          <w:szCs w:val="28"/>
        </w:rPr>
        <w:t>Ответ на повторное сообщение из открытых источников должен содержать информацию о принятых мерах или о ходе решения вопроса.</w:t>
      </w:r>
    </w:p>
    <w:p w14:paraId="374DBD9C" w14:textId="77777777" w:rsidR="003F2F7C" w:rsidRPr="00164600" w:rsidRDefault="003F2F7C" w:rsidP="003F2F7C">
      <w:pPr>
        <w:spacing w:after="0" w:line="245" w:lineRule="auto"/>
        <w:ind w:left="0" w:right="0" w:firstLine="709"/>
        <w:rPr>
          <w:color w:val="auto"/>
          <w:szCs w:val="28"/>
        </w:rPr>
      </w:pPr>
      <w:r w:rsidRPr="00164600">
        <w:rPr>
          <w:color w:val="auto"/>
          <w:szCs w:val="28"/>
        </w:rPr>
        <w:t>Подготовка и размещение в социальной сети ответа на повторное сообщение из открытых источников осуществляется в порядке, предусмотренном пунктами 3-8 настоящего Порядка.</w:t>
      </w:r>
    </w:p>
    <w:p w14:paraId="3C6FE084" w14:textId="77777777" w:rsidR="003F2F7C" w:rsidRPr="004D1392" w:rsidRDefault="003F2F7C" w:rsidP="003F2F7C">
      <w:pPr>
        <w:spacing w:after="0" w:line="245" w:lineRule="auto"/>
        <w:ind w:left="0" w:right="0" w:firstLine="709"/>
        <w:rPr>
          <w:color w:val="auto"/>
          <w:szCs w:val="28"/>
        </w:rPr>
      </w:pPr>
      <w:r>
        <w:rPr>
          <w:color w:val="auto"/>
          <w:szCs w:val="28"/>
        </w:rPr>
        <w:t>10. </w:t>
      </w:r>
      <w:r w:rsidRPr="004D1392">
        <w:rPr>
          <w:color w:val="auto"/>
          <w:szCs w:val="28"/>
        </w:rPr>
        <w:t>Ответ на сообщение из открытых источников должен соответствовать формату общения в социальной сети и содержать информацию по существу заданного вопроса (с приложением подтверждающих фото- или видеоматериалов при их наличии).</w:t>
      </w:r>
    </w:p>
    <w:p w14:paraId="2B04EF70" w14:textId="77777777" w:rsidR="003F2F7C" w:rsidRPr="004D1392" w:rsidRDefault="003F2F7C" w:rsidP="003F2F7C">
      <w:pPr>
        <w:spacing w:after="0" w:line="245" w:lineRule="auto"/>
        <w:ind w:left="0" w:right="0" w:firstLine="709"/>
        <w:rPr>
          <w:color w:val="auto"/>
          <w:szCs w:val="28"/>
        </w:rPr>
      </w:pPr>
      <w:r>
        <w:rPr>
          <w:color w:val="auto"/>
          <w:szCs w:val="28"/>
        </w:rPr>
        <w:t>11. </w:t>
      </w:r>
      <w:r w:rsidRPr="004D1392">
        <w:rPr>
          <w:color w:val="auto"/>
          <w:szCs w:val="28"/>
        </w:rPr>
        <w:t>Не подлежат обработке и ответу сообщения из открытых источников, в которых содержатся сведения о намерениях причинить вред другому лицу, нецензурные либо оскорбительные выражения, угрозы жизни, здоровью и имуществу должностного лица, а также членам его семьи.</w:t>
      </w:r>
    </w:p>
    <w:p w14:paraId="77625A1A" w14:textId="77777777" w:rsidR="003F2F7C" w:rsidRPr="004D1392" w:rsidRDefault="003F2F7C" w:rsidP="003F2F7C">
      <w:pPr>
        <w:spacing w:after="0" w:line="245" w:lineRule="auto"/>
        <w:ind w:left="0" w:right="0" w:firstLine="709"/>
        <w:rPr>
          <w:color w:val="auto"/>
          <w:szCs w:val="28"/>
        </w:rPr>
      </w:pPr>
      <w:r>
        <w:rPr>
          <w:color w:val="auto"/>
          <w:szCs w:val="28"/>
        </w:rPr>
        <w:t>12. </w:t>
      </w:r>
      <w:r w:rsidRPr="004D1392">
        <w:rPr>
          <w:color w:val="auto"/>
          <w:szCs w:val="28"/>
        </w:rPr>
        <w:t>Ответственность за достоверность и полноту информации, содержащейся в проекте ответа, а также за соблюдение сроков ее предоставления Куратору возлагается на Исполнителя.</w:t>
      </w:r>
    </w:p>
    <w:p w14:paraId="13277D0D" w14:textId="77777777" w:rsidR="003F2F7C" w:rsidRPr="004D1392" w:rsidRDefault="003F2F7C" w:rsidP="003F2F7C">
      <w:pPr>
        <w:spacing w:after="0" w:line="245" w:lineRule="auto"/>
        <w:ind w:left="0" w:right="0" w:firstLine="709"/>
        <w:rPr>
          <w:color w:val="auto"/>
          <w:szCs w:val="28"/>
        </w:rPr>
      </w:pPr>
      <w:bookmarkStart w:id="1" w:name="_Hlk74213867"/>
      <w:r>
        <w:rPr>
          <w:color w:val="auto"/>
          <w:szCs w:val="28"/>
        </w:rPr>
        <w:t>13. </w:t>
      </w:r>
      <w:r w:rsidRPr="004D1392">
        <w:rPr>
          <w:color w:val="auto"/>
          <w:szCs w:val="28"/>
        </w:rPr>
        <w:t xml:space="preserve">В случае выявления недостатков в работе </w:t>
      </w:r>
      <w:r w:rsidRPr="00C619F1">
        <w:rPr>
          <w:color w:val="auto"/>
          <w:szCs w:val="28"/>
        </w:rPr>
        <w:t>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w:t>
      </w:r>
      <w:r w:rsidRPr="0090259E">
        <w:rPr>
          <w:b/>
          <w:color w:val="auto"/>
          <w:szCs w:val="28"/>
        </w:rPr>
        <w:t xml:space="preserve"> </w:t>
      </w:r>
      <w:r w:rsidRPr="004D1392">
        <w:rPr>
          <w:color w:val="auto"/>
          <w:szCs w:val="28"/>
        </w:rPr>
        <w:t xml:space="preserve">с сообщениями из открытых источников информация об этом направляется </w:t>
      </w:r>
      <w:r>
        <w:rPr>
          <w:color w:val="auto"/>
          <w:szCs w:val="28"/>
        </w:rPr>
        <w:t>ЦУР НСО</w:t>
      </w:r>
      <w:r w:rsidRPr="004D1392">
        <w:rPr>
          <w:color w:val="auto"/>
          <w:szCs w:val="28"/>
        </w:rPr>
        <w:t xml:space="preserve"> первому заместителю Губернатора Новосибирской области, заместителям Губернатора Новосибирской области по курируемым вопросам для организации работы по устранению недостатков.</w:t>
      </w:r>
    </w:p>
    <w:bookmarkEnd w:id="1"/>
    <w:p w14:paraId="6CF51AE3" w14:textId="77777777" w:rsidR="003F2F7C" w:rsidRPr="004D1392" w:rsidRDefault="003F2F7C" w:rsidP="003F2F7C">
      <w:pPr>
        <w:spacing w:after="0" w:line="245" w:lineRule="auto"/>
        <w:ind w:left="0" w:right="0" w:firstLine="709"/>
        <w:rPr>
          <w:color w:val="auto"/>
          <w:szCs w:val="28"/>
        </w:rPr>
      </w:pPr>
      <w:r>
        <w:rPr>
          <w:color w:val="auto"/>
          <w:szCs w:val="28"/>
        </w:rPr>
        <w:t>14. </w:t>
      </w:r>
      <w:r w:rsidRPr="004D1392">
        <w:rPr>
          <w:color w:val="auto"/>
          <w:szCs w:val="28"/>
        </w:rPr>
        <w:t>Информация о сообщениях из открытых источников, носящих социально и общественно значимый характер, а также о повышенной социальной активности по вопросам, требующим оперативного решения, подлежит незамедлительному докладу первому заместителю Губернатора Новосибирской области.</w:t>
      </w:r>
    </w:p>
    <w:p w14:paraId="383913C1"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12155507"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36117561" w14:textId="77777777" w:rsidR="003F2F7C" w:rsidRPr="00C62E75" w:rsidRDefault="003F2F7C" w:rsidP="003F2F7C">
      <w:pPr>
        <w:spacing w:after="0" w:line="223" w:lineRule="auto"/>
        <w:ind w:left="5732" w:right="0" w:firstLine="862"/>
        <w:jc w:val="right"/>
        <w:rPr>
          <w:color w:val="auto"/>
          <w:szCs w:val="28"/>
        </w:rPr>
      </w:pPr>
      <w:r w:rsidRPr="00C62E75">
        <w:rPr>
          <w:color w:val="auto"/>
          <w:szCs w:val="28"/>
        </w:rPr>
        <w:t>УТВЕРЖДЕН</w:t>
      </w:r>
    </w:p>
    <w:p w14:paraId="56D0D311" w14:textId="77777777" w:rsidR="003F2F7C" w:rsidRPr="00C62E75" w:rsidRDefault="003F2F7C" w:rsidP="003F2F7C">
      <w:pPr>
        <w:spacing w:after="0" w:line="223" w:lineRule="auto"/>
        <w:ind w:left="5387" w:right="0" w:firstLine="142"/>
        <w:jc w:val="right"/>
        <w:rPr>
          <w:color w:val="auto"/>
          <w:szCs w:val="28"/>
        </w:rPr>
      </w:pPr>
      <w:r>
        <w:rPr>
          <w:color w:val="auto"/>
          <w:szCs w:val="28"/>
        </w:rPr>
        <w:t>постановле</w:t>
      </w:r>
      <w:r w:rsidRPr="00C62E75">
        <w:rPr>
          <w:color w:val="auto"/>
          <w:szCs w:val="28"/>
        </w:rPr>
        <w:t xml:space="preserve">нием Губернатора Новосибирской области </w:t>
      </w:r>
    </w:p>
    <w:p w14:paraId="243E224C" w14:textId="77777777" w:rsidR="003F2F7C" w:rsidRPr="00C62E75" w:rsidRDefault="003F2F7C" w:rsidP="003F2F7C">
      <w:pPr>
        <w:spacing w:after="0" w:line="223" w:lineRule="auto"/>
        <w:ind w:left="5732" w:right="0" w:firstLine="0"/>
        <w:rPr>
          <w:color w:val="auto"/>
          <w:szCs w:val="28"/>
        </w:rPr>
      </w:pPr>
      <w:r w:rsidRPr="00C62E75">
        <w:rPr>
          <w:color w:val="auto"/>
          <w:szCs w:val="28"/>
        </w:rPr>
        <w:t>от «__» _______ 2021 г. №___</w:t>
      </w:r>
    </w:p>
    <w:p w14:paraId="7EB67F65" w14:textId="77777777" w:rsidR="003F2F7C" w:rsidRPr="00C62E75" w:rsidRDefault="003F2F7C" w:rsidP="003F2F7C">
      <w:pPr>
        <w:spacing w:after="0"/>
        <w:ind w:left="82" w:right="14" w:firstLine="0"/>
        <w:rPr>
          <w:color w:val="auto"/>
          <w:szCs w:val="28"/>
        </w:rPr>
      </w:pPr>
    </w:p>
    <w:p w14:paraId="3A4231F7" w14:textId="77777777" w:rsidR="003F2F7C" w:rsidRPr="00C62E75" w:rsidRDefault="003F2F7C" w:rsidP="003F2F7C">
      <w:pPr>
        <w:spacing w:after="0"/>
        <w:ind w:left="82" w:right="14" w:firstLine="0"/>
        <w:rPr>
          <w:color w:val="auto"/>
          <w:szCs w:val="28"/>
        </w:rPr>
      </w:pPr>
    </w:p>
    <w:p w14:paraId="18839657" w14:textId="77777777" w:rsidR="003F2F7C" w:rsidRPr="00C62E75" w:rsidRDefault="003F2F7C" w:rsidP="003F2F7C">
      <w:pPr>
        <w:spacing w:after="0" w:line="245" w:lineRule="auto"/>
        <w:ind w:left="0" w:right="11" w:firstLine="0"/>
        <w:jc w:val="center"/>
        <w:rPr>
          <w:b/>
          <w:color w:val="auto"/>
          <w:szCs w:val="28"/>
        </w:rPr>
      </w:pPr>
      <w:r w:rsidRPr="00C62E75">
        <w:rPr>
          <w:b/>
          <w:color w:val="auto"/>
          <w:szCs w:val="28"/>
        </w:rPr>
        <w:t xml:space="preserve">ПОРЯДОК </w:t>
      </w:r>
    </w:p>
    <w:p w14:paraId="0B2B57A2" w14:textId="77777777" w:rsidR="003F2F7C" w:rsidRPr="0090259E" w:rsidRDefault="003F2F7C" w:rsidP="003F2F7C">
      <w:pPr>
        <w:spacing w:after="0" w:line="245" w:lineRule="auto"/>
        <w:ind w:left="79" w:right="11" w:firstLine="0"/>
        <w:jc w:val="center"/>
        <w:rPr>
          <w:b/>
          <w:color w:val="auto"/>
          <w:szCs w:val="28"/>
        </w:rPr>
      </w:pPr>
      <w:r w:rsidRPr="0090259E">
        <w:rPr>
          <w:b/>
          <w:color w:val="auto"/>
          <w:szCs w:val="28"/>
        </w:rPr>
        <w:t xml:space="preserve">организации работы </w:t>
      </w:r>
      <w:bookmarkStart w:id="2" w:name="_Hlk78376642"/>
      <w:bookmarkStart w:id="3" w:name="_Hlk78375992"/>
      <w:r w:rsidRPr="0090259E">
        <w:rPr>
          <w:b/>
          <w:color w:val="auto"/>
          <w:szCs w:val="28"/>
        </w:rPr>
        <w:t>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w:t>
      </w:r>
      <w:bookmarkEnd w:id="2"/>
      <w:r w:rsidRPr="0090259E">
        <w:rPr>
          <w:b/>
          <w:color w:val="auto"/>
          <w:szCs w:val="28"/>
        </w:rPr>
        <w:t xml:space="preserve"> </w:t>
      </w:r>
      <w:bookmarkEnd w:id="3"/>
      <w:r w:rsidRPr="0090259E" w:rsidDel="006C0FA3">
        <w:rPr>
          <w:rStyle w:val="aa"/>
          <w:b/>
          <w:color w:val="auto"/>
        </w:rPr>
        <w:t xml:space="preserve"> </w:t>
      </w:r>
      <w:r w:rsidRPr="0090259E">
        <w:rPr>
          <w:b/>
          <w:color w:val="auto"/>
          <w:szCs w:val="28"/>
        </w:rPr>
        <w:t xml:space="preserve"> с сообщениями, поступившими </w:t>
      </w:r>
      <w:bookmarkStart w:id="4" w:name="_Hlk78376686"/>
      <w:r w:rsidRPr="0090259E">
        <w:rPr>
          <w:b/>
          <w:color w:val="auto"/>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w:t>
      </w:r>
      <w:bookmarkEnd w:id="4"/>
    </w:p>
    <w:p w14:paraId="18CD9508" w14:textId="77777777" w:rsidR="003F2F7C" w:rsidRPr="00C62E75" w:rsidRDefault="003F2F7C" w:rsidP="003F2F7C">
      <w:pPr>
        <w:spacing w:after="0" w:line="245" w:lineRule="auto"/>
        <w:ind w:left="79" w:right="11" w:firstLine="709"/>
        <w:jc w:val="center"/>
        <w:rPr>
          <w:color w:val="auto"/>
          <w:szCs w:val="28"/>
        </w:rPr>
      </w:pPr>
    </w:p>
    <w:p w14:paraId="21DB09B5" w14:textId="77777777" w:rsidR="003F2F7C" w:rsidRPr="00C62E75" w:rsidRDefault="003F2F7C" w:rsidP="003F2F7C">
      <w:pPr>
        <w:spacing w:after="0" w:line="245" w:lineRule="auto"/>
        <w:ind w:left="0" w:right="14" w:firstLine="709"/>
        <w:jc w:val="center"/>
        <w:rPr>
          <w:b/>
          <w:color w:val="auto"/>
          <w:szCs w:val="28"/>
        </w:rPr>
      </w:pPr>
      <w:r w:rsidRPr="00C62E75">
        <w:rPr>
          <w:b/>
          <w:color w:val="auto"/>
          <w:szCs w:val="28"/>
        </w:rPr>
        <w:t>Общая информация.</w:t>
      </w:r>
    </w:p>
    <w:p w14:paraId="6B102843" w14:textId="77777777" w:rsidR="003F2F7C" w:rsidRPr="00C62E75" w:rsidRDefault="003F2F7C" w:rsidP="003F2F7C">
      <w:pPr>
        <w:spacing w:after="0" w:line="245" w:lineRule="auto"/>
        <w:ind w:left="0" w:right="14" w:firstLine="709"/>
        <w:rPr>
          <w:color w:val="auto"/>
          <w:szCs w:val="28"/>
        </w:rPr>
      </w:pPr>
      <w:r w:rsidRPr="00C62E75">
        <w:rPr>
          <w:color w:val="auto"/>
          <w:szCs w:val="28"/>
        </w:rPr>
        <w:t>Федеральная государственная информационная система «Единый портал государственных и муниципальных услуг (функций)» (далее</w:t>
      </w:r>
      <w:r>
        <w:rPr>
          <w:color w:val="auto"/>
          <w:szCs w:val="28"/>
        </w:rPr>
        <w:t> - </w:t>
      </w:r>
      <w:r w:rsidRPr="00C62E75">
        <w:rPr>
          <w:color w:val="auto"/>
          <w:szCs w:val="28"/>
        </w:rPr>
        <w:t>система ПОС) предназначена для:</w:t>
      </w:r>
    </w:p>
    <w:p w14:paraId="65E5856D" w14:textId="77777777" w:rsidR="003F2F7C" w:rsidRPr="00C62E75" w:rsidRDefault="003F2F7C" w:rsidP="003F2F7C">
      <w:pPr>
        <w:spacing w:after="0" w:line="245" w:lineRule="auto"/>
        <w:ind w:left="0" w:right="0" w:firstLine="709"/>
        <w:rPr>
          <w:color w:val="auto"/>
          <w:szCs w:val="28"/>
        </w:rPr>
      </w:pPr>
      <w:r w:rsidRPr="00C62E75">
        <w:rPr>
          <w:color w:val="auto"/>
          <w:szCs w:val="28"/>
        </w:rPr>
        <w:t>1. Обеспечения возможности подачи сообщений гражданами через единое окно подачи сообщений</w:t>
      </w:r>
      <w:r>
        <w:rPr>
          <w:color w:val="auto"/>
          <w:szCs w:val="28"/>
        </w:rPr>
        <w:t> - </w:t>
      </w:r>
      <w:r w:rsidRPr="00C62E75">
        <w:rPr>
          <w:color w:val="auto"/>
          <w:szCs w:val="28"/>
        </w:rPr>
        <w:t>электронные формы, размещенные на официальных сайтах органов государственной власти (учреждений) в сети «Интернет» и на Едином портале государственных услуг, мобильное приложение «Госуслуги. Решаем вместе».</w:t>
      </w:r>
    </w:p>
    <w:p w14:paraId="313CA6CD" w14:textId="77777777" w:rsidR="003F2F7C" w:rsidRPr="00C62E75" w:rsidRDefault="003F2F7C" w:rsidP="003F2F7C">
      <w:pPr>
        <w:spacing w:after="0" w:line="245" w:lineRule="auto"/>
        <w:ind w:left="0" w:right="0" w:firstLine="709"/>
        <w:rPr>
          <w:color w:val="auto"/>
          <w:szCs w:val="28"/>
        </w:rPr>
      </w:pPr>
      <w:r w:rsidRPr="00C62E75">
        <w:rPr>
          <w:color w:val="auto"/>
          <w:szCs w:val="28"/>
        </w:rPr>
        <w:t>2. Регистрации и обработки поступивших сообщений путем присвоения уникального идентификатора каждому сообщению, структурирования и классификации сообщений, маршрутизации сообщений в областные исполнительные органы государственной власти Новосибирской области, органы местного самоуправления муниципальных образований Новосибирской области, государственные и муниципальные учреждения, иные организации, осуществляющих публично значимые функции, в Новосибирской области</w:t>
      </w:r>
      <w:r w:rsidRPr="00C62E75" w:rsidDel="007100D2">
        <w:rPr>
          <w:color w:val="auto"/>
          <w:szCs w:val="28"/>
        </w:rPr>
        <w:t xml:space="preserve"> </w:t>
      </w:r>
      <w:r w:rsidRPr="00C62E75">
        <w:rPr>
          <w:color w:val="auto"/>
          <w:szCs w:val="28"/>
        </w:rPr>
        <w:t xml:space="preserve"> на основании классификации, подготовки ответов на сообщения.</w:t>
      </w:r>
    </w:p>
    <w:p w14:paraId="7ED7D824" w14:textId="77777777" w:rsidR="003F2F7C" w:rsidRPr="00C62E75" w:rsidRDefault="003F2F7C" w:rsidP="003F2F7C">
      <w:pPr>
        <w:spacing w:after="0" w:line="245" w:lineRule="auto"/>
        <w:ind w:left="0" w:right="0" w:firstLine="709"/>
        <w:rPr>
          <w:color w:val="auto"/>
          <w:szCs w:val="28"/>
        </w:rPr>
      </w:pPr>
      <w:r w:rsidRPr="00C62E75">
        <w:rPr>
          <w:color w:val="auto"/>
          <w:szCs w:val="28"/>
        </w:rPr>
        <w:t>3. Информирования граждан о статусе рассмотрения сообщений.</w:t>
      </w:r>
    </w:p>
    <w:p w14:paraId="398BDCD5" w14:textId="77777777" w:rsidR="003F2F7C" w:rsidRPr="00C62E75" w:rsidRDefault="003F2F7C" w:rsidP="003F2F7C">
      <w:pPr>
        <w:spacing w:after="0" w:line="245" w:lineRule="auto"/>
        <w:ind w:left="0" w:right="0" w:firstLine="709"/>
        <w:rPr>
          <w:color w:val="auto"/>
          <w:szCs w:val="28"/>
        </w:rPr>
      </w:pPr>
      <w:r w:rsidRPr="00C62E75">
        <w:rPr>
          <w:color w:val="auto"/>
          <w:szCs w:val="28"/>
        </w:rPr>
        <w:t>4. Получения гражданами ответов на сообщения в электронной форме, возможности определения удовлетворенности ответом на сообщение.</w:t>
      </w:r>
    </w:p>
    <w:p w14:paraId="45A3A5AE"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5. Сбора и анализа информации о работе с сообщениями, в том числе: </w:t>
      </w:r>
    </w:p>
    <w:p w14:paraId="3217D6EF"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анализа деятельности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 в части соблюдения сроков рассмотрения сообщений; </w:t>
      </w:r>
    </w:p>
    <w:p w14:paraId="579D56AE"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анализа удовлетворенности граждан рассмотрением сообщений; </w:t>
      </w:r>
    </w:p>
    <w:p w14:paraId="4A133278" w14:textId="77777777" w:rsidR="003F2F7C" w:rsidRPr="00C62E75" w:rsidRDefault="003F2F7C" w:rsidP="003F2F7C">
      <w:pPr>
        <w:spacing w:after="0" w:line="245" w:lineRule="auto"/>
        <w:ind w:left="0" w:right="0" w:firstLine="709"/>
        <w:rPr>
          <w:color w:val="auto"/>
          <w:szCs w:val="28"/>
        </w:rPr>
      </w:pPr>
      <w:r w:rsidRPr="00C62E75">
        <w:rPr>
          <w:color w:val="auto"/>
          <w:szCs w:val="28"/>
        </w:rPr>
        <w:t>- определения проблемных точек</w:t>
      </w:r>
      <w:r>
        <w:rPr>
          <w:color w:val="auto"/>
          <w:szCs w:val="28"/>
        </w:rPr>
        <w:t> - </w:t>
      </w:r>
      <w:r w:rsidRPr="00C62E75">
        <w:rPr>
          <w:color w:val="auto"/>
          <w:szCs w:val="28"/>
        </w:rPr>
        <w:t xml:space="preserve">вопросов, часто встречающихся в сообщениях граждан; </w:t>
      </w:r>
    </w:p>
    <w:p w14:paraId="5D83F697" w14:textId="77777777" w:rsidR="003F2F7C" w:rsidRPr="00C62E75" w:rsidRDefault="003F2F7C" w:rsidP="003F2F7C">
      <w:pPr>
        <w:spacing w:after="0" w:line="245" w:lineRule="auto"/>
        <w:ind w:left="0" w:right="0" w:firstLine="709"/>
        <w:rPr>
          <w:color w:val="auto"/>
          <w:szCs w:val="28"/>
        </w:rPr>
      </w:pPr>
      <w:r w:rsidRPr="00C62E75">
        <w:rPr>
          <w:color w:val="auto"/>
          <w:szCs w:val="28"/>
        </w:rPr>
        <w:t>- обеспечения возможности участия граждан в вопросах местного значения и распределения части бюджета путем голосования о выборе региональных и муниципальных проектов и</w:t>
      </w:r>
      <w:r>
        <w:rPr>
          <w:color w:val="auto"/>
          <w:szCs w:val="28"/>
        </w:rPr>
        <w:t xml:space="preserve"> по</w:t>
      </w:r>
      <w:r w:rsidRPr="00C62E75">
        <w:rPr>
          <w:color w:val="auto"/>
          <w:szCs w:val="28"/>
        </w:rPr>
        <w:t xml:space="preserve"> иным вопросам; </w:t>
      </w:r>
    </w:p>
    <w:p w14:paraId="2A97E642"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сбора мнения граждан путем проведения опросов; </w:t>
      </w:r>
    </w:p>
    <w:p w14:paraId="20693EEE"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проведения социологических опросов мнения граждан по различным вопросам регионального и местного значения, национальным проектам; </w:t>
      </w:r>
    </w:p>
    <w:p w14:paraId="009FF8D9" w14:textId="77777777" w:rsidR="003F2F7C" w:rsidRPr="00C62E75" w:rsidRDefault="003F2F7C" w:rsidP="003F2F7C">
      <w:pPr>
        <w:spacing w:after="0" w:line="245" w:lineRule="auto"/>
        <w:ind w:left="0" w:right="0" w:firstLine="709"/>
        <w:rPr>
          <w:color w:val="auto"/>
          <w:szCs w:val="28"/>
        </w:rPr>
      </w:pPr>
      <w:r w:rsidRPr="00C62E75">
        <w:rPr>
          <w:color w:val="auto"/>
          <w:szCs w:val="28"/>
        </w:rPr>
        <w:t>- для получения и отображения сводных комплексных данных на основе проведения анализа всей поступающей в систему информации о сообщениях, голосованиях и опросах.</w:t>
      </w:r>
    </w:p>
    <w:p w14:paraId="141A3BC8"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Подключение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 к системе ПОС осуществляется </w:t>
      </w:r>
      <w:r>
        <w:rPr>
          <w:color w:val="auto"/>
          <w:szCs w:val="28"/>
        </w:rPr>
        <w:t>м</w:t>
      </w:r>
      <w:r w:rsidRPr="00C62E75">
        <w:rPr>
          <w:color w:val="auto"/>
          <w:szCs w:val="28"/>
        </w:rPr>
        <w:t xml:space="preserve">инистерством цифрового развития и связи Новосибирской области - </w:t>
      </w:r>
      <w:r w:rsidRPr="00476E41">
        <w:rPr>
          <w:color w:val="auto"/>
        </w:rPr>
        <w:t>ГБУ НСО «Центр цифровой трансформации Новосибирской области»</w:t>
      </w:r>
      <w:r w:rsidRPr="00476E41">
        <w:rPr>
          <w:color w:val="auto"/>
          <w:szCs w:val="28"/>
        </w:rPr>
        <w:t>.</w:t>
      </w:r>
    </w:p>
    <w:p w14:paraId="4D741BCF"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 Методическое сопровождение пользователей системы ПОС, формирование сводной аналитики, осуществляется Центром управления регионом в Новосибирской области (далее</w:t>
      </w:r>
      <w:r>
        <w:rPr>
          <w:color w:val="auto"/>
          <w:szCs w:val="28"/>
        </w:rPr>
        <w:t> - </w:t>
      </w:r>
      <w:r w:rsidRPr="00C62E75">
        <w:rPr>
          <w:color w:val="auto"/>
          <w:szCs w:val="28"/>
        </w:rPr>
        <w:t>ЦУР НСО).</w:t>
      </w:r>
    </w:p>
    <w:p w14:paraId="7A5BA35C" w14:textId="77777777" w:rsidR="003F2F7C" w:rsidRPr="00C62E75" w:rsidRDefault="003F2F7C" w:rsidP="003F2F7C">
      <w:pPr>
        <w:spacing w:after="0" w:line="245" w:lineRule="auto"/>
        <w:ind w:left="0" w:firstLine="709"/>
        <w:rPr>
          <w:color w:val="auto"/>
          <w:szCs w:val="28"/>
        </w:rPr>
      </w:pPr>
    </w:p>
    <w:p w14:paraId="2896E9C6" w14:textId="77777777" w:rsidR="003F2F7C" w:rsidRPr="00C62E75" w:rsidRDefault="003F2F7C" w:rsidP="003F2F7C">
      <w:pPr>
        <w:spacing w:after="0" w:line="245" w:lineRule="auto"/>
        <w:ind w:left="0" w:firstLine="709"/>
        <w:jc w:val="center"/>
        <w:rPr>
          <w:b/>
          <w:color w:val="auto"/>
          <w:szCs w:val="28"/>
        </w:rPr>
      </w:pPr>
      <w:r w:rsidRPr="00C62E75">
        <w:rPr>
          <w:b/>
          <w:color w:val="auto"/>
          <w:szCs w:val="28"/>
        </w:rPr>
        <w:t>Этапы и сроки обработки сообщений</w:t>
      </w:r>
    </w:p>
    <w:p w14:paraId="40931364"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Процесс обработки сообщений граждан в системе состоит из следующих последовательных этапов: </w:t>
      </w:r>
    </w:p>
    <w:p w14:paraId="655BC196"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1. Модерация; </w:t>
      </w:r>
    </w:p>
    <w:p w14:paraId="0C1E84AB" w14:textId="77777777" w:rsidR="003F2F7C" w:rsidRPr="00C62E75" w:rsidRDefault="003F2F7C" w:rsidP="003F2F7C">
      <w:pPr>
        <w:spacing w:after="0" w:line="245" w:lineRule="auto"/>
        <w:ind w:left="0" w:right="0" w:firstLine="709"/>
        <w:rPr>
          <w:color w:val="auto"/>
          <w:szCs w:val="28"/>
        </w:rPr>
      </w:pPr>
      <w:r w:rsidRPr="00C62E75">
        <w:rPr>
          <w:color w:val="auto"/>
          <w:szCs w:val="28"/>
        </w:rPr>
        <w:t>2. Координация;</w:t>
      </w:r>
    </w:p>
    <w:p w14:paraId="09D43A30"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3. Исполнение; </w:t>
      </w:r>
    </w:p>
    <w:p w14:paraId="2DC90168" w14:textId="77777777" w:rsidR="003F2F7C" w:rsidRPr="00C62E75" w:rsidRDefault="003F2F7C" w:rsidP="003F2F7C">
      <w:pPr>
        <w:spacing w:after="0" w:line="245" w:lineRule="auto"/>
        <w:ind w:left="0" w:right="0" w:firstLine="709"/>
        <w:rPr>
          <w:color w:val="auto"/>
          <w:szCs w:val="28"/>
        </w:rPr>
      </w:pPr>
      <w:r w:rsidRPr="00C62E75">
        <w:rPr>
          <w:color w:val="auto"/>
          <w:szCs w:val="28"/>
        </w:rPr>
        <w:t>4. Согласование;</w:t>
      </w:r>
    </w:p>
    <w:p w14:paraId="1347AE94"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5. Утверждение. </w:t>
      </w:r>
    </w:p>
    <w:p w14:paraId="4001154B"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Действия каждого этапа выполняет пользователь, имеющий соответствующую роль: </w:t>
      </w:r>
    </w:p>
    <w:p w14:paraId="049ABA90" w14:textId="77777777" w:rsidR="003F2F7C" w:rsidRPr="00C62E75" w:rsidRDefault="003F2F7C" w:rsidP="003F2F7C">
      <w:pPr>
        <w:spacing w:after="0" w:line="245" w:lineRule="auto"/>
        <w:ind w:left="0" w:right="0" w:firstLine="709"/>
        <w:rPr>
          <w:color w:val="auto"/>
          <w:szCs w:val="28"/>
        </w:rPr>
      </w:pPr>
      <w:r w:rsidRPr="00C62E75">
        <w:rPr>
          <w:color w:val="auto"/>
          <w:szCs w:val="28"/>
        </w:rPr>
        <w:t>1. Модератор - этап модерации;</w:t>
      </w:r>
    </w:p>
    <w:p w14:paraId="3EF3D166" w14:textId="77777777" w:rsidR="003F2F7C" w:rsidRPr="00C62E75" w:rsidRDefault="003F2F7C" w:rsidP="003F2F7C">
      <w:pPr>
        <w:spacing w:after="0" w:line="245" w:lineRule="auto"/>
        <w:ind w:left="0" w:right="0" w:firstLine="709"/>
        <w:rPr>
          <w:color w:val="auto"/>
          <w:szCs w:val="28"/>
        </w:rPr>
      </w:pPr>
      <w:r w:rsidRPr="00C62E75">
        <w:rPr>
          <w:color w:val="auto"/>
          <w:szCs w:val="28"/>
        </w:rPr>
        <w:t>2. Координатор - этап координации;</w:t>
      </w:r>
    </w:p>
    <w:p w14:paraId="2AB4FA8A" w14:textId="77777777" w:rsidR="003F2F7C" w:rsidRPr="00C62E75" w:rsidRDefault="003F2F7C" w:rsidP="003F2F7C">
      <w:pPr>
        <w:spacing w:after="0" w:line="245" w:lineRule="auto"/>
        <w:ind w:left="0" w:right="0" w:firstLine="709"/>
        <w:rPr>
          <w:color w:val="auto"/>
          <w:szCs w:val="28"/>
        </w:rPr>
      </w:pPr>
      <w:r w:rsidRPr="00C62E75">
        <w:rPr>
          <w:color w:val="auto"/>
          <w:szCs w:val="28"/>
        </w:rPr>
        <w:t>3. Исполнитель - этап исполнения;</w:t>
      </w:r>
    </w:p>
    <w:p w14:paraId="7BFC5AB8"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4. Руководитель - этапы согласования, утверждения. </w:t>
      </w:r>
    </w:p>
    <w:p w14:paraId="1B3135D7" w14:textId="77777777" w:rsidR="003F2F7C" w:rsidRPr="00C62E75" w:rsidRDefault="003F2F7C" w:rsidP="003F2F7C">
      <w:pPr>
        <w:spacing w:after="0" w:line="245" w:lineRule="auto"/>
        <w:ind w:left="0" w:firstLine="709"/>
        <w:rPr>
          <w:color w:val="auto"/>
          <w:szCs w:val="28"/>
        </w:rPr>
      </w:pPr>
      <w:r w:rsidRPr="00C62E75">
        <w:rPr>
          <w:color w:val="auto"/>
          <w:szCs w:val="28"/>
        </w:rPr>
        <w:t>Контроль за обработкой сообщения на всех этапах осуществляется пользователем системы с ролью Куратор.</w:t>
      </w:r>
    </w:p>
    <w:p w14:paraId="49EB2949" w14:textId="77777777" w:rsidR="003F2F7C" w:rsidRPr="00C62E75" w:rsidRDefault="003F2F7C" w:rsidP="003F2F7C">
      <w:pPr>
        <w:spacing w:after="0" w:line="245" w:lineRule="auto"/>
        <w:ind w:left="0" w:firstLine="709"/>
        <w:rPr>
          <w:color w:val="auto"/>
          <w:szCs w:val="28"/>
        </w:rPr>
      </w:pPr>
      <w:r w:rsidRPr="00C62E75">
        <w:rPr>
          <w:color w:val="auto"/>
          <w:szCs w:val="28"/>
        </w:rPr>
        <w:t>В системе допускается обработка сообщений, состоящая только из единственного этапа «Модерация».</w:t>
      </w:r>
    </w:p>
    <w:p w14:paraId="5D9BA77D"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Для сообщений, которые перенаправляются в другие ведомства на этапе координации, этап исполнения отсутствует. </w:t>
      </w:r>
    </w:p>
    <w:p w14:paraId="37755BAC"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Для сообщений, которые перенаправляются в подведомственные организации, этап согласования и утверждения отсутствует. </w:t>
      </w:r>
    </w:p>
    <w:p w14:paraId="2C4AB997"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Необходимость этапа согласования определяется на этапе исполнения Исполнителем. </w:t>
      </w:r>
    </w:p>
    <w:p w14:paraId="49BEA31B" w14:textId="77777777" w:rsidR="003F2F7C" w:rsidRPr="00C62E75" w:rsidRDefault="003F2F7C" w:rsidP="003F2F7C">
      <w:pPr>
        <w:spacing w:after="0" w:line="245" w:lineRule="auto"/>
        <w:ind w:left="0" w:firstLine="709"/>
        <w:rPr>
          <w:color w:val="auto"/>
          <w:szCs w:val="28"/>
        </w:rPr>
      </w:pPr>
      <w:r w:rsidRPr="00C62E75">
        <w:rPr>
          <w:color w:val="auto"/>
          <w:szCs w:val="28"/>
        </w:rPr>
        <w:t>Стандартный срок с момента поступления сообщения до публикации ответа пользователю составляет не более 30 дней (</w:t>
      </w:r>
      <w:r w:rsidRPr="00476E41">
        <w:rPr>
          <w:color w:val="auto"/>
          <w:szCs w:val="28"/>
        </w:rPr>
        <w:t>с 31.12.2021 - 20 дней</w:t>
      </w:r>
      <w:r w:rsidRPr="00C62E75">
        <w:rPr>
          <w:color w:val="auto"/>
          <w:szCs w:val="28"/>
        </w:rPr>
        <w:t xml:space="preserve">). </w:t>
      </w:r>
    </w:p>
    <w:p w14:paraId="31842710" w14:textId="77777777" w:rsidR="003F2F7C" w:rsidRPr="00C62E75" w:rsidRDefault="003F2F7C" w:rsidP="003F2F7C">
      <w:pPr>
        <w:spacing w:after="0" w:line="245" w:lineRule="auto"/>
        <w:ind w:left="0" w:firstLine="709"/>
        <w:rPr>
          <w:color w:val="auto"/>
          <w:szCs w:val="28"/>
        </w:rPr>
      </w:pPr>
      <w:r w:rsidRPr="00C62E75">
        <w:rPr>
          <w:color w:val="auto"/>
          <w:szCs w:val="28"/>
        </w:rPr>
        <w:t>В системе предусмотрена возможность рассмотрения сообщений по определенным категориям/подкатегориям в ускоренном режиме («фаст-трек»). Состав категорий/подкатегорий и сроки рассмотрения «фаст-треков первого уровня</w:t>
      </w:r>
      <w:r>
        <w:rPr>
          <w:color w:val="auto"/>
          <w:szCs w:val="28"/>
        </w:rPr>
        <w:t>»</w:t>
      </w:r>
      <w:r w:rsidRPr="00C62E75">
        <w:rPr>
          <w:color w:val="auto"/>
          <w:szCs w:val="28"/>
        </w:rPr>
        <w:t xml:space="preserve"> определяются федеральными органами исполнительной власти. Состав категорий/подкатегорий и сроки рассмотрения «фаст-треков второго уровня</w:t>
      </w:r>
      <w:r>
        <w:rPr>
          <w:color w:val="auto"/>
          <w:szCs w:val="28"/>
        </w:rPr>
        <w:t>»</w:t>
      </w:r>
      <w:r w:rsidRPr="00C62E75">
        <w:rPr>
          <w:color w:val="auto"/>
          <w:szCs w:val="28"/>
        </w:rPr>
        <w:t xml:space="preserve"> определяются в регионе областными исполнительными органами государственной власти Новосибирской области, органами местного самоуправления  муниципальных образований Новосибирской области при методологическом сопровождении ЦУР НСО, </w:t>
      </w:r>
      <w:r w:rsidRPr="00476E41">
        <w:rPr>
          <w:color w:val="auto"/>
          <w:szCs w:val="28"/>
        </w:rPr>
        <w:t xml:space="preserve">техническое назначение осуществляется министерством цифрового развития и связи Новосибирской области - </w:t>
      </w:r>
      <w:r w:rsidRPr="00476E41">
        <w:rPr>
          <w:color w:val="auto"/>
        </w:rPr>
        <w:t>ГБУ НСО «Центр цифровой трансформации Новосибирской области»</w:t>
      </w:r>
      <w:r w:rsidRPr="00476E41">
        <w:rPr>
          <w:color w:val="auto"/>
          <w:szCs w:val="28"/>
        </w:rPr>
        <w:t>.</w:t>
      </w:r>
      <w:r w:rsidRPr="00C62E75">
        <w:rPr>
          <w:color w:val="auto"/>
          <w:szCs w:val="28"/>
        </w:rPr>
        <w:t xml:space="preserve"> Настройка параметров рассмотрения таких сообщений осуществляется в личном кабинете организации (ЛКО). После определения категорий/подкатегорий «фаст-треков </w:t>
      </w:r>
      <w:r>
        <w:rPr>
          <w:color w:val="auto"/>
          <w:szCs w:val="28"/>
        </w:rPr>
        <w:t>второго</w:t>
      </w:r>
      <w:r w:rsidRPr="00C62E75">
        <w:rPr>
          <w:color w:val="auto"/>
          <w:szCs w:val="28"/>
        </w:rPr>
        <w:t xml:space="preserve"> уровня</w:t>
      </w:r>
      <w:r>
        <w:rPr>
          <w:color w:val="auto"/>
          <w:szCs w:val="28"/>
        </w:rPr>
        <w:t>»</w:t>
      </w:r>
      <w:r w:rsidRPr="00C62E75">
        <w:rPr>
          <w:color w:val="auto"/>
          <w:szCs w:val="28"/>
        </w:rPr>
        <w:t xml:space="preserve">, областными исполнительными органами государственной власти, органами местного самоуправления Новосибирской области должен быть утвержден внутренний акт, устанавливающий перечень таких категорий/подкатегорий. </w:t>
      </w:r>
    </w:p>
    <w:p w14:paraId="35DB6C00"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Кроме того, уполномоченным по работе с системой ПОС специалистам необходимо на постоянной основе отслеживать актуальность назначенных категорий/подкатегорий, а также проводить работу по своевременному добавлению новых, отключению неактуальных категорий/подкатегорий сообщений, а также внесению изменений в утверждённые внутренние акты. </w:t>
      </w:r>
    </w:p>
    <w:p w14:paraId="3DCB1803" w14:textId="77777777" w:rsidR="003F2F7C" w:rsidRPr="00C62E75" w:rsidRDefault="003F2F7C" w:rsidP="003F2F7C">
      <w:pPr>
        <w:spacing w:after="0" w:line="245" w:lineRule="auto"/>
        <w:ind w:left="0" w:firstLine="709"/>
        <w:rPr>
          <w:color w:val="auto"/>
          <w:szCs w:val="28"/>
        </w:rPr>
      </w:pPr>
      <w:r w:rsidRPr="00C62E75">
        <w:rPr>
          <w:color w:val="auto"/>
          <w:szCs w:val="28"/>
        </w:rPr>
        <w:t>Контроль за соблюдением сроков рассмотрения и качеством подготовки ответов осуществляют специалист</w:t>
      </w:r>
      <w:r>
        <w:rPr>
          <w:color w:val="auto"/>
          <w:szCs w:val="28"/>
        </w:rPr>
        <w:t>ы</w:t>
      </w:r>
      <w:r w:rsidRPr="00C62E75">
        <w:rPr>
          <w:color w:val="auto"/>
          <w:szCs w:val="28"/>
        </w:rPr>
        <w:t xml:space="preserve"> ЦУР НСО.</w:t>
      </w:r>
    </w:p>
    <w:p w14:paraId="33650707" w14:textId="77777777" w:rsidR="003F2F7C" w:rsidRPr="00C62E75" w:rsidRDefault="003F2F7C" w:rsidP="003F2F7C">
      <w:pPr>
        <w:spacing w:after="0" w:line="245" w:lineRule="auto"/>
        <w:ind w:left="0" w:firstLine="709"/>
        <w:rPr>
          <w:color w:val="auto"/>
          <w:szCs w:val="28"/>
        </w:rPr>
      </w:pPr>
      <w:r w:rsidRPr="00C62E75">
        <w:rPr>
          <w:color w:val="auto"/>
          <w:szCs w:val="28"/>
        </w:rPr>
        <w:t>В случае выявления недостатков в работе работы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 с сообщениями, информация об этом направляется</w:t>
      </w:r>
      <w:r>
        <w:rPr>
          <w:color w:val="auto"/>
          <w:szCs w:val="28"/>
        </w:rPr>
        <w:t xml:space="preserve"> </w:t>
      </w:r>
      <w:r w:rsidRPr="00476E41">
        <w:rPr>
          <w:color w:val="auto"/>
          <w:szCs w:val="28"/>
        </w:rPr>
        <w:t>специалистами</w:t>
      </w:r>
      <w:r w:rsidRPr="00C62E75">
        <w:rPr>
          <w:color w:val="auto"/>
          <w:szCs w:val="28"/>
        </w:rPr>
        <w:t xml:space="preserve"> ЦУР НСО первому заместителю Губернатора Новосибирской области, заместителям Губернатора Новосибирской области по курируемым вопросам для организации работы по устранению недостатков.</w:t>
      </w:r>
    </w:p>
    <w:p w14:paraId="45CB6C83" w14:textId="77777777" w:rsidR="003F2F7C" w:rsidRPr="00C62E75" w:rsidRDefault="003F2F7C" w:rsidP="003F2F7C">
      <w:pPr>
        <w:spacing w:after="0" w:line="245" w:lineRule="auto"/>
        <w:ind w:left="0" w:firstLine="709"/>
        <w:rPr>
          <w:color w:val="auto"/>
          <w:szCs w:val="28"/>
        </w:rPr>
      </w:pPr>
    </w:p>
    <w:p w14:paraId="280EB6AE" w14:textId="77777777" w:rsidR="003F2F7C" w:rsidRPr="00C62E75" w:rsidRDefault="003F2F7C" w:rsidP="003F2F7C">
      <w:pPr>
        <w:spacing w:after="0" w:line="245" w:lineRule="auto"/>
        <w:ind w:left="0" w:firstLine="709"/>
        <w:jc w:val="center"/>
        <w:rPr>
          <w:b/>
          <w:color w:val="auto"/>
          <w:szCs w:val="28"/>
        </w:rPr>
      </w:pPr>
      <w:r w:rsidRPr="00C62E75">
        <w:rPr>
          <w:b/>
          <w:color w:val="auto"/>
          <w:szCs w:val="28"/>
        </w:rPr>
        <w:t>Рассмотрение сообщений на этапе «Модерация»</w:t>
      </w:r>
    </w:p>
    <w:p w14:paraId="578309ED" w14:textId="77777777" w:rsidR="003F2F7C" w:rsidRPr="00C62E75" w:rsidRDefault="003F2F7C" w:rsidP="003F2F7C">
      <w:pPr>
        <w:spacing w:after="0" w:line="245" w:lineRule="auto"/>
        <w:ind w:left="0" w:firstLine="709"/>
        <w:rPr>
          <w:color w:val="auto"/>
          <w:szCs w:val="28"/>
        </w:rPr>
      </w:pPr>
      <w:r w:rsidRPr="00C62E75">
        <w:rPr>
          <w:color w:val="auto"/>
          <w:szCs w:val="28"/>
        </w:rPr>
        <w:t>Направленное через единое окно подачи сообщений</w:t>
      </w:r>
      <w:r>
        <w:rPr>
          <w:color w:val="auto"/>
          <w:szCs w:val="28"/>
        </w:rPr>
        <w:t> - </w:t>
      </w:r>
      <w:r w:rsidRPr="00C62E75">
        <w:rPr>
          <w:color w:val="auto"/>
          <w:szCs w:val="28"/>
        </w:rPr>
        <w:t xml:space="preserve">электронные формы, размещенные на официальных сайтах работы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 в сети «Интернет» или личный кабинет гражданина на Едином портале государственных услуг, мобильное приложение «Госуслуги. Решаем вместе», сообщение поступает на автоматизированное рабочее место Модератора. </w:t>
      </w:r>
    </w:p>
    <w:p w14:paraId="5920A555"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На этапе модерации выполняется одно из следующих действий: </w:t>
      </w:r>
    </w:p>
    <w:p w14:paraId="54739EB8"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отклонение сообщения; </w:t>
      </w:r>
    </w:p>
    <w:p w14:paraId="729CE7CF" w14:textId="77777777" w:rsidR="003F2F7C" w:rsidRPr="00C62E75" w:rsidRDefault="003F2F7C" w:rsidP="003F2F7C">
      <w:pPr>
        <w:spacing w:after="0" w:line="245" w:lineRule="auto"/>
        <w:ind w:left="0" w:right="0" w:firstLine="709"/>
        <w:rPr>
          <w:color w:val="auto"/>
          <w:szCs w:val="28"/>
        </w:rPr>
      </w:pPr>
      <w:r w:rsidRPr="00C62E75">
        <w:rPr>
          <w:color w:val="auto"/>
          <w:szCs w:val="28"/>
        </w:rPr>
        <w:t>- изменение организации</w:t>
      </w:r>
      <w:r>
        <w:rPr>
          <w:color w:val="auto"/>
          <w:szCs w:val="28"/>
        </w:rPr>
        <w:t> - </w:t>
      </w:r>
      <w:r w:rsidRPr="00C62E75">
        <w:rPr>
          <w:color w:val="auto"/>
          <w:szCs w:val="28"/>
        </w:rPr>
        <w:t xml:space="preserve">исполнителя сообщения. В этом случае сообщение передается в выбранное Модератором ведомство на этап координации; </w:t>
      </w:r>
    </w:p>
    <w:p w14:paraId="0875F0C8"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назначение (изменение) категории и подкатегории сообщения. Гражданин </w:t>
      </w:r>
      <w:r>
        <w:rPr>
          <w:color w:val="auto"/>
          <w:szCs w:val="28"/>
        </w:rPr>
        <w:t xml:space="preserve">в праве </w:t>
      </w:r>
      <w:r w:rsidRPr="00C62E75">
        <w:rPr>
          <w:color w:val="auto"/>
          <w:szCs w:val="28"/>
        </w:rPr>
        <w:t xml:space="preserve">не указывать в сообщении категорию и подкатегорию сообщения, но Модератор обязан их указать (или изменить, если он считает это нужным); </w:t>
      </w:r>
    </w:p>
    <w:p w14:paraId="2FA2D072" w14:textId="77777777" w:rsidR="003F2F7C" w:rsidRPr="00C62E75" w:rsidRDefault="003F2F7C" w:rsidP="003F2F7C">
      <w:pPr>
        <w:spacing w:after="0" w:line="245" w:lineRule="auto"/>
        <w:ind w:left="0" w:right="0" w:firstLine="709"/>
        <w:rPr>
          <w:color w:val="auto"/>
          <w:szCs w:val="28"/>
        </w:rPr>
      </w:pPr>
      <w:r w:rsidRPr="00C62E75">
        <w:rPr>
          <w:color w:val="auto"/>
          <w:szCs w:val="28"/>
        </w:rPr>
        <w:t>- принятие с автоматическим переходом сообщения на этап координации.</w:t>
      </w:r>
    </w:p>
    <w:p w14:paraId="14236A34"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Отклонение сообщения возможно по следующим причинам: </w:t>
      </w:r>
    </w:p>
    <w:p w14:paraId="2DADF6A1"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в сообщении содержатся нецензурные либо оскорбительные выражения, угрозы жизни, здоровью и имуществу должностного лица, а также членов его семьи; </w:t>
      </w:r>
    </w:p>
    <w:p w14:paraId="05DB38A3"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текст сообщения не поддается прочтению; </w:t>
      </w:r>
    </w:p>
    <w:p w14:paraId="461876E4"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сообщение написано не на русском языке; </w:t>
      </w:r>
    </w:p>
    <w:p w14:paraId="3395F314" w14:textId="77777777" w:rsidR="003F2F7C" w:rsidRPr="00C62E75" w:rsidRDefault="003F2F7C" w:rsidP="003F2F7C">
      <w:pPr>
        <w:spacing w:after="0" w:line="245" w:lineRule="auto"/>
        <w:ind w:left="0" w:right="0" w:firstLine="709"/>
        <w:rPr>
          <w:color w:val="auto"/>
          <w:szCs w:val="28"/>
        </w:rPr>
      </w:pPr>
      <w:r w:rsidRPr="00C62E75">
        <w:rPr>
          <w:color w:val="auto"/>
          <w:szCs w:val="28"/>
        </w:rPr>
        <w:t>- текст сообщения не позволяет определить суть предложения, заявления или жалобы;</w:t>
      </w:r>
    </w:p>
    <w:p w14:paraId="1A9B0F79"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текст сообщения не содержит конкретных фактов, на основании которых может быть проведена проверка по существу; </w:t>
      </w:r>
    </w:p>
    <w:p w14:paraId="49AD5A31"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текст сообщения содержит информацию, направленную на пропаганду ненависти и дискриминации по расовому, этническому, половому, религиозному, социальному признакам, ущемление прав меньшинств, несовершеннолетних, причиняющую или призывающую к причинению вреда в любой форме, оскорбления в адрес организаций; </w:t>
      </w:r>
    </w:p>
    <w:p w14:paraId="1A69DD59"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сообщение нарушает положения действующего законодательства Российской Федерации; </w:t>
      </w:r>
    </w:p>
    <w:p w14:paraId="6A5D671C"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сообщение содержит персональные данные третьих лиц, распространяемые без их согласия; </w:t>
      </w:r>
    </w:p>
    <w:p w14:paraId="1C499DD4" w14:textId="77777777" w:rsidR="003F2F7C" w:rsidRPr="00C62E75" w:rsidRDefault="003F2F7C" w:rsidP="003F2F7C">
      <w:pPr>
        <w:spacing w:after="0" w:line="245" w:lineRule="auto"/>
        <w:ind w:left="0" w:right="0" w:firstLine="709"/>
        <w:rPr>
          <w:color w:val="auto"/>
          <w:szCs w:val="28"/>
        </w:rPr>
      </w:pPr>
      <w:r w:rsidRPr="00C62E75">
        <w:rPr>
          <w:color w:val="auto"/>
          <w:szCs w:val="28"/>
        </w:rPr>
        <w:t>- сообщение содержит послания, просьбы, прошения личного характера.</w:t>
      </w:r>
    </w:p>
    <w:p w14:paraId="4F387CC5" w14:textId="77777777" w:rsidR="003F2F7C" w:rsidRPr="00C62E75" w:rsidRDefault="003F2F7C" w:rsidP="003F2F7C">
      <w:pPr>
        <w:spacing w:after="0" w:line="245" w:lineRule="auto"/>
        <w:ind w:left="0" w:firstLine="709"/>
        <w:jc w:val="center"/>
        <w:rPr>
          <w:b/>
          <w:color w:val="auto"/>
          <w:szCs w:val="28"/>
        </w:rPr>
      </w:pPr>
    </w:p>
    <w:p w14:paraId="45177898" w14:textId="77777777" w:rsidR="003F2F7C" w:rsidRPr="00C62E75" w:rsidRDefault="003F2F7C" w:rsidP="003F2F7C">
      <w:pPr>
        <w:spacing w:after="0" w:line="245" w:lineRule="auto"/>
        <w:ind w:left="0" w:firstLine="709"/>
        <w:jc w:val="center"/>
        <w:rPr>
          <w:b/>
          <w:color w:val="auto"/>
          <w:szCs w:val="28"/>
        </w:rPr>
      </w:pPr>
      <w:r w:rsidRPr="00C62E75">
        <w:rPr>
          <w:b/>
          <w:color w:val="auto"/>
          <w:szCs w:val="28"/>
        </w:rPr>
        <w:t>Рассмотрение сообщений на этапе «Координация»</w:t>
      </w:r>
    </w:p>
    <w:p w14:paraId="307A2FB1" w14:textId="77777777" w:rsidR="003F2F7C" w:rsidRPr="00C62E75" w:rsidRDefault="003F2F7C" w:rsidP="003F2F7C">
      <w:pPr>
        <w:spacing w:after="0" w:line="245" w:lineRule="auto"/>
        <w:ind w:left="0" w:firstLine="709"/>
        <w:rPr>
          <w:color w:val="auto"/>
          <w:szCs w:val="28"/>
        </w:rPr>
      </w:pPr>
      <w:r w:rsidRPr="00C62E75">
        <w:rPr>
          <w:color w:val="auto"/>
          <w:szCs w:val="28"/>
        </w:rPr>
        <w:t>Все сообщения, принятые на этапе модерирования, поступают на этап координации на автоматизированное рабочее место Координатора. Координатором является сотрудник ведомства (организации), которому поступает сообщение, уполномоченный для работы с сообщениями граждан.</w:t>
      </w:r>
    </w:p>
    <w:p w14:paraId="5A847649"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На рабочее место Координатора также поступают: </w:t>
      </w:r>
    </w:p>
    <w:p w14:paraId="26BAB852"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сообщения, переданные и утвержденные в подведомственной организации, которая не имеет права подписать сообщения для отправки гражданину, и для которых указан возврат на этап координации; </w:t>
      </w:r>
    </w:p>
    <w:p w14:paraId="643DE78C"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сообщения, возвращенные на этап координации Исполнителем; </w:t>
      </w:r>
    </w:p>
    <w:p w14:paraId="35E8C3D2" w14:textId="77777777" w:rsidR="003F2F7C" w:rsidRPr="00C62E75" w:rsidRDefault="003F2F7C" w:rsidP="003F2F7C">
      <w:pPr>
        <w:spacing w:after="0" w:line="245" w:lineRule="auto"/>
        <w:ind w:left="0" w:right="0" w:firstLine="709"/>
        <w:rPr>
          <w:color w:val="auto"/>
          <w:szCs w:val="28"/>
        </w:rPr>
      </w:pPr>
      <w:r w:rsidRPr="00C62E75">
        <w:rPr>
          <w:color w:val="auto"/>
          <w:szCs w:val="28"/>
        </w:rPr>
        <w:t>- сообщения, для которых Исполнителем выбран тип ответа «Отложено»;</w:t>
      </w:r>
    </w:p>
    <w:p w14:paraId="3DAD2096"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сообщения, возвращенные на этап координации при отклонении перенаправления в неподведомственную организацию на этапе согласования или утверждения. Все перенаправления в неподведомственную организацию должны быть утверждены </w:t>
      </w:r>
      <w:r>
        <w:rPr>
          <w:color w:val="auto"/>
          <w:szCs w:val="28"/>
        </w:rPr>
        <w:t>Р</w:t>
      </w:r>
      <w:r w:rsidRPr="00C62E75">
        <w:rPr>
          <w:color w:val="auto"/>
          <w:szCs w:val="28"/>
        </w:rPr>
        <w:t xml:space="preserve">уководителем и пройти этап согласования. При возврате с этапов согласования и утверждения не утвержденные (не согласованные) сообщения возвращаются на этап координации; </w:t>
      </w:r>
    </w:p>
    <w:p w14:paraId="35C7F767"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сообщения, перенаправленные из вышестоящей организации; </w:t>
      </w:r>
    </w:p>
    <w:p w14:paraId="536B0D3F"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сообщения, перенаправленные в организацию как неподведомственную при перенаправлении в неподведомственную организацию; </w:t>
      </w:r>
    </w:p>
    <w:p w14:paraId="4CE81A21" w14:textId="77777777" w:rsidR="003F2F7C" w:rsidRPr="00C62E75" w:rsidRDefault="003F2F7C" w:rsidP="003F2F7C">
      <w:pPr>
        <w:spacing w:after="0" w:line="245" w:lineRule="auto"/>
        <w:ind w:left="0" w:right="0" w:firstLine="709"/>
        <w:rPr>
          <w:color w:val="auto"/>
          <w:szCs w:val="28"/>
        </w:rPr>
      </w:pPr>
      <w:r w:rsidRPr="00C62E75">
        <w:rPr>
          <w:color w:val="auto"/>
          <w:szCs w:val="28"/>
        </w:rPr>
        <w:t>- сообщения, поступившие из автоматизированной системы электронного документооборота и делопроизводства Правительства Новосибирской области (далее</w:t>
      </w:r>
      <w:r>
        <w:rPr>
          <w:color w:val="auto"/>
          <w:szCs w:val="28"/>
        </w:rPr>
        <w:t> - </w:t>
      </w:r>
      <w:r w:rsidRPr="00C62E75">
        <w:rPr>
          <w:color w:val="auto"/>
          <w:szCs w:val="28"/>
        </w:rPr>
        <w:t>СЭДД) в случае наличия интеграции с СЭДД и установки признака «обрабатывать ответ в ЛКО».</w:t>
      </w:r>
    </w:p>
    <w:p w14:paraId="7F3F4192"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Координатор при получении сообщения может выполнить регистрацию сообщения во внешней системе и указать реквизиты такой регистрации: номер документа и дату регистрации. В этом случае автоматически будет сформировано и отправлено гражданину уведомление. </w:t>
      </w:r>
    </w:p>
    <w:p w14:paraId="38C37939"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Координатор по каждому поступившему сообщению, выбирает один из следующих вариантов действия: </w:t>
      </w:r>
    </w:p>
    <w:p w14:paraId="3E0E4ADC" w14:textId="77777777" w:rsidR="003F2F7C" w:rsidRPr="00C62E75" w:rsidRDefault="003F2F7C" w:rsidP="003F2F7C">
      <w:pPr>
        <w:spacing w:after="0" w:line="245" w:lineRule="auto"/>
        <w:ind w:left="0" w:right="0" w:firstLine="709"/>
        <w:rPr>
          <w:color w:val="auto"/>
          <w:szCs w:val="28"/>
        </w:rPr>
      </w:pPr>
      <w:r w:rsidRPr="00C62E75">
        <w:rPr>
          <w:color w:val="auto"/>
          <w:szCs w:val="28"/>
        </w:rPr>
        <w:t>- назначить Исполнителя, после этого сообщение автоматически переходит на этап исполнения;</w:t>
      </w:r>
    </w:p>
    <w:p w14:paraId="455ABAE1" w14:textId="77777777" w:rsidR="003F2F7C" w:rsidRPr="00C62E75" w:rsidRDefault="003F2F7C" w:rsidP="003F2F7C">
      <w:pPr>
        <w:spacing w:after="0" w:line="245" w:lineRule="auto"/>
        <w:ind w:left="0" w:right="0" w:firstLine="709"/>
        <w:rPr>
          <w:color w:val="auto"/>
          <w:szCs w:val="28"/>
        </w:rPr>
      </w:pPr>
      <w:r w:rsidRPr="00C62E75">
        <w:rPr>
          <w:color w:val="auto"/>
          <w:szCs w:val="28"/>
        </w:rPr>
        <w:t>- взять сообщение в работу, в этом случае Координатор выполняет функции Исполнителя по данному сообщению;</w:t>
      </w:r>
    </w:p>
    <w:p w14:paraId="44C0253A"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передать сообщение в подведомственную организацию, в этом случае Координатор указывает: </w:t>
      </w:r>
    </w:p>
    <w:p w14:paraId="1A60F398" w14:textId="77777777" w:rsidR="003F2F7C" w:rsidRPr="00C62E75" w:rsidRDefault="003F2F7C" w:rsidP="003F2F7C">
      <w:pPr>
        <w:pStyle w:val="a3"/>
        <w:numPr>
          <w:ilvl w:val="0"/>
          <w:numId w:val="17"/>
        </w:numPr>
        <w:spacing w:after="0" w:line="245" w:lineRule="auto"/>
        <w:ind w:left="0" w:right="0" w:firstLine="709"/>
        <w:contextualSpacing w:val="0"/>
        <w:rPr>
          <w:color w:val="auto"/>
          <w:szCs w:val="28"/>
        </w:rPr>
      </w:pPr>
      <w:r w:rsidRPr="00C62E75">
        <w:rPr>
          <w:color w:val="auto"/>
          <w:szCs w:val="28"/>
        </w:rPr>
        <w:t>будет ли иметь</w:t>
      </w:r>
      <w:r>
        <w:rPr>
          <w:color w:val="auto"/>
          <w:szCs w:val="28"/>
        </w:rPr>
        <w:t xml:space="preserve"> та </w:t>
      </w:r>
      <w:r w:rsidRPr="00C62E75">
        <w:rPr>
          <w:color w:val="auto"/>
          <w:szCs w:val="28"/>
        </w:rPr>
        <w:t xml:space="preserve">подведомственная организация, в которую передается сообщение, право утверждения ответа гражданину; </w:t>
      </w:r>
    </w:p>
    <w:p w14:paraId="146DD9AD" w14:textId="77777777" w:rsidR="003F2F7C" w:rsidRPr="00C62E75" w:rsidRDefault="003F2F7C" w:rsidP="003F2F7C">
      <w:pPr>
        <w:pStyle w:val="a3"/>
        <w:numPr>
          <w:ilvl w:val="0"/>
          <w:numId w:val="17"/>
        </w:numPr>
        <w:spacing w:after="0" w:line="245" w:lineRule="auto"/>
        <w:ind w:left="0" w:right="0" w:firstLine="709"/>
        <w:contextualSpacing w:val="0"/>
        <w:rPr>
          <w:color w:val="auto"/>
          <w:szCs w:val="28"/>
        </w:rPr>
      </w:pPr>
      <w:r w:rsidRPr="00C62E75">
        <w:rPr>
          <w:color w:val="auto"/>
          <w:szCs w:val="28"/>
        </w:rPr>
        <w:t xml:space="preserve">если такого права нет, то на какой этап обработки будет возвращено сообщение после утверждения в подведомственной организации - на этап координации или на этап утверждения. </w:t>
      </w:r>
    </w:p>
    <w:p w14:paraId="554471F3"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Сразу после передачи сообщения в подведомственную организацию гражданину будет автоматически отправлено уведомление о перенаправлении сообщения в указанную организацию. </w:t>
      </w:r>
    </w:p>
    <w:p w14:paraId="3DD468A5" w14:textId="77777777" w:rsidR="003F2F7C" w:rsidRPr="00C62E75" w:rsidRDefault="003F2F7C" w:rsidP="003F2F7C">
      <w:pPr>
        <w:spacing w:after="0" w:line="245" w:lineRule="auto"/>
        <w:ind w:left="0" w:firstLine="709"/>
        <w:rPr>
          <w:color w:val="auto"/>
          <w:szCs w:val="28"/>
        </w:rPr>
      </w:pPr>
      <w:r w:rsidRPr="00C62E75">
        <w:rPr>
          <w:color w:val="auto"/>
          <w:szCs w:val="28"/>
        </w:rPr>
        <w:t>Передача сообщения в подведомственную организацию без права подписи с возвратом сообщения на этап координации позволяет реализовать возможность получения для ответа на сообщение дополнительной информации. Координатор, если обнаруживает такую необходимость (сразу при поступлении сообщения на этап координации или при возврате сообщения на этап координации с этапа исполнения с указанием причины</w:t>
      </w:r>
      <w:r>
        <w:rPr>
          <w:color w:val="auto"/>
          <w:szCs w:val="28"/>
        </w:rPr>
        <w:t> - </w:t>
      </w:r>
      <w:r w:rsidRPr="00C62E75">
        <w:rPr>
          <w:color w:val="auto"/>
          <w:szCs w:val="28"/>
        </w:rPr>
        <w:t xml:space="preserve">необходимость получения дополнительной информации от подведомственной организации), отправляет сообщение в подведомственную организацию с указанием необходимости возврата на этап координации. Получив от подведомственной организации необходимые материалы, Координатор далее отправляет сообщение на дальнейшее исполнение уже с учетом полученных материалов. </w:t>
      </w:r>
    </w:p>
    <w:p w14:paraId="18BF54F7" w14:textId="77777777" w:rsidR="003F2F7C" w:rsidRPr="00C62E75" w:rsidRDefault="003F2F7C" w:rsidP="003F2F7C">
      <w:pPr>
        <w:spacing w:after="0" w:line="245" w:lineRule="auto"/>
        <w:ind w:left="0" w:right="0" w:firstLine="709"/>
        <w:rPr>
          <w:color w:val="auto"/>
          <w:szCs w:val="28"/>
        </w:rPr>
      </w:pPr>
      <w:r w:rsidRPr="00C62E75">
        <w:rPr>
          <w:color w:val="auto"/>
          <w:szCs w:val="28"/>
        </w:rPr>
        <w:t>- отправить сообщение на согласование и утверждение отправки в неподведомственную организацию, в этом случае Координатор должен указать:</w:t>
      </w:r>
    </w:p>
    <w:p w14:paraId="7F2B4518" w14:textId="77777777" w:rsidR="003F2F7C" w:rsidRPr="00C62E75" w:rsidRDefault="003F2F7C" w:rsidP="003F2F7C">
      <w:pPr>
        <w:pStyle w:val="a3"/>
        <w:numPr>
          <w:ilvl w:val="0"/>
          <w:numId w:val="17"/>
        </w:numPr>
        <w:spacing w:after="0" w:line="245" w:lineRule="auto"/>
        <w:ind w:left="0" w:right="0" w:firstLine="709"/>
        <w:contextualSpacing w:val="0"/>
        <w:rPr>
          <w:color w:val="auto"/>
          <w:szCs w:val="28"/>
        </w:rPr>
      </w:pPr>
      <w:r w:rsidRPr="00C62E75">
        <w:rPr>
          <w:color w:val="auto"/>
          <w:szCs w:val="28"/>
        </w:rPr>
        <w:t xml:space="preserve">организацию, в которую должно быть осуществлено перенаправление; </w:t>
      </w:r>
    </w:p>
    <w:p w14:paraId="3A06A0DB" w14:textId="77777777" w:rsidR="003F2F7C" w:rsidRPr="00C62E75" w:rsidRDefault="003F2F7C" w:rsidP="003F2F7C">
      <w:pPr>
        <w:pStyle w:val="a3"/>
        <w:numPr>
          <w:ilvl w:val="0"/>
          <w:numId w:val="17"/>
        </w:numPr>
        <w:spacing w:after="0" w:line="245" w:lineRule="auto"/>
        <w:ind w:left="0" w:right="0" w:firstLine="709"/>
        <w:contextualSpacing w:val="0"/>
        <w:rPr>
          <w:color w:val="auto"/>
          <w:szCs w:val="28"/>
        </w:rPr>
      </w:pPr>
      <w:r w:rsidRPr="00C62E75">
        <w:rPr>
          <w:color w:val="auto"/>
          <w:szCs w:val="28"/>
        </w:rPr>
        <w:t xml:space="preserve">если это необходимо, лицо или лиц, согласующих решение о передаче сообщения в неподведомственную организацию (из списка пользователей с ролью Руководитель); </w:t>
      </w:r>
    </w:p>
    <w:p w14:paraId="2B55C435" w14:textId="77777777" w:rsidR="003F2F7C" w:rsidRPr="00C62E75" w:rsidRDefault="003F2F7C" w:rsidP="003F2F7C">
      <w:pPr>
        <w:pStyle w:val="a3"/>
        <w:numPr>
          <w:ilvl w:val="0"/>
          <w:numId w:val="17"/>
        </w:numPr>
        <w:spacing w:after="0" w:line="245" w:lineRule="auto"/>
        <w:ind w:left="0" w:right="0" w:firstLine="709"/>
        <w:contextualSpacing w:val="0"/>
        <w:rPr>
          <w:color w:val="auto"/>
          <w:szCs w:val="28"/>
        </w:rPr>
      </w:pPr>
      <w:r w:rsidRPr="00C62E75">
        <w:rPr>
          <w:color w:val="auto"/>
          <w:szCs w:val="28"/>
        </w:rPr>
        <w:t xml:space="preserve">лицо, утверждающее решение о передаче сообщения в неподведомственную организацию (из списка пользователей с ролью Руководитель); </w:t>
      </w:r>
    </w:p>
    <w:p w14:paraId="1454E625" w14:textId="77777777" w:rsidR="003F2F7C" w:rsidRPr="00C62E75" w:rsidRDefault="003F2F7C" w:rsidP="003F2F7C">
      <w:pPr>
        <w:spacing w:after="0" w:line="245" w:lineRule="auto"/>
        <w:ind w:left="0" w:right="0" w:firstLine="709"/>
        <w:rPr>
          <w:color w:val="auto"/>
          <w:szCs w:val="28"/>
        </w:rPr>
      </w:pPr>
      <w:r w:rsidRPr="00C62E75">
        <w:rPr>
          <w:color w:val="auto"/>
          <w:szCs w:val="28"/>
        </w:rPr>
        <w:t>- вернуть сообщение, поступившее от вышестоящей организации. В этом случае Координатор обязан указать причину возврата поступившего сообщения.</w:t>
      </w:r>
    </w:p>
    <w:p w14:paraId="180DD875" w14:textId="77777777" w:rsidR="003F2F7C" w:rsidRPr="00C62E75" w:rsidRDefault="003F2F7C" w:rsidP="003F2F7C">
      <w:pPr>
        <w:spacing w:after="0" w:line="245" w:lineRule="auto"/>
        <w:ind w:left="0" w:firstLine="709"/>
        <w:rPr>
          <w:color w:val="auto"/>
          <w:szCs w:val="28"/>
        </w:rPr>
      </w:pPr>
      <w:r w:rsidRPr="00C62E75">
        <w:rPr>
          <w:color w:val="auto"/>
          <w:szCs w:val="28"/>
        </w:rPr>
        <w:t>Координатор ежедневно просматривает список отложенных сообщений. При выявлении сообщений, которым до завершения срока, до которого они были отложены, остается не более 5 дней, Координатор назначает исполнителей на такие сообщения. Назначаемый Исполнитель может как совпадать, так и не совпадать с тем исполнителем, который ранее работал с данным сообщением.</w:t>
      </w:r>
    </w:p>
    <w:p w14:paraId="6635D120" w14:textId="77777777" w:rsidR="003F2F7C" w:rsidRPr="00C62E75" w:rsidRDefault="003F2F7C" w:rsidP="003F2F7C">
      <w:pPr>
        <w:spacing w:after="0" w:line="245" w:lineRule="auto"/>
        <w:ind w:left="0" w:firstLine="709"/>
        <w:rPr>
          <w:color w:val="auto"/>
          <w:szCs w:val="28"/>
        </w:rPr>
      </w:pPr>
    </w:p>
    <w:p w14:paraId="39A4A38C" w14:textId="77777777" w:rsidR="003F2F7C" w:rsidRPr="00C62E75" w:rsidRDefault="003F2F7C" w:rsidP="003F2F7C">
      <w:pPr>
        <w:spacing w:after="0" w:line="245" w:lineRule="auto"/>
        <w:ind w:left="0" w:firstLine="709"/>
        <w:jc w:val="center"/>
        <w:rPr>
          <w:b/>
          <w:color w:val="auto"/>
          <w:szCs w:val="28"/>
        </w:rPr>
      </w:pPr>
      <w:r w:rsidRPr="00C62E75">
        <w:rPr>
          <w:b/>
          <w:color w:val="auto"/>
          <w:szCs w:val="28"/>
        </w:rPr>
        <w:t>Рассмотрение сообщений на этапе «Исполнение»</w:t>
      </w:r>
    </w:p>
    <w:p w14:paraId="7C23136A"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Все сообщения, которым на этапе координации назначен Исполнитель, поступают на автоматизированное рабочее место этого Исполнителя. </w:t>
      </w:r>
    </w:p>
    <w:p w14:paraId="68ACB660"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Исполнитель обязан: </w:t>
      </w:r>
    </w:p>
    <w:p w14:paraId="44DD7E3B"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обеспечить объективное, всестороннее и своевременное рассмотрение сообщения, в случае необходимости - с участием гражданина, направившего сообщение; </w:t>
      </w:r>
    </w:p>
    <w:p w14:paraId="004072DB" w14:textId="77777777" w:rsidR="003F2F7C" w:rsidRPr="00C62E75" w:rsidRDefault="003F2F7C" w:rsidP="003F2F7C">
      <w:pPr>
        <w:spacing w:after="0" w:line="245" w:lineRule="auto"/>
        <w:ind w:left="0" w:right="0" w:firstLine="709"/>
        <w:rPr>
          <w:color w:val="auto"/>
          <w:szCs w:val="28"/>
        </w:rPr>
      </w:pPr>
      <w:r w:rsidRPr="00C62E75">
        <w:rPr>
          <w:color w:val="auto"/>
          <w:szCs w:val="28"/>
        </w:rPr>
        <w:t>- запросить, в том числе в электронной форме, необходимые для рассмотрения сообщения документы и материалы в других областных исполнительных орган</w:t>
      </w:r>
      <w:r>
        <w:rPr>
          <w:color w:val="auto"/>
          <w:szCs w:val="28"/>
        </w:rPr>
        <w:t>ах</w:t>
      </w:r>
      <w:r w:rsidRPr="00C62E75">
        <w:rPr>
          <w:color w:val="auto"/>
          <w:szCs w:val="28"/>
        </w:rPr>
        <w:t xml:space="preserve"> государственной власти Новосибирской области, орган</w:t>
      </w:r>
      <w:r>
        <w:rPr>
          <w:color w:val="auto"/>
          <w:szCs w:val="28"/>
        </w:rPr>
        <w:t>ах</w:t>
      </w:r>
      <w:r w:rsidRPr="00C62E75">
        <w:rPr>
          <w:color w:val="auto"/>
          <w:szCs w:val="28"/>
        </w:rPr>
        <w:t xml:space="preserve"> местного самоуправления муниципальных образований Новосибирской области, государственных и муниципальных учреждений, иных организаций, осуществляющих публично значимые функции, в Новосибирской области и у иных должностных лиц, за исключением судов, органов дознания и органов предварительного следствия. </w:t>
      </w:r>
    </w:p>
    <w:p w14:paraId="4382F1BB" w14:textId="77777777" w:rsidR="003F2F7C" w:rsidRPr="00C62E75" w:rsidRDefault="003F2F7C" w:rsidP="003F2F7C">
      <w:pPr>
        <w:spacing w:after="0" w:line="245" w:lineRule="auto"/>
        <w:ind w:left="0" w:firstLine="709"/>
        <w:rPr>
          <w:color w:val="auto"/>
          <w:szCs w:val="28"/>
        </w:rPr>
      </w:pPr>
      <w:r w:rsidRPr="00C62E75">
        <w:rPr>
          <w:color w:val="auto"/>
          <w:szCs w:val="28"/>
        </w:rPr>
        <w:t>Исполнитель имеет возможность возврата сообщения на этап координации. В этом случае Исполнитель обязан указать мотивированную причину возврата сообщения Координатору. Такой возможностью следует воспользоваться в случае необходимости получения дополнительных материалов от подведомственной организации. В этом случае Координатор отправляет сообщение в подведомственную организацию, а после формирования ответа в этой организации, снова передает сообщение на этап Исполнения.</w:t>
      </w:r>
    </w:p>
    <w:p w14:paraId="1180794A"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По результатам рассмотрения сообщения Исполнитель выбирает один из следующих результатов рассмотрения сообщения: </w:t>
      </w:r>
    </w:p>
    <w:p w14:paraId="08B9D265" w14:textId="77777777" w:rsidR="003F2F7C" w:rsidRPr="00C62E75" w:rsidRDefault="003F2F7C" w:rsidP="003F2F7C">
      <w:pPr>
        <w:spacing w:after="0" w:line="245" w:lineRule="auto"/>
        <w:ind w:left="0" w:right="0" w:firstLine="709"/>
        <w:rPr>
          <w:color w:val="auto"/>
          <w:szCs w:val="28"/>
        </w:rPr>
      </w:pPr>
      <w:r w:rsidRPr="00C62E75">
        <w:rPr>
          <w:color w:val="auto"/>
          <w:szCs w:val="28"/>
        </w:rPr>
        <w:t>- решено;</w:t>
      </w:r>
    </w:p>
    <w:p w14:paraId="5BC91D3E" w14:textId="77777777" w:rsidR="003F2F7C" w:rsidRPr="00C62E75" w:rsidRDefault="003F2F7C" w:rsidP="003F2F7C">
      <w:pPr>
        <w:spacing w:after="0" w:line="245" w:lineRule="auto"/>
        <w:ind w:left="0" w:right="0" w:firstLine="709"/>
        <w:rPr>
          <w:color w:val="auto"/>
          <w:szCs w:val="28"/>
        </w:rPr>
      </w:pPr>
      <w:r w:rsidRPr="00C62E75">
        <w:rPr>
          <w:color w:val="auto"/>
          <w:szCs w:val="28"/>
        </w:rPr>
        <w:t>- не решено;</w:t>
      </w:r>
    </w:p>
    <w:p w14:paraId="4D73C856" w14:textId="77777777" w:rsidR="003F2F7C" w:rsidRPr="00C62E75" w:rsidRDefault="003F2F7C" w:rsidP="003F2F7C">
      <w:pPr>
        <w:spacing w:after="0" w:line="245" w:lineRule="auto"/>
        <w:ind w:left="0" w:right="0" w:firstLine="709"/>
        <w:rPr>
          <w:color w:val="auto"/>
          <w:szCs w:val="28"/>
        </w:rPr>
      </w:pPr>
      <w:r w:rsidRPr="00C62E75">
        <w:rPr>
          <w:color w:val="auto"/>
          <w:szCs w:val="28"/>
        </w:rPr>
        <w:t>- отложено (до определенной даты);</w:t>
      </w:r>
    </w:p>
    <w:p w14:paraId="6DD96BE6"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отклонено. </w:t>
      </w:r>
    </w:p>
    <w:p w14:paraId="490D3C88"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При выборе результата рассмотрения сообщения «Отклонено» указывается причина выбранного результата рассмотрения из перечня исчерпывающих причин данного решения. </w:t>
      </w:r>
    </w:p>
    <w:p w14:paraId="1BD80F7D" w14:textId="77777777" w:rsidR="003F2F7C" w:rsidRPr="00C62E75" w:rsidRDefault="003F2F7C" w:rsidP="003F2F7C">
      <w:pPr>
        <w:spacing w:after="0" w:line="245" w:lineRule="auto"/>
        <w:ind w:left="0" w:firstLine="709"/>
        <w:rPr>
          <w:color w:val="auto"/>
          <w:szCs w:val="28"/>
        </w:rPr>
      </w:pPr>
      <w:r w:rsidRPr="00C62E75">
        <w:rPr>
          <w:color w:val="auto"/>
          <w:szCs w:val="28"/>
        </w:rPr>
        <w:t>При выборе результата рассмотрения сообщения «Отложено» Исполнитель указывает дату, до которой отложено рассмотрение сообщения. До этой даты должны быть выполнены все действия по подготовке ответа на сообщение, включая его утверждение. Сообщение, для которого выбран тип ответа «Отложено» и для которого еще не произведено повторное рассмотрение Исполнителем, называется отложенным сообщением.</w:t>
      </w:r>
    </w:p>
    <w:p w14:paraId="4AD6FF55" w14:textId="77777777" w:rsidR="003F2F7C" w:rsidRPr="00C62E75" w:rsidRDefault="003F2F7C" w:rsidP="003F2F7C">
      <w:pPr>
        <w:spacing w:after="0" w:line="245" w:lineRule="auto"/>
        <w:ind w:left="0" w:firstLine="709"/>
        <w:rPr>
          <w:color w:val="auto"/>
          <w:szCs w:val="28"/>
        </w:rPr>
      </w:pPr>
      <w:r w:rsidRPr="00C62E75">
        <w:rPr>
          <w:color w:val="auto"/>
          <w:szCs w:val="28"/>
        </w:rPr>
        <w:t>Далее</w:t>
      </w:r>
      <w:r w:rsidRPr="00BE1407">
        <w:rPr>
          <w:color w:val="auto"/>
          <w:szCs w:val="28"/>
        </w:rPr>
        <w:t xml:space="preserve">, </w:t>
      </w:r>
      <w:r w:rsidRPr="00C62E75">
        <w:rPr>
          <w:color w:val="auto"/>
          <w:szCs w:val="28"/>
        </w:rPr>
        <w:t>для всех типов ответа</w:t>
      </w:r>
      <w:r w:rsidRPr="007D359E">
        <w:rPr>
          <w:color w:val="auto"/>
          <w:szCs w:val="28"/>
        </w:rPr>
        <w:t xml:space="preserve">, </w:t>
      </w:r>
      <w:r w:rsidRPr="00C62E75">
        <w:rPr>
          <w:color w:val="auto"/>
          <w:szCs w:val="28"/>
        </w:rPr>
        <w:t xml:space="preserve">Исполнитель: </w:t>
      </w:r>
    </w:p>
    <w:p w14:paraId="350E4050" w14:textId="77777777" w:rsidR="003F2F7C" w:rsidRPr="00C62E75" w:rsidRDefault="003F2F7C" w:rsidP="003F2F7C">
      <w:pPr>
        <w:spacing w:after="0" w:line="245" w:lineRule="auto"/>
        <w:ind w:left="0" w:right="0" w:firstLine="709"/>
        <w:rPr>
          <w:color w:val="auto"/>
          <w:szCs w:val="28"/>
        </w:rPr>
      </w:pPr>
      <w:r w:rsidRPr="00C62E75">
        <w:rPr>
          <w:color w:val="auto"/>
          <w:szCs w:val="28"/>
        </w:rPr>
        <w:t>- указывает текст ответа гражданину (или выб</w:t>
      </w:r>
      <w:r>
        <w:rPr>
          <w:color w:val="auto"/>
          <w:szCs w:val="28"/>
        </w:rPr>
        <w:t>и</w:t>
      </w:r>
      <w:r w:rsidRPr="00C62E75">
        <w:rPr>
          <w:color w:val="auto"/>
          <w:szCs w:val="28"/>
        </w:rPr>
        <w:t>ра</w:t>
      </w:r>
      <w:r>
        <w:rPr>
          <w:color w:val="auto"/>
          <w:szCs w:val="28"/>
        </w:rPr>
        <w:t>е</w:t>
      </w:r>
      <w:r w:rsidRPr="00C62E75">
        <w:rPr>
          <w:color w:val="auto"/>
          <w:szCs w:val="28"/>
        </w:rPr>
        <w:t xml:space="preserve">т его из доступного шаблона); </w:t>
      </w:r>
    </w:p>
    <w:p w14:paraId="7EC60E22"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указывает должность и ФИО отвечающего; </w:t>
      </w:r>
    </w:p>
    <w:p w14:paraId="0F191CB9" w14:textId="77777777" w:rsidR="003F2F7C" w:rsidRPr="00C62E75" w:rsidRDefault="003F2F7C" w:rsidP="003F2F7C">
      <w:pPr>
        <w:spacing w:after="0" w:line="245" w:lineRule="auto"/>
        <w:ind w:left="0" w:right="0" w:firstLine="709"/>
        <w:rPr>
          <w:color w:val="auto"/>
          <w:szCs w:val="28"/>
        </w:rPr>
      </w:pPr>
      <w:r w:rsidRPr="00C62E75">
        <w:rPr>
          <w:color w:val="auto"/>
          <w:szCs w:val="28"/>
        </w:rPr>
        <w:t>- задаёт, при необходимости, комментарий;</w:t>
      </w:r>
    </w:p>
    <w:p w14:paraId="516FAE1D" w14:textId="77777777" w:rsidR="003F2F7C" w:rsidRPr="00C62E75" w:rsidRDefault="003F2F7C" w:rsidP="003F2F7C">
      <w:pPr>
        <w:spacing w:after="0" w:line="245" w:lineRule="auto"/>
        <w:ind w:left="0" w:right="0" w:firstLine="709"/>
        <w:rPr>
          <w:color w:val="auto"/>
          <w:szCs w:val="28"/>
        </w:rPr>
      </w:pPr>
      <w:r w:rsidRPr="00C62E75">
        <w:rPr>
          <w:color w:val="auto"/>
          <w:szCs w:val="28"/>
        </w:rPr>
        <w:t>- загружает, при необходимости, подтверждающие документы.</w:t>
      </w:r>
    </w:p>
    <w:p w14:paraId="44775E42" w14:textId="77777777" w:rsidR="003F2F7C" w:rsidRPr="00C62E75" w:rsidRDefault="003F2F7C" w:rsidP="003F2F7C">
      <w:pPr>
        <w:spacing w:after="0" w:line="245" w:lineRule="auto"/>
        <w:ind w:left="0" w:firstLine="709"/>
        <w:rPr>
          <w:color w:val="auto"/>
          <w:szCs w:val="28"/>
        </w:rPr>
      </w:pPr>
      <w:r w:rsidRPr="00C62E75">
        <w:rPr>
          <w:color w:val="auto"/>
          <w:szCs w:val="28"/>
        </w:rPr>
        <w:t>Для всех выбранных результатов рассмотрения Исполнитель указывает лицо, ут</w:t>
      </w:r>
      <w:r>
        <w:rPr>
          <w:color w:val="auto"/>
          <w:szCs w:val="28"/>
        </w:rPr>
        <w:t xml:space="preserve">верждающее выбранное решение и </w:t>
      </w:r>
      <w:r w:rsidRPr="00C62E75">
        <w:rPr>
          <w:color w:val="auto"/>
          <w:szCs w:val="28"/>
        </w:rPr>
        <w:t>при необходимости, список лиц, согласующих выбранное решение.</w:t>
      </w:r>
    </w:p>
    <w:p w14:paraId="3267EE02" w14:textId="77777777" w:rsidR="003F2F7C" w:rsidRPr="00C62E75" w:rsidRDefault="003F2F7C" w:rsidP="003F2F7C">
      <w:pPr>
        <w:spacing w:after="0" w:line="245" w:lineRule="auto"/>
        <w:ind w:left="0" w:firstLine="709"/>
        <w:rPr>
          <w:color w:val="auto"/>
          <w:szCs w:val="28"/>
        </w:rPr>
      </w:pPr>
    </w:p>
    <w:p w14:paraId="58228902" w14:textId="77777777" w:rsidR="003F2F7C" w:rsidRPr="00C62E75" w:rsidRDefault="003F2F7C" w:rsidP="003F2F7C">
      <w:pPr>
        <w:spacing w:after="0" w:line="245" w:lineRule="auto"/>
        <w:ind w:left="0" w:firstLine="709"/>
        <w:jc w:val="center"/>
        <w:rPr>
          <w:b/>
          <w:color w:val="auto"/>
          <w:szCs w:val="28"/>
        </w:rPr>
      </w:pPr>
      <w:r w:rsidRPr="00C62E75">
        <w:rPr>
          <w:b/>
          <w:color w:val="auto"/>
          <w:szCs w:val="28"/>
        </w:rPr>
        <w:t>Рассмотрение сообщений на этапе «Согласование»</w:t>
      </w:r>
    </w:p>
    <w:p w14:paraId="3FEEFA1A" w14:textId="77777777" w:rsidR="003F2F7C" w:rsidRPr="00C62E75" w:rsidRDefault="003F2F7C" w:rsidP="003F2F7C">
      <w:pPr>
        <w:spacing w:after="0" w:line="245" w:lineRule="auto"/>
        <w:ind w:left="0" w:firstLine="709"/>
        <w:rPr>
          <w:color w:val="auto"/>
          <w:szCs w:val="28"/>
        </w:rPr>
      </w:pPr>
      <w:r w:rsidRPr="00C62E75">
        <w:rPr>
          <w:color w:val="auto"/>
          <w:szCs w:val="28"/>
        </w:rPr>
        <w:t>Все сообщения, которым на этап</w:t>
      </w:r>
      <w:r>
        <w:rPr>
          <w:color w:val="auto"/>
          <w:szCs w:val="28"/>
        </w:rPr>
        <w:t>е</w:t>
      </w:r>
      <w:r w:rsidRPr="00C62E75">
        <w:rPr>
          <w:color w:val="auto"/>
          <w:szCs w:val="28"/>
        </w:rPr>
        <w:t xml:space="preserve"> исполнения назначено согласующее лицо (лица), а также сообщения, направленные Координатором для согласования перенаправления в неподведомственную организацию, поступают на автоматизированное рабочее место Руководителя, который для сообщени</w:t>
      </w:r>
      <w:r>
        <w:rPr>
          <w:color w:val="auto"/>
          <w:szCs w:val="28"/>
        </w:rPr>
        <w:t>й</w:t>
      </w:r>
      <w:r w:rsidRPr="00C62E75">
        <w:rPr>
          <w:color w:val="auto"/>
          <w:szCs w:val="28"/>
        </w:rPr>
        <w:t xml:space="preserve"> является согласующим лицом. </w:t>
      </w:r>
    </w:p>
    <w:p w14:paraId="4DFD9242"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При нескольких лицах, согласующих сообщение, согласование производится ими последовательно в том порядке, как это указано на этапе исполнения (на этапе координации при согласовании перенаправления в неподведомственную организацию). </w:t>
      </w:r>
    </w:p>
    <w:p w14:paraId="13E0CD83"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До принятия решения по сообщению согласующее лицо имеет право изменить текст подготовленного ответа. </w:t>
      </w:r>
    </w:p>
    <w:p w14:paraId="3238E4C5"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Согласующее лицо принимает одно из следующих решений: </w:t>
      </w:r>
    </w:p>
    <w:p w14:paraId="4BAD2CA9" w14:textId="77777777" w:rsidR="003F2F7C" w:rsidRPr="00C62E75" w:rsidRDefault="003F2F7C" w:rsidP="003F2F7C">
      <w:pPr>
        <w:spacing w:after="0" w:line="245" w:lineRule="auto"/>
        <w:ind w:left="0" w:right="0" w:firstLine="709"/>
        <w:rPr>
          <w:color w:val="auto"/>
          <w:szCs w:val="28"/>
        </w:rPr>
      </w:pPr>
      <w:r w:rsidRPr="00C62E75">
        <w:rPr>
          <w:color w:val="auto"/>
          <w:szCs w:val="28"/>
        </w:rPr>
        <w:t>- согласовывает подготовленный ответ на сообщение (перенаправление в неподведомственную организацию). При необходимости перед согласованием подготовленный ответ может быть изменен. При изменении текста ответа возможно приложение к ответу подтверждающих документов, в том числе содержащих электронную подпись. После согласования сообщение автоматически переходит для рассмотрения к следующему согласующему лицу. Если данное согласующее лицо является последним (единственным), то после согласования сообщение переходит на этап утверждения;</w:t>
      </w:r>
    </w:p>
    <w:p w14:paraId="4D973A18" w14:textId="77777777" w:rsidR="003F2F7C" w:rsidRPr="00C62E75" w:rsidRDefault="003F2F7C" w:rsidP="003F2F7C">
      <w:pPr>
        <w:spacing w:after="0" w:line="245" w:lineRule="auto"/>
        <w:ind w:left="0" w:right="0" w:firstLine="709"/>
        <w:rPr>
          <w:color w:val="auto"/>
          <w:szCs w:val="28"/>
        </w:rPr>
      </w:pPr>
      <w:r w:rsidRPr="00C62E75">
        <w:rPr>
          <w:color w:val="auto"/>
          <w:szCs w:val="28"/>
        </w:rPr>
        <w:t>- отклоняет подготовленный ответ на сообщение. В этом случае должна быть указана причина отклонения. После этого сообщение возвращается Исполнителю сообщения на этап исполнения, а при отклонении перенаправления в неподведомственную организацию</w:t>
      </w:r>
      <w:r>
        <w:rPr>
          <w:color w:val="auto"/>
          <w:szCs w:val="28"/>
        </w:rPr>
        <w:t> - </w:t>
      </w:r>
      <w:r w:rsidRPr="00C62E75">
        <w:rPr>
          <w:color w:val="auto"/>
          <w:szCs w:val="28"/>
        </w:rPr>
        <w:t xml:space="preserve">Координатору на этап координации; </w:t>
      </w:r>
    </w:p>
    <w:p w14:paraId="3D9C775F"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передаёт право согласования сообщения другому пользователю с правами Руководителя, который имеет право согласования сообщений данной категории для данного ЛКО. </w:t>
      </w:r>
    </w:p>
    <w:p w14:paraId="369C4A62" w14:textId="77777777" w:rsidR="003F2F7C" w:rsidRPr="00C62E75" w:rsidRDefault="003F2F7C" w:rsidP="003F2F7C">
      <w:pPr>
        <w:spacing w:after="0" w:line="245" w:lineRule="auto"/>
        <w:ind w:left="0" w:right="0" w:firstLine="709"/>
        <w:rPr>
          <w:color w:val="auto"/>
          <w:szCs w:val="28"/>
        </w:rPr>
      </w:pPr>
    </w:p>
    <w:p w14:paraId="24DE6765" w14:textId="77777777" w:rsidR="003F2F7C" w:rsidRPr="00C62E75" w:rsidRDefault="003F2F7C" w:rsidP="003F2F7C">
      <w:pPr>
        <w:spacing w:after="0" w:line="245" w:lineRule="auto"/>
        <w:ind w:left="0" w:firstLine="709"/>
        <w:jc w:val="center"/>
        <w:rPr>
          <w:b/>
          <w:color w:val="auto"/>
          <w:szCs w:val="28"/>
        </w:rPr>
      </w:pPr>
      <w:r w:rsidRPr="00C62E75">
        <w:rPr>
          <w:b/>
          <w:color w:val="auto"/>
          <w:szCs w:val="28"/>
        </w:rPr>
        <w:t>Рассмотрение сообщений на этапе «Утверждение»</w:t>
      </w:r>
    </w:p>
    <w:p w14:paraId="033166B6" w14:textId="77777777" w:rsidR="003F2F7C" w:rsidRPr="00C62E75" w:rsidRDefault="003F2F7C" w:rsidP="003F2F7C">
      <w:pPr>
        <w:spacing w:after="0" w:line="245" w:lineRule="auto"/>
        <w:ind w:left="0" w:firstLine="709"/>
        <w:rPr>
          <w:color w:val="auto"/>
          <w:szCs w:val="28"/>
        </w:rPr>
      </w:pPr>
      <w:r w:rsidRPr="00C62E75">
        <w:rPr>
          <w:color w:val="auto"/>
          <w:szCs w:val="28"/>
        </w:rPr>
        <w:t>На этап утверждения попадают сообщения:</w:t>
      </w:r>
    </w:p>
    <w:p w14:paraId="193DFF81"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успешно прошедшие этап согласования; </w:t>
      </w:r>
    </w:p>
    <w:p w14:paraId="7A7FB1DB"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сообщения, для которых не предусмотрен этап согласования на этапе исполнения и для которых исполнитель указал решение; </w:t>
      </w:r>
    </w:p>
    <w:p w14:paraId="0FD72608"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сообщения, перенаправляемые в неподведомственную организацию, для которых не был предусмотрен этап согласования. </w:t>
      </w:r>
    </w:p>
    <w:p w14:paraId="4BDAC3F7" w14:textId="77777777" w:rsidR="003F2F7C" w:rsidRPr="00C62E75" w:rsidRDefault="003F2F7C" w:rsidP="003F2F7C">
      <w:pPr>
        <w:spacing w:after="0" w:line="245" w:lineRule="auto"/>
        <w:ind w:left="0" w:firstLine="709"/>
        <w:rPr>
          <w:color w:val="auto"/>
          <w:szCs w:val="28"/>
        </w:rPr>
      </w:pPr>
      <w:r w:rsidRPr="00C62E75">
        <w:rPr>
          <w:color w:val="auto"/>
          <w:szCs w:val="28"/>
        </w:rPr>
        <w:t>Все сообщения, попадающие на этап утверждения, поступают на автоматизированное рабочее место Руководителя системы, который для данного сообщения является утверждающим лицом.</w:t>
      </w:r>
    </w:p>
    <w:p w14:paraId="229CCA60"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До принятия решения по сообщению утверждающее лицо имеет право изменить текст подготовленного ответа. </w:t>
      </w:r>
    </w:p>
    <w:p w14:paraId="740C9113"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Утверждающее лицо по каждому из сообщений принимает одно из следующих решений: </w:t>
      </w:r>
    </w:p>
    <w:p w14:paraId="21267BB1"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утверждает подготовленный ответ. В этом случае после утверждения ответ автоматически направляется гражданину, а при утверждении сообщения, перенаправляемого в неподведомственную организацию, автоматически пересылается в ЛКО этой неподведомственной организации. В последнем случае гражданину автоматически отправляется уведомление о перенаправлении сообщения в указанную организацию. Также уведомление отправляется гражданину в случае утверждения откладывания рассмотрения сообщения. При необходимости перед утверждением подготовленный ответ может быть изменен. При изменении текста ответа возможно приложение к ответу подтверждающих документов, в том числе содержащих электронную подпись; </w:t>
      </w:r>
    </w:p>
    <w:p w14:paraId="5C63FD75" w14:textId="77777777" w:rsidR="003F2F7C" w:rsidRPr="00C62E75" w:rsidRDefault="003F2F7C" w:rsidP="003F2F7C">
      <w:pPr>
        <w:spacing w:after="0" w:line="245" w:lineRule="auto"/>
        <w:ind w:left="0" w:right="0" w:firstLine="709"/>
        <w:rPr>
          <w:color w:val="auto"/>
          <w:szCs w:val="28"/>
        </w:rPr>
      </w:pPr>
      <w:r w:rsidRPr="00C62E75">
        <w:rPr>
          <w:color w:val="auto"/>
          <w:szCs w:val="28"/>
        </w:rPr>
        <w:t>- отклоняет подготовленный ответ. В этом случае указывается причина отклонения. После этого сообщение возвращается Исполнителю сообщения на этап исполнения, а при отклонении перенаправления в неподведомственную организацию</w:t>
      </w:r>
      <w:r>
        <w:rPr>
          <w:color w:val="auto"/>
          <w:szCs w:val="28"/>
        </w:rPr>
        <w:t> - </w:t>
      </w:r>
      <w:r w:rsidRPr="00C62E75">
        <w:rPr>
          <w:color w:val="auto"/>
          <w:szCs w:val="28"/>
        </w:rPr>
        <w:t>Координатору на этап координации;</w:t>
      </w:r>
    </w:p>
    <w:p w14:paraId="02FF4846" w14:textId="77777777" w:rsidR="003F2F7C" w:rsidRPr="00C62E75" w:rsidRDefault="003F2F7C" w:rsidP="003F2F7C">
      <w:pPr>
        <w:spacing w:after="0" w:line="245" w:lineRule="auto"/>
        <w:ind w:left="0" w:right="0" w:firstLine="709"/>
        <w:rPr>
          <w:color w:val="auto"/>
          <w:szCs w:val="28"/>
        </w:rPr>
      </w:pPr>
      <w:r w:rsidRPr="00C62E75">
        <w:rPr>
          <w:color w:val="auto"/>
          <w:szCs w:val="28"/>
        </w:rPr>
        <w:t>- передаёт право утверждения сообщения другому пользователю с правами Руководителя, который имеет право утверждения сообщений данной категории для данного ЛКО.</w:t>
      </w:r>
    </w:p>
    <w:p w14:paraId="168465F2" w14:textId="77777777" w:rsidR="003F2F7C" w:rsidRPr="00C62E75" w:rsidRDefault="003F2F7C" w:rsidP="003F2F7C">
      <w:pPr>
        <w:spacing w:after="0" w:line="245" w:lineRule="auto"/>
        <w:ind w:left="0" w:right="0" w:firstLine="709"/>
        <w:rPr>
          <w:color w:val="auto"/>
          <w:szCs w:val="28"/>
        </w:rPr>
      </w:pPr>
    </w:p>
    <w:p w14:paraId="7047B773" w14:textId="77777777" w:rsidR="003F2F7C" w:rsidRPr="00C62E75" w:rsidRDefault="003F2F7C" w:rsidP="003F2F7C">
      <w:pPr>
        <w:spacing w:after="0" w:line="245" w:lineRule="auto"/>
        <w:ind w:left="0" w:firstLine="709"/>
        <w:jc w:val="center"/>
        <w:rPr>
          <w:b/>
          <w:color w:val="auto"/>
          <w:szCs w:val="28"/>
        </w:rPr>
      </w:pPr>
      <w:r w:rsidRPr="00C62E75">
        <w:rPr>
          <w:b/>
          <w:color w:val="auto"/>
          <w:szCs w:val="28"/>
        </w:rPr>
        <w:t>Контроль поступающих в систему сообщений</w:t>
      </w:r>
    </w:p>
    <w:p w14:paraId="0A55B303"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Контроль процесса обработки сообщений граждан осуществляется пользователем с ролью Куратор. Все сообщения, находящиеся на одном из указанных выше этапов, поступают на автоматизированное рабочее место Куратора этих сообщений. </w:t>
      </w:r>
    </w:p>
    <w:p w14:paraId="14C133DD" w14:textId="77777777" w:rsidR="003F2F7C" w:rsidRPr="00C62E75" w:rsidRDefault="003F2F7C" w:rsidP="003F2F7C">
      <w:pPr>
        <w:spacing w:after="0" w:line="245" w:lineRule="auto"/>
        <w:ind w:left="0" w:firstLine="709"/>
        <w:rPr>
          <w:color w:val="auto"/>
          <w:szCs w:val="28"/>
        </w:rPr>
      </w:pPr>
      <w:r w:rsidRPr="00C62E75">
        <w:rPr>
          <w:color w:val="auto"/>
          <w:szCs w:val="28"/>
        </w:rPr>
        <w:t xml:space="preserve">Куратор обязан: </w:t>
      </w:r>
    </w:p>
    <w:p w14:paraId="52EF5A7C" w14:textId="77777777" w:rsidR="003F2F7C" w:rsidRPr="00C62E75" w:rsidRDefault="003F2F7C" w:rsidP="003F2F7C">
      <w:pPr>
        <w:spacing w:after="0" w:line="245" w:lineRule="auto"/>
        <w:ind w:left="0" w:right="0" w:firstLine="709"/>
        <w:rPr>
          <w:color w:val="auto"/>
          <w:szCs w:val="28"/>
        </w:rPr>
      </w:pPr>
      <w:r w:rsidRPr="00C62E75">
        <w:rPr>
          <w:color w:val="auto"/>
          <w:szCs w:val="28"/>
        </w:rPr>
        <w:t>- для сообщений, находящихся на стадиях исполнения и согласования, ежедневно производить проверку наличия сообщений, срок нахождения которых на текущей стадии приближается к завершению (три дня для стадии исполнения или один день для стадии согласования/утверждения до завершения срока нахождения сообщения на этой стадии). Для всех выявленных сообщений Куратор предупреждает пользователя системы, в настоящий момент работающего с сообщением, о возможно</w:t>
      </w:r>
      <w:r>
        <w:rPr>
          <w:color w:val="auto"/>
          <w:szCs w:val="28"/>
        </w:rPr>
        <w:t xml:space="preserve">м отклонении </w:t>
      </w:r>
      <w:r w:rsidRPr="00C62E75">
        <w:rPr>
          <w:color w:val="auto"/>
          <w:szCs w:val="28"/>
        </w:rPr>
        <w:t xml:space="preserve">времени нахождения сообщения на данном этапе. Такое предупреждение носит организационный характер и производится вне системы; </w:t>
      </w:r>
    </w:p>
    <w:p w14:paraId="436F1F8A" w14:textId="77777777" w:rsidR="003F2F7C" w:rsidRPr="00C62E75" w:rsidRDefault="003F2F7C" w:rsidP="003F2F7C">
      <w:pPr>
        <w:spacing w:after="0" w:line="245" w:lineRule="auto"/>
        <w:ind w:right="0" w:firstLine="709"/>
        <w:rPr>
          <w:color w:val="auto"/>
          <w:szCs w:val="28"/>
        </w:rPr>
      </w:pPr>
      <w:r w:rsidRPr="00C62E75">
        <w:rPr>
          <w:color w:val="auto"/>
          <w:szCs w:val="28"/>
        </w:rPr>
        <w:t xml:space="preserve">- ежедневно производит проверку наличия сообщений с </w:t>
      </w:r>
      <w:r>
        <w:rPr>
          <w:color w:val="auto"/>
          <w:szCs w:val="28"/>
        </w:rPr>
        <w:t xml:space="preserve">нарушенным </w:t>
      </w:r>
      <w:r w:rsidRPr="00C62E75">
        <w:rPr>
          <w:color w:val="auto"/>
          <w:szCs w:val="28"/>
        </w:rPr>
        <w:t xml:space="preserve">временем нахождения на текущей стадии. Для всех выявленных сообщений Куратор принимает все необходимые меры </w:t>
      </w:r>
      <w:r>
        <w:rPr>
          <w:color w:val="auto"/>
          <w:szCs w:val="28"/>
        </w:rPr>
        <w:t>по устранению нарушенного времени отклонения</w:t>
      </w:r>
      <w:r w:rsidRPr="00C62E75">
        <w:rPr>
          <w:color w:val="auto"/>
          <w:szCs w:val="28"/>
        </w:rPr>
        <w:t xml:space="preserve"> по этапу. Эти меры носят организационный характер и производятся вне системы; </w:t>
      </w:r>
    </w:p>
    <w:p w14:paraId="1919B878" w14:textId="77777777" w:rsidR="003F2F7C" w:rsidRPr="00C62E75" w:rsidRDefault="003F2F7C" w:rsidP="003F2F7C">
      <w:pPr>
        <w:spacing w:after="0" w:line="245" w:lineRule="auto"/>
        <w:ind w:left="0" w:right="0" w:firstLine="709"/>
        <w:rPr>
          <w:color w:val="auto"/>
          <w:szCs w:val="28"/>
        </w:rPr>
      </w:pPr>
      <w:r w:rsidRPr="00C62E75">
        <w:rPr>
          <w:color w:val="auto"/>
          <w:szCs w:val="28"/>
        </w:rPr>
        <w:t xml:space="preserve">- ежедневно производит проверку наличия сообщений с </w:t>
      </w:r>
      <w:r>
        <w:rPr>
          <w:color w:val="auto"/>
          <w:szCs w:val="28"/>
        </w:rPr>
        <w:t xml:space="preserve">нарушенным </w:t>
      </w:r>
      <w:r w:rsidRPr="00C62E75">
        <w:rPr>
          <w:color w:val="auto"/>
          <w:szCs w:val="28"/>
        </w:rPr>
        <w:t>сроком ответа на сообщение. Для всех выявленных сообщений Куратор посылает уведомление пользователю системы, работающему с сообщением на текущем этапе. Уведомление может быть отправлено с помощью средств системы по выбору Куратора, как системное уведомление и/или по электронной почте.</w:t>
      </w:r>
    </w:p>
    <w:p w14:paraId="576BAA02"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0AC68413"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7CC59461"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42DA5861"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4D7D66EA"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5EE20B81"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20E02E4E"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535D2307"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3715A254"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540141BD"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4F43C59A"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76008BE5"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0E03C010"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40EBE0A2"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341570E2"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35985343"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2FBEFDEB"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4D1FEC46"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5CB81358"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p>
    <w:p w14:paraId="6E8B94FA" w14:textId="77777777" w:rsidR="003F2F7C" w:rsidRDefault="003F2F7C" w:rsidP="003F2F7C">
      <w:pPr>
        <w:spacing w:after="0" w:line="223" w:lineRule="auto"/>
        <w:ind w:left="5732" w:right="0" w:firstLine="709"/>
        <w:jc w:val="right"/>
        <w:rPr>
          <w:color w:val="auto"/>
          <w:szCs w:val="28"/>
        </w:rPr>
      </w:pPr>
      <w:r>
        <w:rPr>
          <w:color w:val="auto"/>
          <w:szCs w:val="28"/>
        </w:rPr>
        <w:t>УТВЕРЖДЕН</w:t>
      </w:r>
    </w:p>
    <w:p w14:paraId="7BDF328D" w14:textId="77777777" w:rsidR="003F2F7C" w:rsidRPr="00164600" w:rsidRDefault="003F2F7C" w:rsidP="003F2F7C">
      <w:pPr>
        <w:spacing w:after="0" w:line="223" w:lineRule="auto"/>
        <w:ind w:left="5387" w:right="0" w:hanging="425"/>
        <w:jc w:val="right"/>
        <w:rPr>
          <w:color w:val="auto"/>
          <w:szCs w:val="28"/>
        </w:rPr>
      </w:pPr>
      <w:r>
        <w:rPr>
          <w:color w:val="auto"/>
          <w:szCs w:val="28"/>
        </w:rPr>
        <w:t>постановле</w:t>
      </w:r>
      <w:r w:rsidRPr="00164600">
        <w:rPr>
          <w:color w:val="auto"/>
          <w:szCs w:val="28"/>
        </w:rPr>
        <w:t>ни</w:t>
      </w:r>
      <w:r>
        <w:rPr>
          <w:color w:val="auto"/>
          <w:szCs w:val="28"/>
        </w:rPr>
        <w:t xml:space="preserve">ем </w:t>
      </w:r>
      <w:r w:rsidRPr="00164600">
        <w:rPr>
          <w:color w:val="auto"/>
          <w:szCs w:val="28"/>
        </w:rPr>
        <w:t xml:space="preserve">Губернатора Новосибирской области </w:t>
      </w:r>
    </w:p>
    <w:p w14:paraId="3CA3559E" w14:textId="77777777" w:rsidR="003F2F7C" w:rsidRPr="00164600" w:rsidRDefault="003F2F7C" w:rsidP="003F2F7C">
      <w:pPr>
        <w:spacing w:after="0" w:line="223" w:lineRule="auto"/>
        <w:ind w:left="4962" w:right="0" w:firstLine="709"/>
        <w:rPr>
          <w:color w:val="auto"/>
          <w:szCs w:val="28"/>
        </w:rPr>
      </w:pPr>
      <w:r w:rsidRPr="00164600">
        <w:rPr>
          <w:color w:val="auto"/>
          <w:szCs w:val="28"/>
        </w:rPr>
        <w:t xml:space="preserve">от «__» </w:t>
      </w:r>
      <w:r>
        <w:rPr>
          <w:color w:val="auto"/>
          <w:szCs w:val="28"/>
        </w:rPr>
        <w:t>_______</w:t>
      </w:r>
      <w:r w:rsidRPr="00164600">
        <w:rPr>
          <w:color w:val="auto"/>
          <w:szCs w:val="28"/>
        </w:rPr>
        <w:t xml:space="preserve"> 2021 г. №___</w:t>
      </w:r>
    </w:p>
    <w:p w14:paraId="611854C1" w14:textId="77777777" w:rsidR="003F2F7C" w:rsidRDefault="003F2F7C" w:rsidP="003F2F7C">
      <w:pPr>
        <w:spacing w:after="0" w:line="259" w:lineRule="auto"/>
        <w:ind w:left="0" w:right="0" w:firstLine="709"/>
        <w:jc w:val="left"/>
        <w:rPr>
          <w:szCs w:val="28"/>
        </w:rPr>
      </w:pPr>
    </w:p>
    <w:p w14:paraId="7D785F74" w14:textId="77777777" w:rsidR="003F2F7C" w:rsidRPr="007D4172" w:rsidRDefault="003F2F7C" w:rsidP="003F2F7C">
      <w:pPr>
        <w:spacing w:after="0" w:line="259" w:lineRule="auto"/>
        <w:ind w:left="0" w:right="0" w:firstLine="709"/>
        <w:jc w:val="left"/>
        <w:rPr>
          <w:szCs w:val="28"/>
        </w:rPr>
      </w:pPr>
    </w:p>
    <w:p w14:paraId="0DF2E233" w14:textId="77777777" w:rsidR="003F2F7C" w:rsidRPr="00D157D4" w:rsidRDefault="003F2F7C" w:rsidP="003F2F7C">
      <w:pPr>
        <w:spacing w:after="0" w:line="259" w:lineRule="auto"/>
        <w:ind w:left="0" w:right="0" w:firstLine="709"/>
        <w:jc w:val="center"/>
        <w:rPr>
          <w:b/>
          <w:color w:val="auto"/>
          <w:szCs w:val="28"/>
        </w:rPr>
      </w:pPr>
      <w:r w:rsidRPr="00D157D4">
        <w:rPr>
          <w:b/>
          <w:color w:val="auto"/>
          <w:szCs w:val="28"/>
        </w:rPr>
        <w:t xml:space="preserve">ПЕРЕЧЕНЬ </w:t>
      </w:r>
    </w:p>
    <w:p w14:paraId="39DC7826" w14:textId="77777777" w:rsidR="003F2F7C" w:rsidRPr="00844D81" w:rsidRDefault="003F2F7C" w:rsidP="003F2F7C">
      <w:pPr>
        <w:spacing w:after="0" w:line="259" w:lineRule="auto"/>
        <w:ind w:left="0" w:right="0" w:firstLine="0"/>
        <w:jc w:val="center"/>
        <w:rPr>
          <w:b/>
          <w:color w:val="auto"/>
          <w:szCs w:val="28"/>
        </w:rPr>
      </w:pPr>
      <w:r w:rsidRPr="00D157D4">
        <w:rPr>
          <w:b/>
          <w:color w:val="auto"/>
          <w:szCs w:val="28"/>
        </w:rPr>
        <w:t xml:space="preserve">направлений (тематик) для проведения </w:t>
      </w:r>
      <w:r w:rsidRPr="0090259E">
        <w:rPr>
          <w:b/>
          <w:color w:val="auto"/>
          <w:szCs w:val="28"/>
        </w:rPr>
        <w:t>областны</w:t>
      </w:r>
      <w:r>
        <w:rPr>
          <w:b/>
          <w:color w:val="auto"/>
          <w:szCs w:val="28"/>
        </w:rPr>
        <w:t>ми</w:t>
      </w:r>
      <w:r w:rsidRPr="0090259E">
        <w:rPr>
          <w:b/>
          <w:color w:val="auto"/>
          <w:szCs w:val="28"/>
        </w:rPr>
        <w:t xml:space="preserve"> исполнительны</w:t>
      </w:r>
      <w:r>
        <w:rPr>
          <w:b/>
          <w:color w:val="auto"/>
          <w:szCs w:val="28"/>
        </w:rPr>
        <w:t>ми</w:t>
      </w:r>
      <w:r w:rsidRPr="0090259E">
        <w:rPr>
          <w:b/>
          <w:color w:val="auto"/>
          <w:szCs w:val="28"/>
        </w:rPr>
        <w:t xml:space="preserve"> орган</w:t>
      </w:r>
      <w:r>
        <w:rPr>
          <w:b/>
          <w:color w:val="auto"/>
          <w:szCs w:val="28"/>
        </w:rPr>
        <w:t>ами</w:t>
      </w:r>
      <w:r w:rsidRPr="0090259E">
        <w:rPr>
          <w:b/>
          <w:color w:val="auto"/>
          <w:szCs w:val="28"/>
        </w:rPr>
        <w:t xml:space="preserve"> государственной власти Новосибирской области, орган</w:t>
      </w:r>
      <w:r>
        <w:rPr>
          <w:b/>
          <w:color w:val="auto"/>
          <w:szCs w:val="28"/>
        </w:rPr>
        <w:t>ами</w:t>
      </w:r>
      <w:r w:rsidRPr="0090259E">
        <w:rPr>
          <w:b/>
          <w:color w:val="auto"/>
          <w:szCs w:val="28"/>
        </w:rPr>
        <w:t xml:space="preserve"> местного самоуправления муниципальных образований Новосибирской области, государственны</w:t>
      </w:r>
      <w:r>
        <w:rPr>
          <w:b/>
          <w:color w:val="auto"/>
          <w:szCs w:val="28"/>
        </w:rPr>
        <w:t>ми</w:t>
      </w:r>
      <w:r w:rsidRPr="0090259E">
        <w:rPr>
          <w:b/>
          <w:color w:val="auto"/>
          <w:szCs w:val="28"/>
        </w:rPr>
        <w:t xml:space="preserve"> и муниципальны</w:t>
      </w:r>
      <w:r>
        <w:rPr>
          <w:b/>
          <w:color w:val="auto"/>
          <w:szCs w:val="28"/>
        </w:rPr>
        <w:t>ми</w:t>
      </w:r>
      <w:r w:rsidRPr="0090259E">
        <w:rPr>
          <w:b/>
          <w:color w:val="auto"/>
          <w:szCs w:val="28"/>
        </w:rPr>
        <w:t xml:space="preserve"> учреждени</w:t>
      </w:r>
      <w:r>
        <w:rPr>
          <w:b/>
          <w:color w:val="auto"/>
          <w:szCs w:val="28"/>
        </w:rPr>
        <w:t>ями</w:t>
      </w:r>
      <w:r w:rsidRPr="0090259E">
        <w:rPr>
          <w:b/>
          <w:color w:val="auto"/>
          <w:szCs w:val="28"/>
        </w:rPr>
        <w:t>, ины</w:t>
      </w:r>
      <w:r>
        <w:rPr>
          <w:b/>
          <w:color w:val="auto"/>
          <w:szCs w:val="28"/>
        </w:rPr>
        <w:t>ми</w:t>
      </w:r>
      <w:r w:rsidRPr="0090259E">
        <w:rPr>
          <w:b/>
          <w:color w:val="auto"/>
          <w:szCs w:val="28"/>
        </w:rPr>
        <w:t xml:space="preserve"> организаци</w:t>
      </w:r>
      <w:r>
        <w:rPr>
          <w:b/>
          <w:color w:val="auto"/>
          <w:szCs w:val="28"/>
        </w:rPr>
        <w:t>ями</w:t>
      </w:r>
      <w:r w:rsidRPr="0090259E">
        <w:rPr>
          <w:b/>
          <w:color w:val="auto"/>
          <w:szCs w:val="28"/>
        </w:rPr>
        <w:t>, осуществляющи</w:t>
      </w:r>
      <w:r>
        <w:rPr>
          <w:b/>
          <w:color w:val="auto"/>
          <w:szCs w:val="28"/>
        </w:rPr>
        <w:t>ми</w:t>
      </w:r>
      <w:r w:rsidRPr="0090259E">
        <w:rPr>
          <w:b/>
          <w:color w:val="auto"/>
          <w:szCs w:val="28"/>
        </w:rPr>
        <w:t xml:space="preserve"> публично значимые функции, в Новосибирской области</w:t>
      </w:r>
      <w:r w:rsidRPr="00D157D4">
        <w:rPr>
          <w:b/>
          <w:color w:val="auto"/>
          <w:szCs w:val="28"/>
        </w:rPr>
        <w:t xml:space="preserve"> опросов, голосований </w:t>
      </w:r>
      <w:r w:rsidRPr="0090259E">
        <w:rPr>
          <w:b/>
          <w:color w:val="auto"/>
          <w:szCs w:val="28"/>
        </w:rPr>
        <w:t>с использованием федеральной государственной информационной системы «Единый портал государственных и муниципальных услуг (функций)»</w:t>
      </w:r>
    </w:p>
    <w:p w14:paraId="59FA176E" w14:textId="77777777" w:rsidR="003F2F7C" w:rsidRDefault="003F2F7C" w:rsidP="003F2F7C">
      <w:pPr>
        <w:spacing w:after="0" w:line="259" w:lineRule="auto"/>
        <w:ind w:left="0" w:right="0" w:firstLine="709"/>
        <w:jc w:val="center"/>
        <w:rPr>
          <w:color w:val="auto"/>
          <w:szCs w:val="28"/>
        </w:rPr>
      </w:pPr>
    </w:p>
    <w:p w14:paraId="6A61B7B1" w14:textId="77777777" w:rsidR="003F2F7C" w:rsidRPr="006348C2" w:rsidRDefault="003F2F7C" w:rsidP="003F2F7C">
      <w:pPr>
        <w:spacing w:after="0" w:line="259" w:lineRule="auto"/>
        <w:ind w:left="0" w:right="0" w:firstLine="709"/>
        <w:jc w:val="center"/>
        <w:rPr>
          <w:color w:val="auto"/>
          <w:szCs w:val="28"/>
        </w:rPr>
      </w:pPr>
    </w:p>
    <w:p w14:paraId="41D0EE3F" w14:textId="77777777" w:rsidR="003F2F7C" w:rsidRDefault="003F2F7C" w:rsidP="003F2F7C">
      <w:pPr>
        <w:spacing w:after="0" w:line="259" w:lineRule="auto"/>
        <w:ind w:left="0" w:right="0" w:firstLine="709"/>
        <w:jc w:val="center"/>
        <w:rPr>
          <w:b/>
          <w:szCs w:val="28"/>
        </w:rPr>
      </w:pPr>
      <w:r w:rsidRPr="007D4172">
        <w:rPr>
          <w:b/>
          <w:szCs w:val="28"/>
        </w:rPr>
        <w:t>Ценности</w:t>
      </w:r>
    </w:p>
    <w:p w14:paraId="0750C4C7" w14:textId="77777777" w:rsidR="003F2F7C" w:rsidRPr="00D157D4" w:rsidRDefault="003F2F7C" w:rsidP="003F2F7C">
      <w:pPr>
        <w:spacing w:after="0" w:line="259" w:lineRule="auto"/>
        <w:ind w:left="0" w:right="0" w:firstLine="709"/>
        <w:rPr>
          <w:b/>
          <w:szCs w:val="28"/>
        </w:rPr>
      </w:pPr>
      <w:r w:rsidRPr="00D157D4">
        <w:rPr>
          <w:szCs w:val="28"/>
        </w:rPr>
        <w:t>1.</w:t>
      </w:r>
      <w:r>
        <w:rPr>
          <w:b/>
          <w:szCs w:val="28"/>
        </w:rPr>
        <w:t> </w:t>
      </w:r>
      <w:r w:rsidRPr="00D157D4">
        <w:rPr>
          <w:szCs w:val="28"/>
        </w:rPr>
        <w:t>О демократии.</w:t>
      </w:r>
    </w:p>
    <w:p w14:paraId="4099AA42" w14:textId="77777777" w:rsidR="003F2F7C" w:rsidRPr="00D157D4" w:rsidRDefault="003F2F7C" w:rsidP="003F2F7C">
      <w:pPr>
        <w:spacing w:after="0" w:line="360" w:lineRule="auto"/>
        <w:ind w:left="0" w:right="0" w:firstLine="709"/>
        <w:rPr>
          <w:szCs w:val="28"/>
        </w:rPr>
      </w:pPr>
      <w:r>
        <w:rPr>
          <w:szCs w:val="28"/>
        </w:rPr>
        <w:t>2. </w:t>
      </w:r>
      <w:r w:rsidRPr="00D157D4">
        <w:rPr>
          <w:szCs w:val="28"/>
        </w:rPr>
        <w:t>Семейные роли.</w:t>
      </w:r>
    </w:p>
    <w:p w14:paraId="62258702" w14:textId="77777777" w:rsidR="003F2F7C" w:rsidRPr="00D157D4" w:rsidRDefault="003F2F7C" w:rsidP="003F2F7C">
      <w:pPr>
        <w:spacing w:after="0" w:line="360" w:lineRule="auto"/>
        <w:ind w:left="0" w:right="0" w:firstLine="709"/>
        <w:rPr>
          <w:szCs w:val="28"/>
        </w:rPr>
      </w:pPr>
      <w:r>
        <w:rPr>
          <w:szCs w:val="28"/>
        </w:rPr>
        <w:t>3. </w:t>
      </w:r>
      <w:r w:rsidRPr="00D157D4">
        <w:rPr>
          <w:szCs w:val="28"/>
        </w:rPr>
        <w:t>О возможностях самореализации в нашем регионе/районе/городе.</w:t>
      </w:r>
    </w:p>
    <w:p w14:paraId="54B93A2E" w14:textId="77777777" w:rsidR="003F2F7C" w:rsidRPr="00D157D4" w:rsidRDefault="003F2F7C" w:rsidP="003F2F7C">
      <w:pPr>
        <w:spacing w:after="0" w:line="360" w:lineRule="auto"/>
        <w:ind w:left="0" w:right="0" w:firstLine="709"/>
        <w:rPr>
          <w:szCs w:val="28"/>
        </w:rPr>
      </w:pPr>
      <w:r>
        <w:rPr>
          <w:szCs w:val="28"/>
        </w:rPr>
        <w:t>4. </w:t>
      </w:r>
      <w:r w:rsidRPr="00D157D4">
        <w:rPr>
          <w:szCs w:val="28"/>
        </w:rPr>
        <w:t>Дискриминация по возрасту. О случаях возрастной дискриминации.</w:t>
      </w:r>
    </w:p>
    <w:p w14:paraId="60F9EA79" w14:textId="77777777" w:rsidR="003F2F7C" w:rsidRPr="00D157D4" w:rsidRDefault="003F2F7C" w:rsidP="003F2F7C">
      <w:pPr>
        <w:spacing w:after="0" w:line="360" w:lineRule="auto"/>
        <w:ind w:left="0" w:right="0" w:firstLine="709"/>
        <w:rPr>
          <w:szCs w:val="28"/>
        </w:rPr>
      </w:pPr>
      <w:r>
        <w:rPr>
          <w:szCs w:val="28"/>
        </w:rPr>
        <w:t>5. </w:t>
      </w:r>
      <w:r w:rsidRPr="00D157D4">
        <w:rPr>
          <w:szCs w:val="28"/>
        </w:rPr>
        <w:t>Справедливость и несправедливость в обществе.</w:t>
      </w:r>
    </w:p>
    <w:p w14:paraId="6EA51625" w14:textId="77777777" w:rsidR="003F2F7C" w:rsidRPr="00D157D4" w:rsidRDefault="003F2F7C" w:rsidP="003F2F7C">
      <w:pPr>
        <w:spacing w:after="0" w:line="360" w:lineRule="auto"/>
        <w:ind w:left="0" w:right="0" w:firstLine="709"/>
        <w:rPr>
          <w:szCs w:val="28"/>
        </w:rPr>
      </w:pPr>
      <w:r>
        <w:rPr>
          <w:szCs w:val="28"/>
        </w:rPr>
        <w:t>6. </w:t>
      </w:r>
      <w:r w:rsidRPr="00D157D4">
        <w:rPr>
          <w:szCs w:val="28"/>
        </w:rPr>
        <w:t>Критерии патриотизма. Цели и задачи патриотизма в XXI веке.</w:t>
      </w:r>
    </w:p>
    <w:p w14:paraId="4E4F82C0" w14:textId="77777777" w:rsidR="003F2F7C" w:rsidRPr="00D157D4" w:rsidRDefault="003F2F7C" w:rsidP="003F2F7C">
      <w:pPr>
        <w:spacing w:after="0" w:line="360" w:lineRule="auto"/>
        <w:ind w:right="0" w:firstLine="709"/>
        <w:rPr>
          <w:szCs w:val="28"/>
        </w:rPr>
      </w:pPr>
      <w:r>
        <w:rPr>
          <w:szCs w:val="28"/>
        </w:rPr>
        <w:t>7. </w:t>
      </w:r>
      <w:r w:rsidRPr="00D157D4">
        <w:rPr>
          <w:szCs w:val="28"/>
        </w:rPr>
        <w:t xml:space="preserve">Необходимость патриотического воспитания в обществе, семье и в школе. </w:t>
      </w:r>
    </w:p>
    <w:p w14:paraId="5B57DC96" w14:textId="77777777" w:rsidR="003F2F7C" w:rsidRPr="00D157D4" w:rsidRDefault="003F2F7C" w:rsidP="003F2F7C">
      <w:pPr>
        <w:spacing w:after="0" w:line="360" w:lineRule="auto"/>
        <w:ind w:left="0" w:right="0" w:firstLine="709"/>
        <w:rPr>
          <w:szCs w:val="28"/>
        </w:rPr>
      </w:pPr>
      <w:r>
        <w:rPr>
          <w:szCs w:val="28"/>
        </w:rPr>
        <w:t>8. </w:t>
      </w:r>
      <w:r w:rsidRPr="00D157D4">
        <w:rPr>
          <w:szCs w:val="28"/>
        </w:rPr>
        <w:t>Об оскорблении чувств верующих.</w:t>
      </w:r>
    </w:p>
    <w:p w14:paraId="54B6425A" w14:textId="77777777" w:rsidR="003F2F7C" w:rsidRPr="00D157D4" w:rsidRDefault="003F2F7C" w:rsidP="003F2F7C">
      <w:pPr>
        <w:spacing w:after="0" w:line="360" w:lineRule="auto"/>
        <w:ind w:left="0" w:right="0" w:firstLine="709"/>
        <w:rPr>
          <w:szCs w:val="28"/>
        </w:rPr>
      </w:pPr>
      <w:r>
        <w:rPr>
          <w:szCs w:val="28"/>
        </w:rPr>
        <w:t>9. </w:t>
      </w:r>
      <w:r w:rsidRPr="00D157D4">
        <w:rPr>
          <w:szCs w:val="28"/>
        </w:rPr>
        <w:t>Роль женщины в политике.</w:t>
      </w:r>
    </w:p>
    <w:p w14:paraId="6F1C6B0E" w14:textId="77777777" w:rsidR="003F2F7C" w:rsidRPr="00D157D4" w:rsidRDefault="003F2F7C" w:rsidP="003F2F7C">
      <w:pPr>
        <w:spacing w:after="0" w:line="360" w:lineRule="auto"/>
        <w:ind w:left="0" w:right="0" w:firstLine="709"/>
        <w:rPr>
          <w:szCs w:val="28"/>
        </w:rPr>
      </w:pPr>
      <w:r>
        <w:rPr>
          <w:szCs w:val="28"/>
        </w:rPr>
        <w:t>10. </w:t>
      </w:r>
      <w:r w:rsidRPr="00D157D4">
        <w:rPr>
          <w:szCs w:val="28"/>
        </w:rPr>
        <w:t xml:space="preserve">Взаимопомощь во время пандемии. </w:t>
      </w:r>
    </w:p>
    <w:p w14:paraId="3043FBA9" w14:textId="77777777" w:rsidR="003F2F7C" w:rsidRPr="00D157D4" w:rsidRDefault="003F2F7C" w:rsidP="003F2F7C">
      <w:pPr>
        <w:spacing w:after="0" w:line="360" w:lineRule="auto"/>
        <w:ind w:left="0" w:right="0" w:firstLine="709"/>
        <w:rPr>
          <w:szCs w:val="28"/>
        </w:rPr>
      </w:pPr>
      <w:r>
        <w:rPr>
          <w:szCs w:val="28"/>
        </w:rPr>
        <w:t>11. </w:t>
      </w:r>
      <w:r w:rsidRPr="00D157D4">
        <w:rPr>
          <w:szCs w:val="28"/>
        </w:rPr>
        <w:t>Отношение населения к браку.</w:t>
      </w:r>
    </w:p>
    <w:p w14:paraId="3B1A5ABC" w14:textId="77777777" w:rsidR="003F2F7C" w:rsidRPr="00D157D4" w:rsidRDefault="003F2F7C" w:rsidP="003F2F7C">
      <w:pPr>
        <w:spacing w:after="0" w:line="360" w:lineRule="auto"/>
        <w:ind w:left="0" w:right="0" w:firstLine="709"/>
        <w:rPr>
          <w:szCs w:val="28"/>
        </w:rPr>
      </w:pPr>
      <w:r>
        <w:rPr>
          <w:szCs w:val="28"/>
        </w:rPr>
        <w:t>12. </w:t>
      </w:r>
      <w:r w:rsidRPr="00D157D4">
        <w:rPr>
          <w:szCs w:val="28"/>
        </w:rPr>
        <w:t>Жизненные ценности.</w:t>
      </w:r>
    </w:p>
    <w:p w14:paraId="7D17BE0D" w14:textId="77777777" w:rsidR="003F2F7C" w:rsidRDefault="003F2F7C" w:rsidP="003F2F7C">
      <w:pPr>
        <w:spacing w:after="0" w:line="259" w:lineRule="auto"/>
        <w:ind w:left="0" w:right="0" w:firstLine="709"/>
        <w:jc w:val="center"/>
        <w:rPr>
          <w:b/>
          <w:szCs w:val="28"/>
        </w:rPr>
      </w:pPr>
    </w:p>
    <w:p w14:paraId="12E2FE2C" w14:textId="77777777" w:rsidR="003F2F7C" w:rsidRPr="007D4172" w:rsidRDefault="003F2F7C" w:rsidP="003F2F7C">
      <w:pPr>
        <w:spacing w:after="0" w:line="259" w:lineRule="auto"/>
        <w:ind w:left="0" w:right="0" w:firstLine="709"/>
        <w:jc w:val="center"/>
        <w:rPr>
          <w:b/>
          <w:szCs w:val="28"/>
        </w:rPr>
      </w:pPr>
      <w:r w:rsidRPr="007D4172">
        <w:rPr>
          <w:b/>
          <w:szCs w:val="28"/>
        </w:rPr>
        <w:t>Образ жизни</w:t>
      </w:r>
    </w:p>
    <w:p w14:paraId="293DA4CB" w14:textId="77777777" w:rsidR="003F2F7C" w:rsidRPr="00D157D4" w:rsidRDefault="003F2F7C" w:rsidP="003F2F7C">
      <w:pPr>
        <w:spacing w:after="0" w:line="360" w:lineRule="auto"/>
        <w:ind w:left="0" w:right="0" w:firstLine="709"/>
        <w:rPr>
          <w:szCs w:val="28"/>
        </w:rPr>
      </w:pPr>
      <w:r>
        <w:rPr>
          <w:szCs w:val="28"/>
        </w:rPr>
        <w:t>1. </w:t>
      </w:r>
      <w:r w:rsidRPr="00D157D4">
        <w:rPr>
          <w:szCs w:val="28"/>
        </w:rPr>
        <w:t>Путешествия и туризм. Привлекательные места отдыха в регионе.</w:t>
      </w:r>
    </w:p>
    <w:p w14:paraId="3CE7CC2C" w14:textId="77777777" w:rsidR="003F2F7C" w:rsidRPr="00D157D4" w:rsidRDefault="003F2F7C" w:rsidP="003F2F7C">
      <w:pPr>
        <w:spacing w:after="0" w:line="360" w:lineRule="auto"/>
        <w:ind w:left="0" w:right="0" w:firstLine="709"/>
        <w:rPr>
          <w:szCs w:val="28"/>
        </w:rPr>
      </w:pPr>
      <w:r>
        <w:rPr>
          <w:szCs w:val="28"/>
        </w:rPr>
        <w:t>2. </w:t>
      </w:r>
      <w:r w:rsidRPr="00D157D4">
        <w:rPr>
          <w:szCs w:val="28"/>
        </w:rPr>
        <w:t xml:space="preserve">Влияние нецензурных выражений на бытовые и общественные отношения. </w:t>
      </w:r>
    </w:p>
    <w:p w14:paraId="23909851" w14:textId="77777777" w:rsidR="003F2F7C" w:rsidRPr="00D157D4" w:rsidRDefault="003F2F7C" w:rsidP="003F2F7C">
      <w:pPr>
        <w:spacing w:after="0" w:line="360" w:lineRule="auto"/>
        <w:ind w:right="0" w:firstLine="709"/>
        <w:rPr>
          <w:szCs w:val="28"/>
        </w:rPr>
      </w:pPr>
      <w:r>
        <w:rPr>
          <w:szCs w:val="28"/>
        </w:rPr>
        <w:t>3. </w:t>
      </w:r>
      <w:r w:rsidRPr="00D157D4">
        <w:rPr>
          <w:szCs w:val="28"/>
        </w:rPr>
        <w:t>Бедность. О причинах бедности. Представления о возможности ее преодолеть.</w:t>
      </w:r>
    </w:p>
    <w:p w14:paraId="7D301737" w14:textId="77777777" w:rsidR="003F2F7C" w:rsidRPr="00D157D4" w:rsidRDefault="003F2F7C" w:rsidP="003F2F7C">
      <w:pPr>
        <w:spacing w:after="0" w:line="360" w:lineRule="auto"/>
        <w:ind w:left="0" w:right="0" w:firstLine="709"/>
        <w:rPr>
          <w:szCs w:val="28"/>
        </w:rPr>
      </w:pPr>
      <w:r>
        <w:rPr>
          <w:szCs w:val="28"/>
        </w:rPr>
        <w:t>4. </w:t>
      </w:r>
      <w:r w:rsidRPr="00D157D4">
        <w:rPr>
          <w:szCs w:val="28"/>
        </w:rPr>
        <w:t>О бедности. О границе бедности и демографии бедных.</w:t>
      </w:r>
    </w:p>
    <w:p w14:paraId="38F7973C" w14:textId="77777777" w:rsidR="003F2F7C" w:rsidRPr="00D157D4" w:rsidRDefault="003F2F7C" w:rsidP="003F2F7C">
      <w:pPr>
        <w:spacing w:after="0" w:line="360" w:lineRule="auto"/>
        <w:ind w:left="0" w:right="0" w:firstLine="709"/>
        <w:rPr>
          <w:szCs w:val="28"/>
        </w:rPr>
      </w:pPr>
      <w:r>
        <w:rPr>
          <w:szCs w:val="28"/>
        </w:rPr>
        <w:t>5. </w:t>
      </w:r>
      <w:r w:rsidRPr="00D157D4">
        <w:rPr>
          <w:szCs w:val="28"/>
        </w:rPr>
        <w:t>Доставка: востребованность услуги.</w:t>
      </w:r>
    </w:p>
    <w:p w14:paraId="0D71B530" w14:textId="77777777" w:rsidR="003F2F7C" w:rsidRPr="00D157D4" w:rsidRDefault="003F2F7C" w:rsidP="003F2F7C">
      <w:pPr>
        <w:spacing w:after="0" w:line="360" w:lineRule="auto"/>
        <w:ind w:left="0" w:right="0" w:firstLine="709"/>
        <w:rPr>
          <w:szCs w:val="28"/>
        </w:rPr>
      </w:pPr>
      <w:r>
        <w:rPr>
          <w:szCs w:val="28"/>
        </w:rPr>
        <w:t>6. </w:t>
      </w:r>
      <w:r w:rsidRPr="00D157D4">
        <w:rPr>
          <w:szCs w:val="28"/>
        </w:rPr>
        <w:t xml:space="preserve">Вопросы о внутренней миграции (в регионе). </w:t>
      </w:r>
    </w:p>
    <w:p w14:paraId="5E40A47D" w14:textId="77777777" w:rsidR="003F2F7C" w:rsidRPr="00D157D4" w:rsidRDefault="003F2F7C" w:rsidP="003F2F7C">
      <w:pPr>
        <w:spacing w:after="0" w:line="360" w:lineRule="auto"/>
        <w:ind w:right="0" w:firstLine="709"/>
        <w:rPr>
          <w:szCs w:val="28"/>
        </w:rPr>
      </w:pPr>
      <w:r>
        <w:rPr>
          <w:szCs w:val="28"/>
        </w:rPr>
        <w:t>7. </w:t>
      </w:r>
      <w:r w:rsidRPr="00D157D4">
        <w:rPr>
          <w:szCs w:val="28"/>
        </w:rPr>
        <w:t>Планы на будущее. Об уверенности в завтрашнем дне и пользе долгосрочных планов.</w:t>
      </w:r>
    </w:p>
    <w:p w14:paraId="70F33622" w14:textId="77777777" w:rsidR="003F2F7C" w:rsidRPr="00D157D4" w:rsidRDefault="003F2F7C" w:rsidP="003F2F7C">
      <w:pPr>
        <w:spacing w:after="0" w:line="360" w:lineRule="auto"/>
        <w:ind w:left="0" w:right="0" w:firstLine="709"/>
        <w:rPr>
          <w:szCs w:val="28"/>
        </w:rPr>
      </w:pPr>
      <w:r>
        <w:rPr>
          <w:szCs w:val="28"/>
        </w:rPr>
        <w:t>8. </w:t>
      </w:r>
      <w:r w:rsidRPr="00D157D4">
        <w:rPr>
          <w:szCs w:val="28"/>
        </w:rPr>
        <w:t>Отношения между людьми разных поколений</w:t>
      </w:r>
      <w:r>
        <w:rPr>
          <w:szCs w:val="28"/>
        </w:rPr>
        <w:t>.</w:t>
      </w:r>
    </w:p>
    <w:p w14:paraId="3D70B7AE" w14:textId="77777777" w:rsidR="003F2F7C" w:rsidRPr="00D157D4" w:rsidRDefault="003F2F7C" w:rsidP="003F2F7C">
      <w:pPr>
        <w:spacing w:after="0" w:line="360" w:lineRule="auto"/>
        <w:ind w:left="0" w:right="0" w:firstLine="709"/>
        <w:rPr>
          <w:szCs w:val="28"/>
        </w:rPr>
      </w:pPr>
      <w:r>
        <w:rPr>
          <w:szCs w:val="28"/>
        </w:rPr>
        <w:t>9. </w:t>
      </w:r>
      <w:r w:rsidRPr="00D157D4">
        <w:rPr>
          <w:szCs w:val="28"/>
        </w:rPr>
        <w:t>О благополучии. Выявление факторов, влияющих на благополучие.</w:t>
      </w:r>
    </w:p>
    <w:p w14:paraId="28435578" w14:textId="77777777" w:rsidR="003F2F7C" w:rsidRPr="00D157D4" w:rsidRDefault="003F2F7C" w:rsidP="003F2F7C">
      <w:pPr>
        <w:spacing w:after="0" w:line="360" w:lineRule="auto"/>
        <w:ind w:right="0" w:firstLine="709"/>
        <w:rPr>
          <w:szCs w:val="28"/>
        </w:rPr>
      </w:pPr>
      <w:r>
        <w:rPr>
          <w:szCs w:val="28"/>
        </w:rPr>
        <w:t>10. </w:t>
      </w:r>
      <w:r w:rsidRPr="00D157D4">
        <w:rPr>
          <w:szCs w:val="28"/>
        </w:rPr>
        <w:t>Ситуация с вывозом и переработкой мусора. О проблемах в работе по утилизации мусора, о мусорных полигонах и плате за вывоз мусора</w:t>
      </w:r>
      <w:r>
        <w:rPr>
          <w:szCs w:val="28"/>
        </w:rPr>
        <w:t>.</w:t>
      </w:r>
    </w:p>
    <w:p w14:paraId="3A32AC78" w14:textId="77777777" w:rsidR="003F2F7C" w:rsidRPr="00D157D4" w:rsidRDefault="003F2F7C" w:rsidP="003F2F7C">
      <w:pPr>
        <w:spacing w:after="0" w:line="360" w:lineRule="auto"/>
        <w:ind w:left="0" w:right="0" w:firstLine="709"/>
        <w:rPr>
          <w:szCs w:val="28"/>
        </w:rPr>
      </w:pPr>
      <w:r>
        <w:rPr>
          <w:szCs w:val="28"/>
        </w:rPr>
        <w:t>11. </w:t>
      </w:r>
      <w:r w:rsidRPr="00D157D4">
        <w:rPr>
          <w:szCs w:val="28"/>
        </w:rPr>
        <w:t>Положение дел в регионе и актуальные для людей проблемы.</w:t>
      </w:r>
    </w:p>
    <w:p w14:paraId="450F4332" w14:textId="77777777" w:rsidR="003F2F7C" w:rsidRPr="00D157D4" w:rsidRDefault="003F2F7C" w:rsidP="003F2F7C">
      <w:pPr>
        <w:spacing w:after="0" w:line="360" w:lineRule="auto"/>
        <w:ind w:right="0" w:firstLine="709"/>
        <w:rPr>
          <w:szCs w:val="28"/>
        </w:rPr>
      </w:pPr>
      <w:r>
        <w:rPr>
          <w:szCs w:val="28"/>
        </w:rPr>
        <w:t>12. </w:t>
      </w:r>
      <w:r w:rsidRPr="00D157D4">
        <w:rPr>
          <w:szCs w:val="28"/>
        </w:rPr>
        <w:t>Новогодние и рождественские праздники. Значимость Нового года и Рождества, отношение к длинным каникулам.</w:t>
      </w:r>
    </w:p>
    <w:p w14:paraId="7591B991" w14:textId="77777777" w:rsidR="003F2F7C" w:rsidRDefault="003F2F7C" w:rsidP="003F2F7C">
      <w:pPr>
        <w:spacing w:after="0" w:line="360" w:lineRule="auto"/>
        <w:ind w:left="0" w:right="0" w:firstLine="709"/>
        <w:rPr>
          <w:szCs w:val="28"/>
        </w:rPr>
      </w:pPr>
      <w:r>
        <w:rPr>
          <w:szCs w:val="28"/>
        </w:rPr>
        <w:t>13. </w:t>
      </w:r>
      <w:r w:rsidRPr="00D157D4">
        <w:rPr>
          <w:szCs w:val="28"/>
        </w:rPr>
        <w:t>Идеальное жилье глазами жителей в регионе/районе/городе.</w:t>
      </w:r>
    </w:p>
    <w:p w14:paraId="7288D8CC" w14:textId="77777777" w:rsidR="003F2F7C" w:rsidRPr="00D157D4" w:rsidRDefault="003F2F7C" w:rsidP="003F2F7C">
      <w:pPr>
        <w:spacing w:after="0" w:line="360" w:lineRule="auto"/>
        <w:ind w:left="0" w:right="0" w:firstLine="709"/>
        <w:rPr>
          <w:szCs w:val="28"/>
        </w:rPr>
      </w:pPr>
    </w:p>
    <w:p w14:paraId="06F20452" w14:textId="77777777" w:rsidR="003F2F7C" w:rsidRDefault="003F2F7C" w:rsidP="003F2F7C">
      <w:pPr>
        <w:spacing w:after="0" w:line="259" w:lineRule="auto"/>
        <w:ind w:left="0" w:right="0" w:firstLine="709"/>
        <w:jc w:val="center"/>
        <w:rPr>
          <w:b/>
          <w:szCs w:val="28"/>
        </w:rPr>
      </w:pPr>
      <w:r w:rsidRPr="007D4172">
        <w:rPr>
          <w:b/>
          <w:szCs w:val="28"/>
        </w:rPr>
        <w:t>Экономика</w:t>
      </w:r>
    </w:p>
    <w:p w14:paraId="0D9C7B29" w14:textId="77777777" w:rsidR="003F2F7C" w:rsidRPr="00D157D4" w:rsidRDefault="003F2F7C" w:rsidP="003F2F7C">
      <w:pPr>
        <w:spacing w:after="0" w:line="360" w:lineRule="auto"/>
        <w:ind w:left="0" w:right="0" w:firstLine="709"/>
        <w:rPr>
          <w:szCs w:val="28"/>
        </w:rPr>
      </w:pPr>
      <w:r>
        <w:rPr>
          <w:szCs w:val="28"/>
        </w:rPr>
        <w:t>1. </w:t>
      </w:r>
      <w:r w:rsidRPr="00D157D4">
        <w:rPr>
          <w:szCs w:val="28"/>
        </w:rPr>
        <w:t>Платежи в социальных сетях. Отношение к «виртуальным кошелькам» в социальных сетях.</w:t>
      </w:r>
    </w:p>
    <w:p w14:paraId="472D7E4E" w14:textId="77777777" w:rsidR="003F2F7C" w:rsidRPr="00D157D4" w:rsidRDefault="003F2F7C" w:rsidP="003F2F7C">
      <w:pPr>
        <w:spacing w:after="0" w:line="360" w:lineRule="auto"/>
        <w:ind w:left="0" w:right="0" w:firstLine="709"/>
        <w:rPr>
          <w:szCs w:val="28"/>
        </w:rPr>
      </w:pPr>
      <w:r>
        <w:rPr>
          <w:szCs w:val="28"/>
        </w:rPr>
        <w:t>2. </w:t>
      </w:r>
      <w:r w:rsidRPr="00D157D4">
        <w:rPr>
          <w:szCs w:val="28"/>
        </w:rPr>
        <w:t>Способ оплаты покупок жителями региона/района/города.</w:t>
      </w:r>
    </w:p>
    <w:p w14:paraId="375348D5" w14:textId="77777777" w:rsidR="003F2F7C" w:rsidRPr="00D157D4" w:rsidRDefault="003F2F7C" w:rsidP="003F2F7C">
      <w:pPr>
        <w:spacing w:after="0" w:line="360" w:lineRule="auto"/>
        <w:ind w:left="0" w:right="0" w:firstLine="709"/>
        <w:rPr>
          <w:szCs w:val="28"/>
        </w:rPr>
      </w:pPr>
      <w:r>
        <w:rPr>
          <w:szCs w:val="28"/>
        </w:rPr>
        <w:t>3. </w:t>
      </w:r>
      <w:r w:rsidRPr="00D157D4">
        <w:rPr>
          <w:szCs w:val="28"/>
        </w:rPr>
        <w:t>Востребованность услуг такси, вопросы безопасности.</w:t>
      </w:r>
    </w:p>
    <w:p w14:paraId="111DECB2" w14:textId="77777777" w:rsidR="003F2F7C" w:rsidRPr="00D157D4" w:rsidRDefault="003F2F7C" w:rsidP="003F2F7C">
      <w:pPr>
        <w:spacing w:after="0" w:line="360" w:lineRule="auto"/>
        <w:ind w:right="0" w:firstLine="709"/>
        <w:rPr>
          <w:szCs w:val="28"/>
        </w:rPr>
      </w:pPr>
      <w:r>
        <w:rPr>
          <w:szCs w:val="28"/>
        </w:rPr>
        <w:t>4.</w:t>
      </w:r>
      <w:r>
        <w:t> </w:t>
      </w:r>
      <w:r w:rsidRPr="00D157D4">
        <w:rPr>
          <w:szCs w:val="28"/>
        </w:rPr>
        <w:t>Экономическая ситуация в Новосибирской области: мониторинг. Оценки положения дел в экономике в разных социально-демографических группах.</w:t>
      </w:r>
    </w:p>
    <w:p w14:paraId="440E2FEC" w14:textId="77777777" w:rsidR="003F2F7C" w:rsidRPr="00D157D4" w:rsidRDefault="003F2F7C" w:rsidP="003F2F7C">
      <w:pPr>
        <w:spacing w:after="0" w:line="360" w:lineRule="auto"/>
        <w:ind w:left="0" w:right="0" w:firstLine="709"/>
        <w:rPr>
          <w:szCs w:val="28"/>
        </w:rPr>
      </w:pPr>
      <w:r>
        <w:rPr>
          <w:szCs w:val="28"/>
        </w:rPr>
        <w:t>5. </w:t>
      </w:r>
      <w:r w:rsidRPr="00D157D4">
        <w:rPr>
          <w:szCs w:val="28"/>
        </w:rPr>
        <w:t>Налоги. Отношение к прогрессивной системе налогообложения.</w:t>
      </w:r>
    </w:p>
    <w:p w14:paraId="6F51409B" w14:textId="77777777" w:rsidR="003F2F7C" w:rsidRPr="00D157D4" w:rsidRDefault="003F2F7C" w:rsidP="003F2F7C">
      <w:pPr>
        <w:spacing w:after="0" w:line="360" w:lineRule="auto"/>
        <w:ind w:right="0" w:firstLine="709"/>
        <w:rPr>
          <w:szCs w:val="28"/>
        </w:rPr>
      </w:pPr>
      <w:r>
        <w:rPr>
          <w:szCs w:val="28"/>
        </w:rPr>
        <w:t>6. </w:t>
      </w:r>
      <w:r w:rsidRPr="00D157D4">
        <w:rPr>
          <w:szCs w:val="28"/>
        </w:rPr>
        <w:t>Отечественные и импортные товары. Вопрос замещения всех импортных непродовольственных товаров отечественными.</w:t>
      </w:r>
    </w:p>
    <w:p w14:paraId="1B286C47" w14:textId="77777777" w:rsidR="003F2F7C" w:rsidRPr="00D157D4" w:rsidRDefault="003F2F7C" w:rsidP="003F2F7C">
      <w:pPr>
        <w:spacing w:after="0" w:line="360" w:lineRule="auto"/>
        <w:ind w:left="0" w:right="0" w:firstLine="709"/>
        <w:rPr>
          <w:szCs w:val="28"/>
        </w:rPr>
      </w:pPr>
      <w:r>
        <w:rPr>
          <w:szCs w:val="28"/>
        </w:rPr>
        <w:t>7. </w:t>
      </w:r>
      <w:r w:rsidRPr="00D157D4">
        <w:rPr>
          <w:szCs w:val="28"/>
        </w:rPr>
        <w:t xml:space="preserve">Цены на нефть и их влияние на жизнь людей. </w:t>
      </w:r>
    </w:p>
    <w:p w14:paraId="78CE9DE8" w14:textId="77777777" w:rsidR="003F2F7C" w:rsidRPr="00D157D4" w:rsidRDefault="003F2F7C" w:rsidP="003F2F7C">
      <w:pPr>
        <w:spacing w:after="0" w:line="360" w:lineRule="auto"/>
        <w:ind w:right="0" w:firstLine="709"/>
        <w:rPr>
          <w:szCs w:val="28"/>
        </w:rPr>
      </w:pPr>
      <w:r>
        <w:rPr>
          <w:szCs w:val="28"/>
        </w:rPr>
        <w:t>8. </w:t>
      </w:r>
      <w:r w:rsidRPr="00D157D4">
        <w:rPr>
          <w:szCs w:val="28"/>
        </w:rPr>
        <w:t>Экономическая ситуация в целом и в отдельных сферах: прогнозы. Мониторинг оценок экономической ситуации в стране/регионе/районе/городе.</w:t>
      </w:r>
    </w:p>
    <w:p w14:paraId="298CBD60" w14:textId="77777777" w:rsidR="003F2F7C" w:rsidRPr="00D157D4" w:rsidRDefault="003F2F7C" w:rsidP="003F2F7C">
      <w:pPr>
        <w:spacing w:after="0" w:line="360" w:lineRule="auto"/>
        <w:ind w:left="0" w:right="0" w:firstLine="709"/>
        <w:rPr>
          <w:szCs w:val="28"/>
        </w:rPr>
      </w:pPr>
      <w:r>
        <w:rPr>
          <w:szCs w:val="28"/>
        </w:rPr>
        <w:t>9. </w:t>
      </w:r>
      <w:r w:rsidRPr="00D157D4">
        <w:rPr>
          <w:szCs w:val="28"/>
        </w:rPr>
        <w:t>Люди и деньги. Как жители региона относятся к деньгам.</w:t>
      </w:r>
    </w:p>
    <w:p w14:paraId="1749DB87" w14:textId="77777777" w:rsidR="003F2F7C" w:rsidRPr="00D157D4" w:rsidRDefault="003F2F7C" w:rsidP="003F2F7C">
      <w:pPr>
        <w:spacing w:after="0" w:line="360" w:lineRule="auto"/>
        <w:ind w:right="0" w:firstLine="709"/>
        <w:rPr>
          <w:szCs w:val="28"/>
        </w:rPr>
      </w:pPr>
      <w:r>
        <w:rPr>
          <w:szCs w:val="28"/>
        </w:rPr>
        <w:t>10. </w:t>
      </w:r>
      <w:r w:rsidRPr="00D157D4">
        <w:rPr>
          <w:szCs w:val="28"/>
        </w:rPr>
        <w:t>Динамика доходов и потребительской активности населения в 2021</w:t>
      </w:r>
      <w:r>
        <w:rPr>
          <w:szCs w:val="28"/>
        </w:rPr>
        <w:t>-2022</w:t>
      </w:r>
      <w:r w:rsidRPr="00D157D4">
        <w:rPr>
          <w:szCs w:val="28"/>
        </w:rPr>
        <w:t xml:space="preserve"> год</w:t>
      </w:r>
      <w:r>
        <w:rPr>
          <w:szCs w:val="28"/>
        </w:rPr>
        <w:t>ах</w:t>
      </w:r>
      <w:r w:rsidRPr="00D157D4">
        <w:rPr>
          <w:szCs w:val="28"/>
        </w:rPr>
        <w:t>. Оценки материального положения, потребительские настроения и поведение жителей региона в 2021</w:t>
      </w:r>
      <w:r>
        <w:rPr>
          <w:szCs w:val="28"/>
        </w:rPr>
        <w:t>-2022</w:t>
      </w:r>
      <w:r w:rsidRPr="00D157D4">
        <w:rPr>
          <w:szCs w:val="28"/>
        </w:rPr>
        <w:t xml:space="preserve"> г</w:t>
      </w:r>
      <w:r>
        <w:rPr>
          <w:szCs w:val="28"/>
        </w:rPr>
        <w:t>одах</w:t>
      </w:r>
      <w:r w:rsidRPr="00D157D4">
        <w:rPr>
          <w:szCs w:val="28"/>
        </w:rPr>
        <w:t>.</w:t>
      </w:r>
    </w:p>
    <w:p w14:paraId="077780BF" w14:textId="77777777" w:rsidR="003F2F7C" w:rsidRPr="00D157D4" w:rsidRDefault="003F2F7C" w:rsidP="003F2F7C">
      <w:pPr>
        <w:spacing w:after="0" w:line="360" w:lineRule="auto"/>
        <w:ind w:left="0" w:right="0" w:firstLine="709"/>
        <w:rPr>
          <w:szCs w:val="28"/>
        </w:rPr>
      </w:pPr>
      <w:r>
        <w:rPr>
          <w:szCs w:val="28"/>
        </w:rPr>
        <w:t>11. </w:t>
      </w:r>
      <w:r w:rsidRPr="00D157D4">
        <w:rPr>
          <w:szCs w:val="28"/>
        </w:rPr>
        <w:t>О распределении бюджетных средств региона/района/города.</w:t>
      </w:r>
    </w:p>
    <w:p w14:paraId="0E92C36E" w14:textId="77777777" w:rsidR="003F2F7C" w:rsidRPr="00D157D4" w:rsidRDefault="003F2F7C" w:rsidP="003F2F7C">
      <w:pPr>
        <w:spacing w:after="0" w:line="360" w:lineRule="auto"/>
        <w:ind w:right="0" w:firstLine="709"/>
        <w:rPr>
          <w:szCs w:val="28"/>
        </w:rPr>
      </w:pPr>
      <w:r>
        <w:rPr>
          <w:szCs w:val="28"/>
        </w:rPr>
        <w:t>12. </w:t>
      </w:r>
      <w:r w:rsidRPr="00D157D4">
        <w:rPr>
          <w:szCs w:val="28"/>
        </w:rPr>
        <w:t>Жилье и ипотека. Оценка динамики обеспеченности людей жильём и масштабы ипотечного кредитования в стране/регионе/районе/городе.</w:t>
      </w:r>
    </w:p>
    <w:p w14:paraId="2F601499" w14:textId="77777777" w:rsidR="003F2F7C" w:rsidRDefault="003F2F7C" w:rsidP="003F2F7C">
      <w:pPr>
        <w:spacing w:after="0" w:line="360" w:lineRule="auto"/>
        <w:ind w:right="0" w:firstLine="709"/>
        <w:rPr>
          <w:szCs w:val="28"/>
        </w:rPr>
      </w:pPr>
      <w:r>
        <w:rPr>
          <w:szCs w:val="28"/>
        </w:rPr>
        <w:t>13. </w:t>
      </w:r>
      <w:r w:rsidRPr="00D157D4">
        <w:rPr>
          <w:szCs w:val="28"/>
        </w:rPr>
        <w:t>Оценки положения дел во внешней политике региона. Интерес к внешней политике. Успехи и неудачи в этой сфере.</w:t>
      </w:r>
    </w:p>
    <w:p w14:paraId="14030FEB" w14:textId="77777777" w:rsidR="003F2F7C" w:rsidRPr="00D157D4" w:rsidRDefault="003F2F7C" w:rsidP="003F2F7C">
      <w:pPr>
        <w:spacing w:after="0" w:line="360" w:lineRule="auto"/>
        <w:ind w:right="0" w:firstLine="709"/>
        <w:rPr>
          <w:szCs w:val="28"/>
        </w:rPr>
      </w:pPr>
    </w:p>
    <w:p w14:paraId="54867825" w14:textId="77777777" w:rsidR="003F2F7C" w:rsidRPr="007D4172" w:rsidRDefault="003F2F7C" w:rsidP="003F2F7C">
      <w:pPr>
        <w:spacing w:after="0" w:line="259" w:lineRule="auto"/>
        <w:ind w:left="0" w:right="0" w:firstLine="709"/>
        <w:jc w:val="center"/>
        <w:rPr>
          <w:b/>
          <w:szCs w:val="28"/>
        </w:rPr>
      </w:pPr>
      <w:r w:rsidRPr="007D4172">
        <w:rPr>
          <w:b/>
          <w:szCs w:val="28"/>
        </w:rPr>
        <w:t>СМИ и интернет</w:t>
      </w:r>
    </w:p>
    <w:p w14:paraId="45BC121C" w14:textId="77777777" w:rsidR="003F2F7C" w:rsidRPr="00D157D4" w:rsidRDefault="003F2F7C" w:rsidP="003F2F7C">
      <w:pPr>
        <w:spacing w:after="0" w:line="360" w:lineRule="auto"/>
        <w:ind w:left="0" w:right="0" w:firstLine="709"/>
        <w:rPr>
          <w:szCs w:val="28"/>
        </w:rPr>
      </w:pPr>
      <w:r>
        <w:rPr>
          <w:szCs w:val="28"/>
        </w:rPr>
        <w:t>1. </w:t>
      </w:r>
      <w:r w:rsidRPr="00D157D4">
        <w:rPr>
          <w:szCs w:val="28"/>
        </w:rPr>
        <w:t>Социальные сети и мессенджеры. Их популярность среди населения.</w:t>
      </w:r>
    </w:p>
    <w:p w14:paraId="5B0FA0E0" w14:textId="77777777" w:rsidR="003F2F7C" w:rsidRPr="00D157D4" w:rsidRDefault="003F2F7C" w:rsidP="003F2F7C">
      <w:pPr>
        <w:spacing w:after="0" w:line="360" w:lineRule="auto"/>
        <w:ind w:right="0" w:firstLine="709"/>
        <w:rPr>
          <w:szCs w:val="28"/>
        </w:rPr>
      </w:pPr>
      <w:r>
        <w:rPr>
          <w:szCs w:val="28"/>
        </w:rPr>
        <w:t>2. </w:t>
      </w:r>
      <w:r w:rsidRPr="00D157D4">
        <w:rPr>
          <w:szCs w:val="28"/>
        </w:rPr>
        <w:t>Источники информации: интернет/телевиден</w:t>
      </w:r>
      <w:r>
        <w:rPr>
          <w:szCs w:val="28"/>
        </w:rPr>
        <w:t>и</w:t>
      </w:r>
      <w:r w:rsidRPr="00D157D4">
        <w:rPr>
          <w:szCs w:val="28"/>
        </w:rPr>
        <w:t>е/радио/печатные издания. Востребованные источники информации.</w:t>
      </w:r>
    </w:p>
    <w:p w14:paraId="019B9003" w14:textId="77777777" w:rsidR="003F2F7C" w:rsidRPr="00D157D4" w:rsidRDefault="003F2F7C" w:rsidP="003F2F7C">
      <w:pPr>
        <w:spacing w:after="0" w:line="360" w:lineRule="auto"/>
        <w:ind w:left="0" w:right="0" w:firstLine="709"/>
        <w:rPr>
          <w:szCs w:val="28"/>
        </w:rPr>
      </w:pPr>
      <w:r>
        <w:rPr>
          <w:szCs w:val="28"/>
        </w:rPr>
        <w:t>3. </w:t>
      </w:r>
      <w:r w:rsidRPr="00D157D4">
        <w:rPr>
          <w:szCs w:val="28"/>
        </w:rPr>
        <w:t>Источники информации: телевидение. Доверие различным источникам информации и телевидению как источнику новостей</w:t>
      </w:r>
      <w:r>
        <w:rPr>
          <w:szCs w:val="28"/>
        </w:rPr>
        <w:t>.</w:t>
      </w:r>
    </w:p>
    <w:p w14:paraId="47F08660" w14:textId="77777777" w:rsidR="003F2F7C" w:rsidRPr="00D157D4" w:rsidRDefault="003F2F7C" w:rsidP="003F2F7C">
      <w:pPr>
        <w:spacing w:after="0" w:line="360" w:lineRule="auto"/>
        <w:ind w:right="0" w:firstLine="709"/>
        <w:rPr>
          <w:szCs w:val="28"/>
        </w:rPr>
      </w:pPr>
      <w:r>
        <w:rPr>
          <w:szCs w:val="28"/>
        </w:rPr>
        <w:t>4. </w:t>
      </w:r>
      <w:r w:rsidRPr="00D157D4">
        <w:rPr>
          <w:szCs w:val="28"/>
        </w:rPr>
        <w:t>Источники информации: интернет. Сайты и социальные сети как источник новостей.</w:t>
      </w:r>
    </w:p>
    <w:p w14:paraId="715FEF0F" w14:textId="77777777" w:rsidR="003F2F7C" w:rsidRPr="00D157D4" w:rsidRDefault="003F2F7C" w:rsidP="003F2F7C">
      <w:pPr>
        <w:spacing w:after="0" w:line="360" w:lineRule="auto"/>
        <w:ind w:right="0" w:firstLine="709"/>
        <w:rPr>
          <w:szCs w:val="28"/>
        </w:rPr>
      </w:pPr>
      <w:r>
        <w:rPr>
          <w:szCs w:val="28"/>
        </w:rPr>
        <w:t>5. </w:t>
      </w:r>
      <w:r w:rsidRPr="00D157D4">
        <w:rPr>
          <w:szCs w:val="28"/>
        </w:rPr>
        <w:t>Т</w:t>
      </w:r>
      <w:r>
        <w:rPr>
          <w:szCs w:val="28"/>
        </w:rPr>
        <w:t>елевидение</w:t>
      </w:r>
      <w:r w:rsidRPr="00D157D4">
        <w:rPr>
          <w:szCs w:val="28"/>
        </w:rPr>
        <w:t>: режим просмотра и предпочтения. Продолжительность просмотра, вовлеченность и зависимость.</w:t>
      </w:r>
    </w:p>
    <w:p w14:paraId="0863041F" w14:textId="77777777" w:rsidR="003F2F7C" w:rsidRPr="00D157D4" w:rsidRDefault="003F2F7C" w:rsidP="003F2F7C">
      <w:pPr>
        <w:spacing w:after="0" w:line="360" w:lineRule="auto"/>
        <w:ind w:right="0" w:firstLine="709"/>
        <w:rPr>
          <w:szCs w:val="28"/>
        </w:rPr>
      </w:pPr>
      <w:r>
        <w:rPr>
          <w:szCs w:val="28"/>
        </w:rPr>
        <w:t>6. </w:t>
      </w:r>
      <w:r w:rsidRPr="00D157D4">
        <w:rPr>
          <w:szCs w:val="28"/>
        </w:rPr>
        <w:t xml:space="preserve">Представления о профессионализме журналистов. О влиянии журналистов на жизнь в стране/регионе/районе/городе. </w:t>
      </w:r>
    </w:p>
    <w:p w14:paraId="59A1BB81" w14:textId="77777777" w:rsidR="003F2F7C" w:rsidRPr="00D157D4" w:rsidRDefault="003F2F7C" w:rsidP="003F2F7C">
      <w:pPr>
        <w:spacing w:after="0" w:line="360" w:lineRule="auto"/>
        <w:ind w:left="0" w:right="0" w:firstLine="709"/>
        <w:rPr>
          <w:szCs w:val="28"/>
        </w:rPr>
      </w:pPr>
      <w:r>
        <w:rPr>
          <w:szCs w:val="28"/>
        </w:rPr>
        <w:t>7. </w:t>
      </w:r>
      <w:r w:rsidRPr="00D157D4">
        <w:rPr>
          <w:szCs w:val="28"/>
        </w:rPr>
        <w:t xml:space="preserve">Интернет и онлайн-сервисы. Польза и необходимость. </w:t>
      </w:r>
    </w:p>
    <w:p w14:paraId="2CA31E14" w14:textId="77777777" w:rsidR="003F2F7C" w:rsidRPr="00D157D4" w:rsidRDefault="003F2F7C" w:rsidP="003F2F7C">
      <w:pPr>
        <w:spacing w:after="0" w:line="360" w:lineRule="auto"/>
        <w:ind w:right="0" w:firstLine="709"/>
        <w:rPr>
          <w:szCs w:val="28"/>
        </w:rPr>
      </w:pPr>
      <w:r>
        <w:rPr>
          <w:szCs w:val="28"/>
        </w:rPr>
        <w:t>8. </w:t>
      </w:r>
      <w:r w:rsidRPr="00D157D4">
        <w:rPr>
          <w:szCs w:val="28"/>
        </w:rPr>
        <w:t xml:space="preserve">СМИ о политике и экономике. Оценка объективности и полноты информации о политике и экономике в СМИ. </w:t>
      </w:r>
    </w:p>
    <w:p w14:paraId="08C5B36B" w14:textId="77777777" w:rsidR="003F2F7C" w:rsidRPr="00D157D4" w:rsidRDefault="003F2F7C" w:rsidP="003F2F7C">
      <w:pPr>
        <w:spacing w:after="0" w:line="360" w:lineRule="auto"/>
        <w:ind w:left="0" w:right="0" w:firstLine="709"/>
        <w:rPr>
          <w:szCs w:val="28"/>
        </w:rPr>
      </w:pPr>
      <w:r>
        <w:rPr>
          <w:szCs w:val="28"/>
        </w:rPr>
        <w:t>9. </w:t>
      </w:r>
      <w:r w:rsidRPr="00D157D4">
        <w:rPr>
          <w:szCs w:val="28"/>
        </w:rPr>
        <w:t xml:space="preserve">СМИ: востребованность и оценки работы. </w:t>
      </w:r>
    </w:p>
    <w:p w14:paraId="2380D4A8" w14:textId="77777777" w:rsidR="003F2F7C" w:rsidRPr="00D157D4" w:rsidRDefault="003F2F7C" w:rsidP="003F2F7C">
      <w:pPr>
        <w:spacing w:after="0" w:line="360" w:lineRule="auto"/>
        <w:ind w:right="0" w:firstLine="709"/>
        <w:rPr>
          <w:szCs w:val="28"/>
        </w:rPr>
      </w:pPr>
      <w:r>
        <w:rPr>
          <w:szCs w:val="28"/>
        </w:rPr>
        <w:t>10. </w:t>
      </w:r>
      <w:r w:rsidRPr="00D157D4">
        <w:rPr>
          <w:szCs w:val="28"/>
        </w:rPr>
        <w:t>Востребованность информационных каналов в разных группах. Объективность СМИ.</w:t>
      </w:r>
    </w:p>
    <w:p w14:paraId="206B0122" w14:textId="77777777" w:rsidR="003F2F7C" w:rsidRDefault="003F2F7C" w:rsidP="003F2F7C">
      <w:pPr>
        <w:spacing w:after="0" w:line="360" w:lineRule="auto"/>
        <w:ind w:left="0" w:right="0" w:firstLine="709"/>
        <w:rPr>
          <w:szCs w:val="28"/>
        </w:rPr>
      </w:pPr>
      <w:r>
        <w:rPr>
          <w:szCs w:val="28"/>
        </w:rPr>
        <w:t>11. </w:t>
      </w:r>
      <w:r w:rsidRPr="00D157D4">
        <w:rPr>
          <w:szCs w:val="28"/>
        </w:rPr>
        <w:t xml:space="preserve">Новые каналы интернет-коммуникаций (клабхаус, тикток и т.п.). </w:t>
      </w:r>
    </w:p>
    <w:p w14:paraId="44172F7F" w14:textId="77777777" w:rsidR="003F2F7C" w:rsidRPr="00D157D4" w:rsidRDefault="003F2F7C" w:rsidP="003F2F7C">
      <w:pPr>
        <w:spacing w:after="0" w:line="360" w:lineRule="auto"/>
        <w:ind w:left="0" w:right="0" w:firstLine="709"/>
        <w:rPr>
          <w:szCs w:val="28"/>
        </w:rPr>
      </w:pPr>
    </w:p>
    <w:p w14:paraId="4885F32D" w14:textId="77777777" w:rsidR="003F2F7C" w:rsidRPr="007D4172" w:rsidRDefault="003F2F7C" w:rsidP="003F2F7C">
      <w:pPr>
        <w:spacing w:after="0" w:line="259" w:lineRule="auto"/>
        <w:ind w:left="0" w:right="0" w:firstLine="709"/>
        <w:jc w:val="center"/>
        <w:rPr>
          <w:b/>
          <w:szCs w:val="28"/>
        </w:rPr>
      </w:pPr>
      <w:r w:rsidRPr="007D4172">
        <w:rPr>
          <w:b/>
          <w:szCs w:val="28"/>
        </w:rPr>
        <w:t>Безопасность и право</w:t>
      </w:r>
    </w:p>
    <w:p w14:paraId="55CEEF98" w14:textId="77777777" w:rsidR="003F2F7C" w:rsidRPr="00D157D4" w:rsidRDefault="003F2F7C" w:rsidP="003F2F7C">
      <w:pPr>
        <w:spacing w:after="0" w:line="360" w:lineRule="auto"/>
        <w:ind w:left="0" w:right="0" w:firstLine="709"/>
        <w:rPr>
          <w:szCs w:val="28"/>
        </w:rPr>
      </w:pPr>
      <w:r>
        <w:rPr>
          <w:szCs w:val="28"/>
        </w:rPr>
        <w:t>1. </w:t>
      </w:r>
      <w:r w:rsidRPr="00D157D4">
        <w:rPr>
          <w:szCs w:val="28"/>
        </w:rPr>
        <w:t>Проблемы экологии. Глобальное потепление. Способы предотвращения глобального потепления.</w:t>
      </w:r>
    </w:p>
    <w:p w14:paraId="7ECA89C9" w14:textId="77777777" w:rsidR="003F2F7C" w:rsidRPr="00D157D4" w:rsidRDefault="003F2F7C" w:rsidP="003F2F7C">
      <w:pPr>
        <w:spacing w:after="0" w:line="360" w:lineRule="auto"/>
        <w:ind w:left="0" w:right="0" w:firstLine="709"/>
        <w:rPr>
          <w:szCs w:val="28"/>
        </w:rPr>
      </w:pPr>
      <w:r>
        <w:rPr>
          <w:szCs w:val="28"/>
        </w:rPr>
        <w:t>2. </w:t>
      </w:r>
      <w:r w:rsidRPr="00D157D4">
        <w:rPr>
          <w:szCs w:val="28"/>
        </w:rPr>
        <w:t>Положение дел в армии. Срочная служба. О престиже военных, призывниках и контрактниках, и отношении к срочной службе.</w:t>
      </w:r>
    </w:p>
    <w:p w14:paraId="3B14CF9E" w14:textId="77777777" w:rsidR="003F2F7C" w:rsidRPr="00D157D4" w:rsidRDefault="003F2F7C" w:rsidP="003F2F7C">
      <w:pPr>
        <w:spacing w:after="0" w:line="360" w:lineRule="auto"/>
        <w:ind w:left="0" w:right="0" w:firstLine="709"/>
        <w:rPr>
          <w:szCs w:val="28"/>
        </w:rPr>
      </w:pPr>
      <w:r>
        <w:rPr>
          <w:szCs w:val="28"/>
        </w:rPr>
        <w:t>3. </w:t>
      </w:r>
      <w:r w:rsidRPr="00D157D4">
        <w:rPr>
          <w:szCs w:val="28"/>
        </w:rPr>
        <w:t>Терроризм и безопасность.</w:t>
      </w:r>
    </w:p>
    <w:p w14:paraId="286DB3F2" w14:textId="77777777" w:rsidR="003F2F7C" w:rsidRPr="00D157D4" w:rsidRDefault="003F2F7C" w:rsidP="003F2F7C">
      <w:pPr>
        <w:spacing w:after="0" w:line="360" w:lineRule="auto"/>
        <w:ind w:left="0" w:right="0" w:firstLine="709"/>
        <w:rPr>
          <w:szCs w:val="28"/>
        </w:rPr>
      </w:pPr>
      <w:r>
        <w:rPr>
          <w:szCs w:val="28"/>
        </w:rPr>
        <w:t>4. </w:t>
      </w:r>
      <w:r w:rsidRPr="00D157D4">
        <w:rPr>
          <w:szCs w:val="28"/>
        </w:rPr>
        <w:t>О ядерном оружии. Вопросы всеобщего ядерного разоружения.</w:t>
      </w:r>
    </w:p>
    <w:p w14:paraId="139D12B3" w14:textId="77777777" w:rsidR="003F2F7C" w:rsidRPr="00D157D4" w:rsidRDefault="003F2F7C" w:rsidP="003F2F7C">
      <w:pPr>
        <w:spacing w:after="0" w:line="360" w:lineRule="auto"/>
        <w:ind w:right="0" w:firstLine="709"/>
        <w:rPr>
          <w:szCs w:val="28"/>
        </w:rPr>
      </w:pPr>
      <w:r>
        <w:rPr>
          <w:szCs w:val="28"/>
        </w:rPr>
        <w:t>5. </w:t>
      </w:r>
      <w:r w:rsidRPr="00D157D4">
        <w:rPr>
          <w:szCs w:val="28"/>
        </w:rPr>
        <w:t>Безопасность на дорогах. Водители и пешеходы оценивают ситуацию с дорожной безопасностью там, где они живут.</w:t>
      </w:r>
    </w:p>
    <w:p w14:paraId="0BE310F5" w14:textId="77777777" w:rsidR="003F2F7C" w:rsidRPr="00D157D4" w:rsidRDefault="003F2F7C" w:rsidP="003F2F7C">
      <w:pPr>
        <w:spacing w:after="0" w:line="360" w:lineRule="auto"/>
        <w:ind w:right="0" w:firstLine="709"/>
        <w:rPr>
          <w:szCs w:val="28"/>
        </w:rPr>
      </w:pPr>
      <w:r>
        <w:rPr>
          <w:szCs w:val="28"/>
        </w:rPr>
        <w:t>6. </w:t>
      </w:r>
      <w:r w:rsidRPr="00D157D4">
        <w:rPr>
          <w:szCs w:val="28"/>
        </w:rPr>
        <w:t>Работа полиции и отношение к полицейским. Об изменениях в работе полиции, качествах полицейских и о социальных патрулях.</w:t>
      </w:r>
    </w:p>
    <w:p w14:paraId="210E35C3" w14:textId="77777777" w:rsidR="003F2F7C" w:rsidRPr="00D157D4" w:rsidRDefault="003F2F7C" w:rsidP="003F2F7C">
      <w:pPr>
        <w:spacing w:after="0" w:line="360" w:lineRule="auto"/>
        <w:ind w:right="0" w:firstLine="709"/>
        <w:rPr>
          <w:szCs w:val="28"/>
        </w:rPr>
      </w:pPr>
      <w:r>
        <w:rPr>
          <w:szCs w:val="28"/>
        </w:rPr>
        <w:t>7. </w:t>
      </w:r>
      <w:r w:rsidRPr="00D157D4">
        <w:rPr>
          <w:szCs w:val="28"/>
        </w:rPr>
        <w:t>Работа судов и судей. Представления о справедливости, независимости и бескорыстности судей.</w:t>
      </w:r>
    </w:p>
    <w:p w14:paraId="39313A81" w14:textId="77777777" w:rsidR="003F2F7C" w:rsidRPr="00D157D4" w:rsidRDefault="003F2F7C" w:rsidP="003F2F7C">
      <w:pPr>
        <w:spacing w:after="0" w:line="360" w:lineRule="auto"/>
        <w:ind w:right="0" w:firstLine="709"/>
        <w:rPr>
          <w:szCs w:val="28"/>
        </w:rPr>
      </w:pPr>
      <w:r>
        <w:rPr>
          <w:szCs w:val="28"/>
        </w:rPr>
        <w:t>8. </w:t>
      </w:r>
      <w:r w:rsidRPr="00D157D4">
        <w:rPr>
          <w:szCs w:val="28"/>
        </w:rPr>
        <w:t>Разведка. Представления о профессионализме и целях работы разведчиков.</w:t>
      </w:r>
    </w:p>
    <w:p w14:paraId="309E3756" w14:textId="77777777" w:rsidR="003F2F7C" w:rsidRPr="00D157D4" w:rsidRDefault="003F2F7C" w:rsidP="003F2F7C">
      <w:pPr>
        <w:spacing w:after="0" w:line="360" w:lineRule="auto"/>
        <w:ind w:right="0" w:firstLine="709"/>
        <w:rPr>
          <w:szCs w:val="28"/>
        </w:rPr>
      </w:pPr>
      <w:r>
        <w:rPr>
          <w:szCs w:val="28"/>
        </w:rPr>
        <w:t>9. </w:t>
      </w:r>
      <w:r w:rsidRPr="00D157D4">
        <w:rPr>
          <w:szCs w:val="28"/>
        </w:rPr>
        <w:t>О Конституции. Отношение к Основному закону страны и к возможностям его пересмотра.</w:t>
      </w:r>
    </w:p>
    <w:p w14:paraId="40BDBB3A" w14:textId="77777777" w:rsidR="003F2F7C" w:rsidRPr="00D157D4" w:rsidRDefault="003F2F7C" w:rsidP="003F2F7C">
      <w:pPr>
        <w:spacing w:after="0" w:line="360" w:lineRule="auto"/>
        <w:ind w:left="0" w:right="0" w:firstLine="709"/>
        <w:rPr>
          <w:szCs w:val="28"/>
        </w:rPr>
      </w:pPr>
      <w:r>
        <w:rPr>
          <w:szCs w:val="28"/>
        </w:rPr>
        <w:t>10. </w:t>
      </w:r>
      <w:r w:rsidRPr="00D157D4">
        <w:rPr>
          <w:szCs w:val="28"/>
        </w:rPr>
        <w:t>О случаях выпадения детей из окон. Способы защиты детей от падения.</w:t>
      </w:r>
    </w:p>
    <w:p w14:paraId="49C489DE" w14:textId="77777777" w:rsidR="003F2F7C" w:rsidRPr="00D157D4" w:rsidRDefault="003F2F7C" w:rsidP="003F2F7C">
      <w:pPr>
        <w:spacing w:after="0" w:line="360" w:lineRule="auto"/>
        <w:ind w:left="0" w:right="0" w:firstLine="709"/>
        <w:rPr>
          <w:szCs w:val="28"/>
        </w:rPr>
      </w:pPr>
      <w:r>
        <w:rPr>
          <w:szCs w:val="28"/>
        </w:rPr>
        <w:t>11. </w:t>
      </w:r>
      <w:r w:rsidRPr="00D157D4">
        <w:rPr>
          <w:szCs w:val="28"/>
        </w:rPr>
        <w:t xml:space="preserve">Безопасность в городе.  </w:t>
      </w:r>
    </w:p>
    <w:p w14:paraId="13E9F5C6" w14:textId="77777777" w:rsidR="003F2F7C" w:rsidRDefault="003F2F7C" w:rsidP="003F2F7C">
      <w:pPr>
        <w:spacing w:after="0" w:line="360" w:lineRule="auto"/>
        <w:ind w:left="0" w:right="0" w:firstLine="709"/>
        <w:rPr>
          <w:szCs w:val="28"/>
        </w:rPr>
      </w:pPr>
      <w:r>
        <w:rPr>
          <w:szCs w:val="28"/>
        </w:rPr>
        <w:t>12. </w:t>
      </w:r>
      <w:r w:rsidRPr="00D157D4">
        <w:rPr>
          <w:szCs w:val="28"/>
        </w:rPr>
        <w:t xml:space="preserve">Отношение граждан к проблемам безнадзорных животных. </w:t>
      </w:r>
    </w:p>
    <w:p w14:paraId="11866488" w14:textId="77777777" w:rsidR="003F2F7C" w:rsidRPr="00D157D4" w:rsidRDefault="003F2F7C" w:rsidP="003F2F7C">
      <w:pPr>
        <w:spacing w:after="0" w:line="360" w:lineRule="auto"/>
        <w:ind w:left="0" w:right="0" w:firstLine="709"/>
        <w:rPr>
          <w:szCs w:val="28"/>
        </w:rPr>
      </w:pPr>
    </w:p>
    <w:p w14:paraId="6BCB6056" w14:textId="77777777" w:rsidR="003F2F7C" w:rsidRPr="007D4172" w:rsidRDefault="003F2F7C" w:rsidP="003F2F7C">
      <w:pPr>
        <w:spacing w:after="0" w:line="259" w:lineRule="auto"/>
        <w:ind w:left="0" w:right="0" w:firstLine="709"/>
        <w:jc w:val="center"/>
        <w:rPr>
          <w:b/>
          <w:szCs w:val="28"/>
        </w:rPr>
      </w:pPr>
      <w:r w:rsidRPr="007D4172">
        <w:rPr>
          <w:b/>
          <w:szCs w:val="28"/>
        </w:rPr>
        <w:t>Наука и образование</w:t>
      </w:r>
    </w:p>
    <w:p w14:paraId="743BC684" w14:textId="77777777" w:rsidR="003F2F7C" w:rsidRPr="00D157D4" w:rsidRDefault="003F2F7C" w:rsidP="003F2F7C">
      <w:pPr>
        <w:spacing w:after="0" w:line="360" w:lineRule="auto"/>
        <w:ind w:left="0" w:right="0" w:firstLine="709"/>
        <w:rPr>
          <w:szCs w:val="28"/>
        </w:rPr>
      </w:pPr>
      <w:r>
        <w:rPr>
          <w:szCs w:val="28"/>
        </w:rPr>
        <w:t>1. </w:t>
      </w:r>
      <w:r w:rsidRPr="00D157D4">
        <w:rPr>
          <w:szCs w:val="28"/>
        </w:rPr>
        <w:t>Представления о пользе опросов.</w:t>
      </w:r>
    </w:p>
    <w:p w14:paraId="343B98C9" w14:textId="77777777" w:rsidR="003F2F7C" w:rsidRPr="00D157D4" w:rsidRDefault="003F2F7C" w:rsidP="003F2F7C">
      <w:pPr>
        <w:spacing w:after="0" w:line="360" w:lineRule="auto"/>
        <w:ind w:left="0" w:right="0" w:firstLine="709"/>
        <w:rPr>
          <w:szCs w:val="28"/>
        </w:rPr>
      </w:pPr>
      <w:r>
        <w:rPr>
          <w:szCs w:val="28"/>
        </w:rPr>
        <w:t>2. </w:t>
      </w:r>
      <w:r w:rsidRPr="00D157D4">
        <w:rPr>
          <w:szCs w:val="28"/>
        </w:rPr>
        <w:t>Русский язык. Отношение граждан к чужим ошибкам в речи, феминитивам</w:t>
      </w:r>
      <w:r>
        <w:rPr>
          <w:szCs w:val="28"/>
        </w:rPr>
        <w:t>.</w:t>
      </w:r>
    </w:p>
    <w:p w14:paraId="6D6120F9" w14:textId="77777777" w:rsidR="003F2F7C" w:rsidRPr="00D157D4" w:rsidRDefault="003F2F7C" w:rsidP="003F2F7C">
      <w:pPr>
        <w:spacing w:after="0" w:line="360" w:lineRule="auto"/>
        <w:ind w:right="0" w:firstLine="709"/>
        <w:rPr>
          <w:szCs w:val="28"/>
        </w:rPr>
      </w:pPr>
      <w:r>
        <w:rPr>
          <w:szCs w:val="28"/>
        </w:rPr>
        <w:t>3. </w:t>
      </w:r>
      <w:r w:rsidRPr="00D157D4">
        <w:rPr>
          <w:szCs w:val="28"/>
        </w:rPr>
        <w:t>Престиж профессии учителя. Отношение к учителям. Опыт дистанционного обучения.</w:t>
      </w:r>
    </w:p>
    <w:p w14:paraId="423AD503" w14:textId="77777777" w:rsidR="003F2F7C" w:rsidRPr="00D157D4" w:rsidRDefault="003F2F7C" w:rsidP="003F2F7C">
      <w:pPr>
        <w:spacing w:after="0" w:line="360" w:lineRule="auto"/>
        <w:ind w:left="0" w:right="0" w:firstLine="709"/>
        <w:rPr>
          <w:szCs w:val="28"/>
        </w:rPr>
      </w:pPr>
      <w:r>
        <w:rPr>
          <w:szCs w:val="28"/>
        </w:rPr>
        <w:t>4. </w:t>
      </w:r>
      <w:r w:rsidRPr="00D157D4">
        <w:rPr>
          <w:szCs w:val="28"/>
        </w:rPr>
        <w:t>Начало учебного года. Основные вопросы.</w:t>
      </w:r>
    </w:p>
    <w:p w14:paraId="660AA4EF" w14:textId="77777777" w:rsidR="003F2F7C" w:rsidRPr="00D157D4" w:rsidRDefault="003F2F7C" w:rsidP="003F2F7C">
      <w:pPr>
        <w:spacing w:after="0" w:line="360" w:lineRule="auto"/>
        <w:ind w:right="0" w:firstLine="709"/>
        <w:rPr>
          <w:szCs w:val="28"/>
        </w:rPr>
      </w:pPr>
      <w:r>
        <w:rPr>
          <w:szCs w:val="28"/>
        </w:rPr>
        <w:t>5. </w:t>
      </w:r>
      <w:r w:rsidRPr="00D157D4">
        <w:rPr>
          <w:szCs w:val="28"/>
        </w:rPr>
        <w:t>О качестве российского высшего образования. Необходимость высшего образования для достижения успеха в обществе.</w:t>
      </w:r>
    </w:p>
    <w:p w14:paraId="416664A7" w14:textId="77777777" w:rsidR="003F2F7C" w:rsidRPr="00D157D4" w:rsidRDefault="003F2F7C" w:rsidP="003F2F7C">
      <w:pPr>
        <w:spacing w:after="0" w:line="360" w:lineRule="auto"/>
        <w:ind w:left="0" w:right="0" w:firstLine="709"/>
        <w:rPr>
          <w:szCs w:val="28"/>
        </w:rPr>
      </w:pPr>
      <w:r>
        <w:rPr>
          <w:szCs w:val="28"/>
        </w:rPr>
        <w:t>6. </w:t>
      </w:r>
      <w:r w:rsidRPr="00D157D4">
        <w:rPr>
          <w:szCs w:val="28"/>
        </w:rPr>
        <w:t>Вопросы и проблемы студенчества.</w:t>
      </w:r>
    </w:p>
    <w:p w14:paraId="10302FDD" w14:textId="77777777" w:rsidR="003F2F7C" w:rsidRPr="00D157D4" w:rsidRDefault="003F2F7C" w:rsidP="003F2F7C">
      <w:pPr>
        <w:spacing w:after="0" w:line="360" w:lineRule="auto"/>
        <w:ind w:left="0" w:right="0" w:firstLine="709"/>
        <w:rPr>
          <w:szCs w:val="28"/>
        </w:rPr>
      </w:pPr>
      <w:r>
        <w:rPr>
          <w:szCs w:val="28"/>
        </w:rPr>
        <w:t>7. </w:t>
      </w:r>
      <w:r w:rsidRPr="00D157D4">
        <w:rPr>
          <w:szCs w:val="28"/>
        </w:rPr>
        <w:t xml:space="preserve">Расходы на школу. </w:t>
      </w:r>
    </w:p>
    <w:p w14:paraId="23A8F8EB" w14:textId="77777777" w:rsidR="003F2F7C" w:rsidRDefault="003F2F7C" w:rsidP="003F2F7C">
      <w:pPr>
        <w:spacing w:after="0" w:line="360" w:lineRule="auto"/>
        <w:ind w:right="0" w:firstLine="709"/>
        <w:rPr>
          <w:szCs w:val="28"/>
        </w:rPr>
      </w:pPr>
      <w:r>
        <w:rPr>
          <w:szCs w:val="28"/>
        </w:rPr>
        <w:t>8. </w:t>
      </w:r>
      <w:r w:rsidRPr="00D157D4">
        <w:rPr>
          <w:szCs w:val="28"/>
        </w:rPr>
        <w:t>Преимущества и недостатки ЕГЭ. Доводы сторонников и противников ЕГЭ, сравнение нынешней и прошлой систем проверки знаний.</w:t>
      </w:r>
    </w:p>
    <w:p w14:paraId="24621BBA" w14:textId="77777777" w:rsidR="003F2F7C" w:rsidRPr="00D157D4" w:rsidRDefault="003F2F7C" w:rsidP="003F2F7C">
      <w:pPr>
        <w:spacing w:after="0" w:line="360" w:lineRule="auto"/>
        <w:ind w:right="0" w:firstLine="709"/>
        <w:rPr>
          <w:szCs w:val="28"/>
        </w:rPr>
      </w:pPr>
    </w:p>
    <w:p w14:paraId="62CE6591" w14:textId="77777777" w:rsidR="003F2F7C" w:rsidRPr="007D4172" w:rsidRDefault="003F2F7C" w:rsidP="003F2F7C">
      <w:pPr>
        <w:spacing w:after="0" w:line="259" w:lineRule="auto"/>
        <w:ind w:left="0" w:right="0" w:firstLine="709"/>
        <w:jc w:val="center"/>
        <w:rPr>
          <w:b/>
          <w:szCs w:val="28"/>
        </w:rPr>
      </w:pPr>
      <w:r w:rsidRPr="007D4172">
        <w:rPr>
          <w:b/>
          <w:szCs w:val="28"/>
        </w:rPr>
        <w:t>Культура и досуг</w:t>
      </w:r>
    </w:p>
    <w:p w14:paraId="231B51F4" w14:textId="77777777" w:rsidR="003F2F7C" w:rsidRPr="00D157D4" w:rsidRDefault="003F2F7C" w:rsidP="003F2F7C">
      <w:pPr>
        <w:spacing w:after="0" w:line="360" w:lineRule="auto"/>
        <w:ind w:left="0" w:right="0" w:firstLine="709"/>
        <w:rPr>
          <w:szCs w:val="28"/>
        </w:rPr>
      </w:pPr>
      <w:r>
        <w:rPr>
          <w:szCs w:val="28"/>
        </w:rPr>
        <w:t>1. </w:t>
      </w:r>
      <w:r w:rsidRPr="00D157D4">
        <w:rPr>
          <w:szCs w:val="28"/>
        </w:rPr>
        <w:t>Виды досуга во время праздничных/каникулярных/выходных дней.</w:t>
      </w:r>
    </w:p>
    <w:p w14:paraId="6A23D528" w14:textId="77777777" w:rsidR="003F2F7C" w:rsidRPr="00D157D4" w:rsidRDefault="003F2F7C" w:rsidP="003F2F7C">
      <w:pPr>
        <w:spacing w:after="0" w:line="360" w:lineRule="auto"/>
        <w:ind w:right="0" w:firstLine="709"/>
        <w:rPr>
          <w:szCs w:val="28"/>
        </w:rPr>
      </w:pPr>
      <w:r>
        <w:rPr>
          <w:szCs w:val="28"/>
        </w:rPr>
        <w:t>2. </w:t>
      </w:r>
      <w:r w:rsidRPr="00D157D4">
        <w:rPr>
          <w:szCs w:val="28"/>
        </w:rPr>
        <w:t>Детский отдых в лагере. Преимущества и недостатки детского отдыха в летнем лагере.</w:t>
      </w:r>
    </w:p>
    <w:p w14:paraId="7BB53F5C" w14:textId="77777777" w:rsidR="003F2F7C" w:rsidRPr="00D157D4" w:rsidRDefault="003F2F7C" w:rsidP="003F2F7C">
      <w:pPr>
        <w:spacing w:after="0" w:line="360" w:lineRule="auto"/>
        <w:ind w:left="0" w:right="0" w:firstLine="709"/>
        <w:rPr>
          <w:szCs w:val="28"/>
        </w:rPr>
      </w:pPr>
      <w:r>
        <w:rPr>
          <w:szCs w:val="28"/>
        </w:rPr>
        <w:t>3. </w:t>
      </w:r>
      <w:r w:rsidRPr="00D157D4">
        <w:rPr>
          <w:szCs w:val="28"/>
        </w:rPr>
        <w:t>Культура и цензура.</w:t>
      </w:r>
    </w:p>
    <w:p w14:paraId="734CB8D6" w14:textId="77777777" w:rsidR="003F2F7C" w:rsidRPr="00D157D4" w:rsidRDefault="003F2F7C" w:rsidP="003F2F7C">
      <w:pPr>
        <w:spacing w:after="0" w:line="360" w:lineRule="auto"/>
        <w:ind w:left="0" w:right="0" w:firstLine="709"/>
        <w:rPr>
          <w:szCs w:val="28"/>
        </w:rPr>
      </w:pPr>
      <w:r>
        <w:rPr>
          <w:szCs w:val="28"/>
        </w:rPr>
        <w:t>4. </w:t>
      </w:r>
      <w:r w:rsidRPr="00D157D4">
        <w:rPr>
          <w:szCs w:val="28"/>
        </w:rPr>
        <w:t xml:space="preserve">Чтение, как вид досуга. </w:t>
      </w:r>
    </w:p>
    <w:p w14:paraId="615BD2DD" w14:textId="77777777" w:rsidR="003F2F7C" w:rsidRPr="00D157D4" w:rsidRDefault="003F2F7C" w:rsidP="003F2F7C">
      <w:pPr>
        <w:spacing w:after="0" w:line="360" w:lineRule="auto"/>
        <w:ind w:left="0" w:right="0" w:firstLine="709"/>
        <w:rPr>
          <w:szCs w:val="28"/>
        </w:rPr>
      </w:pPr>
      <w:r>
        <w:rPr>
          <w:szCs w:val="28"/>
        </w:rPr>
        <w:t>5. </w:t>
      </w:r>
      <w:r w:rsidRPr="00D157D4">
        <w:rPr>
          <w:szCs w:val="28"/>
        </w:rPr>
        <w:t>Мнение жителей региона/района/города о культурной политике.</w:t>
      </w:r>
    </w:p>
    <w:p w14:paraId="1AB5627F" w14:textId="77777777" w:rsidR="003F2F7C" w:rsidRPr="00D157D4" w:rsidRDefault="003F2F7C" w:rsidP="003F2F7C">
      <w:pPr>
        <w:spacing w:after="0" w:line="360" w:lineRule="auto"/>
        <w:ind w:right="0" w:firstLine="709"/>
        <w:rPr>
          <w:szCs w:val="28"/>
        </w:rPr>
      </w:pPr>
      <w:r>
        <w:rPr>
          <w:szCs w:val="28"/>
        </w:rPr>
        <w:t>6. </w:t>
      </w:r>
      <w:r w:rsidRPr="00D157D4">
        <w:rPr>
          <w:szCs w:val="28"/>
        </w:rPr>
        <w:t>Детские площадки в российских дворах. Уровень удовлетворенности граждан благоустройством детских площадок во дворах.</w:t>
      </w:r>
    </w:p>
    <w:p w14:paraId="3B905F6E" w14:textId="77777777" w:rsidR="003F2F7C" w:rsidRPr="00D157D4" w:rsidRDefault="003F2F7C" w:rsidP="003F2F7C">
      <w:pPr>
        <w:spacing w:after="0" w:line="360" w:lineRule="auto"/>
        <w:ind w:left="0" w:right="0" w:firstLine="709"/>
        <w:rPr>
          <w:szCs w:val="28"/>
        </w:rPr>
      </w:pPr>
      <w:r>
        <w:rPr>
          <w:szCs w:val="28"/>
        </w:rPr>
        <w:t>7. </w:t>
      </w:r>
      <w:r w:rsidRPr="00D157D4">
        <w:rPr>
          <w:szCs w:val="28"/>
        </w:rPr>
        <w:t>Хобби и увлечения.</w:t>
      </w:r>
    </w:p>
    <w:p w14:paraId="2CA9C8C4" w14:textId="77777777" w:rsidR="003F2F7C" w:rsidRDefault="003F2F7C" w:rsidP="003F2F7C">
      <w:pPr>
        <w:spacing w:after="0" w:line="360" w:lineRule="auto"/>
        <w:ind w:left="0" w:right="0" w:firstLine="709"/>
        <w:rPr>
          <w:szCs w:val="28"/>
        </w:rPr>
      </w:pPr>
      <w:r>
        <w:rPr>
          <w:szCs w:val="28"/>
        </w:rPr>
        <w:t>8. Ценность и значение объектов культурного наследия</w:t>
      </w:r>
      <w:r w:rsidRPr="00D157D4">
        <w:rPr>
          <w:szCs w:val="28"/>
        </w:rPr>
        <w:t>.</w:t>
      </w:r>
    </w:p>
    <w:p w14:paraId="0887DDD3" w14:textId="77777777" w:rsidR="003F2F7C" w:rsidRDefault="003F2F7C" w:rsidP="003F2F7C">
      <w:pPr>
        <w:spacing w:after="0" w:line="360" w:lineRule="auto"/>
        <w:ind w:left="0" w:right="0" w:firstLine="709"/>
        <w:rPr>
          <w:szCs w:val="28"/>
        </w:rPr>
      </w:pPr>
      <w:r>
        <w:rPr>
          <w:szCs w:val="28"/>
        </w:rPr>
        <w:t xml:space="preserve">9. Судьба объектов культурного наследия. </w:t>
      </w:r>
    </w:p>
    <w:p w14:paraId="5F559A3A" w14:textId="77777777" w:rsidR="003F2F7C" w:rsidRDefault="003F2F7C" w:rsidP="003F2F7C">
      <w:pPr>
        <w:spacing w:after="0" w:line="360" w:lineRule="auto"/>
        <w:ind w:left="0" w:right="0" w:firstLine="709"/>
        <w:rPr>
          <w:szCs w:val="28"/>
        </w:rPr>
      </w:pPr>
      <w:r>
        <w:rPr>
          <w:szCs w:val="28"/>
        </w:rPr>
        <w:t xml:space="preserve">10. Многоквартирные дома – объекты культурного наследия. </w:t>
      </w:r>
    </w:p>
    <w:p w14:paraId="720A9436" w14:textId="77777777" w:rsidR="003F2F7C" w:rsidRPr="00D157D4" w:rsidRDefault="003F2F7C" w:rsidP="003F2F7C">
      <w:pPr>
        <w:spacing w:after="0" w:line="360" w:lineRule="auto"/>
        <w:ind w:left="0" w:right="0" w:firstLine="709"/>
        <w:rPr>
          <w:szCs w:val="28"/>
        </w:rPr>
      </w:pPr>
    </w:p>
    <w:p w14:paraId="1AE4C019" w14:textId="77777777" w:rsidR="003F2F7C" w:rsidRPr="007D4172" w:rsidRDefault="003F2F7C" w:rsidP="003F2F7C">
      <w:pPr>
        <w:spacing w:after="0" w:line="259" w:lineRule="auto"/>
        <w:ind w:left="0" w:right="0" w:firstLine="709"/>
        <w:jc w:val="center"/>
        <w:rPr>
          <w:b/>
          <w:szCs w:val="28"/>
        </w:rPr>
      </w:pPr>
      <w:r w:rsidRPr="007D4172">
        <w:rPr>
          <w:b/>
          <w:szCs w:val="28"/>
        </w:rPr>
        <w:t>Здоровье и спорт</w:t>
      </w:r>
    </w:p>
    <w:p w14:paraId="54AA48E3" w14:textId="77777777" w:rsidR="003F2F7C" w:rsidRPr="00D157D4" w:rsidRDefault="003F2F7C" w:rsidP="003F2F7C">
      <w:pPr>
        <w:spacing w:after="0" w:line="360" w:lineRule="auto"/>
        <w:ind w:left="0" w:right="0" w:firstLine="709"/>
        <w:rPr>
          <w:szCs w:val="28"/>
        </w:rPr>
      </w:pPr>
      <w:r>
        <w:rPr>
          <w:szCs w:val="28"/>
        </w:rPr>
        <w:t>1. </w:t>
      </w:r>
      <w:r w:rsidRPr="00D157D4">
        <w:rPr>
          <w:szCs w:val="28"/>
        </w:rPr>
        <w:t>Доступность медицинских лекарств.</w:t>
      </w:r>
    </w:p>
    <w:p w14:paraId="23BB0316" w14:textId="77777777" w:rsidR="003F2F7C" w:rsidRPr="00D157D4" w:rsidRDefault="003F2F7C" w:rsidP="003F2F7C">
      <w:pPr>
        <w:spacing w:after="0" w:line="360" w:lineRule="auto"/>
        <w:ind w:left="0" w:right="0" w:firstLine="709"/>
        <w:rPr>
          <w:szCs w:val="28"/>
        </w:rPr>
      </w:pPr>
      <w:r>
        <w:rPr>
          <w:szCs w:val="28"/>
        </w:rPr>
        <w:t>2. </w:t>
      </w:r>
      <w:r w:rsidRPr="00D157D4">
        <w:rPr>
          <w:szCs w:val="28"/>
        </w:rPr>
        <w:t>Престиж профессии врача.</w:t>
      </w:r>
    </w:p>
    <w:p w14:paraId="58721591" w14:textId="77777777" w:rsidR="003F2F7C" w:rsidRPr="00D157D4" w:rsidRDefault="003F2F7C" w:rsidP="003F2F7C">
      <w:pPr>
        <w:spacing w:after="0" w:line="360" w:lineRule="auto"/>
        <w:ind w:left="0" w:right="0" w:firstLine="709"/>
        <w:rPr>
          <w:szCs w:val="28"/>
        </w:rPr>
      </w:pPr>
      <w:r>
        <w:rPr>
          <w:szCs w:val="28"/>
        </w:rPr>
        <w:t>3. </w:t>
      </w:r>
      <w:r w:rsidRPr="00D157D4">
        <w:rPr>
          <w:szCs w:val="28"/>
        </w:rPr>
        <w:t>Коронавирус: доверие информации и опасения заболеть.</w:t>
      </w:r>
    </w:p>
    <w:p w14:paraId="2BB24CD2" w14:textId="77777777" w:rsidR="003F2F7C" w:rsidRPr="00D157D4" w:rsidRDefault="003F2F7C" w:rsidP="003F2F7C">
      <w:pPr>
        <w:spacing w:after="0" w:line="360" w:lineRule="auto"/>
        <w:ind w:left="0" w:right="0" w:firstLine="709"/>
        <w:rPr>
          <w:szCs w:val="28"/>
        </w:rPr>
      </w:pPr>
      <w:r>
        <w:rPr>
          <w:szCs w:val="28"/>
        </w:rPr>
        <w:t>4. </w:t>
      </w:r>
      <w:r w:rsidRPr="00D157D4">
        <w:rPr>
          <w:szCs w:val="28"/>
        </w:rPr>
        <w:t>Представления о современной медицине.</w:t>
      </w:r>
    </w:p>
    <w:p w14:paraId="7239D267" w14:textId="77777777" w:rsidR="003F2F7C" w:rsidRPr="00D157D4" w:rsidRDefault="003F2F7C" w:rsidP="003F2F7C">
      <w:pPr>
        <w:spacing w:after="0" w:line="360" w:lineRule="auto"/>
        <w:ind w:left="0" w:right="0" w:firstLine="709"/>
        <w:rPr>
          <w:szCs w:val="28"/>
        </w:rPr>
      </w:pPr>
      <w:r>
        <w:rPr>
          <w:szCs w:val="28"/>
        </w:rPr>
        <w:t>5. </w:t>
      </w:r>
      <w:r w:rsidRPr="00D157D4">
        <w:rPr>
          <w:szCs w:val="28"/>
        </w:rPr>
        <w:t>Платные медицинские услуги.</w:t>
      </w:r>
    </w:p>
    <w:p w14:paraId="2F49A983" w14:textId="77777777" w:rsidR="003F2F7C" w:rsidRPr="00D157D4" w:rsidRDefault="003F2F7C" w:rsidP="003F2F7C">
      <w:pPr>
        <w:spacing w:after="0" w:line="360" w:lineRule="auto"/>
        <w:ind w:left="0" w:right="0" w:firstLine="709"/>
        <w:rPr>
          <w:szCs w:val="28"/>
        </w:rPr>
      </w:pPr>
      <w:r>
        <w:rPr>
          <w:szCs w:val="28"/>
        </w:rPr>
        <w:t>6. </w:t>
      </w:r>
      <w:r w:rsidRPr="00D157D4">
        <w:rPr>
          <w:szCs w:val="28"/>
        </w:rPr>
        <w:t>Доверие врачам и медучреждениям.</w:t>
      </w:r>
    </w:p>
    <w:p w14:paraId="37F8D63D" w14:textId="77777777" w:rsidR="003F2F7C" w:rsidRPr="00D157D4" w:rsidRDefault="003F2F7C" w:rsidP="003F2F7C">
      <w:pPr>
        <w:spacing w:after="0" w:line="360" w:lineRule="auto"/>
        <w:ind w:left="0" w:right="0" w:firstLine="709"/>
        <w:rPr>
          <w:szCs w:val="28"/>
        </w:rPr>
      </w:pPr>
      <w:r>
        <w:rPr>
          <w:szCs w:val="28"/>
        </w:rPr>
        <w:t>7. </w:t>
      </w:r>
      <w:r w:rsidRPr="00D157D4">
        <w:rPr>
          <w:szCs w:val="28"/>
        </w:rPr>
        <w:t>Состояние здравоохранения и самые острые проблемы этой сферы.</w:t>
      </w:r>
    </w:p>
    <w:p w14:paraId="603FBF38" w14:textId="77777777" w:rsidR="003F2F7C" w:rsidRPr="00D157D4" w:rsidRDefault="003F2F7C" w:rsidP="003F2F7C">
      <w:pPr>
        <w:spacing w:after="0" w:line="360" w:lineRule="auto"/>
        <w:ind w:left="0" w:right="0" w:firstLine="709"/>
        <w:rPr>
          <w:szCs w:val="28"/>
        </w:rPr>
      </w:pPr>
      <w:r>
        <w:rPr>
          <w:szCs w:val="28"/>
        </w:rPr>
        <w:t>8. </w:t>
      </w:r>
      <w:r w:rsidRPr="00D157D4">
        <w:rPr>
          <w:szCs w:val="28"/>
        </w:rPr>
        <w:t>Отношение к вакцинации.</w:t>
      </w:r>
    </w:p>
    <w:p w14:paraId="0897B81D" w14:textId="77777777" w:rsidR="003F2F7C" w:rsidRPr="00D157D4" w:rsidRDefault="003F2F7C" w:rsidP="003F2F7C">
      <w:pPr>
        <w:spacing w:after="0" w:line="360" w:lineRule="auto"/>
        <w:ind w:left="0" w:right="0" w:firstLine="709"/>
        <w:rPr>
          <w:szCs w:val="28"/>
        </w:rPr>
      </w:pPr>
      <w:r>
        <w:rPr>
          <w:szCs w:val="28"/>
        </w:rPr>
        <w:t>9. </w:t>
      </w:r>
      <w:r w:rsidRPr="00D157D4">
        <w:rPr>
          <w:szCs w:val="28"/>
        </w:rPr>
        <w:t>Образ жизни и здоровье.</w:t>
      </w:r>
    </w:p>
    <w:p w14:paraId="3F7EF22C" w14:textId="77777777" w:rsidR="003F2F7C" w:rsidRPr="008628EE" w:rsidRDefault="003F2F7C" w:rsidP="003F2F7C">
      <w:pPr>
        <w:spacing w:after="0" w:line="360" w:lineRule="auto"/>
        <w:ind w:left="0" w:right="0" w:firstLine="709"/>
        <w:rPr>
          <w:szCs w:val="28"/>
        </w:rPr>
      </w:pPr>
      <w:r>
        <w:rPr>
          <w:szCs w:val="28"/>
        </w:rPr>
        <w:t>10. </w:t>
      </w:r>
      <w:r w:rsidRPr="008628EE">
        <w:rPr>
          <w:szCs w:val="28"/>
        </w:rPr>
        <w:t>О профессии спортсмена.</w:t>
      </w:r>
    </w:p>
    <w:p w14:paraId="041D6053" w14:textId="77777777" w:rsidR="003F2F7C" w:rsidRPr="008628EE" w:rsidRDefault="003F2F7C" w:rsidP="003F2F7C">
      <w:pPr>
        <w:spacing w:after="0" w:line="360" w:lineRule="auto"/>
        <w:ind w:left="0" w:right="0" w:firstLine="709"/>
        <w:rPr>
          <w:szCs w:val="28"/>
        </w:rPr>
      </w:pPr>
      <w:r>
        <w:rPr>
          <w:szCs w:val="28"/>
        </w:rPr>
        <w:t>11. </w:t>
      </w:r>
      <w:r w:rsidRPr="008628EE">
        <w:rPr>
          <w:szCs w:val="28"/>
        </w:rPr>
        <w:t>Спортивный интерес.</w:t>
      </w:r>
    </w:p>
    <w:p w14:paraId="7604F790" w14:textId="77777777" w:rsidR="003F2F7C" w:rsidRPr="008628EE" w:rsidRDefault="003F2F7C" w:rsidP="003F2F7C">
      <w:pPr>
        <w:spacing w:after="0" w:line="360" w:lineRule="auto"/>
        <w:ind w:left="0" w:right="0" w:firstLine="709"/>
        <w:rPr>
          <w:szCs w:val="28"/>
        </w:rPr>
      </w:pPr>
      <w:r>
        <w:rPr>
          <w:szCs w:val="28"/>
        </w:rPr>
        <w:t>12. </w:t>
      </w:r>
      <w:r w:rsidRPr="008628EE">
        <w:rPr>
          <w:szCs w:val="28"/>
        </w:rPr>
        <w:t>О развитии профессионального спорта.</w:t>
      </w:r>
    </w:p>
    <w:p w14:paraId="379A3DFC" w14:textId="77777777" w:rsidR="003F2F7C" w:rsidRPr="008628EE" w:rsidRDefault="003F2F7C" w:rsidP="003F2F7C">
      <w:pPr>
        <w:spacing w:after="0" w:line="360" w:lineRule="auto"/>
        <w:ind w:left="0" w:right="0" w:firstLine="709"/>
        <w:rPr>
          <w:szCs w:val="28"/>
        </w:rPr>
      </w:pPr>
      <w:r>
        <w:rPr>
          <w:szCs w:val="28"/>
        </w:rPr>
        <w:t>13. </w:t>
      </w:r>
      <w:r w:rsidRPr="008628EE">
        <w:rPr>
          <w:szCs w:val="28"/>
        </w:rPr>
        <w:t>О профессиональном спорте.</w:t>
      </w:r>
    </w:p>
    <w:p w14:paraId="3348AAF7" w14:textId="77777777" w:rsidR="003F2F7C" w:rsidRPr="008628EE" w:rsidRDefault="003F2F7C" w:rsidP="003F2F7C">
      <w:pPr>
        <w:spacing w:after="0" w:line="360" w:lineRule="auto"/>
        <w:ind w:left="0" w:right="0" w:firstLine="709"/>
        <w:rPr>
          <w:szCs w:val="28"/>
        </w:rPr>
      </w:pPr>
      <w:r>
        <w:rPr>
          <w:szCs w:val="28"/>
        </w:rPr>
        <w:t>14. </w:t>
      </w:r>
      <w:r w:rsidRPr="008628EE">
        <w:rPr>
          <w:szCs w:val="28"/>
        </w:rPr>
        <w:t>Крупные спортивные события в стране/регионе/районе/городе.</w:t>
      </w:r>
    </w:p>
    <w:p w14:paraId="05D384F9" w14:textId="77777777" w:rsidR="003F2F7C" w:rsidRPr="008628EE" w:rsidRDefault="003F2F7C" w:rsidP="003F2F7C">
      <w:pPr>
        <w:spacing w:after="0" w:line="360" w:lineRule="auto"/>
        <w:ind w:left="0" w:right="0" w:firstLine="709"/>
        <w:rPr>
          <w:szCs w:val="28"/>
        </w:rPr>
      </w:pPr>
      <w:r>
        <w:rPr>
          <w:szCs w:val="28"/>
        </w:rPr>
        <w:t>15. </w:t>
      </w:r>
      <w:r w:rsidRPr="008628EE">
        <w:rPr>
          <w:szCs w:val="28"/>
        </w:rPr>
        <w:t>Спорт: предпочтения и выбор жителей.</w:t>
      </w:r>
    </w:p>
    <w:p w14:paraId="1EA103A0" w14:textId="77777777" w:rsidR="003F2F7C" w:rsidRDefault="003F2F7C" w:rsidP="003F2F7C">
      <w:pPr>
        <w:spacing w:after="0" w:line="360" w:lineRule="auto"/>
        <w:ind w:left="0" w:right="0" w:firstLine="709"/>
        <w:rPr>
          <w:szCs w:val="28"/>
        </w:rPr>
      </w:pPr>
      <w:r>
        <w:rPr>
          <w:szCs w:val="28"/>
        </w:rPr>
        <w:t>16. </w:t>
      </w:r>
      <w:r w:rsidRPr="008628EE">
        <w:rPr>
          <w:szCs w:val="28"/>
        </w:rPr>
        <w:t xml:space="preserve">Доступность спортивных объектов. </w:t>
      </w:r>
    </w:p>
    <w:p w14:paraId="2214C953" w14:textId="77777777" w:rsidR="003F2F7C" w:rsidRPr="008628EE" w:rsidRDefault="003F2F7C" w:rsidP="003F2F7C">
      <w:pPr>
        <w:spacing w:after="0" w:line="360" w:lineRule="auto"/>
        <w:ind w:left="0" w:right="0" w:firstLine="709"/>
        <w:rPr>
          <w:szCs w:val="28"/>
        </w:rPr>
      </w:pPr>
    </w:p>
    <w:p w14:paraId="127C3179" w14:textId="77777777" w:rsidR="003F2F7C" w:rsidRPr="007D4172" w:rsidRDefault="003F2F7C" w:rsidP="003F2F7C">
      <w:pPr>
        <w:spacing w:after="0" w:line="259" w:lineRule="auto"/>
        <w:ind w:left="0" w:right="0" w:firstLine="709"/>
        <w:jc w:val="center"/>
        <w:rPr>
          <w:b/>
          <w:szCs w:val="28"/>
        </w:rPr>
      </w:pPr>
      <w:r w:rsidRPr="007D4172">
        <w:rPr>
          <w:b/>
          <w:szCs w:val="28"/>
        </w:rPr>
        <w:t>Настроения</w:t>
      </w:r>
    </w:p>
    <w:p w14:paraId="4182AAE6" w14:textId="77777777" w:rsidR="003F2F7C" w:rsidRPr="008628EE" w:rsidRDefault="003F2F7C" w:rsidP="003F2F7C">
      <w:pPr>
        <w:spacing w:after="0" w:line="360" w:lineRule="auto"/>
        <w:ind w:left="0" w:right="0" w:firstLine="709"/>
        <w:rPr>
          <w:szCs w:val="28"/>
        </w:rPr>
      </w:pPr>
      <w:r>
        <w:rPr>
          <w:szCs w:val="28"/>
        </w:rPr>
        <w:t>1. </w:t>
      </w:r>
      <w:r w:rsidRPr="008628EE">
        <w:rPr>
          <w:szCs w:val="28"/>
        </w:rPr>
        <w:t>Социальные настроения. Стабильность и реформы.</w:t>
      </w:r>
    </w:p>
    <w:p w14:paraId="4CE31F62" w14:textId="77777777" w:rsidR="003F2F7C" w:rsidRPr="008628EE" w:rsidRDefault="003F2F7C" w:rsidP="003F2F7C">
      <w:pPr>
        <w:spacing w:after="0" w:line="360" w:lineRule="auto"/>
        <w:ind w:left="0" w:right="0" w:firstLine="709"/>
        <w:rPr>
          <w:szCs w:val="28"/>
        </w:rPr>
      </w:pPr>
      <w:r>
        <w:rPr>
          <w:szCs w:val="28"/>
        </w:rPr>
        <w:t>2. </w:t>
      </w:r>
      <w:r w:rsidRPr="008628EE">
        <w:rPr>
          <w:szCs w:val="28"/>
        </w:rPr>
        <w:t>Социальные прогнозы на ближайшее (полгода</w:t>
      </w:r>
      <w:r>
        <w:rPr>
          <w:szCs w:val="28"/>
        </w:rPr>
        <w:t> - </w:t>
      </w:r>
      <w:r w:rsidRPr="008628EE">
        <w:rPr>
          <w:szCs w:val="28"/>
        </w:rPr>
        <w:t>год) и отдаленное (три</w:t>
      </w:r>
      <w:r>
        <w:rPr>
          <w:szCs w:val="28"/>
        </w:rPr>
        <w:t> - </w:t>
      </w:r>
      <w:r w:rsidRPr="008628EE">
        <w:rPr>
          <w:szCs w:val="28"/>
        </w:rPr>
        <w:t>пять лет) будущее относительно жизни их семьи и жизни в стране/регионе/районе/городе.</w:t>
      </w:r>
    </w:p>
    <w:p w14:paraId="4037C6AC" w14:textId="77777777" w:rsidR="003F2F7C" w:rsidRPr="008628EE" w:rsidRDefault="003F2F7C" w:rsidP="003F2F7C">
      <w:pPr>
        <w:spacing w:after="0" w:line="360" w:lineRule="auto"/>
        <w:ind w:left="0" w:right="0" w:firstLine="709"/>
        <w:rPr>
          <w:szCs w:val="28"/>
        </w:rPr>
      </w:pPr>
      <w:r>
        <w:rPr>
          <w:szCs w:val="28"/>
        </w:rPr>
        <w:t>3. </w:t>
      </w:r>
      <w:r w:rsidRPr="008628EE">
        <w:rPr>
          <w:szCs w:val="28"/>
        </w:rPr>
        <w:t>Протесты: отношение и представления об эффективности.</w:t>
      </w:r>
    </w:p>
    <w:p w14:paraId="36CD86AE" w14:textId="77777777" w:rsidR="003F2F7C" w:rsidRPr="008628EE" w:rsidRDefault="003F2F7C" w:rsidP="003F2F7C">
      <w:pPr>
        <w:spacing w:after="0" w:line="360" w:lineRule="auto"/>
        <w:ind w:left="0" w:right="0" w:firstLine="709"/>
        <w:rPr>
          <w:szCs w:val="28"/>
        </w:rPr>
      </w:pPr>
      <w:r>
        <w:rPr>
          <w:szCs w:val="28"/>
        </w:rPr>
        <w:t>4. </w:t>
      </w:r>
      <w:r w:rsidRPr="008628EE">
        <w:rPr>
          <w:szCs w:val="28"/>
        </w:rPr>
        <w:t>Удовлетворенность жизнью и настроения.</w:t>
      </w:r>
    </w:p>
    <w:p w14:paraId="05B4A505" w14:textId="77777777" w:rsidR="003F2F7C" w:rsidRPr="008628EE" w:rsidRDefault="003F2F7C" w:rsidP="003F2F7C">
      <w:pPr>
        <w:spacing w:after="0" w:line="360" w:lineRule="auto"/>
        <w:ind w:left="0" w:right="0" w:firstLine="709"/>
        <w:rPr>
          <w:szCs w:val="28"/>
        </w:rPr>
      </w:pPr>
      <w:r>
        <w:rPr>
          <w:szCs w:val="28"/>
        </w:rPr>
        <w:t>5. </w:t>
      </w:r>
      <w:r w:rsidRPr="008628EE">
        <w:rPr>
          <w:szCs w:val="28"/>
        </w:rPr>
        <w:t>Качество жизни жителей региона и счастье.</w:t>
      </w:r>
    </w:p>
    <w:p w14:paraId="7E2B6231" w14:textId="77777777" w:rsidR="003F2F7C" w:rsidRPr="008628EE" w:rsidRDefault="003F2F7C" w:rsidP="003F2F7C">
      <w:pPr>
        <w:spacing w:after="0" w:line="360" w:lineRule="auto"/>
        <w:ind w:left="0" w:right="0" w:firstLine="709"/>
        <w:rPr>
          <w:szCs w:val="28"/>
        </w:rPr>
      </w:pPr>
      <w:r>
        <w:rPr>
          <w:szCs w:val="28"/>
        </w:rPr>
        <w:t>6. </w:t>
      </w:r>
      <w:r w:rsidRPr="008628EE">
        <w:rPr>
          <w:szCs w:val="28"/>
        </w:rPr>
        <w:t xml:space="preserve">Тревоги и опасения: повседневная жизнь, страна, мир. </w:t>
      </w:r>
    </w:p>
    <w:p w14:paraId="6162E68A" w14:textId="77777777" w:rsidR="003F2F7C" w:rsidRPr="008628EE" w:rsidRDefault="003F2F7C" w:rsidP="003F2F7C">
      <w:pPr>
        <w:spacing w:after="0" w:line="360" w:lineRule="auto"/>
        <w:ind w:right="0" w:firstLine="709"/>
        <w:rPr>
          <w:szCs w:val="28"/>
        </w:rPr>
      </w:pPr>
      <w:r>
        <w:rPr>
          <w:szCs w:val="28"/>
        </w:rPr>
        <w:t>7. </w:t>
      </w:r>
      <w:r w:rsidRPr="008628EE">
        <w:rPr>
          <w:szCs w:val="28"/>
        </w:rPr>
        <w:t>Межнациональные и межконфессиональные отношения. Проблемы и перспективы.</w:t>
      </w:r>
    </w:p>
    <w:p w14:paraId="2A3315F9" w14:textId="77777777" w:rsidR="003F2F7C" w:rsidRPr="008628EE" w:rsidRDefault="003F2F7C" w:rsidP="003F2F7C">
      <w:pPr>
        <w:spacing w:after="0" w:line="360" w:lineRule="auto"/>
        <w:ind w:left="0" w:right="0" w:firstLine="709"/>
        <w:rPr>
          <w:szCs w:val="28"/>
        </w:rPr>
      </w:pPr>
      <w:r>
        <w:rPr>
          <w:szCs w:val="28"/>
        </w:rPr>
        <w:t>8. </w:t>
      </w:r>
      <w:r w:rsidRPr="008628EE">
        <w:rPr>
          <w:szCs w:val="28"/>
        </w:rPr>
        <w:t>Агрессия в обществе.</w:t>
      </w:r>
    </w:p>
    <w:p w14:paraId="04DEC322" w14:textId="77777777" w:rsidR="003F2F7C" w:rsidRPr="008628EE" w:rsidRDefault="003F2F7C" w:rsidP="003F2F7C">
      <w:pPr>
        <w:spacing w:after="0" w:line="360" w:lineRule="auto"/>
        <w:ind w:left="0" w:right="0" w:firstLine="709"/>
        <w:rPr>
          <w:szCs w:val="28"/>
        </w:rPr>
      </w:pPr>
      <w:r>
        <w:rPr>
          <w:szCs w:val="28"/>
        </w:rPr>
        <w:t>9. </w:t>
      </w:r>
      <w:r w:rsidRPr="008628EE">
        <w:rPr>
          <w:szCs w:val="28"/>
        </w:rPr>
        <w:t>Отношение к трудовым мигрантам.</w:t>
      </w:r>
    </w:p>
    <w:p w14:paraId="70F0A260" w14:textId="77777777" w:rsidR="003F2F7C" w:rsidRDefault="003F2F7C" w:rsidP="003F2F7C">
      <w:pPr>
        <w:spacing w:after="0" w:line="360" w:lineRule="auto"/>
        <w:ind w:left="0" w:right="0" w:firstLine="709"/>
        <w:rPr>
          <w:szCs w:val="28"/>
        </w:rPr>
      </w:pPr>
      <w:r>
        <w:rPr>
          <w:szCs w:val="28"/>
        </w:rPr>
        <w:t>10. </w:t>
      </w:r>
      <w:r w:rsidRPr="008628EE">
        <w:rPr>
          <w:szCs w:val="28"/>
        </w:rPr>
        <w:t>Отношение к приезжим.</w:t>
      </w:r>
    </w:p>
    <w:p w14:paraId="5A923176" w14:textId="77777777" w:rsidR="003F2F7C" w:rsidRPr="008628EE" w:rsidRDefault="003F2F7C" w:rsidP="003F2F7C">
      <w:pPr>
        <w:spacing w:after="0" w:line="360" w:lineRule="auto"/>
        <w:ind w:left="0" w:right="0" w:firstLine="709"/>
        <w:rPr>
          <w:szCs w:val="28"/>
        </w:rPr>
      </w:pPr>
    </w:p>
    <w:p w14:paraId="35806DFC" w14:textId="77777777" w:rsidR="003F2F7C" w:rsidRDefault="003F2F7C" w:rsidP="003F2F7C">
      <w:pPr>
        <w:spacing w:after="0" w:line="259" w:lineRule="auto"/>
        <w:ind w:left="0" w:right="0" w:firstLine="709"/>
        <w:jc w:val="center"/>
        <w:rPr>
          <w:b/>
          <w:szCs w:val="28"/>
        </w:rPr>
      </w:pPr>
      <w:r w:rsidRPr="007D4172">
        <w:rPr>
          <w:b/>
          <w:szCs w:val="28"/>
        </w:rPr>
        <w:t>Государственная символика и праздники.</w:t>
      </w:r>
    </w:p>
    <w:p w14:paraId="1B082887" w14:textId="77777777" w:rsidR="003F2F7C" w:rsidRPr="008628EE" w:rsidRDefault="003F2F7C" w:rsidP="003F2F7C">
      <w:pPr>
        <w:spacing w:after="0" w:line="259" w:lineRule="auto"/>
        <w:ind w:left="0" w:right="0" w:firstLine="709"/>
        <w:rPr>
          <w:b/>
          <w:szCs w:val="28"/>
        </w:rPr>
      </w:pPr>
      <w:r w:rsidRPr="008628EE">
        <w:rPr>
          <w:szCs w:val="28"/>
        </w:rPr>
        <w:t>1.</w:t>
      </w:r>
      <w:r>
        <w:rPr>
          <w:b/>
          <w:szCs w:val="28"/>
        </w:rPr>
        <w:t> </w:t>
      </w:r>
      <w:r w:rsidRPr="008628EE">
        <w:rPr>
          <w:szCs w:val="28"/>
        </w:rPr>
        <w:t>О Дне народного единства.</w:t>
      </w:r>
    </w:p>
    <w:p w14:paraId="23077D90" w14:textId="77777777" w:rsidR="003F2F7C" w:rsidRPr="008628EE" w:rsidRDefault="003F2F7C" w:rsidP="003F2F7C">
      <w:pPr>
        <w:spacing w:after="0" w:line="360" w:lineRule="auto"/>
        <w:ind w:left="0" w:right="0" w:firstLine="709"/>
        <w:rPr>
          <w:szCs w:val="28"/>
        </w:rPr>
      </w:pPr>
      <w:r>
        <w:rPr>
          <w:szCs w:val="28"/>
        </w:rPr>
        <w:t>2. </w:t>
      </w:r>
      <w:r w:rsidRPr="008628EE">
        <w:rPr>
          <w:szCs w:val="28"/>
        </w:rPr>
        <w:t>О празднике День России.</w:t>
      </w:r>
    </w:p>
    <w:p w14:paraId="7168D1D4" w14:textId="77777777" w:rsidR="003F2F7C" w:rsidRPr="008628EE" w:rsidRDefault="003F2F7C" w:rsidP="003F2F7C">
      <w:pPr>
        <w:spacing w:after="0" w:line="360" w:lineRule="auto"/>
        <w:ind w:left="0" w:right="0" w:firstLine="709"/>
        <w:rPr>
          <w:szCs w:val="28"/>
        </w:rPr>
      </w:pPr>
      <w:r>
        <w:rPr>
          <w:szCs w:val="28"/>
        </w:rPr>
        <w:t>3. </w:t>
      </w:r>
      <w:r w:rsidRPr="008628EE">
        <w:rPr>
          <w:szCs w:val="28"/>
        </w:rPr>
        <w:t>Память о войне.</w:t>
      </w:r>
    </w:p>
    <w:p w14:paraId="5D46AE05" w14:textId="77777777" w:rsidR="003F2F7C" w:rsidRPr="008628EE" w:rsidRDefault="003F2F7C" w:rsidP="003F2F7C">
      <w:pPr>
        <w:spacing w:after="0" w:line="360" w:lineRule="auto"/>
        <w:ind w:left="0" w:right="0" w:firstLine="709"/>
        <w:rPr>
          <w:szCs w:val="28"/>
        </w:rPr>
      </w:pPr>
      <w:r>
        <w:rPr>
          <w:szCs w:val="28"/>
        </w:rPr>
        <w:t>4. </w:t>
      </w:r>
      <w:r w:rsidRPr="008628EE">
        <w:rPr>
          <w:szCs w:val="28"/>
        </w:rPr>
        <w:t>Государственные символы.</w:t>
      </w:r>
    </w:p>
    <w:p w14:paraId="7B8EE754" w14:textId="77777777" w:rsidR="003F2F7C" w:rsidRPr="008628EE" w:rsidRDefault="003F2F7C" w:rsidP="003F2F7C">
      <w:pPr>
        <w:spacing w:after="0" w:line="360" w:lineRule="auto"/>
        <w:ind w:left="0" w:right="0" w:firstLine="709"/>
        <w:rPr>
          <w:szCs w:val="28"/>
        </w:rPr>
      </w:pPr>
      <w:r>
        <w:rPr>
          <w:szCs w:val="28"/>
        </w:rPr>
        <w:t>5. </w:t>
      </w:r>
      <w:r w:rsidRPr="008628EE">
        <w:rPr>
          <w:szCs w:val="28"/>
        </w:rPr>
        <w:t>Празднование Дня Победы.</w:t>
      </w:r>
    </w:p>
    <w:p w14:paraId="344D88D6" w14:textId="77777777" w:rsidR="003F2F7C" w:rsidRPr="008628EE" w:rsidRDefault="003F2F7C" w:rsidP="003F2F7C">
      <w:pPr>
        <w:spacing w:after="0" w:line="360" w:lineRule="auto"/>
        <w:ind w:left="0" w:right="0" w:firstLine="709"/>
        <w:rPr>
          <w:szCs w:val="28"/>
        </w:rPr>
      </w:pPr>
      <w:r>
        <w:rPr>
          <w:szCs w:val="28"/>
        </w:rPr>
        <w:t>6. </w:t>
      </w:r>
      <w:r w:rsidRPr="008628EE">
        <w:rPr>
          <w:szCs w:val="28"/>
        </w:rPr>
        <w:t>День Победы.</w:t>
      </w:r>
    </w:p>
    <w:p w14:paraId="1D875562" w14:textId="77777777" w:rsidR="003F2F7C" w:rsidRPr="008628EE" w:rsidRDefault="003F2F7C" w:rsidP="003F2F7C">
      <w:pPr>
        <w:spacing w:after="0" w:line="360" w:lineRule="auto"/>
        <w:ind w:left="0" w:right="0" w:firstLine="709"/>
        <w:rPr>
          <w:szCs w:val="28"/>
        </w:rPr>
      </w:pPr>
      <w:r>
        <w:rPr>
          <w:szCs w:val="28"/>
        </w:rPr>
        <w:t>7. </w:t>
      </w:r>
      <w:r w:rsidRPr="008628EE">
        <w:rPr>
          <w:szCs w:val="28"/>
        </w:rPr>
        <w:t>Первое мая.</w:t>
      </w:r>
    </w:p>
    <w:p w14:paraId="6BE349B2" w14:textId="77777777" w:rsidR="003F2F7C" w:rsidRPr="008628EE" w:rsidRDefault="003F2F7C" w:rsidP="003F2F7C">
      <w:pPr>
        <w:spacing w:after="0" w:line="360" w:lineRule="auto"/>
        <w:ind w:left="0" w:right="0" w:firstLine="709"/>
        <w:rPr>
          <w:szCs w:val="28"/>
        </w:rPr>
      </w:pPr>
      <w:r>
        <w:rPr>
          <w:szCs w:val="28"/>
        </w:rPr>
        <w:t>8. </w:t>
      </w:r>
      <w:r w:rsidRPr="008628EE">
        <w:rPr>
          <w:szCs w:val="28"/>
        </w:rPr>
        <w:t>Революция в семейной истории.</w:t>
      </w:r>
    </w:p>
    <w:p w14:paraId="098F1B3E" w14:textId="77777777" w:rsidR="003F2F7C" w:rsidRPr="008628EE" w:rsidRDefault="003F2F7C" w:rsidP="003F2F7C">
      <w:pPr>
        <w:spacing w:after="0" w:line="360" w:lineRule="auto"/>
        <w:ind w:left="0" w:right="0" w:firstLine="709"/>
        <w:rPr>
          <w:szCs w:val="28"/>
        </w:rPr>
      </w:pPr>
      <w:r>
        <w:rPr>
          <w:szCs w:val="28"/>
        </w:rPr>
        <w:t>9. </w:t>
      </w:r>
      <w:r w:rsidRPr="008628EE">
        <w:rPr>
          <w:szCs w:val="28"/>
        </w:rPr>
        <w:t>Революция: исторические деятели, предпосылки и итоги.</w:t>
      </w:r>
    </w:p>
    <w:p w14:paraId="5214CA73" w14:textId="77777777" w:rsidR="003F2F7C" w:rsidRPr="008628EE" w:rsidRDefault="003F2F7C" w:rsidP="003F2F7C">
      <w:pPr>
        <w:spacing w:after="0" w:line="360" w:lineRule="auto"/>
        <w:ind w:left="0" w:right="0" w:firstLine="709"/>
        <w:rPr>
          <w:szCs w:val="28"/>
        </w:rPr>
      </w:pPr>
      <w:r>
        <w:rPr>
          <w:szCs w:val="28"/>
        </w:rPr>
        <w:t>10. </w:t>
      </w:r>
      <w:r w:rsidRPr="008628EE">
        <w:rPr>
          <w:szCs w:val="28"/>
        </w:rPr>
        <w:t>О памятниках.</w:t>
      </w:r>
    </w:p>
    <w:p w14:paraId="02A78F13" w14:textId="77777777" w:rsidR="003F2F7C" w:rsidRDefault="003F2F7C" w:rsidP="003F2F7C">
      <w:pPr>
        <w:spacing w:after="0" w:line="360" w:lineRule="auto"/>
        <w:ind w:left="0" w:right="0" w:firstLine="709"/>
        <w:rPr>
          <w:szCs w:val="28"/>
        </w:rPr>
      </w:pPr>
      <w:r>
        <w:rPr>
          <w:szCs w:val="28"/>
        </w:rPr>
        <w:t>11. </w:t>
      </w:r>
      <w:r w:rsidRPr="008628EE">
        <w:rPr>
          <w:szCs w:val="28"/>
        </w:rPr>
        <w:t>Российские ветераны.</w:t>
      </w:r>
    </w:p>
    <w:p w14:paraId="71287197" w14:textId="77777777" w:rsidR="003F2F7C" w:rsidRPr="008628EE" w:rsidRDefault="003F2F7C" w:rsidP="003F2F7C">
      <w:pPr>
        <w:spacing w:after="0" w:line="360" w:lineRule="auto"/>
        <w:ind w:left="0" w:right="0" w:firstLine="709"/>
        <w:rPr>
          <w:szCs w:val="28"/>
        </w:rPr>
      </w:pPr>
    </w:p>
    <w:p w14:paraId="379A95B6" w14:textId="77777777" w:rsidR="003F2F7C" w:rsidRPr="007D4172" w:rsidRDefault="003F2F7C" w:rsidP="003F2F7C">
      <w:pPr>
        <w:spacing w:after="0" w:line="259" w:lineRule="auto"/>
        <w:ind w:left="0" w:right="0" w:firstLine="709"/>
        <w:jc w:val="center"/>
        <w:rPr>
          <w:b/>
          <w:szCs w:val="28"/>
        </w:rPr>
      </w:pPr>
      <w:r w:rsidRPr="007D4172">
        <w:rPr>
          <w:b/>
          <w:szCs w:val="28"/>
        </w:rPr>
        <w:t>Космос и высокие технологии</w:t>
      </w:r>
    </w:p>
    <w:p w14:paraId="406E283B" w14:textId="77777777" w:rsidR="003F2F7C" w:rsidRPr="008628EE" w:rsidRDefault="003F2F7C" w:rsidP="003F2F7C">
      <w:pPr>
        <w:spacing w:after="0" w:line="360" w:lineRule="auto"/>
        <w:ind w:left="0" w:right="0" w:firstLine="709"/>
        <w:rPr>
          <w:szCs w:val="28"/>
        </w:rPr>
      </w:pPr>
      <w:r>
        <w:rPr>
          <w:szCs w:val="28"/>
        </w:rPr>
        <w:t>1. </w:t>
      </w:r>
      <w:r w:rsidRPr="008628EE">
        <w:rPr>
          <w:szCs w:val="28"/>
        </w:rPr>
        <w:t>Освоение космоса и космические путешествия.</w:t>
      </w:r>
    </w:p>
    <w:p w14:paraId="5D0A335A" w14:textId="77777777" w:rsidR="003F2F7C" w:rsidRPr="008628EE" w:rsidRDefault="003F2F7C" w:rsidP="003F2F7C">
      <w:pPr>
        <w:spacing w:after="0" w:line="360" w:lineRule="auto"/>
        <w:ind w:left="0" w:right="0" w:firstLine="709"/>
        <w:rPr>
          <w:szCs w:val="28"/>
        </w:rPr>
      </w:pPr>
      <w:r>
        <w:rPr>
          <w:szCs w:val="28"/>
        </w:rPr>
        <w:t>2. </w:t>
      </w:r>
      <w:r w:rsidRPr="008628EE">
        <w:rPr>
          <w:szCs w:val="28"/>
        </w:rPr>
        <w:t>О космосе и космической отрасли.</w:t>
      </w:r>
    </w:p>
    <w:p w14:paraId="6B60EE51" w14:textId="77777777" w:rsidR="003F2F7C" w:rsidRPr="008628EE" w:rsidRDefault="003F2F7C" w:rsidP="003F2F7C">
      <w:pPr>
        <w:spacing w:after="0" w:line="360" w:lineRule="auto"/>
        <w:ind w:left="0" w:right="0" w:firstLine="709"/>
        <w:rPr>
          <w:szCs w:val="28"/>
        </w:rPr>
      </w:pPr>
      <w:r>
        <w:rPr>
          <w:szCs w:val="28"/>
        </w:rPr>
        <w:t>3. </w:t>
      </w:r>
      <w:r w:rsidRPr="008628EE">
        <w:rPr>
          <w:szCs w:val="28"/>
        </w:rPr>
        <w:t>Представления россиян о будущем страны.</w:t>
      </w:r>
    </w:p>
    <w:p w14:paraId="00A3857A" w14:textId="77777777" w:rsidR="003F2F7C" w:rsidRPr="008628EE" w:rsidRDefault="003F2F7C" w:rsidP="003F2F7C">
      <w:pPr>
        <w:spacing w:after="0" w:line="360" w:lineRule="auto"/>
        <w:ind w:left="0" w:right="0" w:firstLine="709"/>
        <w:rPr>
          <w:szCs w:val="28"/>
        </w:rPr>
      </w:pPr>
      <w:r>
        <w:rPr>
          <w:szCs w:val="28"/>
        </w:rPr>
        <w:t>4. </w:t>
      </w:r>
      <w:r w:rsidRPr="008628EE">
        <w:rPr>
          <w:szCs w:val="28"/>
        </w:rPr>
        <w:t>Престиж научно-технической деятельности.</w:t>
      </w:r>
    </w:p>
    <w:p w14:paraId="1C444A1A" w14:textId="77777777" w:rsidR="003F2F7C" w:rsidRDefault="003F2F7C" w:rsidP="003F2F7C">
      <w:pPr>
        <w:spacing w:after="0" w:line="360" w:lineRule="auto"/>
        <w:ind w:left="0" w:right="0" w:firstLine="709"/>
        <w:rPr>
          <w:szCs w:val="28"/>
        </w:rPr>
      </w:pPr>
      <w:r>
        <w:rPr>
          <w:szCs w:val="28"/>
        </w:rPr>
        <w:t>5. </w:t>
      </w:r>
      <w:r w:rsidRPr="008628EE">
        <w:rPr>
          <w:szCs w:val="28"/>
        </w:rPr>
        <w:t>Гаджеты.</w:t>
      </w:r>
    </w:p>
    <w:p w14:paraId="02DB8471" w14:textId="77777777" w:rsidR="003F2F7C" w:rsidRPr="008628EE" w:rsidRDefault="003F2F7C" w:rsidP="003F2F7C">
      <w:pPr>
        <w:spacing w:after="0" w:line="360" w:lineRule="auto"/>
        <w:ind w:left="0" w:right="0" w:firstLine="709"/>
        <w:rPr>
          <w:szCs w:val="28"/>
        </w:rPr>
      </w:pPr>
    </w:p>
    <w:p w14:paraId="3A749C7C" w14:textId="77777777" w:rsidR="003F2F7C" w:rsidRPr="007D4172" w:rsidRDefault="003F2F7C" w:rsidP="003F2F7C">
      <w:pPr>
        <w:spacing w:after="0" w:line="259" w:lineRule="auto"/>
        <w:ind w:left="0" w:right="0" w:firstLine="709"/>
        <w:jc w:val="center"/>
        <w:rPr>
          <w:b/>
          <w:szCs w:val="28"/>
        </w:rPr>
      </w:pPr>
      <w:r w:rsidRPr="007D4172">
        <w:rPr>
          <w:b/>
          <w:szCs w:val="28"/>
        </w:rPr>
        <w:t>Работа и дом</w:t>
      </w:r>
    </w:p>
    <w:p w14:paraId="26A41070" w14:textId="77777777" w:rsidR="003F2F7C" w:rsidRPr="008628EE" w:rsidRDefault="003F2F7C" w:rsidP="003F2F7C">
      <w:pPr>
        <w:spacing w:after="0" w:line="360" w:lineRule="auto"/>
        <w:ind w:left="0" w:right="0" w:firstLine="709"/>
        <w:rPr>
          <w:szCs w:val="28"/>
        </w:rPr>
      </w:pPr>
      <w:r>
        <w:rPr>
          <w:szCs w:val="28"/>
        </w:rPr>
        <w:t>1. </w:t>
      </w:r>
      <w:r w:rsidRPr="008628EE">
        <w:rPr>
          <w:szCs w:val="28"/>
        </w:rPr>
        <w:t>Работа в будущем.</w:t>
      </w:r>
    </w:p>
    <w:p w14:paraId="7F176124" w14:textId="77777777" w:rsidR="003F2F7C" w:rsidRPr="008628EE" w:rsidRDefault="003F2F7C" w:rsidP="003F2F7C">
      <w:pPr>
        <w:spacing w:after="0" w:line="360" w:lineRule="auto"/>
        <w:ind w:left="0" w:right="0" w:firstLine="709"/>
        <w:rPr>
          <w:szCs w:val="28"/>
        </w:rPr>
      </w:pPr>
      <w:r>
        <w:rPr>
          <w:szCs w:val="28"/>
        </w:rPr>
        <w:t>2. </w:t>
      </w:r>
      <w:r w:rsidRPr="008628EE">
        <w:rPr>
          <w:szCs w:val="28"/>
        </w:rPr>
        <w:t>Декретный отпуск.</w:t>
      </w:r>
    </w:p>
    <w:p w14:paraId="3EF694B8" w14:textId="77777777" w:rsidR="003F2F7C" w:rsidRPr="008628EE" w:rsidRDefault="003F2F7C" w:rsidP="003F2F7C">
      <w:pPr>
        <w:spacing w:after="0" w:line="360" w:lineRule="auto"/>
        <w:ind w:left="0" w:right="0" w:firstLine="709"/>
        <w:rPr>
          <w:szCs w:val="28"/>
        </w:rPr>
      </w:pPr>
      <w:r>
        <w:rPr>
          <w:szCs w:val="28"/>
        </w:rPr>
        <w:t>3. </w:t>
      </w:r>
      <w:r w:rsidRPr="008628EE">
        <w:rPr>
          <w:szCs w:val="28"/>
        </w:rPr>
        <w:t>Работа: загруженность, зарплата, отношения с коллегами.</w:t>
      </w:r>
    </w:p>
    <w:p w14:paraId="14B42D64" w14:textId="77777777" w:rsidR="003F2F7C" w:rsidRPr="008628EE" w:rsidRDefault="003F2F7C" w:rsidP="003F2F7C">
      <w:pPr>
        <w:spacing w:after="0" w:line="360" w:lineRule="auto"/>
        <w:ind w:left="0" w:right="0" w:firstLine="709"/>
        <w:rPr>
          <w:szCs w:val="28"/>
        </w:rPr>
      </w:pPr>
      <w:r>
        <w:rPr>
          <w:szCs w:val="28"/>
        </w:rPr>
        <w:t>4. </w:t>
      </w:r>
      <w:r w:rsidRPr="008628EE">
        <w:rPr>
          <w:szCs w:val="28"/>
        </w:rPr>
        <w:t>Жильё и ипотечный кредит.</w:t>
      </w:r>
    </w:p>
    <w:p w14:paraId="5F3E00EF" w14:textId="77777777" w:rsidR="003F2F7C" w:rsidRPr="003848C9" w:rsidRDefault="003F2F7C" w:rsidP="003F2F7C">
      <w:pPr>
        <w:spacing w:after="0" w:line="360" w:lineRule="auto"/>
        <w:ind w:left="0" w:right="0" w:firstLine="709"/>
        <w:rPr>
          <w:szCs w:val="28"/>
        </w:rPr>
      </w:pPr>
      <w:r>
        <w:rPr>
          <w:szCs w:val="28"/>
        </w:rPr>
        <w:t>5. </w:t>
      </w:r>
      <w:r w:rsidRPr="003848C9">
        <w:rPr>
          <w:szCs w:val="28"/>
        </w:rPr>
        <w:t>Отношение к выплате материнского капитала за первого ребенка.</w:t>
      </w:r>
    </w:p>
    <w:p w14:paraId="68B6C616" w14:textId="77777777" w:rsidR="003F2F7C" w:rsidRPr="003848C9" w:rsidRDefault="003F2F7C" w:rsidP="003F2F7C">
      <w:pPr>
        <w:spacing w:after="0" w:line="360" w:lineRule="auto"/>
        <w:ind w:left="0" w:right="0" w:firstLine="709"/>
        <w:rPr>
          <w:szCs w:val="28"/>
        </w:rPr>
      </w:pPr>
      <w:r>
        <w:rPr>
          <w:szCs w:val="28"/>
        </w:rPr>
        <w:t>6. </w:t>
      </w:r>
      <w:r w:rsidRPr="003848C9">
        <w:rPr>
          <w:szCs w:val="28"/>
        </w:rPr>
        <w:t>Домашнее насилие.</w:t>
      </w:r>
    </w:p>
    <w:p w14:paraId="46DA1E19" w14:textId="77777777" w:rsidR="003F2F7C" w:rsidRPr="003848C9" w:rsidRDefault="003F2F7C" w:rsidP="003F2F7C">
      <w:pPr>
        <w:spacing w:after="0" w:line="360" w:lineRule="auto"/>
        <w:ind w:left="0" w:right="0" w:firstLine="709"/>
        <w:rPr>
          <w:szCs w:val="28"/>
        </w:rPr>
      </w:pPr>
      <w:r>
        <w:rPr>
          <w:szCs w:val="28"/>
        </w:rPr>
        <w:t>7. </w:t>
      </w:r>
      <w:r w:rsidRPr="003848C9">
        <w:rPr>
          <w:szCs w:val="28"/>
        </w:rPr>
        <w:t>Семейные роли.</w:t>
      </w:r>
    </w:p>
    <w:p w14:paraId="38C17255" w14:textId="77777777" w:rsidR="003F2F7C" w:rsidRPr="003848C9" w:rsidRDefault="003F2F7C" w:rsidP="003F2F7C">
      <w:pPr>
        <w:spacing w:after="0" w:line="360" w:lineRule="auto"/>
        <w:ind w:left="0" w:right="0" w:firstLine="709"/>
        <w:rPr>
          <w:szCs w:val="28"/>
        </w:rPr>
      </w:pPr>
      <w:r>
        <w:rPr>
          <w:szCs w:val="28"/>
        </w:rPr>
        <w:t>8. </w:t>
      </w:r>
      <w:r w:rsidRPr="003848C9">
        <w:rPr>
          <w:szCs w:val="28"/>
        </w:rPr>
        <w:t>О расходах на капитальный ремонт.</w:t>
      </w:r>
    </w:p>
    <w:p w14:paraId="704C0B21" w14:textId="77777777" w:rsidR="003F2F7C" w:rsidRPr="003848C9" w:rsidRDefault="003F2F7C" w:rsidP="003F2F7C">
      <w:pPr>
        <w:spacing w:after="0" w:line="360" w:lineRule="auto"/>
        <w:ind w:left="0" w:right="0" w:firstLine="709"/>
        <w:rPr>
          <w:szCs w:val="28"/>
        </w:rPr>
      </w:pPr>
      <w:r>
        <w:rPr>
          <w:szCs w:val="28"/>
        </w:rPr>
        <w:t>9. </w:t>
      </w:r>
      <w:r w:rsidRPr="003848C9">
        <w:rPr>
          <w:szCs w:val="28"/>
        </w:rPr>
        <w:t>Жилищные условия и перспектива их улучшения.</w:t>
      </w:r>
    </w:p>
    <w:p w14:paraId="3053F28A" w14:textId="77777777" w:rsidR="003F2F7C" w:rsidRPr="003848C9" w:rsidRDefault="003F2F7C" w:rsidP="003F2F7C">
      <w:pPr>
        <w:spacing w:after="0" w:line="360" w:lineRule="auto"/>
        <w:ind w:left="0" w:right="0" w:firstLine="709"/>
        <w:rPr>
          <w:szCs w:val="28"/>
        </w:rPr>
      </w:pPr>
      <w:r>
        <w:rPr>
          <w:szCs w:val="28"/>
        </w:rPr>
        <w:t>10. </w:t>
      </w:r>
      <w:r w:rsidRPr="003848C9">
        <w:rPr>
          <w:szCs w:val="28"/>
        </w:rPr>
        <w:t>Собственный урожай: удовольствие или подспорье в хозяйстве.</w:t>
      </w:r>
    </w:p>
    <w:p w14:paraId="1F8C7439" w14:textId="77777777" w:rsidR="003F2F7C" w:rsidRPr="003848C9" w:rsidRDefault="003F2F7C" w:rsidP="003F2F7C">
      <w:pPr>
        <w:spacing w:after="0" w:line="360" w:lineRule="auto"/>
        <w:ind w:right="0" w:firstLine="709"/>
        <w:rPr>
          <w:szCs w:val="28"/>
        </w:rPr>
      </w:pPr>
      <w:r>
        <w:rPr>
          <w:szCs w:val="28"/>
        </w:rPr>
        <w:t>11. </w:t>
      </w:r>
      <w:r w:rsidRPr="003848C9">
        <w:rPr>
          <w:szCs w:val="28"/>
        </w:rPr>
        <w:t>Оценка качества жилищно-бытового обслуживания населения региона.</w:t>
      </w:r>
    </w:p>
    <w:p w14:paraId="6A536B3F" w14:textId="77777777" w:rsidR="003F2F7C" w:rsidRPr="007D4172" w:rsidRDefault="003F2F7C" w:rsidP="003F2F7C">
      <w:pPr>
        <w:spacing w:after="0" w:line="360" w:lineRule="auto"/>
        <w:ind w:right="0" w:firstLine="709"/>
        <w:rPr>
          <w:szCs w:val="28"/>
        </w:rPr>
      </w:pPr>
      <w:r>
        <w:rPr>
          <w:szCs w:val="28"/>
        </w:rPr>
        <w:t>12. </w:t>
      </w:r>
      <w:r w:rsidRPr="003848C9">
        <w:rPr>
          <w:szCs w:val="28"/>
        </w:rPr>
        <w:t>Удовлетворенность населения предоставлением жилищно-коммунальных услуг.</w:t>
      </w:r>
    </w:p>
    <w:p w14:paraId="1CCAEF9D" w14:textId="77777777" w:rsidR="003F2F7C" w:rsidRDefault="003F2F7C" w:rsidP="008837B4">
      <w:pPr>
        <w:autoSpaceDE w:val="0"/>
        <w:autoSpaceDN w:val="0"/>
        <w:spacing w:after="0" w:line="240" w:lineRule="auto"/>
        <w:ind w:left="0" w:right="0" w:firstLine="0"/>
        <w:jc w:val="left"/>
        <w:rPr>
          <w:rFonts w:eastAsia="Calibri"/>
          <w:color w:val="auto"/>
          <w:szCs w:val="28"/>
          <w:lang w:eastAsia="zh-CN"/>
        </w:rPr>
      </w:pPr>
      <w:bookmarkStart w:id="5" w:name="_GoBack"/>
      <w:bookmarkEnd w:id="5"/>
    </w:p>
    <w:sectPr w:rsidR="003F2F7C" w:rsidSect="00AA3E3E">
      <w:pgSz w:w="11906" w:h="16838"/>
      <w:pgMar w:top="851" w:right="850" w:bottom="993"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0A84C" w14:textId="77777777" w:rsidR="00820944" w:rsidRDefault="00820944" w:rsidP="00394908">
      <w:pPr>
        <w:spacing w:after="0" w:line="240" w:lineRule="auto"/>
      </w:pPr>
      <w:r>
        <w:separator/>
      </w:r>
    </w:p>
  </w:endnote>
  <w:endnote w:type="continuationSeparator" w:id="0">
    <w:p w14:paraId="356D597B" w14:textId="77777777" w:rsidR="00820944" w:rsidRDefault="00820944" w:rsidP="0039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72E36" w14:textId="77777777" w:rsidR="00820944" w:rsidRDefault="00820944" w:rsidP="00394908">
      <w:pPr>
        <w:spacing w:after="0" w:line="240" w:lineRule="auto"/>
      </w:pPr>
      <w:r>
        <w:separator/>
      </w:r>
    </w:p>
  </w:footnote>
  <w:footnote w:type="continuationSeparator" w:id="0">
    <w:p w14:paraId="2358AF1C" w14:textId="77777777" w:rsidR="00820944" w:rsidRDefault="00820944" w:rsidP="00394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207F"/>
    <w:multiLevelType w:val="hybridMultilevel"/>
    <w:tmpl w:val="2BCEE2F2"/>
    <w:lvl w:ilvl="0" w:tplc="F098A14A">
      <w:start w:val="1"/>
      <w:numFmt w:val="decimal"/>
      <w:lvlText w:val="%1."/>
      <w:lvlJc w:val="left"/>
      <w:pPr>
        <w:ind w:left="384" w:hanging="360"/>
      </w:pPr>
      <w:rPr>
        <w:rFonts w:hint="default"/>
      </w:rPr>
    </w:lvl>
    <w:lvl w:ilvl="1" w:tplc="04190019">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 w15:restartNumberingAfterBreak="0">
    <w:nsid w:val="01A137A4"/>
    <w:multiLevelType w:val="hybridMultilevel"/>
    <w:tmpl w:val="6790761A"/>
    <w:lvl w:ilvl="0" w:tplc="5322AB62">
      <w:start w:val="1"/>
      <w:numFmt w:val="decimal"/>
      <w:lvlText w:val="%1."/>
      <w:lvlJc w:val="left"/>
      <w:pPr>
        <w:ind w:left="442" w:hanging="360"/>
      </w:pPr>
      <w:rPr>
        <w:rFonts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2" w15:restartNumberingAfterBreak="0">
    <w:nsid w:val="08C34FDB"/>
    <w:multiLevelType w:val="multilevel"/>
    <w:tmpl w:val="AC06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24FEF"/>
    <w:multiLevelType w:val="hybridMultilevel"/>
    <w:tmpl w:val="861EC20A"/>
    <w:lvl w:ilvl="0" w:tplc="FB963D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C57C53"/>
    <w:multiLevelType w:val="hybridMultilevel"/>
    <w:tmpl w:val="9DE03D00"/>
    <w:lvl w:ilvl="0" w:tplc="B8E80F1E">
      <w:start w:val="1"/>
      <w:numFmt w:val="bullet"/>
      <w:lvlText w:val="-"/>
      <w:lvlJc w:val="left"/>
      <w:pPr>
        <w:ind w:left="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529C8868">
      <w:start w:val="1"/>
      <w:numFmt w:val="bullet"/>
      <w:lvlText w:val="o"/>
      <w:lvlJc w:val="left"/>
      <w:pPr>
        <w:ind w:left="18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A850AFB8">
      <w:start w:val="1"/>
      <w:numFmt w:val="bullet"/>
      <w:lvlText w:val="▪"/>
      <w:lvlJc w:val="left"/>
      <w:pPr>
        <w:ind w:left="25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D7461884">
      <w:start w:val="1"/>
      <w:numFmt w:val="bullet"/>
      <w:lvlText w:val="•"/>
      <w:lvlJc w:val="left"/>
      <w:pPr>
        <w:ind w:left="32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CA1C15F0">
      <w:start w:val="1"/>
      <w:numFmt w:val="bullet"/>
      <w:lvlText w:val="o"/>
      <w:lvlJc w:val="left"/>
      <w:pPr>
        <w:ind w:left="39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0A301330">
      <w:start w:val="1"/>
      <w:numFmt w:val="bullet"/>
      <w:lvlText w:val="▪"/>
      <w:lvlJc w:val="left"/>
      <w:pPr>
        <w:ind w:left="468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70446D1A">
      <w:start w:val="1"/>
      <w:numFmt w:val="bullet"/>
      <w:lvlText w:val="•"/>
      <w:lvlJc w:val="left"/>
      <w:pPr>
        <w:ind w:left="54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EB8B76E">
      <w:start w:val="1"/>
      <w:numFmt w:val="bullet"/>
      <w:lvlText w:val="o"/>
      <w:lvlJc w:val="left"/>
      <w:pPr>
        <w:ind w:left="61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6B2A9E36">
      <w:start w:val="1"/>
      <w:numFmt w:val="bullet"/>
      <w:lvlText w:val="▪"/>
      <w:lvlJc w:val="left"/>
      <w:pPr>
        <w:ind w:left="68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5" w15:restartNumberingAfterBreak="0">
    <w:nsid w:val="1B49060D"/>
    <w:multiLevelType w:val="hybridMultilevel"/>
    <w:tmpl w:val="A74E0CEC"/>
    <w:lvl w:ilvl="0" w:tplc="FB963D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0C15AB"/>
    <w:multiLevelType w:val="hybridMultilevel"/>
    <w:tmpl w:val="0CC09672"/>
    <w:lvl w:ilvl="0" w:tplc="FB963D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A109D8"/>
    <w:multiLevelType w:val="hybridMultilevel"/>
    <w:tmpl w:val="98D237AC"/>
    <w:lvl w:ilvl="0" w:tplc="FB963D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E70338"/>
    <w:multiLevelType w:val="hybridMultilevel"/>
    <w:tmpl w:val="F7143A6A"/>
    <w:lvl w:ilvl="0" w:tplc="ACC0EB5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15:restartNumberingAfterBreak="0">
    <w:nsid w:val="2DCD5B28"/>
    <w:multiLevelType w:val="hybridMultilevel"/>
    <w:tmpl w:val="9E4A0520"/>
    <w:lvl w:ilvl="0" w:tplc="F3221E2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8D2C6D"/>
    <w:multiLevelType w:val="hybridMultilevel"/>
    <w:tmpl w:val="85A478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CF5334"/>
    <w:multiLevelType w:val="hybridMultilevel"/>
    <w:tmpl w:val="79AA13D2"/>
    <w:lvl w:ilvl="0" w:tplc="FB963D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0A05E3"/>
    <w:multiLevelType w:val="multilevel"/>
    <w:tmpl w:val="038ECA08"/>
    <w:lvl w:ilvl="0">
      <w:start w:val="11"/>
      <w:numFmt w:val="decimal"/>
      <w:lvlText w:val="%1."/>
      <w:lvlJc w:val="left"/>
      <w:pPr>
        <w:ind w:left="435" w:hanging="435"/>
      </w:pPr>
      <w:rPr>
        <w:rFonts w:hint="default"/>
      </w:rPr>
    </w:lvl>
    <w:lvl w:ilvl="1">
      <w:start w:val="1"/>
      <w:numFmt w:val="decimal"/>
      <w:lvlText w:val="%1.%2."/>
      <w:lvlJc w:val="left"/>
      <w:pPr>
        <w:ind w:left="459" w:hanging="43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3" w15:restartNumberingAfterBreak="0">
    <w:nsid w:val="46B97AC1"/>
    <w:multiLevelType w:val="hybridMultilevel"/>
    <w:tmpl w:val="3EBE6F58"/>
    <w:lvl w:ilvl="0" w:tplc="FB963D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8614C4"/>
    <w:multiLevelType w:val="hybridMultilevel"/>
    <w:tmpl w:val="9CBC3E2A"/>
    <w:lvl w:ilvl="0" w:tplc="2FAE9D0E">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15:restartNumberingAfterBreak="0">
    <w:nsid w:val="484A1597"/>
    <w:multiLevelType w:val="hybridMultilevel"/>
    <w:tmpl w:val="C7E2E70C"/>
    <w:lvl w:ilvl="0" w:tplc="FB963D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FA2EA5"/>
    <w:multiLevelType w:val="hybridMultilevel"/>
    <w:tmpl w:val="65E0DAE8"/>
    <w:lvl w:ilvl="0" w:tplc="FB963D12">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17" w15:restartNumberingAfterBreak="0">
    <w:nsid w:val="4AEE617A"/>
    <w:multiLevelType w:val="hybridMultilevel"/>
    <w:tmpl w:val="1D468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5C53ED"/>
    <w:multiLevelType w:val="hybridMultilevel"/>
    <w:tmpl w:val="0BE25D3C"/>
    <w:lvl w:ilvl="0" w:tplc="E2489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662C22"/>
    <w:multiLevelType w:val="hybridMultilevel"/>
    <w:tmpl w:val="B2223E74"/>
    <w:lvl w:ilvl="0" w:tplc="FB963D12">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20" w15:restartNumberingAfterBreak="0">
    <w:nsid w:val="50B5051A"/>
    <w:multiLevelType w:val="hybridMultilevel"/>
    <w:tmpl w:val="CA7C9DF0"/>
    <w:lvl w:ilvl="0" w:tplc="FB963D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5D2962"/>
    <w:multiLevelType w:val="hybridMultilevel"/>
    <w:tmpl w:val="A31CF386"/>
    <w:lvl w:ilvl="0" w:tplc="FB963D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BD4127"/>
    <w:multiLevelType w:val="hybridMultilevel"/>
    <w:tmpl w:val="5DBECAC6"/>
    <w:lvl w:ilvl="0" w:tplc="FB963D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711FE7"/>
    <w:multiLevelType w:val="hybridMultilevel"/>
    <w:tmpl w:val="0CAC8762"/>
    <w:lvl w:ilvl="0" w:tplc="5B9AB8A4">
      <w:start w:val="1"/>
      <w:numFmt w:val="bullet"/>
      <w:lvlText w:val="-"/>
      <w:lvlJc w:val="left"/>
      <w:pPr>
        <w:ind w:left="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F1BAF1F2">
      <w:start w:val="1"/>
      <w:numFmt w:val="bullet"/>
      <w:lvlText w:val="o"/>
      <w:lvlJc w:val="left"/>
      <w:pPr>
        <w:ind w:left="18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2EAEB84">
      <w:start w:val="1"/>
      <w:numFmt w:val="bullet"/>
      <w:lvlText w:val="▪"/>
      <w:lvlJc w:val="left"/>
      <w:pPr>
        <w:ind w:left="25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C2EC5CE0">
      <w:start w:val="1"/>
      <w:numFmt w:val="bullet"/>
      <w:lvlText w:val="•"/>
      <w:lvlJc w:val="left"/>
      <w:pPr>
        <w:ind w:left="32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5686D01C">
      <w:start w:val="1"/>
      <w:numFmt w:val="bullet"/>
      <w:lvlText w:val="o"/>
      <w:lvlJc w:val="left"/>
      <w:pPr>
        <w:ind w:left="39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370C2C86">
      <w:start w:val="1"/>
      <w:numFmt w:val="bullet"/>
      <w:lvlText w:val="▪"/>
      <w:lvlJc w:val="left"/>
      <w:pPr>
        <w:ind w:left="468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717E5EE4">
      <w:start w:val="1"/>
      <w:numFmt w:val="bullet"/>
      <w:lvlText w:val="•"/>
      <w:lvlJc w:val="left"/>
      <w:pPr>
        <w:ind w:left="54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A6DE0E0A">
      <w:start w:val="1"/>
      <w:numFmt w:val="bullet"/>
      <w:lvlText w:val="o"/>
      <w:lvlJc w:val="left"/>
      <w:pPr>
        <w:ind w:left="61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D05AC1DE">
      <w:start w:val="1"/>
      <w:numFmt w:val="bullet"/>
      <w:lvlText w:val="▪"/>
      <w:lvlJc w:val="left"/>
      <w:pPr>
        <w:ind w:left="68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4" w15:restartNumberingAfterBreak="0">
    <w:nsid w:val="5B551CD1"/>
    <w:multiLevelType w:val="hybridMultilevel"/>
    <w:tmpl w:val="F768FC8C"/>
    <w:lvl w:ilvl="0" w:tplc="2EE69A10">
      <w:start w:val="16"/>
      <w:numFmt w:val="decimal"/>
      <w:lvlText w:val="%1."/>
      <w:lvlJc w:val="left"/>
      <w:pPr>
        <w:ind w:left="82"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0480111C">
      <w:start w:val="1"/>
      <w:numFmt w:val="lowerLetter"/>
      <w:lvlText w:val="%2"/>
      <w:lvlJc w:val="left"/>
      <w:pPr>
        <w:ind w:left="18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BC4C742">
      <w:start w:val="1"/>
      <w:numFmt w:val="lowerRoman"/>
      <w:lvlText w:val="%3"/>
      <w:lvlJc w:val="left"/>
      <w:pPr>
        <w:ind w:left="25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8E495FC">
      <w:start w:val="1"/>
      <w:numFmt w:val="decimal"/>
      <w:lvlText w:val="%4"/>
      <w:lvlJc w:val="left"/>
      <w:pPr>
        <w:ind w:left="325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DBE5F5A">
      <w:start w:val="1"/>
      <w:numFmt w:val="lowerLetter"/>
      <w:lvlText w:val="%5"/>
      <w:lvlJc w:val="left"/>
      <w:pPr>
        <w:ind w:left="397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B146AB6">
      <w:start w:val="1"/>
      <w:numFmt w:val="lowerRoman"/>
      <w:lvlText w:val="%6"/>
      <w:lvlJc w:val="left"/>
      <w:pPr>
        <w:ind w:left="469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ED0039A">
      <w:start w:val="1"/>
      <w:numFmt w:val="decimal"/>
      <w:lvlText w:val="%7"/>
      <w:lvlJc w:val="left"/>
      <w:pPr>
        <w:ind w:left="54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3E00B2C">
      <w:start w:val="1"/>
      <w:numFmt w:val="lowerLetter"/>
      <w:lvlText w:val="%8"/>
      <w:lvlJc w:val="left"/>
      <w:pPr>
        <w:ind w:left="61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6303BE2">
      <w:start w:val="1"/>
      <w:numFmt w:val="lowerRoman"/>
      <w:lvlText w:val="%9"/>
      <w:lvlJc w:val="left"/>
      <w:pPr>
        <w:ind w:left="685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5D9C64F2"/>
    <w:multiLevelType w:val="hybridMultilevel"/>
    <w:tmpl w:val="11C40BF0"/>
    <w:lvl w:ilvl="0" w:tplc="A364C24A">
      <w:start w:val="1"/>
      <w:numFmt w:val="decimal"/>
      <w:lvlText w:val="%1."/>
      <w:lvlJc w:val="left"/>
      <w:pPr>
        <w:ind w:left="698" w:hanging="645"/>
      </w:pPr>
      <w:rPr>
        <w:rFonts w:hint="default"/>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26" w15:restartNumberingAfterBreak="0">
    <w:nsid w:val="65FC53BA"/>
    <w:multiLevelType w:val="hybridMultilevel"/>
    <w:tmpl w:val="B232A3E2"/>
    <w:lvl w:ilvl="0" w:tplc="FB963D12">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27" w15:restartNumberingAfterBreak="0">
    <w:nsid w:val="67A31EAD"/>
    <w:multiLevelType w:val="hybridMultilevel"/>
    <w:tmpl w:val="B1103F1A"/>
    <w:lvl w:ilvl="0" w:tplc="20BC3EE2">
      <w:start w:val="12"/>
      <w:numFmt w:val="decimal"/>
      <w:lvlText w:val="%1."/>
      <w:lvlJc w:val="left"/>
      <w:pPr>
        <w:ind w:left="19"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0EE26974">
      <w:start w:val="1"/>
      <w:numFmt w:val="lowerLetter"/>
      <w:lvlText w:val="%2"/>
      <w:lvlJc w:val="left"/>
      <w:pPr>
        <w:ind w:left="1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87A7A8A">
      <w:start w:val="1"/>
      <w:numFmt w:val="lowerRoman"/>
      <w:lvlText w:val="%3"/>
      <w:lvlJc w:val="left"/>
      <w:pPr>
        <w:ind w:left="25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57E75F8">
      <w:start w:val="1"/>
      <w:numFmt w:val="decimal"/>
      <w:lvlText w:val="%4"/>
      <w:lvlJc w:val="left"/>
      <w:pPr>
        <w:ind w:left="32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1DEB892">
      <w:start w:val="1"/>
      <w:numFmt w:val="lowerLetter"/>
      <w:lvlText w:val="%5"/>
      <w:lvlJc w:val="left"/>
      <w:pPr>
        <w:ind w:left="40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B342BEA">
      <w:start w:val="1"/>
      <w:numFmt w:val="lowerRoman"/>
      <w:lvlText w:val="%6"/>
      <w:lvlJc w:val="left"/>
      <w:pPr>
        <w:ind w:left="4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A94C1E4">
      <w:start w:val="1"/>
      <w:numFmt w:val="decimal"/>
      <w:lvlText w:val="%7"/>
      <w:lvlJc w:val="left"/>
      <w:pPr>
        <w:ind w:left="5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972C508">
      <w:start w:val="1"/>
      <w:numFmt w:val="lowerLetter"/>
      <w:lvlText w:val="%8"/>
      <w:lvlJc w:val="left"/>
      <w:pPr>
        <w:ind w:left="6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EBE8766">
      <w:start w:val="1"/>
      <w:numFmt w:val="lowerRoman"/>
      <w:lvlText w:val="%9"/>
      <w:lvlJc w:val="left"/>
      <w:pPr>
        <w:ind w:left="6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8" w15:restartNumberingAfterBreak="0">
    <w:nsid w:val="6968062D"/>
    <w:multiLevelType w:val="hybridMultilevel"/>
    <w:tmpl w:val="44B42ED6"/>
    <w:lvl w:ilvl="0" w:tplc="FB963D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5B702F"/>
    <w:multiLevelType w:val="hybridMultilevel"/>
    <w:tmpl w:val="71DEDD1C"/>
    <w:lvl w:ilvl="0" w:tplc="2E68A440">
      <w:start w:val="1"/>
      <w:numFmt w:val="decimal"/>
      <w:lvlText w:val="%1."/>
      <w:lvlJc w:val="left"/>
      <w:pPr>
        <w:ind w:left="19" w:firstLine="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88689CC4">
      <w:start w:val="1"/>
      <w:numFmt w:val="lowerLetter"/>
      <w:lvlText w:val="%2"/>
      <w:lvlJc w:val="left"/>
      <w:pPr>
        <w:ind w:left="18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B0D2D750">
      <w:start w:val="1"/>
      <w:numFmt w:val="lowerRoman"/>
      <w:lvlText w:val="%3"/>
      <w:lvlJc w:val="left"/>
      <w:pPr>
        <w:ind w:left="25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D282410C">
      <w:start w:val="1"/>
      <w:numFmt w:val="decimal"/>
      <w:lvlText w:val="%4"/>
      <w:lvlJc w:val="left"/>
      <w:pPr>
        <w:ind w:left="32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D3F02C86">
      <w:start w:val="1"/>
      <w:numFmt w:val="lowerLetter"/>
      <w:lvlText w:val="%5"/>
      <w:lvlJc w:val="left"/>
      <w:pPr>
        <w:ind w:left="39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9603ECA">
      <w:start w:val="1"/>
      <w:numFmt w:val="lowerRoman"/>
      <w:lvlText w:val="%6"/>
      <w:lvlJc w:val="left"/>
      <w:pPr>
        <w:ind w:left="46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3EF0DC50">
      <w:start w:val="1"/>
      <w:numFmt w:val="decimal"/>
      <w:lvlText w:val="%7"/>
      <w:lvlJc w:val="left"/>
      <w:pPr>
        <w:ind w:left="54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9CA62918">
      <w:start w:val="1"/>
      <w:numFmt w:val="lowerLetter"/>
      <w:lvlText w:val="%8"/>
      <w:lvlJc w:val="left"/>
      <w:pPr>
        <w:ind w:left="61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CAAD38C">
      <w:start w:val="1"/>
      <w:numFmt w:val="lowerRoman"/>
      <w:lvlText w:val="%9"/>
      <w:lvlJc w:val="left"/>
      <w:pPr>
        <w:ind w:left="68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0" w15:restartNumberingAfterBreak="0">
    <w:nsid w:val="73BC5021"/>
    <w:multiLevelType w:val="hybridMultilevel"/>
    <w:tmpl w:val="15942E26"/>
    <w:lvl w:ilvl="0" w:tplc="8F0A0D1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1" w15:restartNumberingAfterBreak="0">
    <w:nsid w:val="77A7058E"/>
    <w:multiLevelType w:val="multilevel"/>
    <w:tmpl w:val="6EC868F8"/>
    <w:lvl w:ilvl="0">
      <w:start w:val="10"/>
      <w:numFmt w:val="decimal"/>
      <w:lvlText w:val="%1."/>
      <w:lvlJc w:val="left"/>
      <w:pPr>
        <w:ind w:left="600" w:hanging="600"/>
      </w:pPr>
      <w:rPr>
        <w:rFonts w:hint="default"/>
      </w:rPr>
    </w:lvl>
    <w:lvl w:ilvl="1">
      <w:start w:val="1"/>
      <w:numFmt w:val="decimal"/>
      <w:lvlText w:val="%1.%2."/>
      <w:lvlJc w:val="left"/>
      <w:pPr>
        <w:ind w:left="1459" w:hanging="720"/>
      </w:pPr>
      <w:rPr>
        <w:rFonts w:hint="default"/>
      </w:rPr>
    </w:lvl>
    <w:lvl w:ilvl="2">
      <w:start w:val="1"/>
      <w:numFmt w:val="decimal"/>
      <w:lvlText w:val="%1.%2.%3."/>
      <w:lvlJc w:val="left"/>
      <w:pPr>
        <w:ind w:left="2198" w:hanging="720"/>
      </w:pPr>
      <w:rPr>
        <w:rFonts w:hint="default"/>
      </w:rPr>
    </w:lvl>
    <w:lvl w:ilvl="3">
      <w:start w:val="1"/>
      <w:numFmt w:val="decimal"/>
      <w:lvlText w:val="%1.%2.%3.%4."/>
      <w:lvlJc w:val="left"/>
      <w:pPr>
        <w:ind w:left="3297" w:hanging="1080"/>
      </w:pPr>
      <w:rPr>
        <w:rFonts w:hint="default"/>
      </w:rPr>
    </w:lvl>
    <w:lvl w:ilvl="4">
      <w:start w:val="1"/>
      <w:numFmt w:val="decimal"/>
      <w:lvlText w:val="%1.%2.%3.%4.%5."/>
      <w:lvlJc w:val="left"/>
      <w:pPr>
        <w:ind w:left="4036" w:hanging="1080"/>
      </w:pPr>
      <w:rPr>
        <w:rFonts w:hint="default"/>
      </w:rPr>
    </w:lvl>
    <w:lvl w:ilvl="5">
      <w:start w:val="1"/>
      <w:numFmt w:val="decimal"/>
      <w:lvlText w:val="%1.%2.%3.%4.%5.%6."/>
      <w:lvlJc w:val="left"/>
      <w:pPr>
        <w:ind w:left="5135" w:hanging="1440"/>
      </w:pPr>
      <w:rPr>
        <w:rFonts w:hint="default"/>
      </w:rPr>
    </w:lvl>
    <w:lvl w:ilvl="6">
      <w:start w:val="1"/>
      <w:numFmt w:val="decimal"/>
      <w:lvlText w:val="%1.%2.%3.%4.%5.%6.%7."/>
      <w:lvlJc w:val="left"/>
      <w:pPr>
        <w:ind w:left="6234" w:hanging="1800"/>
      </w:pPr>
      <w:rPr>
        <w:rFonts w:hint="default"/>
      </w:rPr>
    </w:lvl>
    <w:lvl w:ilvl="7">
      <w:start w:val="1"/>
      <w:numFmt w:val="decimal"/>
      <w:lvlText w:val="%1.%2.%3.%4.%5.%6.%7.%8."/>
      <w:lvlJc w:val="left"/>
      <w:pPr>
        <w:ind w:left="6973" w:hanging="1800"/>
      </w:pPr>
      <w:rPr>
        <w:rFonts w:hint="default"/>
      </w:rPr>
    </w:lvl>
    <w:lvl w:ilvl="8">
      <w:start w:val="1"/>
      <w:numFmt w:val="decimal"/>
      <w:lvlText w:val="%1.%2.%3.%4.%5.%6.%7.%8.%9."/>
      <w:lvlJc w:val="left"/>
      <w:pPr>
        <w:ind w:left="8072" w:hanging="2160"/>
      </w:pPr>
      <w:rPr>
        <w:rFonts w:hint="default"/>
      </w:rPr>
    </w:lvl>
  </w:abstractNum>
  <w:abstractNum w:abstractNumId="32" w15:restartNumberingAfterBreak="0">
    <w:nsid w:val="77F42717"/>
    <w:multiLevelType w:val="hybridMultilevel"/>
    <w:tmpl w:val="B5AACB64"/>
    <w:lvl w:ilvl="0" w:tplc="5B427796">
      <w:start w:val="3"/>
      <w:numFmt w:val="decimal"/>
      <w:lvlText w:val="%1."/>
      <w:lvlJc w:val="left"/>
      <w:pPr>
        <w:ind w:left="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4C92154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F7925F86">
      <w:start w:val="1"/>
      <w:numFmt w:val="lowerRoman"/>
      <w:lvlText w:val="%3"/>
      <w:lvlJc w:val="left"/>
      <w:pPr>
        <w:ind w:left="25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11C2A540">
      <w:start w:val="1"/>
      <w:numFmt w:val="decimal"/>
      <w:lvlText w:val="%4"/>
      <w:lvlJc w:val="left"/>
      <w:pPr>
        <w:ind w:left="32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F09C19EC">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B574A108">
      <w:start w:val="1"/>
      <w:numFmt w:val="lowerRoman"/>
      <w:lvlText w:val="%6"/>
      <w:lvlJc w:val="left"/>
      <w:pPr>
        <w:ind w:left="468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33E8BFDC">
      <w:start w:val="1"/>
      <w:numFmt w:val="decimal"/>
      <w:lvlText w:val="%7"/>
      <w:lvlJc w:val="left"/>
      <w:pPr>
        <w:ind w:left="54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088C66CA">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CB6EDB9C">
      <w:start w:val="1"/>
      <w:numFmt w:val="lowerRoman"/>
      <w:lvlText w:val="%9"/>
      <w:lvlJc w:val="left"/>
      <w:pPr>
        <w:ind w:left="68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3" w15:restartNumberingAfterBreak="0">
    <w:nsid w:val="7901649E"/>
    <w:multiLevelType w:val="multilevel"/>
    <w:tmpl w:val="946684E4"/>
    <w:lvl w:ilvl="0">
      <w:start w:val="10"/>
      <w:numFmt w:val="decimal"/>
      <w:lvlText w:val="%1"/>
      <w:lvlJc w:val="left"/>
      <w:pPr>
        <w:ind w:left="375" w:hanging="375"/>
      </w:pPr>
      <w:rPr>
        <w:rFonts w:hint="default"/>
      </w:rPr>
    </w:lvl>
    <w:lvl w:ilvl="1">
      <w:start w:val="1"/>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632" w:hanging="1440"/>
      </w:pPr>
      <w:rPr>
        <w:rFonts w:hint="default"/>
      </w:rPr>
    </w:lvl>
  </w:abstractNum>
  <w:abstractNum w:abstractNumId="34" w15:restartNumberingAfterBreak="0">
    <w:nsid w:val="799E6E96"/>
    <w:multiLevelType w:val="hybridMultilevel"/>
    <w:tmpl w:val="39D2A238"/>
    <w:lvl w:ilvl="0" w:tplc="B90819F2">
      <w:start w:val="1"/>
      <w:numFmt w:val="decimal"/>
      <w:lvlText w:val="%1."/>
      <w:lvlJc w:val="left"/>
      <w:pPr>
        <w:ind w:left="19"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88689CC4">
      <w:start w:val="1"/>
      <w:numFmt w:val="lowerLetter"/>
      <w:lvlText w:val="%2"/>
      <w:lvlJc w:val="left"/>
      <w:pPr>
        <w:ind w:left="18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B0D2D750">
      <w:start w:val="1"/>
      <w:numFmt w:val="lowerRoman"/>
      <w:lvlText w:val="%3"/>
      <w:lvlJc w:val="left"/>
      <w:pPr>
        <w:ind w:left="25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D282410C">
      <w:start w:val="1"/>
      <w:numFmt w:val="decimal"/>
      <w:lvlText w:val="%4"/>
      <w:lvlJc w:val="left"/>
      <w:pPr>
        <w:ind w:left="32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D3F02C86">
      <w:start w:val="1"/>
      <w:numFmt w:val="lowerLetter"/>
      <w:lvlText w:val="%5"/>
      <w:lvlJc w:val="left"/>
      <w:pPr>
        <w:ind w:left="39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9603ECA">
      <w:start w:val="1"/>
      <w:numFmt w:val="lowerRoman"/>
      <w:lvlText w:val="%6"/>
      <w:lvlJc w:val="left"/>
      <w:pPr>
        <w:ind w:left="46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3EF0DC50">
      <w:start w:val="1"/>
      <w:numFmt w:val="decimal"/>
      <w:lvlText w:val="%7"/>
      <w:lvlJc w:val="left"/>
      <w:pPr>
        <w:ind w:left="54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9CA62918">
      <w:start w:val="1"/>
      <w:numFmt w:val="lowerLetter"/>
      <w:lvlText w:val="%8"/>
      <w:lvlJc w:val="left"/>
      <w:pPr>
        <w:ind w:left="61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CAAD38C">
      <w:start w:val="1"/>
      <w:numFmt w:val="lowerRoman"/>
      <w:lvlText w:val="%9"/>
      <w:lvlJc w:val="left"/>
      <w:pPr>
        <w:ind w:left="68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5" w15:restartNumberingAfterBreak="0">
    <w:nsid w:val="7D3B1100"/>
    <w:multiLevelType w:val="hybridMultilevel"/>
    <w:tmpl w:val="AC3AD3EE"/>
    <w:lvl w:ilvl="0" w:tplc="FB963D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5A21F2"/>
    <w:multiLevelType w:val="hybridMultilevel"/>
    <w:tmpl w:val="13A4BDA2"/>
    <w:lvl w:ilvl="0" w:tplc="70165810">
      <w:start w:val="4"/>
      <w:numFmt w:val="decimal"/>
      <w:lvlText w:val="%1."/>
      <w:lvlJc w:val="left"/>
      <w:pPr>
        <w:ind w:left="19" w:firstLine="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357C3E86">
      <w:start w:val="1"/>
      <w:numFmt w:val="lowerLetter"/>
      <w:lvlText w:val="%2"/>
      <w:lvlJc w:val="left"/>
      <w:pPr>
        <w:ind w:left="18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0FC8D996">
      <w:start w:val="1"/>
      <w:numFmt w:val="lowerRoman"/>
      <w:lvlText w:val="%3"/>
      <w:lvlJc w:val="left"/>
      <w:pPr>
        <w:ind w:left="25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E9C03266">
      <w:start w:val="1"/>
      <w:numFmt w:val="decimal"/>
      <w:lvlText w:val="%4"/>
      <w:lvlJc w:val="left"/>
      <w:pPr>
        <w:ind w:left="32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8D41D5C">
      <w:start w:val="1"/>
      <w:numFmt w:val="lowerLetter"/>
      <w:lvlText w:val="%5"/>
      <w:lvlJc w:val="left"/>
      <w:pPr>
        <w:ind w:left="397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DC9AB974">
      <w:start w:val="1"/>
      <w:numFmt w:val="lowerRoman"/>
      <w:lvlText w:val="%6"/>
      <w:lvlJc w:val="left"/>
      <w:pPr>
        <w:ind w:left="469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06684394">
      <w:start w:val="1"/>
      <w:numFmt w:val="decimal"/>
      <w:lvlText w:val="%7"/>
      <w:lvlJc w:val="left"/>
      <w:pPr>
        <w:ind w:left="54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FBDCCD2C">
      <w:start w:val="1"/>
      <w:numFmt w:val="lowerLetter"/>
      <w:lvlText w:val="%8"/>
      <w:lvlJc w:val="left"/>
      <w:pPr>
        <w:ind w:left="61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B08C9A02">
      <w:start w:val="1"/>
      <w:numFmt w:val="lowerRoman"/>
      <w:lvlText w:val="%9"/>
      <w:lvlJc w:val="left"/>
      <w:pPr>
        <w:ind w:left="68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
  </w:num>
  <w:num w:numId="10">
    <w:abstractNumId w:val="25"/>
  </w:num>
  <w:num w:numId="11">
    <w:abstractNumId w:val="10"/>
  </w:num>
  <w:num w:numId="12">
    <w:abstractNumId w:val="17"/>
  </w:num>
  <w:num w:numId="13">
    <w:abstractNumId w:val="18"/>
  </w:num>
  <w:num w:numId="14">
    <w:abstractNumId w:val="21"/>
  </w:num>
  <w:num w:numId="15">
    <w:abstractNumId w:val="28"/>
  </w:num>
  <w:num w:numId="16">
    <w:abstractNumId w:val="13"/>
  </w:num>
  <w:num w:numId="17">
    <w:abstractNumId w:val="9"/>
  </w:num>
  <w:num w:numId="18">
    <w:abstractNumId w:val="11"/>
  </w:num>
  <w:num w:numId="19">
    <w:abstractNumId w:val="22"/>
  </w:num>
  <w:num w:numId="20">
    <w:abstractNumId w:val="20"/>
  </w:num>
  <w:num w:numId="21">
    <w:abstractNumId w:val="5"/>
  </w:num>
  <w:num w:numId="22">
    <w:abstractNumId w:val="3"/>
  </w:num>
  <w:num w:numId="23">
    <w:abstractNumId w:val="6"/>
  </w:num>
  <w:num w:numId="24">
    <w:abstractNumId w:val="7"/>
  </w:num>
  <w:num w:numId="25">
    <w:abstractNumId w:val="15"/>
  </w:num>
  <w:num w:numId="26">
    <w:abstractNumId w:val="33"/>
  </w:num>
  <w:num w:numId="27">
    <w:abstractNumId w:val="12"/>
  </w:num>
  <w:num w:numId="28">
    <w:abstractNumId w:val="8"/>
  </w:num>
  <w:num w:numId="29">
    <w:abstractNumId w:val="0"/>
  </w:num>
  <w:num w:numId="30">
    <w:abstractNumId w:val="30"/>
  </w:num>
  <w:num w:numId="31">
    <w:abstractNumId w:val="14"/>
  </w:num>
  <w:num w:numId="32">
    <w:abstractNumId w:val="29"/>
  </w:num>
  <w:num w:numId="33">
    <w:abstractNumId w:val="34"/>
  </w:num>
  <w:num w:numId="34">
    <w:abstractNumId w:val="19"/>
  </w:num>
  <w:num w:numId="35">
    <w:abstractNumId w:val="16"/>
  </w:num>
  <w:num w:numId="36">
    <w:abstractNumId w:val="35"/>
  </w:num>
  <w:num w:numId="37">
    <w:abstractNumId w:val="26"/>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81"/>
    <w:rsid w:val="00011904"/>
    <w:rsid w:val="000130A5"/>
    <w:rsid w:val="00035A15"/>
    <w:rsid w:val="000432F6"/>
    <w:rsid w:val="000647B3"/>
    <w:rsid w:val="00085018"/>
    <w:rsid w:val="00085AAB"/>
    <w:rsid w:val="000A4066"/>
    <w:rsid w:val="000B3394"/>
    <w:rsid w:val="000C3905"/>
    <w:rsid w:val="000C41D6"/>
    <w:rsid w:val="000D00AC"/>
    <w:rsid w:val="000D5D87"/>
    <w:rsid w:val="00110394"/>
    <w:rsid w:val="001209AD"/>
    <w:rsid w:val="001762FF"/>
    <w:rsid w:val="00182C7D"/>
    <w:rsid w:val="00182F81"/>
    <w:rsid w:val="00190D0B"/>
    <w:rsid w:val="001A42D7"/>
    <w:rsid w:val="001B7C4A"/>
    <w:rsid w:val="001D7A50"/>
    <w:rsid w:val="001F11B7"/>
    <w:rsid w:val="001F3B07"/>
    <w:rsid w:val="0021460D"/>
    <w:rsid w:val="00223CDB"/>
    <w:rsid w:val="00234E0A"/>
    <w:rsid w:val="002472D6"/>
    <w:rsid w:val="00252187"/>
    <w:rsid w:val="00254846"/>
    <w:rsid w:val="002705E7"/>
    <w:rsid w:val="00271D10"/>
    <w:rsid w:val="00283832"/>
    <w:rsid w:val="00294FAA"/>
    <w:rsid w:val="002A7170"/>
    <w:rsid w:val="002B32F8"/>
    <w:rsid w:val="002B526C"/>
    <w:rsid w:val="002D4167"/>
    <w:rsid w:val="002D7767"/>
    <w:rsid w:val="002E3B8A"/>
    <w:rsid w:val="00301032"/>
    <w:rsid w:val="00313A9F"/>
    <w:rsid w:val="00320DA1"/>
    <w:rsid w:val="00327E3C"/>
    <w:rsid w:val="00360D1B"/>
    <w:rsid w:val="00364BFA"/>
    <w:rsid w:val="003933D0"/>
    <w:rsid w:val="00393C28"/>
    <w:rsid w:val="00394908"/>
    <w:rsid w:val="00397966"/>
    <w:rsid w:val="003A32C9"/>
    <w:rsid w:val="003A5751"/>
    <w:rsid w:val="003B5346"/>
    <w:rsid w:val="003B6A7C"/>
    <w:rsid w:val="003E328F"/>
    <w:rsid w:val="003E5728"/>
    <w:rsid w:val="003F2F7C"/>
    <w:rsid w:val="0040018E"/>
    <w:rsid w:val="00412CBE"/>
    <w:rsid w:val="0042146B"/>
    <w:rsid w:val="00447E57"/>
    <w:rsid w:val="00453AF1"/>
    <w:rsid w:val="004636D3"/>
    <w:rsid w:val="0047745C"/>
    <w:rsid w:val="0048404D"/>
    <w:rsid w:val="004854AE"/>
    <w:rsid w:val="00486BAA"/>
    <w:rsid w:val="004A0460"/>
    <w:rsid w:val="004A66D7"/>
    <w:rsid w:val="004C6969"/>
    <w:rsid w:val="004D0647"/>
    <w:rsid w:val="004D7005"/>
    <w:rsid w:val="004D7966"/>
    <w:rsid w:val="004F17A1"/>
    <w:rsid w:val="004F4F16"/>
    <w:rsid w:val="005007C4"/>
    <w:rsid w:val="0050625D"/>
    <w:rsid w:val="0051382E"/>
    <w:rsid w:val="00515330"/>
    <w:rsid w:val="00523367"/>
    <w:rsid w:val="005270D2"/>
    <w:rsid w:val="005502DC"/>
    <w:rsid w:val="00555816"/>
    <w:rsid w:val="00557795"/>
    <w:rsid w:val="0056212B"/>
    <w:rsid w:val="00573F56"/>
    <w:rsid w:val="005756BD"/>
    <w:rsid w:val="00595D7C"/>
    <w:rsid w:val="005C31A2"/>
    <w:rsid w:val="005D1A12"/>
    <w:rsid w:val="005F69F7"/>
    <w:rsid w:val="00600BD3"/>
    <w:rsid w:val="006121A4"/>
    <w:rsid w:val="00613569"/>
    <w:rsid w:val="00624012"/>
    <w:rsid w:val="0062622E"/>
    <w:rsid w:val="0063183E"/>
    <w:rsid w:val="00632D7E"/>
    <w:rsid w:val="00643A46"/>
    <w:rsid w:val="00650280"/>
    <w:rsid w:val="00655C68"/>
    <w:rsid w:val="00657D15"/>
    <w:rsid w:val="00657D8C"/>
    <w:rsid w:val="00666724"/>
    <w:rsid w:val="00684CA1"/>
    <w:rsid w:val="006A3440"/>
    <w:rsid w:val="006A45D3"/>
    <w:rsid w:val="006A50BB"/>
    <w:rsid w:val="006C0FA3"/>
    <w:rsid w:val="006C1F1E"/>
    <w:rsid w:val="006C276D"/>
    <w:rsid w:val="006C461C"/>
    <w:rsid w:val="006D0ED0"/>
    <w:rsid w:val="006D1B60"/>
    <w:rsid w:val="006D7151"/>
    <w:rsid w:val="006F62A3"/>
    <w:rsid w:val="00706203"/>
    <w:rsid w:val="00713831"/>
    <w:rsid w:val="00743B72"/>
    <w:rsid w:val="00747C2F"/>
    <w:rsid w:val="0075761A"/>
    <w:rsid w:val="00771834"/>
    <w:rsid w:val="00795F67"/>
    <w:rsid w:val="007A04B8"/>
    <w:rsid w:val="007B3779"/>
    <w:rsid w:val="007B685B"/>
    <w:rsid w:val="007C199A"/>
    <w:rsid w:val="007C349B"/>
    <w:rsid w:val="007D2444"/>
    <w:rsid w:val="007D4172"/>
    <w:rsid w:val="007D4837"/>
    <w:rsid w:val="007F359C"/>
    <w:rsid w:val="007F374F"/>
    <w:rsid w:val="00801142"/>
    <w:rsid w:val="008036CC"/>
    <w:rsid w:val="00820944"/>
    <w:rsid w:val="00837BAD"/>
    <w:rsid w:val="00840CC1"/>
    <w:rsid w:val="008446BC"/>
    <w:rsid w:val="00850FB0"/>
    <w:rsid w:val="00857BC5"/>
    <w:rsid w:val="0086103D"/>
    <w:rsid w:val="00863BEC"/>
    <w:rsid w:val="008837B4"/>
    <w:rsid w:val="00884F73"/>
    <w:rsid w:val="008947B0"/>
    <w:rsid w:val="008A3793"/>
    <w:rsid w:val="008A5240"/>
    <w:rsid w:val="008B037C"/>
    <w:rsid w:val="008D4B36"/>
    <w:rsid w:val="008E2469"/>
    <w:rsid w:val="008E7526"/>
    <w:rsid w:val="008F6B5A"/>
    <w:rsid w:val="00906D62"/>
    <w:rsid w:val="009170C2"/>
    <w:rsid w:val="0092386B"/>
    <w:rsid w:val="00926EDA"/>
    <w:rsid w:val="009456E4"/>
    <w:rsid w:val="00947791"/>
    <w:rsid w:val="0095227C"/>
    <w:rsid w:val="00963BD9"/>
    <w:rsid w:val="00986CFC"/>
    <w:rsid w:val="009925AA"/>
    <w:rsid w:val="00993707"/>
    <w:rsid w:val="009B11FA"/>
    <w:rsid w:val="009B7A1D"/>
    <w:rsid w:val="009C2551"/>
    <w:rsid w:val="009C4EA6"/>
    <w:rsid w:val="009D0F84"/>
    <w:rsid w:val="009E103A"/>
    <w:rsid w:val="009F32DF"/>
    <w:rsid w:val="009F5F46"/>
    <w:rsid w:val="00A20D69"/>
    <w:rsid w:val="00A26952"/>
    <w:rsid w:val="00A36B94"/>
    <w:rsid w:val="00A43D47"/>
    <w:rsid w:val="00A44C34"/>
    <w:rsid w:val="00A53D80"/>
    <w:rsid w:val="00A91DBF"/>
    <w:rsid w:val="00AA3E3E"/>
    <w:rsid w:val="00AB35D6"/>
    <w:rsid w:val="00AE3530"/>
    <w:rsid w:val="00B11E81"/>
    <w:rsid w:val="00B30CB9"/>
    <w:rsid w:val="00B41050"/>
    <w:rsid w:val="00B418EF"/>
    <w:rsid w:val="00B56CE6"/>
    <w:rsid w:val="00B612CE"/>
    <w:rsid w:val="00B6454A"/>
    <w:rsid w:val="00B70DF5"/>
    <w:rsid w:val="00B83CCD"/>
    <w:rsid w:val="00B87CBC"/>
    <w:rsid w:val="00B9210B"/>
    <w:rsid w:val="00B92D07"/>
    <w:rsid w:val="00B95F58"/>
    <w:rsid w:val="00BB233F"/>
    <w:rsid w:val="00BB63A6"/>
    <w:rsid w:val="00BD734E"/>
    <w:rsid w:val="00BE1891"/>
    <w:rsid w:val="00BE738A"/>
    <w:rsid w:val="00C0669E"/>
    <w:rsid w:val="00C1084D"/>
    <w:rsid w:val="00C17180"/>
    <w:rsid w:val="00C2452A"/>
    <w:rsid w:val="00C36496"/>
    <w:rsid w:val="00C41EFA"/>
    <w:rsid w:val="00C45FD7"/>
    <w:rsid w:val="00C47E62"/>
    <w:rsid w:val="00C64D07"/>
    <w:rsid w:val="00C72B3B"/>
    <w:rsid w:val="00C72BC0"/>
    <w:rsid w:val="00C80FCD"/>
    <w:rsid w:val="00C902CB"/>
    <w:rsid w:val="00C912D2"/>
    <w:rsid w:val="00C93210"/>
    <w:rsid w:val="00CC3CBF"/>
    <w:rsid w:val="00CE0BCB"/>
    <w:rsid w:val="00CE4B0E"/>
    <w:rsid w:val="00CF5BEF"/>
    <w:rsid w:val="00D113A2"/>
    <w:rsid w:val="00D41AAC"/>
    <w:rsid w:val="00D45D4D"/>
    <w:rsid w:val="00D51590"/>
    <w:rsid w:val="00D57942"/>
    <w:rsid w:val="00D676F8"/>
    <w:rsid w:val="00D73E00"/>
    <w:rsid w:val="00D756AA"/>
    <w:rsid w:val="00D763D1"/>
    <w:rsid w:val="00D765C9"/>
    <w:rsid w:val="00D83502"/>
    <w:rsid w:val="00D94BDE"/>
    <w:rsid w:val="00DA012C"/>
    <w:rsid w:val="00DB41D3"/>
    <w:rsid w:val="00DB703F"/>
    <w:rsid w:val="00DB7971"/>
    <w:rsid w:val="00DC257E"/>
    <w:rsid w:val="00DC3810"/>
    <w:rsid w:val="00DD4B0D"/>
    <w:rsid w:val="00DE2DBA"/>
    <w:rsid w:val="00DF313A"/>
    <w:rsid w:val="00E05601"/>
    <w:rsid w:val="00E15884"/>
    <w:rsid w:val="00E21CA2"/>
    <w:rsid w:val="00E24688"/>
    <w:rsid w:val="00E3457C"/>
    <w:rsid w:val="00E52A4C"/>
    <w:rsid w:val="00E60905"/>
    <w:rsid w:val="00E66962"/>
    <w:rsid w:val="00E724A3"/>
    <w:rsid w:val="00E763C9"/>
    <w:rsid w:val="00E84F60"/>
    <w:rsid w:val="00E96BA8"/>
    <w:rsid w:val="00E97225"/>
    <w:rsid w:val="00EA7A66"/>
    <w:rsid w:val="00EB62FE"/>
    <w:rsid w:val="00EE5D05"/>
    <w:rsid w:val="00F127FC"/>
    <w:rsid w:val="00F2205B"/>
    <w:rsid w:val="00F261D3"/>
    <w:rsid w:val="00F347BE"/>
    <w:rsid w:val="00F3791A"/>
    <w:rsid w:val="00F43A72"/>
    <w:rsid w:val="00F4502F"/>
    <w:rsid w:val="00F60869"/>
    <w:rsid w:val="00F6141F"/>
    <w:rsid w:val="00F62DEE"/>
    <w:rsid w:val="00F75080"/>
    <w:rsid w:val="00F96816"/>
    <w:rsid w:val="00FC0163"/>
    <w:rsid w:val="00FC3DA3"/>
    <w:rsid w:val="00FC5674"/>
    <w:rsid w:val="00FC5B4B"/>
    <w:rsid w:val="00FD07DA"/>
    <w:rsid w:val="00FD1F5D"/>
    <w:rsid w:val="00FE47A3"/>
    <w:rsid w:val="00FE52E3"/>
    <w:rsid w:val="00FF12F9"/>
    <w:rsid w:val="00FF681B"/>
    <w:rsid w:val="00FF6FD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D1003D"/>
  <w15:chartTrackingRefBased/>
  <w15:docId w15:val="{97FC0602-E7EE-469C-87E9-AD486AC6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D7E"/>
    <w:pPr>
      <w:spacing w:after="5" w:line="244" w:lineRule="auto"/>
      <w:ind w:left="24" w:right="10" w:firstLine="720"/>
      <w:jc w:val="both"/>
    </w:pPr>
    <w:rPr>
      <w:rFonts w:ascii="Times New Roman" w:eastAsia="Times New Roman" w:hAnsi="Times New Roman" w:cs="Times New Roman"/>
      <w:color w:val="000000"/>
      <w:sz w:val="28"/>
      <w:lang w:eastAsia="ru-RU"/>
    </w:rPr>
  </w:style>
  <w:style w:type="paragraph" w:styleId="1">
    <w:name w:val="heading 1"/>
    <w:next w:val="a"/>
    <w:link w:val="10"/>
    <w:uiPriority w:val="9"/>
    <w:qFormat/>
    <w:rsid w:val="00632D7E"/>
    <w:pPr>
      <w:keepNext/>
      <w:keepLines/>
      <w:spacing w:after="0" w:line="256" w:lineRule="auto"/>
      <w:ind w:right="62"/>
      <w:jc w:val="center"/>
      <w:outlineLvl w:val="0"/>
    </w:pPr>
    <w:rPr>
      <w:rFonts w:ascii="Times New Roman" w:eastAsia="Times New Roman" w:hAnsi="Times New Roman" w:cs="Times New Roman"/>
      <w:color w:val="000000"/>
      <w:sz w:val="4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D7E"/>
    <w:rPr>
      <w:rFonts w:ascii="Times New Roman" w:eastAsia="Times New Roman" w:hAnsi="Times New Roman" w:cs="Times New Roman"/>
      <w:color w:val="000000"/>
      <w:sz w:val="46"/>
      <w:lang w:eastAsia="ru-RU"/>
    </w:rPr>
  </w:style>
  <w:style w:type="paragraph" w:styleId="a3">
    <w:name w:val="List Paragraph"/>
    <w:basedOn w:val="a"/>
    <w:uiPriority w:val="34"/>
    <w:qFormat/>
    <w:rsid w:val="004A66D7"/>
    <w:pPr>
      <w:ind w:left="720"/>
      <w:contextualSpacing/>
    </w:pPr>
  </w:style>
  <w:style w:type="paragraph" w:styleId="a4">
    <w:name w:val="Body Text"/>
    <w:basedOn w:val="a"/>
    <w:link w:val="a5"/>
    <w:uiPriority w:val="99"/>
    <w:semiHidden/>
    <w:unhideWhenUsed/>
    <w:rsid w:val="00F43A72"/>
    <w:pPr>
      <w:autoSpaceDE w:val="0"/>
      <w:autoSpaceDN w:val="0"/>
      <w:spacing w:after="0" w:line="240" w:lineRule="auto"/>
      <w:ind w:left="0" w:right="0" w:firstLine="0"/>
    </w:pPr>
    <w:rPr>
      <w:color w:val="auto"/>
      <w:szCs w:val="28"/>
    </w:rPr>
  </w:style>
  <w:style w:type="character" w:customStyle="1" w:styleId="a5">
    <w:name w:val="Основной текст Знак"/>
    <w:basedOn w:val="a0"/>
    <w:link w:val="a4"/>
    <w:uiPriority w:val="99"/>
    <w:semiHidden/>
    <w:rsid w:val="00F43A72"/>
    <w:rPr>
      <w:rFonts w:ascii="Times New Roman" w:eastAsia="Times New Roman" w:hAnsi="Times New Roman" w:cs="Times New Roman"/>
      <w:sz w:val="28"/>
      <w:szCs w:val="28"/>
      <w:lang w:eastAsia="ru-RU"/>
    </w:rPr>
  </w:style>
  <w:style w:type="paragraph" w:customStyle="1" w:styleId="11">
    <w:name w:val="заголовок 1"/>
    <w:basedOn w:val="a"/>
    <w:next w:val="a"/>
    <w:uiPriority w:val="99"/>
    <w:rsid w:val="00F43A72"/>
    <w:pPr>
      <w:keepNext/>
      <w:autoSpaceDE w:val="0"/>
      <w:autoSpaceDN w:val="0"/>
      <w:spacing w:after="0" w:line="240" w:lineRule="auto"/>
      <w:ind w:left="0" w:right="0" w:firstLine="0"/>
      <w:jc w:val="center"/>
      <w:outlineLvl w:val="0"/>
    </w:pPr>
    <w:rPr>
      <w:b/>
      <w:bCs/>
      <w:color w:val="auto"/>
      <w:szCs w:val="28"/>
    </w:rPr>
  </w:style>
  <w:style w:type="paragraph" w:styleId="a6">
    <w:name w:val="header"/>
    <w:basedOn w:val="a"/>
    <w:link w:val="a7"/>
    <w:uiPriority w:val="99"/>
    <w:unhideWhenUsed/>
    <w:rsid w:val="00394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94908"/>
    <w:rPr>
      <w:rFonts w:ascii="Times New Roman" w:eastAsia="Times New Roman" w:hAnsi="Times New Roman" w:cs="Times New Roman"/>
      <w:color w:val="000000"/>
      <w:sz w:val="28"/>
      <w:lang w:eastAsia="ru-RU"/>
    </w:rPr>
  </w:style>
  <w:style w:type="paragraph" w:styleId="a8">
    <w:name w:val="footer"/>
    <w:basedOn w:val="a"/>
    <w:link w:val="a9"/>
    <w:unhideWhenUsed/>
    <w:rsid w:val="00394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4908"/>
    <w:rPr>
      <w:rFonts w:ascii="Times New Roman" w:eastAsia="Times New Roman" w:hAnsi="Times New Roman" w:cs="Times New Roman"/>
      <w:color w:val="000000"/>
      <w:sz w:val="28"/>
      <w:lang w:eastAsia="ru-RU"/>
    </w:rPr>
  </w:style>
  <w:style w:type="character" w:styleId="aa">
    <w:name w:val="annotation reference"/>
    <w:basedOn w:val="a0"/>
    <w:uiPriority w:val="99"/>
    <w:semiHidden/>
    <w:unhideWhenUsed/>
    <w:rsid w:val="001F11B7"/>
    <w:rPr>
      <w:sz w:val="16"/>
      <w:szCs w:val="16"/>
    </w:rPr>
  </w:style>
  <w:style w:type="paragraph" w:styleId="ab">
    <w:name w:val="annotation text"/>
    <w:basedOn w:val="a"/>
    <w:link w:val="ac"/>
    <w:uiPriority w:val="99"/>
    <w:semiHidden/>
    <w:unhideWhenUsed/>
    <w:rsid w:val="001F11B7"/>
    <w:pPr>
      <w:spacing w:line="240" w:lineRule="auto"/>
    </w:pPr>
    <w:rPr>
      <w:sz w:val="20"/>
      <w:szCs w:val="20"/>
    </w:rPr>
  </w:style>
  <w:style w:type="character" w:customStyle="1" w:styleId="ac">
    <w:name w:val="Текст примечания Знак"/>
    <w:basedOn w:val="a0"/>
    <w:link w:val="ab"/>
    <w:uiPriority w:val="99"/>
    <w:semiHidden/>
    <w:rsid w:val="001F11B7"/>
    <w:rPr>
      <w:rFonts w:ascii="Times New Roman" w:eastAsia="Times New Roman" w:hAnsi="Times New Roman" w:cs="Times New Roman"/>
      <w:color w:val="000000"/>
      <w:sz w:val="20"/>
      <w:szCs w:val="20"/>
      <w:lang w:eastAsia="ru-RU"/>
    </w:rPr>
  </w:style>
  <w:style w:type="paragraph" w:styleId="ad">
    <w:name w:val="annotation subject"/>
    <w:basedOn w:val="ab"/>
    <w:next w:val="ab"/>
    <w:link w:val="ae"/>
    <w:uiPriority w:val="99"/>
    <w:semiHidden/>
    <w:unhideWhenUsed/>
    <w:rsid w:val="001F11B7"/>
    <w:rPr>
      <w:b/>
      <w:bCs/>
    </w:rPr>
  </w:style>
  <w:style w:type="character" w:customStyle="1" w:styleId="ae">
    <w:name w:val="Тема примечания Знак"/>
    <w:basedOn w:val="ac"/>
    <w:link w:val="ad"/>
    <w:uiPriority w:val="99"/>
    <w:semiHidden/>
    <w:rsid w:val="001F11B7"/>
    <w:rPr>
      <w:rFonts w:ascii="Times New Roman" w:eastAsia="Times New Roman" w:hAnsi="Times New Roman" w:cs="Times New Roman"/>
      <w:b/>
      <w:bCs/>
      <w:color w:val="000000"/>
      <w:sz w:val="20"/>
      <w:szCs w:val="20"/>
      <w:lang w:eastAsia="ru-RU"/>
    </w:rPr>
  </w:style>
  <w:style w:type="paragraph" w:styleId="af">
    <w:name w:val="Balloon Text"/>
    <w:basedOn w:val="a"/>
    <w:link w:val="af0"/>
    <w:uiPriority w:val="99"/>
    <w:semiHidden/>
    <w:unhideWhenUsed/>
    <w:rsid w:val="001F11B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F11B7"/>
    <w:rPr>
      <w:rFonts w:ascii="Segoe UI" w:eastAsia="Times New Roman" w:hAnsi="Segoe UI" w:cs="Segoe UI"/>
      <w:color w:val="000000"/>
      <w:sz w:val="18"/>
      <w:szCs w:val="18"/>
      <w:lang w:eastAsia="ru-RU"/>
    </w:rPr>
  </w:style>
  <w:style w:type="paragraph" w:customStyle="1" w:styleId="ConsPlusTitle">
    <w:name w:val="ConsPlusTitle"/>
    <w:rsid w:val="00F4502F"/>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basedOn w:val="a0"/>
    <w:rsid w:val="00DB41D3"/>
  </w:style>
  <w:style w:type="character" w:styleId="af1">
    <w:name w:val="Hyperlink"/>
    <w:basedOn w:val="a0"/>
    <w:uiPriority w:val="99"/>
    <w:semiHidden/>
    <w:unhideWhenUsed/>
    <w:rsid w:val="00DB41D3"/>
    <w:rPr>
      <w:color w:val="0000FF"/>
      <w:u w:val="single"/>
    </w:rPr>
  </w:style>
  <w:style w:type="paragraph" w:styleId="af2">
    <w:name w:val="Revision"/>
    <w:hidden/>
    <w:uiPriority w:val="99"/>
    <w:semiHidden/>
    <w:rsid w:val="007D4837"/>
    <w:pPr>
      <w:spacing w:after="0" w:line="240" w:lineRule="auto"/>
    </w:pPr>
    <w:rPr>
      <w:rFonts w:ascii="Times New Roman" w:eastAsia="Times New Roman" w:hAnsi="Times New Roman" w:cs="Times New Roman"/>
      <w:color w:val="000000"/>
      <w:sz w:val="28"/>
      <w:lang w:eastAsia="ru-RU"/>
    </w:rPr>
  </w:style>
  <w:style w:type="paragraph" w:styleId="af3">
    <w:name w:val="footnote text"/>
    <w:basedOn w:val="a"/>
    <w:link w:val="af4"/>
    <w:uiPriority w:val="99"/>
    <w:semiHidden/>
    <w:unhideWhenUsed/>
    <w:rsid w:val="001D7A50"/>
    <w:pPr>
      <w:spacing w:after="0" w:line="240" w:lineRule="auto"/>
    </w:pPr>
    <w:rPr>
      <w:sz w:val="20"/>
      <w:szCs w:val="20"/>
    </w:rPr>
  </w:style>
  <w:style w:type="character" w:customStyle="1" w:styleId="af4">
    <w:name w:val="Текст сноски Знак"/>
    <w:basedOn w:val="a0"/>
    <w:link w:val="af3"/>
    <w:uiPriority w:val="99"/>
    <w:semiHidden/>
    <w:rsid w:val="001D7A50"/>
    <w:rPr>
      <w:rFonts w:ascii="Times New Roman" w:eastAsia="Times New Roman" w:hAnsi="Times New Roman" w:cs="Times New Roman"/>
      <w:color w:val="000000"/>
      <w:sz w:val="20"/>
      <w:szCs w:val="20"/>
      <w:lang w:eastAsia="ru-RU"/>
    </w:rPr>
  </w:style>
  <w:style w:type="character" w:styleId="af5">
    <w:name w:val="footnote reference"/>
    <w:basedOn w:val="a0"/>
    <w:uiPriority w:val="99"/>
    <w:semiHidden/>
    <w:unhideWhenUsed/>
    <w:rsid w:val="001D7A50"/>
    <w:rPr>
      <w:vertAlign w:val="superscript"/>
    </w:rPr>
  </w:style>
  <w:style w:type="paragraph" w:customStyle="1" w:styleId="breadcrumbsitem">
    <w:name w:val="breadcrumbs__item"/>
    <w:basedOn w:val="a"/>
    <w:rsid w:val="00840CC1"/>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463947">
      <w:bodyDiv w:val="1"/>
      <w:marLeft w:val="0"/>
      <w:marRight w:val="0"/>
      <w:marTop w:val="0"/>
      <w:marBottom w:val="0"/>
      <w:divBdr>
        <w:top w:val="none" w:sz="0" w:space="0" w:color="auto"/>
        <w:left w:val="none" w:sz="0" w:space="0" w:color="auto"/>
        <w:bottom w:val="none" w:sz="0" w:space="0" w:color="auto"/>
        <w:right w:val="none" w:sz="0" w:space="0" w:color="auto"/>
      </w:divBdr>
    </w:div>
    <w:div w:id="793057022">
      <w:bodyDiv w:val="1"/>
      <w:marLeft w:val="0"/>
      <w:marRight w:val="0"/>
      <w:marTop w:val="0"/>
      <w:marBottom w:val="0"/>
      <w:divBdr>
        <w:top w:val="none" w:sz="0" w:space="0" w:color="auto"/>
        <w:left w:val="none" w:sz="0" w:space="0" w:color="auto"/>
        <w:bottom w:val="none" w:sz="0" w:space="0" w:color="auto"/>
        <w:right w:val="none" w:sz="0" w:space="0" w:color="auto"/>
      </w:divBdr>
    </w:div>
    <w:div w:id="828328251">
      <w:bodyDiv w:val="1"/>
      <w:marLeft w:val="0"/>
      <w:marRight w:val="0"/>
      <w:marTop w:val="0"/>
      <w:marBottom w:val="0"/>
      <w:divBdr>
        <w:top w:val="none" w:sz="0" w:space="0" w:color="auto"/>
        <w:left w:val="none" w:sz="0" w:space="0" w:color="auto"/>
        <w:bottom w:val="none" w:sz="0" w:space="0" w:color="auto"/>
        <w:right w:val="none" w:sz="0" w:space="0" w:color="auto"/>
      </w:divBdr>
    </w:div>
    <w:div w:id="966087462">
      <w:bodyDiv w:val="1"/>
      <w:marLeft w:val="0"/>
      <w:marRight w:val="0"/>
      <w:marTop w:val="0"/>
      <w:marBottom w:val="0"/>
      <w:divBdr>
        <w:top w:val="none" w:sz="0" w:space="0" w:color="auto"/>
        <w:left w:val="none" w:sz="0" w:space="0" w:color="auto"/>
        <w:bottom w:val="none" w:sz="0" w:space="0" w:color="auto"/>
        <w:right w:val="none" w:sz="0" w:space="0" w:color="auto"/>
      </w:divBdr>
      <w:divsChild>
        <w:div w:id="815337488">
          <w:marLeft w:val="0"/>
          <w:marRight w:val="0"/>
          <w:marTop w:val="192"/>
          <w:marBottom w:val="0"/>
          <w:divBdr>
            <w:top w:val="none" w:sz="0" w:space="0" w:color="auto"/>
            <w:left w:val="none" w:sz="0" w:space="0" w:color="auto"/>
            <w:bottom w:val="none" w:sz="0" w:space="0" w:color="auto"/>
            <w:right w:val="none" w:sz="0" w:space="0" w:color="auto"/>
          </w:divBdr>
        </w:div>
        <w:div w:id="1423064891">
          <w:marLeft w:val="0"/>
          <w:marRight w:val="0"/>
          <w:marTop w:val="192"/>
          <w:marBottom w:val="0"/>
          <w:divBdr>
            <w:top w:val="none" w:sz="0" w:space="0" w:color="auto"/>
            <w:left w:val="none" w:sz="0" w:space="0" w:color="auto"/>
            <w:bottom w:val="none" w:sz="0" w:space="0" w:color="auto"/>
            <w:right w:val="none" w:sz="0" w:space="0" w:color="auto"/>
          </w:divBdr>
        </w:div>
        <w:div w:id="932518779">
          <w:marLeft w:val="0"/>
          <w:marRight w:val="0"/>
          <w:marTop w:val="0"/>
          <w:marBottom w:val="0"/>
          <w:divBdr>
            <w:top w:val="none" w:sz="0" w:space="0" w:color="auto"/>
            <w:left w:val="none" w:sz="0" w:space="0" w:color="auto"/>
            <w:bottom w:val="none" w:sz="0" w:space="0" w:color="auto"/>
            <w:right w:val="none" w:sz="0" w:space="0" w:color="auto"/>
          </w:divBdr>
          <w:divsChild>
            <w:div w:id="1199201912">
              <w:marLeft w:val="0"/>
              <w:marRight w:val="0"/>
              <w:marTop w:val="192"/>
              <w:marBottom w:val="0"/>
              <w:divBdr>
                <w:top w:val="none" w:sz="0" w:space="0" w:color="auto"/>
                <w:left w:val="none" w:sz="0" w:space="0" w:color="auto"/>
                <w:bottom w:val="none" w:sz="0" w:space="0" w:color="auto"/>
                <w:right w:val="none" w:sz="0" w:space="0" w:color="auto"/>
              </w:divBdr>
            </w:div>
          </w:divsChild>
        </w:div>
        <w:div w:id="1511022243">
          <w:marLeft w:val="0"/>
          <w:marRight w:val="0"/>
          <w:marTop w:val="0"/>
          <w:marBottom w:val="0"/>
          <w:divBdr>
            <w:top w:val="none" w:sz="0" w:space="0" w:color="auto"/>
            <w:left w:val="none" w:sz="0" w:space="0" w:color="auto"/>
            <w:bottom w:val="none" w:sz="0" w:space="0" w:color="auto"/>
            <w:right w:val="none" w:sz="0" w:space="0" w:color="auto"/>
          </w:divBdr>
        </w:div>
        <w:div w:id="972517104">
          <w:marLeft w:val="0"/>
          <w:marRight w:val="0"/>
          <w:marTop w:val="192"/>
          <w:marBottom w:val="0"/>
          <w:divBdr>
            <w:top w:val="none" w:sz="0" w:space="0" w:color="auto"/>
            <w:left w:val="none" w:sz="0" w:space="0" w:color="auto"/>
            <w:bottom w:val="none" w:sz="0" w:space="0" w:color="auto"/>
            <w:right w:val="none" w:sz="0" w:space="0" w:color="auto"/>
          </w:divBdr>
        </w:div>
        <w:div w:id="949556851">
          <w:marLeft w:val="0"/>
          <w:marRight w:val="0"/>
          <w:marTop w:val="0"/>
          <w:marBottom w:val="0"/>
          <w:divBdr>
            <w:top w:val="none" w:sz="0" w:space="0" w:color="auto"/>
            <w:left w:val="none" w:sz="0" w:space="0" w:color="auto"/>
            <w:bottom w:val="none" w:sz="0" w:space="0" w:color="auto"/>
            <w:right w:val="none" w:sz="0" w:space="0" w:color="auto"/>
          </w:divBdr>
          <w:divsChild>
            <w:div w:id="321665960">
              <w:marLeft w:val="0"/>
              <w:marRight w:val="0"/>
              <w:marTop w:val="192"/>
              <w:marBottom w:val="0"/>
              <w:divBdr>
                <w:top w:val="none" w:sz="0" w:space="0" w:color="auto"/>
                <w:left w:val="none" w:sz="0" w:space="0" w:color="auto"/>
                <w:bottom w:val="none" w:sz="0" w:space="0" w:color="auto"/>
                <w:right w:val="none" w:sz="0" w:space="0" w:color="auto"/>
              </w:divBdr>
            </w:div>
          </w:divsChild>
        </w:div>
        <w:div w:id="1185292669">
          <w:marLeft w:val="0"/>
          <w:marRight w:val="0"/>
          <w:marTop w:val="0"/>
          <w:marBottom w:val="0"/>
          <w:divBdr>
            <w:top w:val="none" w:sz="0" w:space="0" w:color="auto"/>
            <w:left w:val="none" w:sz="0" w:space="0" w:color="auto"/>
            <w:bottom w:val="none" w:sz="0" w:space="0" w:color="auto"/>
            <w:right w:val="none" w:sz="0" w:space="0" w:color="auto"/>
          </w:divBdr>
        </w:div>
      </w:divsChild>
    </w:div>
    <w:div w:id="1102267434">
      <w:bodyDiv w:val="1"/>
      <w:marLeft w:val="0"/>
      <w:marRight w:val="0"/>
      <w:marTop w:val="0"/>
      <w:marBottom w:val="0"/>
      <w:divBdr>
        <w:top w:val="none" w:sz="0" w:space="0" w:color="auto"/>
        <w:left w:val="none" w:sz="0" w:space="0" w:color="auto"/>
        <w:bottom w:val="none" w:sz="0" w:space="0" w:color="auto"/>
        <w:right w:val="none" w:sz="0" w:space="0" w:color="auto"/>
      </w:divBdr>
    </w:div>
    <w:div w:id="1198785151">
      <w:bodyDiv w:val="1"/>
      <w:marLeft w:val="0"/>
      <w:marRight w:val="0"/>
      <w:marTop w:val="0"/>
      <w:marBottom w:val="0"/>
      <w:divBdr>
        <w:top w:val="none" w:sz="0" w:space="0" w:color="auto"/>
        <w:left w:val="none" w:sz="0" w:space="0" w:color="auto"/>
        <w:bottom w:val="none" w:sz="0" w:space="0" w:color="auto"/>
        <w:right w:val="none" w:sz="0" w:space="0" w:color="auto"/>
      </w:divBdr>
    </w:div>
    <w:div w:id="1209099619">
      <w:bodyDiv w:val="1"/>
      <w:marLeft w:val="0"/>
      <w:marRight w:val="0"/>
      <w:marTop w:val="0"/>
      <w:marBottom w:val="0"/>
      <w:divBdr>
        <w:top w:val="none" w:sz="0" w:space="0" w:color="auto"/>
        <w:left w:val="none" w:sz="0" w:space="0" w:color="auto"/>
        <w:bottom w:val="none" w:sz="0" w:space="0" w:color="auto"/>
        <w:right w:val="none" w:sz="0" w:space="0" w:color="auto"/>
      </w:divBdr>
    </w:div>
    <w:div w:id="1256090656">
      <w:bodyDiv w:val="1"/>
      <w:marLeft w:val="0"/>
      <w:marRight w:val="0"/>
      <w:marTop w:val="0"/>
      <w:marBottom w:val="0"/>
      <w:divBdr>
        <w:top w:val="none" w:sz="0" w:space="0" w:color="auto"/>
        <w:left w:val="none" w:sz="0" w:space="0" w:color="auto"/>
        <w:bottom w:val="none" w:sz="0" w:space="0" w:color="auto"/>
        <w:right w:val="none" w:sz="0" w:space="0" w:color="auto"/>
      </w:divBdr>
    </w:div>
    <w:div w:id="1325619628">
      <w:bodyDiv w:val="1"/>
      <w:marLeft w:val="0"/>
      <w:marRight w:val="0"/>
      <w:marTop w:val="0"/>
      <w:marBottom w:val="0"/>
      <w:divBdr>
        <w:top w:val="none" w:sz="0" w:space="0" w:color="auto"/>
        <w:left w:val="none" w:sz="0" w:space="0" w:color="auto"/>
        <w:bottom w:val="none" w:sz="0" w:space="0" w:color="auto"/>
        <w:right w:val="none" w:sz="0" w:space="0" w:color="auto"/>
      </w:divBdr>
    </w:div>
    <w:div w:id="1523864338">
      <w:bodyDiv w:val="1"/>
      <w:marLeft w:val="0"/>
      <w:marRight w:val="0"/>
      <w:marTop w:val="0"/>
      <w:marBottom w:val="0"/>
      <w:divBdr>
        <w:top w:val="none" w:sz="0" w:space="0" w:color="auto"/>
        <w:left w:val="none" w:sz="0" w:space="0" w:color="auto"/>
        <w:bottom w:val="none" w:sz="0" w:space="0" w:color="auto"/>
        <w:right w:val="none" w:sz="0" w:space="0" w:color="auto"/>
      </w:divBdr>
    </w:div>
    <w:div w:id="1676178721">
      <w:bodyDiv w:val="1"/>
      <w:marLeft w:val="0"/>
      <w:marRight w:val="0"/>
      <w:marTop w:val="0"/>
      <w:marBottom w:val="0"/>
      <w:divBdr>
        <w:top w:val="none" w:sz="0" w:space="0" w:color="auto"/>
        <w:left w:val="none" w:sz="0" w:space="0" w:color="auto"/>
        <w:bottom w:val="none" w:sz="0" w:space="0" w:color="auto"/>
        <w:right w:val="none" w:sz="0" w:space="0" w:color="auto"/>
      </w:divBdr>
    </w:div>
    <w:div w:id="19314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33F1F-AACB-4454-B6CB-3E8A97E0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6589</Words>
  <Characters>37560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Белкина Татьяна Викторовна</cp:lastModifiedBy>
  <cp:revision>9</cp:revision>
  <cp:lastPrinted>2021-11-18T15:04:00Z</cp:lastPrinted>
  <dcterms:created xsi:type="dcterms:W3CDTF">2021-12-09T05:46:00Z</dcterms:created>
  <dcterms:modified xsi:type="dcterms:W3CDTF">2021-12-24T04:25:00Z</dcterms:modified>
</cp:coreProperties>
</file>