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17" w:rsidRPr="00C347C4" w:rsidRDefault="00F50E17" w:rsidP="00F50E17">
      <w:pPr>
        <w:ind w:firstLine="0"/>
        <w:jc w:val="center"/>
      </w:pPr>
      <w:r w:rsidRPr="00C347C4">
        <w:rPr>
          <w:noProof/>
          <w:sz w:val="20"/>
          <w:szCs w:val="20"/>
        </w:rPr>
        <w:drawing>
          <wp:inline distT="0" distB="0" distL="0" distR="0" wp14:anchorId="0F91EF21" wp14:editId="6C8F70F8">
            <wp:extent cx="4953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E17" w:rsidRPr="00C347C4" w:rsidRDefault="00F50E17" w:rsidP="00F50E17">
      <w:pPr>
        <w:widowControl/>
        <w:ind w:firstLine="0"/>
        <w:jc w:val="center"/>
        <w:rPr>
          <w:b/>
          <w:bCs/>
        </w:rPr>
      </w:pPr>
    </w:p>
    <w:p w:rsidR="00F50E17" w:rsidRPr="00C347C4" w:rsidRDefault="00F50E17" w:rsidP="00F50E17">
      <w:pPr>
        <w:widowControl/>
        <w:ind w:firstLine="0"/>
        <w:jc w:val="center"/>
        <w:rPr>
          <w:b/>
          <w:bCs/>
        </w:rPr>
      </w:pPr>
      <w:r w:rsidRPr="00C347C4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F50E17" w:rsidRPr="00C347C4" w:rsidRDefault="00F50E17" w:rsidP="00F50E17">
      <w:pPr>
        <w:widowControl/>
        <w:ind w:firstLine="0"/>
        <w:jc w:val="center"/>
        <w:rPr>
          <w:b/>
          <w:bCs/>
        </w:rPr>
      </w:pPr>
      <w:r w:rsidRPr="00C347C4">
        <w:rPr>
          <w:b/>
          <w:bCs/>
        </w:rPr>
        <w:t>(Минпромторг НСО)</w:t>
      </w:r>
    </w:p>
    <w:p w:rsidR="00F50E17" w:rsidRPr="00C347C4" w:rsidRDefault="00F50E17" w:rsidP="00F50E17">
      <w:pPr>
        <w:widowControl/>
        <w:ind w:firstLine="0"/>
        <w:jc w:val="center"/>
        <w:rPr>
          <w:b/>
          <w:bCs/>
        </w:rPr>
      </w:pPr>
    </w:p>
    <w:p w:rsidR="00F50E17" w:rsidRPr="00C347C4" w:rsidRDefault="00F50E17" w:rsidP="00F50E17">
      <w:pPr>
        <w:widowControl/>
        <w:ind w:firstLine="0"/>
        <w:jc w:val="center"/>
        <w:rPr>
          <w:b/>
          <w:bCs/>
        </w:rPr>
      </w:pPr>
    </w:p>
    <w:p w:rsidR="00F50E17" w:rsidRPr="00C347C4" w:rsidRDefault="00F50E17" w:rsidP="00F50E17">
      <w:pPr>
        <w:widowControl/>
        <w:ind w:firstLine="0"/>
        <w:jc w:val="center"/>
        <w:rPr>
          <w:b/>
          <w:bCs/>
          <w:sz w:val="36"/>
          <w:szCs w:val="36"/>
        </w:rPr>
      </w:pPr>
      <w:r w:rsidRPr="00C347C4">
        <w:rPr>
          <w:b/>
          <w:bCs/>
          <w:sz w:val="36"/>
          <w:szCs w:val="36"/>
        </w:rPr>
        <w:t>ПРИКАЗ</w:t>
      </w:r>
    </w:p>
    <w:p w:rsidR="00F50E17" w:rsidRPr="00C347C4" w:rsidRDefault="00F50E17" w:rsidP="00F50E17">
      <w:pPr>
        <w:widowControl/>
        <w:ind w:firstLine="0"/>
        <w:rPr>
          <w:u w:val="single"/>
        </w:rPr>
      </w:pPr>
      <w:r w:rsidRPr="00C347C4">
        <w:t>__</w:t>
      </w:r>
      <w:r w:rsidR="00165CAC">
        <w:t>___</w:t>
      </w:r>
      <w:r w:rsidRPr="00C347C4">
        <w:t>.2021                                                                                                       № ___</w:t>
      </w:r>
    </w:p>
    <w:p w:rsidR="00F50E17" w:rsidRPr="00C347C4" w:rsidRDefault="00F50E17" w:rsidP="00F50E17">
      <w:pPr>
        <w:widowControl/>
        <w:ind w:left="709" w:firstLine="0"/>
        <w:jc w:val="left"/>
      </w:pPr>
    </w:p>
    <w:p w:rsidR="00F50E17" w:rsidRPr="00C347C4" w:rsidRDefault="00F50E17" w:rsidP="00F50E17">
      <w:pPr>
        <w:widowControl/>
        <w:ind w:firstLine="0"/>
        <w:jc w:val="center"/>
      </w:pPr>
      <w:r w:rsidRPr="00C347C4">
        <w:t>г. Новосибирск</w:t>
      </w:r>
    </w:p>
    <w:p w:rsidR="00F50E17" w:rsidRPr="00C347C4" w:rsidRDefault="00F50E17" w:rsidP="00F50E17">
      <w:pPr>
        <w:widowControl/>
        <w:ind w:firstLine="0"/>
      </w:pPr>
    </w:p>
    <w:p w:rsidR="00F50E17" w:rsidRPr="00C347C4" w:rsidRDefault="00F50E17" w:rsidP="00F50E17">
      <w:pPr>
        <w:adjustRightInd w:val="0"/>
        <w:ind w:firstLine="0"/>
        <w:jc w:val="center"/>
        <w:rPr>
          <w:bCs/>
          <w:color w:val="000000" w:themeColor="text1"/>
        </w:rPr>
      </w:pPr>
      <w:r w:rsidRPr="00C347C4">
        <w:t xml:space="preserve">О </w:t>
      </w:r>
      <w:r w:rsidR="00D17135" w:rsidRPr="00C347C4">
        <w:t xml:space="preserve">субсидиях </w:t>
      </w:r>
      <w:r w:rsidRPr="00C347C4">
        <w:t>Государственн</w:t>
      </w:r>
      <w:r w:rsidR="00D17135" w:rsidRPr="00C347C4">
        <w:t>ому</w:t>
      </w:r>
      <w:r w:rsidRPr="00C347C4">
        <w:t xml:space="preserve"> фонд</w:t>
      </w:r>
      <w:r w:rsidR="00D17135" w:rsidRPr="00C347C4">
        <w:t>у</w:t>
      </w:r>
      <w:r w:rsidRPr="00C347C4">
        <w:t xml:space="preserve"> развития промышленности Новосибирской области</w:t>
      </w:r>
    </w:p>
    <w:p w:rsidR="00F50E17" w:rsidRPr="00C347C4" w:rsidRDefault="00F50E17" w:rsidP="00F50E17">
      <w:pPr>
        <w:adjustRightInd w:val="0"/>
        <w:rPr>
          <w:color w:val="000000" w:themeColor="text1"/>
        </w:rPr>
      </w:pPr>
    </w:p>
    <w:p w:rsidR="00F50E17" w:rsidRPr="00C347C4" w:rsidRDefault="00F50E17" w:rsidP="00F50E17">
      <w:pPr>
        <w:adjustRightInd w:val="0"/>
        <w:rPr>
          <w:color w:val="000000" w:themeColor="text1"/>
        </w:rPr>
      </w:pPr>
    </w:p>
    <w:p w:rsidR="00F50E17" w:rsidRPr="00C347C4" w:rsidRDefault="00D17135" w:rsidP="00F50E17">
      <w:pPr>
        <w:widowControl/>
        <w:adjustRightInd w:val="0"/>
        <w:ind w:firstLine="540"/>
        <w:rPr>
          <w:color w:val="000000" w:themeColor="text1"/>
        </w:rPr>
      </w:pPr>
      <w:r w:rsidRPr="00C347C4">
        <w:t xml:space="preserve">В соответствии с </w:t>
      </w:r>
      <w:hyperlink r:id="rId6" w:history="1">
        <w:r w:rsidRPr="00C347C4">
          <w:t>пунктами 13.1, 13.2</w:t>
        </w:r>
      </w:hyperlink>
      <w:r w:rsidR="004433C9">
        <w:t>, 13.3, 13.4 Поряд</w:t>
      </w:r>
      <w:r w:rsidRPr="00C347C4">
        <w:t>к</w:t>
      </w:r>
      <w:r w:rsidR="00B77F1A">
        <w:t>а</w:t>
      </w:r>
      <w:r w:rsidRPr="00C347C4">
        <w:t xml:space="preserve"> определения объема и предоставления субсидий Государственному фонду развития промышленности Новосибирской области, установленного постановлением Правительства Новосибирской области от 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области», </w:t>
      </w:r>
      <w:proofErr w:type="gramStart"/>
      <w:r w:rsidR="00F50E17" w:rsidRPr="00C347C4">
        <w:rPr>
          <w:b/>
          <w:color w:val="000000" w:themeColor="text1"/>
        </w:rPr>
        <w:t>п</w:t>
      </w:r>
      <w:proofErr w:type="gramEnd"/>
      <w:r w:rsidR="00F50E17" w:rsidRPr="00C347C4">
        <w:rPr>
          <w:b/>
          <w:color w:val="000000" w:themeColor="text1"/>
        </w:rPr>
        <w:t xml:space="preserve"> р и к а з ы в а ю</w:t>
      </w:r>
      <w:r w:rsidR="00F50E17" w:rsidRPr="00C347C4">
        <w:rPr>
          <w:color w:val="000000" w:themeColor="text1"/>
        </w:rPr>
        <w:t>:</w:t>
      </w:r>
    </w:p>
    <w:p w:rsidR="00D17135" w:rsidRPr="00FA12A1" w:rsidRDefault="00D17135" w:rsidP="00001074">
      <w:pPr>
        <w:widowControl/>
        <w:adjustRightInd w:val="0"/>
        <w:ind w:firstLine="540"/>
      </w:pPr>
      <w:r w:rsidRPr="00C347C4">
        <w:t xml:space="preserve">1. Установить </w:t>
      </w:r>
      <w:hyperlink w:anchor="P43" w:history="1">
        <w:r w:rsidRPr="00C347C4">
          <w:t>нормативы</w:t>
        </w:r>
      </w:hyperlink>
      <w:r w:rsidRPr="00C347C4">
        <w:t xml:space="preserve"> затрат по направлениям расходования субсидии на обеспечение деятельности</w:t>
      </w:r>
      <w:r w:rsidR="00001074" w:rsidRPr="00C347C4">
        <w:t xml:space="preserve"> Государственн</w:t>
      </w:r>
      <w:r w:rsidR="00647CDF">
        <w:t>ому</w:t>
      </w:r>
      <w:r w:rsidR="00001074" w:rsidRPr="00C347C4">
        <w:t xml:space="preserve"> фонд</w:t>
      </w:r>
      <w:r w:rsidR="00647CDF">
        <w:t>у</w:t>
      </w:r>
      <w:r w:rsidR="00001074" w:rsidRPr="00C347C4">
        <w:t xml:space="preserve"> развития промышленности Новосибирской области</w:t>
      </w:r>
      <w:r w:rsidRPr="00C347C4">
        <w:t xml:space="preserve"> (далее - субсидия на обеспечение деятельности Фонда), согласно </w:t>
      </w:r>
      <w:r w:rsidRPr="00FA12A1">
        <w:t xml:space="preserve">приложению </w:t>
      </w:r>
      <w:r w:rsidR="000903EA" w:rsidRPr="00FA12A1">
        <w:t>№</w:t>
      </w:r>
      <w:r w:rsidRPr="00FA12A1">
        <w:t xml:space="preserve"> 1 к настоящему приказу</w:t>
      </w:r>
      <w:r w:rsidR="00001074" w:rsidRPr="00FA12A1">
        <w:t>;</w:t>
      </w:r>
    </w:p>
    <w:p w:rsidR="004433C9" w:rsidRDefault="00F32953" w:rsidP="00F32953">
      <w:pPr>
        <w:widowControl/>
        <w:adjustRightInd w:val="0"/>
        <w:ind w:firstLine="540"/>
      </w:pPr>
      <w:r w:rsidRPr="00FA12A1">
        <w:t xml:space="preserve">2. Установить следующий </w:t>
      </w:r>
      <w:r w:rsidR="00001B12" w:rsidRPr="00FA12A1">
        <w:t>предельный</w:t>
      </w:r>
      <w:r w:rsidRPr="00FA12A1">
        <w:t xml:space="preserve"> размер субсидий на 2021 год</w:t>
      </w:r>
      <w:r w:rsidR="004433C9">
        <w:t>:</w:t>
      </w:r>
    </w:p>
    <w:p w:rsidR="00F32953" w:rsidRDefault="00F32953" w:rsidP="00F32953">
      <w:pPr>
        <w:widowControl/>
        <w:adjustRightInd w:val="0"/>
        <w:ind w:firstLine="540"/>
      </w:pPr>
      <w:r w:rsidRPr="00FA12A1">
        <w:t>для субсидии на обеспечение деятельности - 6</w:t>
      </w:r>
      <w:r w:rsidR="00AD3245">
        <w:t> </w:t>
      </w:r>
      <w:r w:rsidRPr="00FA12A1">
        <w:t>305</w:t>
      </w:r>
      <w:r w:rsidR="00AD3245">
        <w:t xml:space="preserve"> 000</w:t>
      </w:r>
      <w:r w:rsidRPr="00FA12A1">
        <w:t>,0</w:t>
      </w:r>
      <w:r w:rsidR="00AD3245">
        <w:t>0</w:t>
      </w:r>
      <w:r w:rsidRPr="00FA12A1">
        <w:t xml:space="preserve"> </w:t>
      </w:r>
      <w:r w:rsidRPr="00C347C4">
        <w:t>рублей за счет средств областног</w:t>
      </w:r>
      <w:r w:rsidR="004433C9">
        <w:t>о бюджета Новосибирской области;</w:t>
      </w:r>
    </w:p>
    <w:p w:rsidR="00AD3245" w:rsidRDefault="00BC314E" w:rsidP="00F32953">
      <w:pPr>
        <w:widowControl/>
        <w:adjustRightInd w:val="0"/>
        <w:ind w:firstLine="540"/>
      </w:pPr>
      <w:r>
        <w:t xml:space="preserve">для </w:t>
      </w:r>
      <w:r w:rsidR="00AD3245" w:rsidRPr="00EC6FF5">
        <w:t>субсиди</w:t>
      </w:r>
      <w:r>
        <w:t>й</w:t>
      </w:r>
      <w:r w:rsidR="00AD3245" w:rsidRPr="00EC6FF5">
        <w:t xml:space="preserve"> в виде имущественного взноса Фонду</w:t>
      </w:r>
      <w:r w:rsidR="00AD3245">
        <w:t xml:space="preserve"> - </w:t>
      </w:r>
      <w:r w:rsidR="00AD3245">
        <w:t>65 195</w:t>
      </w:r>
      <w:r w:rsidR="00AD3245">
        <w:t> </w:t>
      </w:r>
      <w:r w:rsidR="00AD3245">
        <w:t>720</w:t>
      </w:r>
      <w:r w:rsidR="00AD3245" w:rsidRPr="00FA12A1">
        <w:t>,</w:t>
      </w:r>
      <w:r w:rsidR="00AD3245">
        <w:t>51</w:t>
      </w:r>
      <w:r w:rsidR="00AD3245" w:rsidRPr="00C347C4">
        <w:t xml:space="preserve"> рублей за счет средств областног</w:t>
      </w:r>
      <w:r w:rsidR="00AD3245">
        <w:t>о бюджета Новосибирской области</w:t>
      </w:r>
      <w:r w:rsidR="00AD3245">
        <w:t>.</w:t>
      </w:r>
    </w:p>
    <w:p w:rsidR="00F32953" w:rsidRPr="00C347C4" w:rsidRDefault="00F32953" w:rsidP="00F32953">
      <w:pPr>
        <w:widowControl/>
        <w:adjustRightInd w:val="0"/>
        <w:ind w:firstLine="540"/>
      </w:pPr>
      <w:bookmarkStart w:id="0" w:name="_GoBack"/>
      <w:bookmarkEnd w:id="0"/>
      <w:r w:rsidRPr="00C347C4">
        <w:t xml:space="preserve">3. </w:t>
      </w:r>
      <w:proofErr w:type="gramStart"/>
      <w:r w:rsidRPr="00C347C4">
        <w:t>Контроль за</w:t>
      </w:r>
      <w:proofErr w:type="gramEnd"/>
      <w:r w:rsidRPr="00C347C4">
        <w:t xml:space="preserve"> исполнением настоящего приказа оставляю за собой.</w:t>
      </w:r>
    </w:p>
    <w:p w:rsidR="00F50E17" w:rsidRPr="00C347C4" w:rsidRDefault="00F50E17" w:rsidP="00F50E17">
      <w:pPr>
        <w:widowControl/>
        <w:adjustRightInd w:val="0"/>
        <w:ind w:firstLine="540"/>
      </w:pPr>
    </w:p>
    <w:p w:rsidR="00F50E17" w:rsidRPr="00C347C4" w:rsidRDefault="00F50E17" w:rsidP="00F50E17">
      <w:pPr>
        <w:widowControl/>
        <w:adjustRightInd w:val="0"/>
        <w:ind w:firstLine="540"/>
      </w:pPr>
    </w:p>
    <w:p w:rsidR="00F50E17" w:rsidRPr="00C347C4" w:rsidRDefault="00F50E17" w:rsidP="00F50E17">
      <w:pPr>
        <w:widowControl/>
        <w:adjustRightInd w:val="0"/>
        <w:ind w:firstLine="540"/>
      </w:pPr>
    </w:p>
    <w:p w:rsidR="00F50E17" w:rsidRPr="00C347C4" w:rsidRDefault="00F50E17" w:rsidP="00F50E17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 w:rsidRPr="00C347C4">
        <w:rPr>
          <w:bCs/>
          <w:color w:val="000000" w:themeColor="text1"/>
        </w:rPr>
        <w:t>Министр</w:t>
      </w:r>
      <w:r w:rsidRPr="00C347C4">
        <w:rPr>
          <w:bCs/>
          <w:color w:val="000000" w:themeColor="text1"/>
        </w:rPr>
        <w:tab/>
      </w:r>
      <w:r w:rsidRPr="00C347C4">
        <w:rPr>
          <w:bCs/>
          <w:color w:val="000000" w:themeColor="text1"/>
        </w:rPr>
        <w:tab/>
      </w:r>
      <w:r w:rsidRPr="00C347C4">
        <w:rPr>
          <w:bCs/>
          <w:color w:val="000000" w:themeColor="text1"/>
        </w:rPr>
        <w:tab/>
      </w:r>
      <w:r w:rsidRPr="00C347C4">
        <w:rPr>
          <w:bCs/>
          <w:color w:val="000000" w:themeColor="text1"/>
        </w:rPr>
        <w:tab/>
      </w:r>
      <w:r w:rsidRPr="00C347C4">
        <w:rPr>
          <w:bCs/>
          <w:color w:val="000000" w:themeColor="text1"/>
        </w:rPr>
        <w:tab/>
      </w:r>
      <w:r w:rsidRPr="00C347C4">
        <w:rPr>
          <w:bCs/>
          <w:color w:val="000000" w:themeColor="text1"/>
        </w:rPr>
        <w:tab/>
        <w:t xml:space="preserve">     А.А. Гончаров</w:t>
      </w:r>
    </w:p>
    <w:p w:rsidR="00F32953" w:rsidRPr="00C347C4" w:rsidRDefault="00F32953" w:rsidP="00F50E17">
      <w:pPr>
        <w:widowControl/>
        <w:adjustRightInd w:val="0"/>
        <w:ind w:firstLine="540"/>
      </w:pPr>
    </w:p>
    <w:p w:rsidR="00F32953" w:rsidRPr="00C347C4" w:rsidRDefault="00F32953" w:rsidP="00F50E17">
      <w:pPr>
        <w:widowControl/>
        <w:adjustRightInd w:val="0"/>
        <w:ind w:firstLine="540"/>
      </w:pPr>
    </w:p>
    <w:p w:rsidR="00F32953" w:rsidRPr="00C347C4" w:rsidRDefault="00F32953" w:rsidP="00F50E17">
      <w:pPr>
        <w:widowControl/>
        <w:adjustRightInd w:val="0"/>
        <w:ind w:firstLine="540"/>
      </w:pPr>
    </w:p>
    <w:p w:rsidR="00F50E17" w:rsidRPr="00C347C4" w:rsidRDefault="00F50E17" w:rsidP="00F50E17">
      <w:pPr>
        <w:widowControl/>
        <w:ind w:firstLine="0"/>
        <w:jc w:val="left"/>
        <w:rPr>
          <w:sz w:val="20"/>
          <w:szCs w:val="20"/>
        </w:rPr>
      </w:pPr>
      <w:r w:rsidRPr="00C347C4">
        <w:rPr>
          <w:sz w:val="20"/>
          <w:szCs w:val="20"/>
        </w:rPr>
        <w:t>В.А. Писарев</w:t>
      </w:r>
    </w:p>
    <w:p w:rsidR="00F32953" w:rsidRPr="00C347C4" w:rsidRDefault="00F50E17" w:rsidP="00F50E17">
      <w:pPr>
        <w:widowControl/>
        <w:ind w:firstLine="0"/>
        <w:jc w:val="left"/>
        <w:rPr>
          <w:sz w:val="20"/>
          <w:szCs w:val="20"/>
        </w:rPr>
      </w:pPr>
      <w:r w:rsidRPr="00C347C4">
        <w:rPr>
          <w:sz w:val="20"/>
          <w:szCs w:val="20"/>
        </w:rPr>
        <w:t>8 (383) 238 62 20</w:t>
      </w:r>
    </w:p>
    <w:p w:rsidR="00F32953" w:rsidRPr="00C347C4" w:rsidRDefault="00F32953">
      <w:pPr>
        <w:widowControl/>
        <w:autoSpaceDE/>
        <w:autoSpaceDN/>
        <w:spacing w:after="200" w:line="276" w:lineRule="auto"/>
        <w:ind w:firstLine="0"/>
        <w:jc w:val="left"/>
        <w:rPr>
          <w:sz w:val="20"/>
          <w:szCs w:val="20"/>
        </w:rPr>
      </w:pPr>
      <w:r w:rsidRPr="00C347C4">
        <w:rPr>
          <w:sz w:val="20"/>
          <w:szCs w:val="20"/>
        </w:rPr>
        <w:br w:type="page"/>
      </w:r>
    </w:p>
    <w:p w:rsidR="00F74EF9" w:rsidRPr="00C347C4" w:rsidRDefault="00F74EF9" w:rsidP="00C347C4">
      <w:pPr>
        <w:widowControl/>
        <w:adjustRightInd w:val="0"/>
        <w:ind w:firstLine="540"/>
        <w:jc w:val="right"/>
      </w:pPr>
      <w:r w:rsidRPr="00C347C4">
        <w:lastRenderedPageBreak/>
        <w:t>Приложение N 1</w:t>
      </w:r>
    </w:p>
    <w:p w:rsidR="00F74EF9" w:rsidRPr="00C347C4" w:rsidRDefault="00F74EF9" w:rsidP="00C347C4">
      <w:pPr>
        <w:widowControl/>
        <w:adjustRightInd w:val="0"/>
        <w:ind w:firstLine="540"/>
        <w:jc w:val="right"/>
      </w:pPr>
      <w:r w:rsidRPr="00C347C4">
        <w:t>к приказу</w:t>
      </w:r>
    </w:p>
    <w:p w:rsidR="00F74EF9" w:rsidRPr="00C347C4" w:rsidRDefault="00F74EF9" w:rsidP="00C347C4">
      <w:pPr>
        <w:widowControl/>
        <w:adjustRightInd w:val="0"/>
        <w:ind w:firstLine="540"/>
        <w:jc w:val="right"/>
      </w:pPr>
      <w:r w:rsidRPr="00C347C4">
        <w:t>министерства промышленности, торговли</w:t>
      </w:r>
    </w:p>
    <w:p w:rsidR="00F74EF9" w:rsidRPr="00C347C4" w:rsidRDefault="00F74EF9" w:rsidP="00C347C4">
      <w:pPr>
        <w:widowControl/>
        <w:adjustRightInd w:val="0"/>
        <w:ind w:firstLine="540"/>
        <w:jc w:val="right"/>
      </w:pPr>
      <w:r w:rsidRPr="00C347C4">
        <w:t>и развития предпринимательства</w:t>
      </w:r>
    </w:p>
    <w:p w:rsidR="00F74EF9" w:rsidRPr="00C347C4" w:rsidRDefault="00F74EF9" w:rsidP="00C347C4">
      <w:pPr>
        <w:widowControl/>
        <w:adjustRightInd w:val="0"/>
        <w:ind w:firstLine="540"/>
        <w:jc w:val="right"/>
      </w:pPr>
      <w:r w:rsidRPr="00C347C4">
        <w:t>Новосибирской области</w:t>
      </w:r>
    </w:p>
    <w:p w:rsidR="00F74EF9" w:rsidRPr="00C347C4" w:rsidRDefault="00F74EF9" w:rsidP="00C347C4">
      <w:pPr>
        <w:widowControl/>
        <w:adjustRightInd w:val="0"/>
        <w:ind w:firstLine="540"/>
        <w:jc w:val="right"/>
      </w:pPr>
      <w:r w:rsidRPr="00C347C4">
        <w:t xml:space="preserve">от </w:t>
      </w:r>
      <w:r w:rsidR="000903EA" w:rsidRPr="00C347C4">
        <w:t>__</w:t>
      </w:r>
      <w:r w:rsidR="00647CDF">
        <w:t>____</w:t>
      </w:r>
      <w:r w:rsidRPr="00C347C4">
        <w:t>.20</w:t>
      </w:r>
      <w:r w:rsidR="000903EA" w:rsidRPr="00C347C4">
        <w:t>2</w:t>
      </w:r>
      <w:r w:rsidRPr="00C347C4">
        <w:t xml:space="preserve">1 </w:t>
      </w:r>
      <w:r w:rsidR="000903EA" w:rsidRPr="00C347C4">
        <w:t>№___</w:t>
      </w:r>
    </w:p>
    <w:p w:rsidR="00F74EF9" w:rsidRPr="00C347C4" w:rsidRDefault="00F74EF9">
      <w:pPr>
        <w:pStyle w:val="ConsPlusNormal"/>
        <w:ind w:firstLine="540"/>
        <w:jc w:val="both"/>
      </w:pPr>
    </w:p>
    <w:p w:rsidR="000903EA" w:rsidRPr="00C347C4" w:rsidRDefault="000903EA">
      <w:pPr>
        <w:spacing w:after="1"/>
      </w:pPr>
      <w:bookmarkStart w:id="1" w:name="P43"/>
      <w:bookmarkEnd w:id="1"/>
    </w:p>
    <w:p w:rsidR="00F74EF9" w:rsidRPr="00C347C4" w:rsidRDefault="000903EA">
      <w:pPr>
        <w:spacing w:after="1"/>
      </w:pPr>
      <w:proofErr w:type="gramStart"/>
      <w:r w:rsidRPr="00C347C4">
        <w:t>Н</w:t>
      </w:r>
      <w:hyperlink w:anchor="P43" w:history="1">
        <w:r w:rsidRPr="00C347C4">
          <w:t>ормативы</w:t>
        </w:r>
        <w:proofErr w:type="gramEnd"/>
      </w:hyperlink>
      <w:r w:rsidRPr="00C347C4">
        <w:t xml:space="preserve"> затрат по направлениям расходования субсидии на обеспечение деятельности Государственн</w:t>
      </w:r>
      <w:r w:rsidR="00647CDF">
        <w:t>ому</w:t>
      </w:r>
      <w:r w:rsidRPr="00C347C4">
        <w:t xml:space="preserve"> фонд</w:t>
      </w:r>
      <w:r w:rsidR="00647CDF">
        <w:t>у</w:t>
      </w:r>
      <w:r w:rsidRPr="00C347C4">
        <w:t xml:space="preserve"> развития промышленности Новосибирской области</w:t>
      </w:r>
    </w:p>
    <w:p w:rsidR="00F74EF9" w:rsidRPr="00C347C4" w:rsidRDefault="00F74EF9">
      <w:pPr>
        <w:pStyle w:val="ConsPlusNormal"/>
        <w:ind w:firstLine="540"/>
        <w:jc w:val="both"/>
      </w:pPr>
    </w:p>
    <w:p w:rsidR="000903EA" w:rsidRPr="00C347C4" w:rsidRDefault="000903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251"/>
        <w:gridCol w:w="4195"/>
      </w:tblGrid>
      <w:tr w:rsidR="00F74EF9" w:rsidRPr="00C347C4">
        <w:tc>
          <w:tcPr>
            <w:tcW w:w="623" w:type="dxa"/>
            <w:vAlign w:val="center"/>
          </w:tcPr>
          <w:p w:rsidR="00F74EF9" w:rsidRPr="00C347C4" w:rsidRDefault="00C347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№</w:t>
            </w:r>
            <w:r w:rsidR="00F74EF9" w:rsidRPr="00C347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4EF9" w:rsidRPr="00C347C4">
              <w:rPr>
                <w:rFonts w:ascii="Times New Roman" w:hAnsi="Times New Roman" w:cs="Times New Roman"/>
              </w:rPr>
              <w:t>п</w:t>
            </w:r>
            <w:proofErr w:type="gramEnd"/>
            <w:r w:rsidR="00F74EF9" w:rsidRPr="00C347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1" w:type="dxa"/>
            <w:vAlign w:val="center"/>
          </w:tcPr>
          <w:p w:rsidR="00F74EF9" w:rsidRPr="00C347C4" w:rsidRDefault="00F74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Направления расходования субсидии</w:t>
            </w:r>
          </w:p>
        </w:tc>
        <w:tc>
          <w:tcPr>
            <w:tcW w:w="4195" w:type="dxa"/>
            <w:vAlign w:val="center"/>
          </w:tcPr>
          <w:p w:rsidR="00F74EF9" w:rsidRPr="00C347C4" w:rsidRDefault="00F74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Нормативы затрат</w:t>
            </w:r>
          </w:p>
        </w:tc>
      </w:tr>
      <w:tr w:rsidR="005668EC" w:rsidRPr="00C347C4" w:rsidTr="008E12E9">
        <w:tc>
          <w:tcPr>
            <w:tcW w:w="623" w:type="dxa"/>
            <w:vAlign w:val="center"/>
          </w:tcPr>
          <w:p w:rsidR="005668EC" w:rsidRPr="00C347C4" w:rsidRDefault="005668EC" w:rsidP="00810023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6" w:type="dxa"/>
            <w:gridSpan w:val="2"/>
            <w:vAlign w:val="center"/>
          </w:tcPr>
          <w:p w:rsidR="005668EC" w:rsidRPr="00C347C4" w:rsidRDefault="005668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Фонд оплаты труда, в том числе:</w:t>
            </w:r>
          </w:p>
        </w:tc>
      </w:tr>
      <w:tr w:rsidR="005668EC" w:rsidRPr="00C347C4">
        <w:tc>
          <w:tcPr>
            <w:tcW w:w="623" w:type="dxa"/>
            <w:vAlign w:val="center"/>
          </w:tcPr>
          <w:p w:rsidR="005668EC" w:rsidRPr="00C347C4" w:rsidRDefault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51" w:type="dxa"/>
            <w:vAlign w:val="center"/>
          </w:tcPr>
          <w:p w:rsidR="005668EC" w:rsidRPr="00C347C4" w:rsidRDefault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Премиальный фонд</w:t>
            </w:r>
          </w:p>
        </w:tc>
        <w:tc>
          <w:tcPr>
            <w:tcW w:w="4195" w:type="dxa"/>
            <w:vMerge w:val="restart"/>
          </w:tcPr>
          <w:p w:rsidR="005668EC" w:rsidRPr="00C347C4" w:rsidRDefault="005668EC" w:rsidP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5,5 млн. рублей в год, включая начисления на оплату труда.</w:t>
            </w:r>
          </w:p>
          <w:p w:rsidR="005668EC" w:rsidRPr="00C347C4" w:rsidRDefault="005668EC" w:rsidP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Размер среднемесячной заработной платы одного работника, включая премии, не более 70,31 тысячи рублей.</w:t>
            </w:r>
          </w:p>
          <w:p w:rsidR="005668EC" w:rsidRPr="005668EC" w:rsidRDefault="005668EC" w:rsidP="005668EC">
            <w:pPr>
              <w:ind w:firstLine="0"/>
              <w:rPr>
                <w:sz w:val="22"/>
                <w:szCs w:val="20"/>
              </w:rPr>
            </w:pPr>
            <w:r w:rsidRPr="005668EC">
              <w:rPr>
                <w:sz w:val="22"/>
                <w:szCs w:val="20"/>
              </w:rPr>
              <w:t>Только за счет средств областного бюджета Новосибирской области</w:t>
            </w:r>
          </w:p>
        </w:tc>
      </w:tr>
      <w:tr w:rsidR="005668EC" w:rsidRPr="00C347C4">
        <w:tc>
          <w:tcPr>
            <w:tcW w:w="623" w:type="dxa"/>
            <w:vAlign w:val="center"/>
          </w:tcPr>
          <w:p w:rsidR="005668EC" w:rsidRPr="00C347C4" w:rsidRDefault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51" w:type="dxa"/>
            <w:vAlign w:val="center"/>
          </w:tcPr>
          <w:p w:rsidR="005668EC" w:rsidRPr="00C347C4" w:rsidRDefault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Начисления на оплату труда</w:t>
            </w:r>
          </w:p>
        </w:tc>
        <w:tc>
          <w:tcPr>
            <w:tcW w:w="4195" w:type="dxa"/>
            <w:vMerge/>
          </w:tcPr>
          <w:p w:rsidR="005668EC" w:rsidRPr="00C347C4" w:rsidRDefault="005668EC"/>
        </w:tc>
      </w:tr>
      <w:tr w:rsidR="005668EC" w:rsidRPr="00C347C4">
        <w:tc>
          <w:tcPr>
            <w:tcW w:w="623" w:type="dxa"/>
            <w:vAlign w:val="center"/>
          </w:tcPr>
          <w:p w:rsidR="005668EC" w:rsidRPr="00C347C4" w:rsidRDefault="005668EC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  <w:vAlign w:val="center"/>
          </w:tcPr>
          <w:p w:rsidR="005668EC" w:rsidRPr="00C347C4" w:rsidRDefault="005668EC" w:rsidP="00013966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Коммунальные услуги, включая аренду помещений</w:t>
            </w:r>
          </w:p>
        </w:tc>
        <w:tc>
          <w:tcPr>
            <w:tcW w:w="4195" w:type="dxa"/>
          </w:tcPr>
          <w:p w:rsidR="005668EC" w:rsidRPr="00C347C4" w:rsidRDefault="005668EC" w:rsidP="00013966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Только за счет средств областного бюджета Новосибирской области в соответствии с договором аренды, но не более 967 рублей за 1 кв. м.</w:t>
            </w:r>
          </w:p>
          <w:p w:rsidR="005668EC" w:rsidRPr="00C347C4" w:rsidRDefault="005668EC" w:rsidP="00013966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Коммунальные услуги в соответствии с заключенными договорами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Pr="00C347C4" w:rsidRDefault="003F7E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6D25A1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Оплата налогов</w:t>
            </w:r>
            <w:r>
              <w:rPr>
                <w:rFonts w:ascii="Times New Roman" w:hAnsi="Times New Roman" w:cs="Times New Roman"/>
              </w:rPr>
      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4195" w:type="dxa"/>
          </w:tcPr>
          <w:p w:rsidR="003F7E07" w:rsidRPr="00C347C4" w:rsidRDefault="003F7E07" w:rsidP="006D25A1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2% от суммы средств областного бюджета Новосибирской области, запланированных на финансирование ФРП НСО</w:t>
            </w:r>
          </w:p>
        </w:tc>
      </w:tr>
      <w:tr w:rsidR="003F7E07" w:rsidRPr="00C347C4" w:rsidTr="00C85A1C">
        <w:tc>
          <w:tcPr>
            <w:tcW w:w="623" w:type="dxa"/>
            <w:vAlign w:val="center"/>
          </w:tcPr>
          <w:p w:rsidR="003F7E07" w:rsidRPr="00C347C4" w:rsidRDefault="003F7E07" w:rsidP="00E43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6" w:type="dxa"/>
            <w:gridSpan w:val="2"/>
            <w:vAlign w:val="center"/>
          </w:tcPr>
          <w:p w:rsidR="003F7E07" w:rsidRPr="00C347C4" w:rsidRDefault="003F7E07" w:rsidP="00E43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Товары, работы и услуги сторонних организаций, необходимых для обеспечения деятельности Фона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Pr="00C347C4" w:rsidRDefault="003F7E07" w:rsidP="00E43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5D4B37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 xml:space="preserve">Командировки </w:t>
            </w:r>
            <w:hyperlink w:anchor="P388" w:history="1">
              <w:r w:rsidRPr="00C347C4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195" w:type="dxa"/>
          </w:tcPr>
          <w:p w:rsidR="003F7E07" w:rsidRPr="00C347C4" w:rsidRDefault="003F7E07" w:rsidP="005D4B37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10% от суммы средств областного бюджета Новосибирской области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Pr="00C347C4" w:rsidRDefault="003F7E07" w:rsidP="001F33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1F336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Услуги связи (за исключением мобильной связи)</w:t>
            </w:r>
          </w:p>
        </w:tc>
        <w:tc>
          <w:tcPr>
            <w:tcW w:w="4195" w:type="dxa"/>
          </w:tcPr>
          <w:p w:rsidR="003F7E07" w:rsidRPr="00C347C4" w:rsidRDefault="003F7E07" w:rsidP="005C2714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10</w:t>
            </w:r>
            <w:r>
              <w:rPr>
                <w:rFonts w:ascii="Times New Roman" w:hAnsi="Times New Roman" w:cs="Times New Roman"/>
              </w:rPr>
              <w:t>,</w:t>
            </w:r>
            <w:r w:rsidRPr="00C347C4">
              <w:rPr>
                <w:rFonts w:ascii="Times New Roman" w:hAnsi="Times New Roman" w:cs="Times New Roman"/>
              </w:rPr>
              <w:t>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Pr="00C347C4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 xml:space="preserve">Услуги по сопровождению, доработке, обновлению (при необходимости - установке и созданию нового) программного обеспечения </w:t>
            </w:r>
          </w:p>
        </w:tc>
        <w:tc>
          <w:tcPr>
            <w:tcW w:w="4195" w:type="dxa"/>
          </w:tcPr>
          <w:p w:rsidR="003F7E07" w:rsidRPr="00C347C4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40,0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A4389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Аудиторские услуги</w:t>
            </w:r>
          </w:p>
        </w:tc>
        <w:tc>
          <w:tcPr>
            <w:tcW w:w="4195" w:type="dxa"/>
          </w:tcPr>
          <w:p w:rsidR="003F7E07" w:rsidRPr="00C347C4" w:rsidRDefault="003F7E07" w:rsidP="00A4389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65</w:t>
            </w:r>
            <w:r>
              <w:rPr>
                <w:rFonts w:ascii="Times New Roman" w:hAnsi="Times New Roman" w:cs="Times New Roman"/>
              </w:rPr>
              <w:t>,0</w:t>
            </w:r>
            <w:r w:rsidRPr="00C347C4">
              <w:rPr>
                <w:rFonts w:ascii="Times New Roman" w:hAnsi="Times New Roman" w:cs="Times New Roman"/>
              </w:rPr>
              <w:t xml:space="preserve"> тыс. рублей в год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A4389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Услуги нотариуса, удостоверяющих центров при получении цифровых аналогов подписи, размещении информации на электронных ресурсах, оплата госпошлины и почтовых расходов</w:t>
            </w:r>
          </w:p>
        </w:tc>
        <w:tc>
          <w:tcPr>
            <w:tcW w:w="4195" w:type="dxa"/>
          </w:tcPr>
          <w:p w:rsidR="003F7E07" w:rsidRPr="00C347C4" w:rsidRDefault="003F7E07" w:rsidP="00A4389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 xml:space="preserve">Не более 10,0 тыс. рублей </w:t>
            </w:r>
          </w:p>
        </w:tc>
      </w:tr>
      <w:tr w:rsidR="003F7E07" w:rsidRPr="00C347C4" w:rsidTr="00A93A20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8B0610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Услуги по обновлению и сопровождению  работы сайта ФРП НСО в сети "Интернет", включая его модернизацию</w:t>
            </w:r>
          </w:p>
        </w:tc>
        <w:tc>
          <w:tcPr>
            <w:tcW w:w="4195" w:type="dxa"/>
            <w:vAlign w:val="center"/>
          </w:tcPr>
          <w:p w:rsidR="003F7E07" w:rsidRPr="00C347C4" w:rsidRDefault="003F7E07" w:rsidP="008B0610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60 тыс. рублей на сайт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A4389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Проведение экспертизы проектов, мониторинг заемщиков</w:t>
            </w:r>
          </w:p>
        </w:tc>
        <w:tc>
          <w:tcPr>
            <w:tcW w:w="4195" w:type="dxa"/>
          </w:tcPr>
          <w:p w:rsidR="003F7E07" w:rsidRPr="00C347C4" w:rsidRDefault="003F7E07" w:rsidP="00A4389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330,0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6F52DD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Изготовление рекламной продукции</w:t>
            </w:r>
          </w:p>
        </w:tc>
        <w:tc>
          <w:tcPr>
            <w:tcW w:w="4195" w:type="dxa"/>
          </w:tcPr>
          <w:p w:rsidR="003F7E07" w:rsidRPr="00C347C4" w:rsidRDefault="003F7E07" w:rsidP="006F52DD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20,0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6F52DD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Участие и проведение рекламных акций, публикация информационных материалов</w:t>
            </w:r>
          </w:p>
        </w:tc>
        <w:tc>
          <w:tcPr>
            <w:tcW w:w="4195" w:type="dxa"/>
          </w:tcPr>
          <w:p w:rsidR="003F7E07" w:rsidRPr="00C347C4" w:rsidRDefault="003F7E07" w:rsidP="006F52DD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80,0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034079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Обслуживание собственной оргтехники</w:t>
            </w:r>
          </w:p>
        </w:tc>
        <w:tc>
          <w:tcPr>
            <w:tcW w:w="4195" w:type="dxa"/>
          </w:tcPr>
          <w:p w:rsidR="003F7E07" w:rsidRPr="00C347C4" w:rsidRDefault="003F7E07" w:rsidP="00034079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15,0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034079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Транспортные расходы (включая аренду транспорта и пассажирские перевозки)</w:t>
            </w:r>
          </w:p>
        </w:tc>
        <w:tc>
          <w:tcPr>
            <w:tcW w:w="4195" w:type="dxa"/>
          </w:tcPr>
          <w:p w:rsidR="003F7E07" w:rsidRPr="00C347C4" w:rsidRDefault="003F7E07" w:rsidP="00034079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 xml:space="preserve">Не более 31,9 тыс. рублей </w:t>
            </w:r>
          </w:p>
        </w:tc>
      </w:tr>
      <w:tr w:rsidR="003F7E07" w:rsidRPr="00C347C4" w:rsidTr="00874599">
        <w:tc>
          <w:tcPr>
            <w:tcW w:w="623" w:type="dxa"/>
            <w:vAlign w:val="center"/>
          </w:tcPr>
          <w:p w:rsidR="003F7E07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6" w:type="dxa"/>
            <w:gridSpan w:val="2"/>
            <w:vAlign w:val="center"/>
          </w:tcPr>
          <w:p w:rsidR="003F7E07" w:rsidRPr="00C347C4" w:rsidRDefault="003F7E07" w:rsidP="00B533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обеспечения деятельности Фонда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Pr="00C347C4" w:rsidRDefault="003F7E07" w:rsidP="00AD79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AD790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 xml:space="preserve">Приобретение материальных ценностей (канцелярии, </w:t>
            </w:r>
            <w:proofErr w:type="spellStart"/>
            <w:r w:rsidRPr="00C347C4">
              <w:rPr>
                <w:rFonts w:ascii="Times New Roman" w:hAnsi="Times New Roman" w:cs="Times New Roman"/>
              </w:rPr>
              <w:t>хозинвентаря</w:t>
            </w:r>
            <w:proofErr w:type="spellEnd"/>
            <w:r w:rsidRPr="00C347C4">
              <w:rPr>
                <w:rFonts w:ascii="Times New Roman" w:hAnsi="Times New Roman" w:cs="Times New Roman"/>
              </w:rPr>
              <w:t>, расходных материалов)</w:t>
            </w:r>
          </w:p>
        </w:tc>
        <w:tc>
          <w:tcPr>
            <w:tcW w:w="4195" w:type="dxa"/>
          </w:tcPr>
          <w:p w:rsidR="003F7E07" w:rsidRPr="00C347C4" w:rsidRDefault="003F7E07" w:rsidP="00AD7908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Не более 17,0 тыс. рублей</w:t>
            </w:r>
          </w:p>
        </w:tc>
      </w:tr>
      <w:tr w:rsidR="003F7E07" w:rsidRPr="00C347C4">
        <w:tc>
          <w:tcPr>
            <w:tcW w:w="623" w:type="dxa"/>
            <w:vAlign w:val="center"/>
          </w:tcPr>
          <w:p w:rsidR="003F7E07" w:rsidRPr="00C347C4" w:rsidRDefault="003F7E07" w:rsidP="00520F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251" w:type="dxa"/>
            <w:vAlign w:val="center"/>
          </w:tcPr>
          <w:p w:rsidR="003F7E07" w:rsidRPr="00C347C4" w:rsidRDefault="003F7E07" w:rsidP="00520FE6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>Приобретение материальных ценностей (мебели, оргтехники)</w:t>
            </w:r>
          </w:p>
        </w:tc>
        <w:tc>
          <w:tcPr>
            <w:tcW w:w="4195" w:type="dxa"/>
          </w:tcPr>
          <w:p w:rsidR="003F7E07" w:rsidRPr="00C347C4" w:rsidRDefault="003F7E07" w:rsidP="00520FE6">
            <w:pPr>
              <w:pStyle w:val="ConsPlusNormal"/>
              <w:rPr>
                <w:rFonts w:ascii="Times New Roman" w:hAnsi="Times New Roman" w:cs="Times New Roman"/>
              </w:rPr>
            </w:pPr>
            <w:r w:rsidRPr="00C347C4">
              <w:rPr>
                <w:rFonts w:ascii="Times New Roman" w:hAnsi="Times New Roman" w:cs="Times New Roman"/>
              </w:rPr>
              <w:t xml:space="preserve">Не более 13,0 тыс. рублей </w:t>
            </w:r>
          </w:p>
        </w:tc>
      </w:tr>
    </w:tbl>
    <w:p w:rsidR="00F74EF9" w:rsidRPr="00C347C4" w:rsidRDefault="00F74EF9">
      <w:pPr>
        <w:pStyle w:val="ConsPlusNormal"/>
        <w:ind w:firstLine="540"/>
        <w:jc w:val="both"/>
      </w:pPr>
    </w:p>
    <w:p w:rsidR="00F74EF9" w:rsidRPr="00C347C4" w:rsidRDefault="00F74EF9">
      <w:pPr>
        <w:pStyle w:val="ConsPlusNormal"/>
        <w:ind w:firstLine="540"/>
        <w:jc w:val="both"/>
      </w:pPr>
    </w:p>
    <w:p w:rsidR="00F74EF9" w:rsidRPr="00C347C4" w:rsidRDefault="00F74EF9">
      <w:pPr>
        <w:pStyle w:val="ConsPlusNormal"/>
        <w:ind w:firstLine="540"/>
        <w:jc w:val="both"/>
      </w:pPr>
    </w:p>
    <w:p w:rsidR="00F74EF9" w:rsidRPr="00B60446" w:rsidRDefault="00F74EF9">
      <w:pPr>
        <w:pStyle w:val="ConsPlusNormal"/>
        <w:ind w:firstLine="540"/>
        <w:jc w:val="both"/>
        <w:rPr>
          <w:lang w:val="en-US"/>
        </w:rPr>
      </w:pPr>
      <w:r w:rsidRPr="00C347C4">
        <w:t>--------------------------------</w:t>
      </w:r>
    </w:p>
    <w:p w:rsidR="00F74EF9" w:rsidRPr="00C347C4" w:rsidRDefault="00F74EF9" w:rsidP="00C347C4">
      <w:pPr>
        <w:pStyle w:val="ConsPlusNormal"/>
        <w:rPr>
          <w:rFonts w:ascii="Times New Roman" w:hAnsi="Times New Roman" w:cs="Times New Roman"/>
        </w:rPr>
      </w:pPr>
      <w:bookmarkStart w:id="2" w:name="P388"/>
      <w:bookmarkEnd w:id="2"/>
      <w:r w:rsidRPr="00C347C4">
        <w:rPr>
          <w:rFonts w:ascii="Times New Roman" w:hAnsi="Times New Roman" w:cs="Times New Roman"/>
        </w:rPr>
        <w:t>&lt;*&gt; Расходы на командировки не могут превышать нормативов, установленных для министерства промышленности, торговли и развития предпринимательства Новосибирской области на аналогичные расходы.</w:t>
      </w:r>
    </w:p>
    <w:sectPr w:rsidR="00F74EF9" w:rsidRPr="00C347C4" w:rsidSect="00032C2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F9"/>
    <w:rsid w:val="00001074"/>
    <w:rsid w:val="00001B12"/>
    <w:rsid w:val="00013966"/>
    <w:rsid w:val="00032C2B"/>
    <w:rsid w:val="000903EA"/>
    <w:rsid w:val="00096311"/>
    <w:rsid w:val="00165CAC"/>
    <w:rsid w:val="001E6DA0"/>
    <w:rsid w:val="003F7E07"/>
    <w:rsid w:val="004433C9"/>
    <w:rsid w:val="00556A05"/>
    <w:rsid w:val="005668EC"/>
    <w:rsid w:val="005A366B"/>
    <w:rsid w:val="005C2714"/>
    <w:rsid w:val="00622D77"/>
    <w:rsid w:val="00647CDF"/>
    <w:rsid w:val="0072444A"/>
    <w:rsid w:val="008A39DF"/>
    <w:rsid w:val="00952D6E"/>
    <w:rsid w:val="00AD3245"/>
    <w:rsid w:val="00B60446"/>
    <w:rsid w:val="00B77F1A"/>
    <w:rsid w:val="00BC314E"/>
    <w:rsid w:val="00BD1205"/>
    <w:rsid w:val="00C347C4"/>
    <w:rsid w:val="00D17135"/>
    <w:rsid w:val="00D305EB"/>
    <w:rsid w:val="00ED1EB1"/>
    <w:rsid w:val="00ED3324"/>
    <w:rsid w:val="00F32953"/>
    <w:rsid w:val="00F50E17"/>
    <w:rsid w:val="00F74EF9"/>
    <w:rsid w:val="00FA12A1"/>
    <w:rsid w:val="00FB1BD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1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E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4E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4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4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4E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0E17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E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E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4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1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4E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4E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4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4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4E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0E17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E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E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4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63A2ACDF4F6B580A167CAB8943ABB7BA2C7941E3D143EE66FD16CB4ECFA58232E93A61CA6B6B9A82A3255191120F742CE65FB1318A26E6BBB7D0F2U20D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14</cp:revision>
  <cp:lastPrinted>2021-06-25T07:27:00Z</cp:lastPrinted>
  <dcterms:created xsi:type="dcterms:W3CDTF">2021-06-25T07:41:00Z</dcterms:created>
  <dcterms:modified xsi:type="dcterms:W3CDTF">2021-07-16T07:07:00Z</dcterms:modified>
</cp:coreProperties>
</file>