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863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Губернатора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мерах по проведе</w:t>
      </w:r>
      <w:r w:rsid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нию весенне-полевых работ в 201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своевременного и качественного проведения весенне-полевых работ</w:t>
      </w:r>
      <w:r w:rsidR="00863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постановляю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Считать важнейшей  задачей  исполнительных  органов  государственной  власти  Новосибирской  области во взаимодействии с организациями  агропромышленного  комплекса в Новосибирской  области обеспечение своевременной  подготовки и  проведения  весенне-полев</w:t>
      </w:r>
      <w:r w:rsid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 работ в 201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году. </w:t>
      </w:r>
    </w:p>
    <w:p w:rsidR="0086326C" w:rsidRPr="005B7199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Образовать межведомственную комиссию по координации весенне-полевых работ в муниципальных районах Новосибирской области в 2017 году в составе согласно приложению к настоящему постановлению.</w:t>
      </w:r>
    </w:p>
    <w:p w:rsidR="008B0505" w:rsidRDefault="0086326C" w:rsidP="00E203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Министерству сельского хозяйства Новосибирской области (Пронькин В.А.):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 </w:t>
      </w:r>
      <w:r w:rsidRPr="00742A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.04.201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обеспечить направление средств областного бюджета Новосибирской области на государственную поддержку сельскохозяйственного производства в Новосибирской области в объеме </w:t>
      </w:r>
      <w:r w:rsidR="00021C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1385</w:t>
      </w:r>
      <w:r w:rsidR="00021CB7" w:rsidRPr="00021C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,9</w:t>
      </w:r>
      <w:r w:rsidR="002D04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рублей, в том числе средств, источником финансового обеспечения которых являются субсидии из федерального бюджета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 w:rsidR="006A73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726,8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рублей;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содействовать обеспечению в необходимых объемах кредитными ресурсами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крестьянских (фермерских) хозяй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проведения весенне-полевых работ;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объёмов горюче-смазочных материалов, минеральных удобрений и средств химической защиты растений, семян,                 в том числе семян зерновых культур высоких репродукций не менее 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тонн; 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 взаимодействии с главами муниципальных районов Новосибирской области и мэрией города Новосибирска организовать по мере необходимости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привлечение к посевным работам техники, транспорта, механизаторских кадров промышленных предприятий, учебных заведений;</w:t>
      </w:r>
    </w:p>
    <w:p w:rsidR="008B0505" w:rsidRDefault="00B27C06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 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25.04.201</w:t>
      </w:r>
      <w:r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провести кустовые районные агрономические конференции со специалистами сельскохозяйственных организаций, управлений сельского хозяйства администраций муниципальных районов Новосибирской области, главами крестьянских (фермерских) хозяйств об особенностях проведения весенне-полевых работ с учетом складывающихся природно-климатических условий.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Рекомендовать главам муниципальных районов Новосибирской области: 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 </w:t>
      </w:r>
      <w:r w:rsidR="004620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.04.201</w:t>
      </w:r>
      <w:r w:rsidR="00B27C06" w:rsidRPr="00B27C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принять правовые акты об организации весенне-полевых работ с  учетом структуры посевных площадей и обеспечить их исполнение; 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создать координационные органы для оперативного решения вопросов, связанных с поставкой горюче-смазочных материалов, семян и посадочного материала, минеральных удобрений и средств защиты растений.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Департаменту информационной политики администрации Губернатора   Новосибирской</w:t>
      </w:r>
      <w:r w:rsidR="00A14E0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Правительства Новосибирской области (Нешумов С.И.) обеспечить освещение проведения весенне-полевых работ в средствах массовой информации. </w:t>
      </w:r>
    </w:p>
    <w:p w:rsidR="008B0505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proofErr w:type="gramStart"/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возложить на заместителя 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редседателя Правительства 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8B05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министра </w:t>
      </w:r>
      <w:r w:rsidR="00E203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хозяйства Новосибирской области</w:t>
      </w:r>
      <w:r w:rsidR="008B0505" w:rsidRPr="001872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Пронькина В.А.</w:t>
      </w: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В.Ф. Городецкий</w:t>
      </w: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867" w:rsidRPr="0086326C" w:rsidRDefault="0035386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7C06" w:rsidRPr="002D04BC" w:rsidRDefault="00B27C0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2D04BC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FB2FC1" w:rsidRDefault="00FB2FC1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В.А. Пронькин</w:t>
      </w:r>
    </w:p>
    <w:p w:rsidR="008B0505" w:rsidRPr="001D12B9" w:rsidRDefault="00FB2FC1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223 47 34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8B0505" w:rsidRPr="00D00F1C" w:rsidTr="00991C5E">
        <w:tc>
          <w:tcPr>
            <w:tcW w:w="6487" w:type="dxa"/>
            <w:shd w:val="clear" w:color="auto" w:fill="auto"/>
          </w:tcPr>
          <w:p w:rsidR="008B0505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00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8B0505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0505" w:rsidRPr="00D00F1C" w:rsidTr="00991C5E">
        <w:trPr>
          <w:trHeight w:val="1124"/>
        </w:trPr>
        <w:tc>
          <w:tcPr>
            <w:tcW w:w="6487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FB2FC1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 </w:t>
            </w:r>
          </w:p>
        </w:tc>
        <w:tc>
          <w:tcPr>
            <w:tcW w:w="284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 Пронькин</w:t>
            </w:r>
          </w:p>
          <w:p w:rsidR="008B0505" w:rsidRPr="00D00F1C" w:rsidRDefault="008B0505" w:rsidP="00B27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«____»_________201</w:t>
            </w:r>
            <w:r w:rsidR="00B27C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B0505" w:rsidRPr="00D00F1C" w:rsidTr="00991C5E">
        <w:tc>
          <w:tcPr>
            <w:tcW w:w="6487" w:type="dxa"/>
            <w:shd w:val="clear" w:color="auto" w:fill="auto"/>
          </w:tcPr>
          <w:p w:rsidR="008B0505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D00F1C" w:rsidRDefault="002D04BC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8B0505"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</w:t>
            </w: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0505" w:rsidRPr="00D00F1C" w:rsidRDefault="008B0505" w:rsidP="00991C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8B0505" w:rsidRPr="00D00F1C" w:rsidRDefault="008B0505" w:rsidP="00B27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«____»_________201</w:t>
            </w:r>
            <w:r w:rsidR="00B27C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D00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P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8B0505" w:rsidRDefault="008B0505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B2FC1" w:rsidRDefault="00FB2FC1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B2FC1" w:rsidRPr="00FB2FC1" w:rsidRDefault="00FB2FC1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949"/>
      </w:tblGrid>
      <w:tr w:rsidR="008B0505" w:rsidRPr="00D00F1C" w:rsidTr="001F568C">
        <w:tc>
          <w:tcPr>
            <w:tcW w:w="8188" w:type="dxa"/>
            <w:shd w:val="clear" w:color="auto" w:fill="auto"/>
          </w:tcPr>
          <w:p w:rsidR="008B0505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Заместитель начальника управления</w:t>
            </w:r>
          </w:p>
          <w:p w:rsidR="001F568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экономики, анализа деятельности</w:t>
            </w:r>
          </w:p>
          <w:p w:rsidR="001F568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 государственной поддержки АПК - </w:t>
            </w:r>
          </w:p>
          <w:p w:rsidR="008B0505" w:rsidRPr="00D00F1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начальник отдела бюджетного учета и</w:t>
            </w:r>
          </w:p>
        </w:tc>
        <w:tc>
          <w:tcPr>
            <w:tcW w:w="1949" w:type="dxa"/>
            <w:shd w:val="clear" w:color="auto" w:fill="auto"/>
          </w:tcPr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B0505" w:rsidRPr="00D00F1C" w:rsidTr="001F568C">
        <w:tc>
          <w:tcPr>
            <w:tcW w:w="8188" w:type="dxa"/>
            <w:shd w:val="clear" w:color="auto" w:fill="auto"/>
          </w:tcPr>
          <w:p w:rsidR="008B0505" w:rsidRPr="00D00F1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сводной отраслевой отчетности</w:t>
            </w:r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Консультант</w:t>
            </w:r>
            <w:r w:rsidR="008B0505" w:rsidRPr="00D00F1C">
              <w:rPr>
                <w:rFonts w:ascii="Times New Roman" w:eastAsia="Times New Roman" w:hAnsi="Times New Roman"/>
              </w:rPr>
              <w:t xml:space="preserve"> отдела нормативно-правового</w:t>
            </w:r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00F1C">
              <w:rPr>
                <w:rFonts w:ascii="Times New Roman" w:eastAsia="Times New Roman" w:hAnsi="Times New Roman"/>
              </w:rPr>
              <w:t xml:space="preserve">обеспечения и финансового аудита </w:t>
            </w:r>
          </w:p>
        </w:tc>
        <w:tc>
          <w:tcPr>
            <w:tcW w:w="1949" w:type="dxa"/>
            <w:shd w:val="clear" w:color="auto" w:fill="auto"/>
          </w:tcPr>
          <w:p w:rsidR="008B0505" w:rsidRPr="00D00F1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Э.М.Галимханова</w:t>
            </w:r>
            <w:proofErr w:type="spellEnd"/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1F568C" w:rsidP="001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Т.А. Смоленцева</w:t>
            </w:r>
          </w:p>
        </w:tc>
      </w:tr>
    </w:tbl>
    <w:p w:rsidR="00CE5BEB" w:rsidRDefault="00CE5BEB"/>
    <w:sectPr w:rsidR="00CE5BEB" w:rsidSect="008B0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5"/>
    <w:rsid w:val="00007EC4"/>
    <w:rsid w:val="00021CB7"/>
    <w:rsid w:val="00084D6C"/>
    <w:rsid w:val="001F568C"/>
    <w:rsid w:val="002D04BC"/>
    <w:rsid w:val="00353867"/>
    <w:rsid w:val="00462002"/>
    <w:rsid w:val="00467730"/>
    <w:rsid w:val="00511CE1"/>
    <w:rsid w:val="005B7199"/>
    <w:rsid w:val="006456DD"/>
    <w:rsid w:val="006A7349"/>
    <w:rsid w:val="007612EB"/>
    <w:rsid w:val="0086326C"/>
    <w:rsid w:val="008823F1"/>
    <w:rsid w:val="008B0505"/>
    <w:rsid w:val="00A14E0F"/>
    <w:rsid w:val="00B27C06"/>
    <w:rsid w:val="00C20D13"/>
    <w:rsid w:val="00CE5BEB"/>
    <w:rsid w:val="00DC4271"/>
    <w:rsid w:val="00E203A7"/>
    <w:rsid w:val="00EE3E3B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A57F2-8724-4EA3-9251-80AA9759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Леонов Александр Владимирович</cp:lastModifiedBy>
  <cp:revision>28</cp:revision>
  <cp:lastPrinted>2017-04-04T11:44:00Z</cp:lastPrinted>
  <dcterms:created xsi:type="dcterms:W3CDTF">2016-03-02T08:28:00Z</dcterms:created>
  <dcterms:modified xsi:type="dcterms:W3CDTF">2017-04-04T11:46:00Z</dcterms:modified>
</cp:coreProperties>
</file>