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64" w:rsidRDefault="007C6F64" w:rsidP="007C6F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53085" cy="659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F64" w:rsidRDefault="007C6F64" w:rsidP="007C6F6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C6F64" w:rsidRDefault="007C6F64" w:rsidP="007C6F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МИНИСТЕРСТВО ПРИРОДНЫХ РЕСУРСОВ И ЭКОЛОГИИ </w:t>
      </w:r>
    </w:p>
    <w:p w:rsidR="007C6F64" w:rsidRDefault="007C6F64" w:rsidP="007C6F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:rsidR="007C6F64" w:rsidRDefault="007C6F64" w:rsidP="007C6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F64" w:rsidRDefault="007C6F64" w:rsidP="007C6F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C6F64" w:rsidRDefault="007C6F64" w:rsidP="007C6F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распоряжения Правительства Новосибирской области</w:t>
      </w:r>
    </w:p>
    <w:p w:rsidR="007C6F64" w:rsidRPr="002433DF" w:rsidRDefault="007C6F64" w:rsidP="007C6F64">
      <w:pPr>
        <w:pStyle w:val="ConsPlusNormal"/>
        <w:jc w:val="center"/>
        <w:rPr>
          <w:b/>
        </w:rPr>
      </w:pPr>
      <w:r w:rsidRPr="002433DF">
        <w:rPr>
          <w:b/>
        </w:rPr>
        <w:t>«О реорганизации государственного предприятия Новосибирской области «Лесхоз «Татарский» путем преобразования в государственное автономное учреждение</w:t>
      </w:r>
      <w:r w:rsidR="002433DF">
        <w:rPr>
          <w:b/>
        </w:rPr>
        <w:t xml:space="preserve"> </w:t>
      </w:r>
      <w:r w:rsidRPr="002433DF">
        <w:rPr>
          <w:b/>
        </w:rPr>
        <w:t>Новосибирской области</w:t>
      </w:r>
      <w:r w:rsidR="003F018B">
        <w:rPr>
          <w:b/>
        </w:rPr>
        <w:t xml:space="preserve"> «</w:t>
      </w:r>
      <w:r w:rsidR="003F018B" w:rsidRPr="002433DF">
        <w:rPr>
          <w:b/>
        </w:rPr>
        <w:t>Татарский</w:t>
      </w:r>
      <w:r w:rsidR="009259AF">
        <w:rPr>
          <w:b/>
        </w:rPr>
        <w:t xml:space="preserve"> лесхоз</w:t>
      </w:r>
      <w:r w:rsidR="003F018B" w:rsidRPr="002433DF">
        <w:rPr>
          <w:b/>
        </w:rPr>
        <w:t>»</w:t>
      </w:r>
      <w:r w:rsidRPr="002433DF">
        <w:rPr>
          <w:b/>
        </w:rPr>
        <w:t>»</w:t>
      </w:r>
    </w:p>
    <w:p w:rsidR="003A708F" w:rsidRDefault="003A708F" w:rsidP="00D228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F64" w:rsidRDefault="007C6F64" w:rsidP="00D228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227" w:rsidRPr="00DF5227" w:rsidRDefault="007C6F64" w:rsidP="00DF5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227" w:rsidRPr="00DF5227">
        <w:rPr>
          <w:rFonts w:ascii="Times New Roman" w:hAnsi="Times New Roman"/>
          <w:sz w:val="28"/>
          <w:szCs w:val="28"/>
        </w:rPr>
        <w:t xml:space="preserve">Представленный проект постановления Правительства Новосибирской области </w:t>
      </w:r>
      <w:r w:rsidR="00DF5227" w:rsidRPr="00DF5227">
        <w:rPr>
          <w:rFonts w:ascii="Times New Roman" w:hAnsi="Times New Roman" w:cs="Times New Roman"/>
          <w:sz w:val="28"/>
          <w:szCs w:val="28"/>
        </w:rPr>
        <w:t>«О реорганизации государственного предприятия Новосибирской области «Лесхоз «Татарский» путем преобразования в государственное автономное учреждение Новосибирской области</w:t>
      </w:r>
      <w:r w:rsidR="003F018B">
        <w:rPr>
          <w:rFonts w:ascii="Times New Roman" w:hAnsi="Times New Roman" w:cs="Times New Roman"/>
          <w:sz w:val="28"/>
          <w:szCs w:val="28"/>
        </w:rPr>
        <w:t xml:space="preserve"> «</w:t>
      </w:r>
      <w:r w:rsidR="003F018B" w:rsidRPr="003F018B">
        <w:rPr>
          <w:rFonts w:ascii="Times New Roman" w:hAnsi="Times New Roman" w:cs="Times New Roman"/>
          <w:sz w:val="28"/>
          <w:szCs w:val="28"/>
        </w:rPr>
        <w:t>Татарский</w:t>
      </w:r>
      <w:r w:rsidR="009259AF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3F018B" w:rsidRPr="003F018B">
        <w:rPr>
          <w:rFonts w:ascii="Times New Roman" w:hAnsi="Times New Roman" w:cs="Times New Roman"/>
          <w:sz w:val="28"/>
          <w:szCs w:val="28"/>
        </w:rPr>
        <w:t>»</w:t>
      </w:r>
      <w:r w:rsidR="00DF5227" w:rsidRPr="003F018B">
        <w:rPr>
          <w:rFonts w:ascii="Times New Roman" w:hAnsi="Times New Roman" w:cs="Times New Roman"/>
          <w:sz w:val="28"/>
          <w:szCs w:val="28"/>
        </w:rPr>
        <w:t>»</w:t>
      </w:r>
      <w:r w:rsidR="00DF5227" w:rsidRPr="00DF5227">
        <w:rPr>
          <w:rFonts w:ascii="Times New Roman" w:hAnsi="Times New Roman" w:cs="Times New Roman"/>
          <w:sz w:val="28"/>
          <w:szCs w:val="28"/>
        </w:rPr>
        <w:t xml:space="preserve"> подготовлен в соответствии с заключением межведомственной (балансовой) комиссии по рассмотрению вопросов об эффективности управления государственным имуществом, находящимся в хозяйственном ведении и оперативном управлении унитарных предприятий Новосибирской области и оперативном управлении государственных учреждений Новосибирской области </w:t>
      </w:r>
      <w:r w:rsidR="00DF5227" w:rsidRPr="00DF52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20.12.2017 № 3</w:t>
      </w:r>
      <w:r w:rsidR="00B77A79">
        <w:rPr>
          <w:rFonts w:ascii="Times New Roman" w:hAnsi="Times New Roman" w:cs="Times New Roman"/>
          <w:sz w:val="28"/>
          <w:szCs w:val="28"/>
        </w:rPr>
        <w:t>.</w:t>
      </w:r>
    </w:p>
    <w:p w:rsidR="00DF5227" w:rsidRDefault="00DF5227" w:rsidP="00DF5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E51FB">
        <w:rPr>
          <w:rFonts w:ascii="Times New Roman" w:hAnsi="Times New Roman" w:cs="Times New Roman"/>
          <w:sz w:val="28"/>
          <w:szCs w:val="28"/>
        </w:rPr>
        <w:t>соответствии с частью 2 статьи 19 Лесного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предметом деятельности </w:t>
      </w:r>
      <w:r w:rsidRPr="00514D35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14D35">
        <w:rPr>
          <w:rFonts w:ascii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14D3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F018B">
        <w:rPr>
          <w:rFonts w:ascii="Times New Roman" w:hAnsi="Times New Roman" w:cs="Times New Roman"/>
          <w:sz w:val="28"/>
          <w:szCs w:val="28"/>
        </w:rPr>
        <w:t>я Новосибирской области «</w:t>
      </w:r>
      <w:r w:rsidR="003F018B" w:rsidRPr="003F018B">
        <w:rPr>
          <w:rFonts w:ascii="Times New Roman" w:hAnsi="Times New Roman" w:cs="Times New Roman"/>
          <w:sz w:val="28"/>
          <w:szCs w:val="28"/>
        </w:rPr>
        <w:t>Татарский</w:t>
      </w:r>
      <w:r w:rsidR="009259AF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3F018B" w:rsidRPr="003F018B">
        <w:rPr>
          <w:rFonts w:ascii="Times New Roman" w:hAnsi="Times New Roman" w:cs="Times New Roman"/>
          <w:sz w:val="28"/>
          <w:szCs w:val="28"/>
        </w:rPr>
        <w:t>»</w:t>
      </w:r>
      <w:r w:rsidR="003F018B" w:rsidRPr="002433DF">
        <w:rPr>
          <w:b/>
        </w:rPr>
        <w:t xml:space="preserve"> </w:t>
      </w:r>
      <w:r w:rsidRPr="006E51FB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являться </w:t>
      </w:r>
      <w:r w:rsidRPr="006E51FB">
        <w:rPr>
          <w:rFonts w:ascii="Times New Roman" w:hAnsi="Times New Roman" w:cs="Times New Roman"/>
          <w:sz w:val="28"/>
          <w:szCs w:val="28"/>
        </w:rPr>
        <w:t xml:space="preserve">охрана, защита и воспроизводство лесов,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6E51FB">
        <w:rPr>
          <w:rFonts w:ascii="Times New Roman" w:hAnsi="Times New Roman" w:cs="Times New Roman"/>
          <w:sz w:val="28"/>
          <w:szCs w:val="28"/>
        </w:rPr>
        <w:t>осуществление отдельных ме</w:t>
      </w:r>
      <w:r>
        <w:rPr>
          <w:rFonts w:ascii="Times New Roman" w:hAnsi="Times New Roman" w:cs="Times New Roman"/>
          <w:sz w:val="28"/>
          <w:szCs w:val="28"/>
        </w:rPr>
        <w:t>р пожарной безопасности в лесах и</w:t>
      </w:r>
      <w:r w:rsidRPr="006E51FB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5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 по тушению лесных пожаров</w:t>
      </w:r>
      <w:r w:rsidRPr="006E51FB">
        <w:rPr>
          <w:rFonts w:ascii="Times New Roman" w:hAnsi="Times New Roman" w:cs="Times New Roman"/>
          <w:sz w:val="28"/>
          <w:szCs w:val="28"/>
        </w:rPr>
        <w:t xml:space="preserve"> исходя из принципов устойчивого управления лесами.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227" w:rsidRPr="003B0089" w:rsidRDefault="00B77A79" w:rsidP="00DF5227">
      <w:pPr>
        <w:pStyle w:val="ConsPlusTitle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396B53" w:rsidRPr="003B008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Р</w:t>
      </w:r>
      <w:r w:rsidRPr="003B008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асход</w:t>
      </w:r>
      <w:r w:rsidR="003B0089" w:rsidRPr="003B008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ы на обеспечение деятельности </w:t>
      </w:r>
      <w:r w:rsidRPr="003B008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государственного автономного учреждения буд</w:t>
      </w:r>
      <w:r w:rsidR="003B0089" w:rsidRPr="003B008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у</w:t>
      </w:r>
      <w:r w:rsidRPr="003B008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т осуществляться </w:t>
      </w:r>
      <w:r w:rsidR="003B0089" w:rsidRPr="003B008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за счет средств федерального бюджета, выделяемых в форме субвенций на реализацию переданных отдельных полномочий Российской Федерации в области лесных отношений.</w:t>
      </w:r>
    </w:p>
    <w:p w:rsidR="007C6F64" w:rsidRDefault="007C6F64" w:rsidP="007C6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F64" w:rsidRDefault="007C6F64" w:rsidP="007C6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F64" w:rsidRDefault="007C6F64" w:rsidP="007C6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7C6F64" w:rsidRDefault="007C6F64" w:rsidP="007C6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министра                                                                          А.В. Дубовицкий</w:t>
      </w:r>
    </w:p>
    <w:p w:rsidR="007C6F64" w:rsidRDefault="007C6F64" w:rsidP="007C6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6F64" w:rsidSect="00167317">
      <w:pgSz w:w="11906" w:h="16838"/>
      <w:pgMar w:top="1077" w:right="567" w:bottom="1077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02E" w:rsidRDefault="00DE002E" w:rsidP="00460FFA">
      <w:pPr>
        <w:spacing w:after="0" w:line="240" w:lineRule="auto"/>
      </w:pPr>
      <w:r>
        <w:separator/>
      </w:r>
    </w:p>
  </w:endnote>
  <w:endnote w:type="continuationSeparator" w:id="0">
    <w:p w:rsidR="00DE002E" w:rsidRDefault="00DE002E" w:rsidP="0046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02E" w:rsidRDefault="00DE002E" w:rsidP="00460FFA">
      <w:pPr>
        <w:spacing w:after="0" w:line="240" w:lineRule="auto"/>
      </w:pPr>
      <w:r>
        <w:separator/>
      </w:r>
    </w:p>
  </w:footnote>
  <w:footnote w:type="continuationSeparator" w:id="0">
    <w:p w:rsidR="00DE002E" w:rsidRDefault="00DE002E" w:rsidP="00460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08F"/>
    <w:rsid w:val="000038DC"/>
    <w:rsid w:val="000771E8"/>
    <w:rsid w:val="000956BE"/>
    <w:rsid w:val="000A05E6"/>
    <w:rsid w:val="000A6AA5"/>
    <w:rsid w:val="000C051E"/>
    <w:rsid w:val="000F245B"/>
    <w:rsid w:val="00121983"/>
    <w:rsid w:val="00154600"/>
    <w:rsid w:val="00156981"/>
    <w:rsid w:val="001578D4"/>
    <w:rsid w:val="00167317"/>
    <w:rsid w:val="00185A44"/>
    <w:rsid w:val="001918C8"/>
    <w:rsid w:val="001B648D"/>
    <w:rsid w:val="00216039"/>
    <w:rsid w:val="002433DF"/>
    <w:rsid w:val="00245639"/>
    <w:rsid w:val="002618E5"/>
    <w:rsid w:val="002B5431"/>
    <w:rsid w:val="00396B53"/>
    <w:rsid w:val="003A708F"/>
    <w:rsid w:val="003B0089"/>
    <w:rsid w:val="003F018B"/>
    <w:rsid w:val="003F3D0B"/>
    <w:rsid w:val="00404774"/>
    <w:rsid w:val="00460FFA"/>
    <w:rsid w:val="005030D2"/>
    <w:rsid w:val="005124CB"/>
    <w:rsid w:val="00513507"/>
    <w:rsid w:val="00514D35"/>
    <w:rsid w:val="005257A9"/>
    <w:rsid w:val="00526D21"/>
    <w:rsid w:val="005E38BE"/>
    <w:rsid w:val="00626687"/>
    <w:rsid w:val="0066246B"/>
    <w:rsid w:val="0067106C"/>
    <w:rsid w:val="00676CE4"/>
    <w:rsid w:val="00680FDD"/>
    <w:rsid w:val="006C5D5C"/>
    <w:rsid w:val="006E51FB"/>
    <w:rsid w:val="0077110D"/>
    <w:rsid w:val="007C6F64"/>
    <w:rsid w:val="007E6593"/>
    <w:rsid w:val="00811D24"/>
    <w:rsid w:val="00845838"/>
    <w:rsid w:val="00847785"/>
    <w:rsid w:val="008544E1"/>
    <w:rsid w:val="00867F33"/>
    <w:rsid w:val="008A24C8"/>
    <w:rsid w:val="008C1B40"/>
    <w:rsid w:val="008D4BE4"/>
    <w:rsid w:val="009259AF"/>
    <w:rsid w:val="00947126"/>
    <w:rsid w:val="00955621"/>
    <w:rsid w:val="009611E9"/>
    <w:rsid w:val="00965DD8"/>
    <w:rsid w:val="00973292"/>
    <w:rsid w:val="0097660D"/>
    <w:rsid w:val="009B59F0"/>
    <w:rsid w:val="00A0589B"/>
    <w:rsid w:val="00A2409C"/>
    <w:rsid w:val="00A47C9B"/>
    <w:rsid w:val="00A66448"/>
    <w:rsid w:val="00AD2598"/>
    <w:rsid w:val="00AE24DA"/>
    <w:rsid w:val="00B32650"/>
    <w:rsid w:val="00B77A79"/>
    <w:rsid w:val="00BC3FF6"/>
    <w:rsid w:val="00BD3768"/>
    <w:rsid w:val="00CD686F"/>
    <w:rsid w:val="00D227D0"/>
    <w:rsid w:val="00D22804"/>
    <w:rsid w:val="00D411DE"/>
    <w:rsid w:val="00D52E9B"/>
    <w:rsid w:val="00D76B74"/>
    <w:rsid w:val="00D9259C"/>
    <w:rsid w:val="00DB7998"/>
    <w:rsid w:val="00DE002E"/>
    <w:rsid w:val="00DF5227"/>
    <w:rsid w:val="00E32BB9"/>
    <w:rsid w:val="00E97994"/>
    <w:rsid w:val="00EA13A0"/>
    <w:rsid w:val="00F05544"/>
    <w:rsid w:val="00F352F2"/>
    <w:rsid w:val="00F4197A"/>
    <w:rsid w:val="00F73334"/>
    <w:rsid w:val="00F74D9C"/>
    <w:rsid w:val="00F93C48"/>
    <w:rsid w:val="00FB296E"/>
    <w:rsid w:val="00FD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7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A24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409C"/>
  </w:style>
  <w:style w:type="character" w:styleId="a5">
    <w:name w:val="Hyperlink"/>
    <w:basedOn w:val="a0"/>
    <w:uiPriority w:val="99"/>
    <w:semiHidden/>
    <w:unhideWhenUsed/>
    <w:rsid w:val="00A2409C"/>
    <w:rPr>
      <w:color w:val="0000FF"/>
      <w:u w:val="single"/>
    </w:rPr>
  </w:style>
  <w:style w:type="paragraph" w:customStyle="1" w:styleId="s9">
    <w:name w:val="s_9"/>
    <w:basedOn w:val="a"/>
    <w:rsid w:val="000F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60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0FFA"/>
  </w:style>
  <w:style w:type="paragraph" w:styleId="a8">
    <w:name w:val="footer"/>
    <w:basedOn w:val="a"/>
    <w:link w:val="a9"/>
    <w:uiPriority w:val="99"/>
    <w:semiHidden/>
    <w:unhideWhenUsed/>
    <w:rsid w:val="00460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0FFA"/>
  </w:style>
  <w:style w:type="paragraph" w:customStyle="1" w:styleId="ConsPlusTitle">
    <w:name w:val="ConsPlusTitle"/>
    <w:uiPriority w:val="99"/>
    <w:rsid w:val="007C6F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6F64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3B00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mns</dc:creator>
  <cp:lastModifiedBy>Каабель Вера Сергеевна</cp:lastModifiedBy>
  <cp:revision>6</cp:revision>
  <cp:lastPrinted>2018-01-25T04:18:00Z</cp:lastPrinted>
  <dcterms:created xsi:type="dcterms:W3CDTF">2018-01-25T03:01:00Z</dcterms:created>
  <dcterms:modified xsi:type="dcterms:W3CDTF">2018-03-02T02:31:00Z</dcterms:modified>
</cp:coreProperties>
</file>