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969" w:right="-2"/>
        <w:jc w:val="center"/>
        <w:spacing w:after="0" w:line="25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 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</w:r>
    </w:p>
    <w:p>
      <w:pPr>
        <w:ind w:left="3969" w:right="-2"/>
        <w:jc w:val="center"/>
        <w:spacing w:after="0" w:line="25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Положению о трудовом соревновании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3969" w:right="-2"/>
        <w:jc w:val="center"/>
        <w:spacing w:after="0" w:line="25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агропромышленном компле</w:t>
      </w:r>
      <w:r>
        <w:rPr>
          <w:rFonts w:ascii="Times New Roman" w:hAnsi="Times New Roman"/>
          <w:sz w:val="28"/>
          <w:szCs w:val="28"/>
          <w:lang w:eastAsia="ru-RU"/>
        </w:rPr>
        <w:t xml:space="preserve">ксе Новосибирской области в 202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</w:t>
      </w:r>
      <w:r>
        <w:rPr>
          <w:rFonts w:ascii="Times New Roman" w:hAnsi="Times New Roman"/>
          <w:sz w:val="28"/>
          <w:szCs w:val="28"/>
          <w:lang w:eastAsia="ru-RU"/>
        </w:rPr>
        <w:t xml:space="preserve">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5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награждению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Благодарственным письмом Губернатора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8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(для муниципальных образований Новосибирской области)</w:t>
      </w:r>
      <w:r>
        <w:rPr>
          <w:rFonts w:ascii="Times New Roman" w:hAnsi="Times New Roman" w:cs="Times New Roman"/>
          <w:sz w:val="24"/>
          <w:szCs w:val="22"/>
        </w:rPr>
      </w:r>
    </w:p>
    <w:p>
      <w:pPr>
        <w:pStyle w:val="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79"/>
        <w:tblW w:w="102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2804"/>
        <w:gridCol w:w="2724"/>
      </w:tblGrid>
      <w:tr>
        <w:tblPrEx/>
        <w:trPr>
          <w:jc w:val="center"/>
        </w:trPr>
        <w:tc>
          <w:tcPr>
            <w:gridSpan w:val="3"/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410"/>
        </w:trPr>
        <w:tc>
          <w:tcPr>
            <w:gridSpan w:val="3"/>
            <w:tcBorders>
              <w:bottom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704"/>
        </w:trPr>
        <w:tc>
          <w:tcPr>
            <w:gridSpan w:val="3"/>
            <w:tcBorders>
              <w:top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565"/>
        </w:trPr>
        <w:tc>
          <w:tcPr>
            <w:gridSpan w:val="3"/>
            <w:tcBorders>
              <w:bottom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Borders>
              <w:top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отчество</w:t>
            </w:r>
            <w:r>
              <w:rPr>
                <w:rFonts w:ascii="Times New Roman" w:hAnsi="Times New Roman" w:cs="Times New Roman"/>
              </w:rPr>
              <w:t xml:space="preserve"> (последнее при наличии)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608"/>
        </w:trPr>
        <w:tc>
          <w:tcPr>
            <w:gridSpan w:val="3"/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3. 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Председатель представительного органа муниципального образования Новосибирской области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___________________________________________________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</w:tr>
      <w:tr>
        <w:tblPrEx/>
        <w:trPr>
          <w:jc w:val="center"/>
          <w:trHeight w:val="428"/>
        </w:trPr>
        <w:tc>
          <w:tcPr>
            <w:gridSpan w:val="3"/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Borders>
              <w:top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отчество</w:t>
            </w:r>
            <w:r>
              <w:rPr>
                <w:rFonts w:ascii="Times New Roman" w:hAnsi="Times New Roman" w:cs="Times New Roman"/>
              </w:rPr>
              <w:t xml:space="preserve"> (последнее при наличии)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8"/>
        </w:trPr>
        <w:tc>
          <w:tcPr>
            <w:gridSpan w:val="3"/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 Характеристика достижений муниципального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32"/>
        </w:trPr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6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дата награждения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804" w:type="dxa"/>
            <w:vAlign w:val="bottom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24" w:type="dxa"/>
            <w:vAlign w:val="bottom"/>
            <w:textDirection w:val="lrTb"/>
            <w:noWrap w:val="false"/>
          </w:tcPr>
          <w:p>
            <w:pPr>
              <w:pStyle w:val="6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46"/>
        </w:trPr>
        <w:tc>
          <w:tcPr>
            <w:gridSpan w:val="3"/>
            <w:tcW w:w="10206" w:type="dxa"/>
            <w:vAlign w:val="bottom"/>
            <w:textDirection w:val="lrTb"/>
            <w:noWrap w:val="false"/>
          </w:tcPr>
          <w:p>
            <w:pPr>
              <w:pStyle w:val="6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Достоверность сведений, указанных в представлении, подтверждаю: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06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3542"/>
      </w:tblGrid>
      <w:tr>
        <w:tblPrEx/>
        <w:trPr>
          <w:jc w:val="center"/>
          <w:trHeight w:val="227"/>
        </w:trPr>
        <w:tc>
          <w:tcPr>
            <w:tcW w:w="425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54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25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(наименование должности)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амилия, инициалы)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11"/>
        </w:trPr>
        <w:tc>
          <w:tcPr>
            <w:tcW w:w="425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наличии)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54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7"/>
        </w:trPr>
        <w:tc>
          <w:tcPr>
            <w:tcW w:w="425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«_____»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440" w:right="567" w:bottom="1440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86264650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 xml:space="preserve">2</w:t>
        </w:r>
        <w:r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2"/>
    <w:uiPriority w:val="99"/>
  </w:style>
  <w:style w:type="character" w:styleId="45">
    <w:name w:val="Footer Char"/>
    <w:basedOn w:val="674"/>
    <w:link w:val="684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4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rFonts w:cs="Times New Roman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 w:customStyle="1">
    <w:name w:val="ConsPlusNormal"/>
    <w:pPr>
      <w:spacing w:after="0" w:line="240" w:lineRule="auto"/>
    </w:pPr>
    <w:rPr>
      <w:rFonts w:ascii="Arial" w:hAnsi="Arial" w:cs="Arial"/>
    </w:rPr>
  </w:style>
  <w:style w:type="paragraph" w:styleId="678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679">
    <w:name w:val="Table Grid"/>
    <w:basedOn w:val="675"/>
    <w:uiPriority w:val="59"/>
    <w:pPr>
      <w:spacing w:after="0" w:line="240" w:lineRule="auto"/>
    </w:pPr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0">
    <w:name w:val="Balloon Text"/>
    <w:basedOn w:val="673"/>
    <w:link w:val="68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1" w:customStyle="1">
    <w:name w:val="Текст выноски Знак"/>
    <w:basedOn w:val="674"/>
    <w:link w:val="680"/>
    <w:uiPriority w:val="99"/>
    <w:semiHidden/>
    <w:rPr>
      <w:rFonts w:ascii="Tahoma" w:hAnsi="Tahoma" w:cs="Tahoma"/>
      <w:sz w:val="16"/>
      <w:szCs w:val="16"/>
    </w:rPr>
  </w:style>
  <w:style w:type="paragraph" w:styleId="682">
    <w:name w:val="Header"/>
    <w:basedOn w:val="673"/>
    <w:link w:val="683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4"/>
    <w:link w:val="682"/>
    <w:uiPriority w:val="99"/>
    <w:rPr>
      <w:rFonts w:cs="Times New Roman"/>
    </w:rPr>
  </w:style>
  <w:style w:type="paragraph" w:styleId="684">
    <w:name w:val="Footer"/>
    <w:basedOn w:val="673"/>
    <w:link w:val="685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4"/>
    <w:link w:val="684"/>
    <w:uiPriority w:val="99"/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kyov</dc:creator>
  <cp:keywords/>
  <dc:description/>
  <cp:revision>18</cp:revision>
  <dcterms:created xsi:type="dcterms:W3CDTF">2022-02-17T05:51:00Z</dcterms:created>
  <dcterms:modified xsi:type="dcterms:W3CDTF">2024-02-20T03:53:50Z</dcterms:modified>
</cp:coreProperties>
</file>