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0C" w:rsidRPr="00FB1EF9" w:rsidRDefault="00155A0C" w:rsidP="0015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155A0C" w:rsidRDefault="00155A0C" w:rsidP="0015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Правительства Новосибирской области</w:t>
      </w: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45F" w:rsidRDefault="005F745F" w:rsidP="005F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B7B5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Новосибирской области</w:t>
      </w:r>
    </w:p>
    <w:p w:rsidR="005F745F" w:rsidRDefault="005F745F" w:rsidP="005F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08.10.2018 № 433-п</w:t>
      </w:r>
    </w:p>
    <w:p w:rsidR="00155A0C" w:rsidRDefault="00155A0C" w:rsidP="0015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754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е</w:t>
      </w:r>
      <w:r w:rsidR="00754D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4D71" w:rsidRDefault="00754D71" w:rsidP="00754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754D7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08.10.2018 № 433-п «Об утверждении Положения о министерстве физической культуры и спорта Новосибирской области» следующ</w:t>
      </w:r>
      <w:r w:rsidR="001B7B5A">
        <w:rPr>
          <w:rFonts w:ascii="Times New Roman" w:hAnsi="Times New Roman" w:cs="Times New Roman"/>
          <w:sz w:val="28"/>
          <w:szCs w:val="28"/>
        </w:rPr>
        <w:t>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4D71" w:rsidRDefault="00016134" w:rsidP="00754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="00754D71">
        <w:rPr>
          <w:rFonts w:ascii="Times New Roman" w:hAnsi="Times New Roman" w:cs="Times New Roman"/>
          <w:sz w:val="28"/>
          <w:szCs w:val="28"/>
        </w:rPr>
        <w:t xml:space="preserve"> о министерстве физической культуры и спорта Новосибирской области:</w:t>
      </w:r>
    </w:p>
    <w:p w:rsidR="00170D42" w:rsidRDefault="00016134" w:rsidP="00754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0D42">
        <w:rPr>
          <w:rFonts w:ascii="Times New Roman" w:hAnsi="Times New Roman" w:cs="Times New Roman"/>
          <w:sz w:val="28"/>
          <w:szCs w:val="28"/>
        </w:rPr>
        <w:t>В пункте 9:</w:t>
      </w:r>
    </w:p>
    <w:p w:rsidR="00170D42" w:rsidRDefault="00170D42" w:rsidP="00170D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03A46">
        <w:rPr>
          <w:rFonts w:ascii="Times New Roman" w:hAnsi="Times New Roman" w:cs="Times New Roman"/>
          <w:sz w:val="28"/>
          <w:szCs w:val="28"/>
        </w:rPr>
        <w:t> </w:t>
      </w:r>
      <w:r w:rsidR="00B16FA2">
        <w:rPr>
          <w:rFonts w:ascii="Times New Roman" w:hAnsi="Times New Roman" w:cs="Times New Roman"/>
          <w:sz w:val="28"/>
          <w:szCs w:val="28"/>
        </w:rPr>
        <w:t>под</w:t>
      </w:r>
      <w:hyperlink r:id="rId7" w:history="1">
        <w:r w:rsidRPr="00170D42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после слов «видов спорта» дополнить словами «в Российской Федерации»;</w:t>
      </w:r>
    </w:p>
    <w:p w:rsidR="00016134" w:rsidRDefault="00170D42" w:rsidP="00754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16FA2">
        <w:rPr>
          <w:rFonts w:ascii="Times New Roman" w:hAnsi="Times New Roman" w:cs="Times New Roman"/>
          <w:sz w:val="28"/>
          <w:szCs w:val="28"/>
        </w:rPr>
        <w:t>подпункт 2 изложить в следующей редакции:</w:t>
      </w:r>
    </w:p>
    <w:p w:rsidR="00B16FA2" w:rsidRDefault="00B16FA2" w:rsidP="00B16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мероприятий, а именно:</w:t>
      </w:r>
    </w:p>
    <w:p w:rsidR="00B16FA2" w:rsidRDefault="00B16FA2" w:rsidP="00B16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утверждение и реализация календарных планов официальных физкультурных мероприятий и спортивных мероприятий Новосибирской области, в том числе включающих в себя физкультурные мероприятия и спортивные мероприятия по реализации комплекса ГТО;</w:t>
      </w:r>
    </w:p>
    <w:p w:rsidR="00B16FA2" w:rsidRDefault="00B16FA2" w:rsidP="00B16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территории Новосибирской области;</w:t>
      </w:r>
    </w:p>
    <w:p w:rsidR="00B16FA2" w:rsidRDefault="00B16FA2" w:rsidP="00B16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информационное обеспечение региональных и межмуниципальных официальных физкультурных мероприятий и спортивных мероприятий;</w:t>
      </w:r>
    </w:p>
    <w:p w:rsidR="00B16FA2" w:rsidRDefault="00B16FA2" w:rsidP="00B16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территории Новосибирской области;</w:t>
      </w:r>
    </w:p>
    <w:p w:rsidR="00B16FA2" w:rsidRDefault="00B16FA2" w:rsidP="00B16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установление порядка разработки и утверждения календарных планов официальных физкультурных мероприятий и спортивных мероприятий Новосибирской области, в том числе порядка включения физкультурных мероприятий и спортивных мероприятий в указанные календарные планы;</w:t>
      </w:r>
    </w:p>
    <w:p w:rsidR="00B16FA2" w:rsidRDefault="00B16FA2" w:rsidP="00B16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ежегодное формирование и утверждение перечня значимых официальных физкультурных мероприятий и спортивных мероприятий, проводимых на территории Новосибирской области;</w:t>
      </w:r>
    </w:p>
    <w:p w:rsidR="00B16FA2" w:rsidRDefault="00B16FA2" w:rsidP="00B16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установление порядка финансирования и норм расходов средств на проведение официальных физкультурных мероприятий и спортивных мероприятий, включенных в календарный план официальных физкультурных мероприятий и спортивных мероприятий Новосибирской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D1B03" w:rsidRDefault="00BD1B03" w:rsidP="00BD1B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03A46">
        <w:rPr>
          <w:rFonts w:ascii="Times New Roman" w:hAnsi="Times New Roman" w:cs="Times New Roman"/>
          <w:sz w:val="28"/>
          <w:szCs w:val="28"/>
        </w:rPr>
        <w:t> </w:t>
      </w:r>
      <w:r w:rsidR="00B80AEC">
        <w:rPr>
          <w:rFonts w:ascii="Times New Roman" w:hAnsi="Times New Roman" w:cs="Times New Roman"/>
          <w:sz w:val="28"/>
          <w:szCs w:val="28"/>
        </w:rPr>
        <w:t>под</w:t>
      </w:r>
      <w:hyperlink r:id="rId8" w:history="1">
        <w:r w:rsidRPr="00BD1B03">
          <w:rPr>
            <w:rFonts w:ascii="Times New Roman" w:hAnsi="Times New Roman" w:cs="Times New Roman"/>
            <w:sz w:val="28"/>
            <w:szCs w:val="28"/>
          </w:rPr>
          <w:t>пункт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после слов «международных спортивных соревнований» дополнить словами «, международных физкультурных мероприятий»;</w:t>
      </w:r>
    </w:p>
    <w:p w:rsidR="00016134" w:rsidRDefault="00B80AEC" w:rsidP="00754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подпункт 9 изложить в следующей редакции:</w:t>
      </w:r>
    </w:p>
    <w:p w:rsidR="00B80AEC" w:rsidRDefault="00B80AEC" w:rsidP="00B80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«9) создание региональных центров спортивной подготовки, обеспечение их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B80AEC" w:rsidRDefault="00B80AEC" w:rsidP="00754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дополнить подпунктами 33 – 34 следующего содержания:</w:t>
      </w:r>
    </w:p>
    <w:p w:rsidR="00B80AEC" w:rsidRDefault="00AB6A14" w:rsidP="00B80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B80AEC">
        <w:rPr>
          <w:rFonts w:ascii="Times New Roman" w:hAnsi="Times New Roman" w:cs="Times New Roman"/>
          <w:sz w:val="28"/>
          <w:szCs w:val="28"/>
        </w:rPr>
        <w:t>33) участие в организации и проведении межрегиональных, всероссийских и международных спортивных соревнований среди обучающихся (в том числе в рамках школьных спортивных лиг и студенческих спортивных лиг), международных физкультурных мероприятий среди студентов, проводимых на территории Новосибирской области;</w:t>
      </w:r>
      <w:proofErr w:type="gramEnd"/>
    </w:p>
    <w:p w:rsidR="00B80AEC" w:rsidRDefault="00B80AEC" w:rsidP="00B80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34)</w:t>
      </w:r>
      <w:r w:rsidR="00AB6A1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утверждение программ развития видов спорта в Новосибирской об</w:t>
      </w:r>
      <w:r w:rsidR="00AB6A14">
        <w:rPr>
          <w:rFonts w:ascii="Times New Roman" w:hAnsi="Times New Roman" w:cs="Times New Roman"/>
          <w:sz w:val="28"/>
          <w:szCs w:val="28"/>
        </w:rPr>
        <w:t>ласти и участие в их реализации</w:t>
      </w:r>
      <w:proofErr w:type="gramStart"/>
      <w:r w:rsidR="00AB6A1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80AEC" w:rsidRDefault="00AB6A14" w:rsidP="00754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03A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Пункт 18 изложить в следующей редакции:</w:t>
      </w:r>
    </w:p>
    <w:p w:rsidR="00AB6A14" w:rsidRDefault="00AB6A14" w:rsidP="00AB6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«18.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Организует и осуществляет мероприятия по гражданской обороне в соответствии с Законом Новосибирской области от 01.07.2019 № 382-ОЗ «О разграничении полномочий органов государственной власти Новосибирской области в области гражданской обороны»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B6A14" w:rsidRDefault="00AB6A14" w:rsidP="00AB6A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AB6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051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А.А. Травников</w:t>
      </w:r>
    </w:p>
    <w:p w:rsidR="00155A0C" w:rsidRPr="009824D7" w:rsidRDefault="00155A0C" w:rsidP="00155A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834" w:rsidRDefault="00491834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232" w:rsidRDefault="00F25232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Pr="00AB492C" w:rsidRDefault="00155A0C" w:rsidP="00155A0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92C">
        <w:rPr>
          <w:rFonts w:ascii="Times New Roman" w:eastAsia="Calibri" w:hAnsi="Times New Roman" w:cs="Times New Roman"/>
          <w:sz w:val="20"/>
          <w:szCs w:val="20"/>
        </w:rPr>
        <w:t>С.А Ахапов</w:t>
      </w:r>
    </w:p>
    <w:p w:rsidR="00853C4E" w:rsidRDefault="00155A0C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492C">
        <w:rPr>
          <w:rFonts w:ascii="Times New Roman" w:eastAsia="Calibri" w:hAnsi="Times New Roman" w:cs="Times New Roman"/>
          <w:sz w:val="20"/>
          <w:szCs w:val="20"/>
        </w:rPr>
        <w:t>2387741</w:t>
      </w: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AB492C">
        <w:rPr>
          <w:rFonts w:ascii="Times New Roman" w:eastAsia="Calibri" w:hAnsi="Times New Roman" w:cs="Times New Roman"/>
          <w:sz w:val="28"/>
          <w:szCs w:val="20"/>
        </w:rPr>
        <w:t>СОГЛАСОВАНО:</w:t>
      </w:r>
    </w:p>
    <w:p w:rsidR="00853C4E" w:rsidRPr="00853C4E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Губернатора </w:t>
      </w:r>
    </w:p>
    <w:p w:rsidR="00853C4E" w:rsidRPr="00AB492C" w:rsidRDefault="00853C4E" w:rsidP="00853C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Ю.Ф. Петухов </w:t>
      </w:r>
    </w:p>
    <w:p w:rsidR="00853C4E" w:rsidRPr="00AB492C" w:rsidRDefault="00853C4E" w:rsidP="00853C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«__»________20__ г.</w:t>
      </w: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Заместитель Губернатора </w:t>
      </w:r>
    </w:p>
    <w:p w:rsidR="00853C4E" w:rsidRPr="00AB492C" w:rsidRDefault="00853C4E" w:rsidP="00853C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                                               С.А. Нелюбов</w:t>
      </w:r>
    </w:p>
    <w:p w:rsidR="00853C4E" w:rsidRPr="00AB492C" w:rsidRDefault="00853C4E" w:rsidP="00853C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«__»________20__г.</w:t>
      </w:r>
    </w:p>
    <w:p w:rsidR="00853C4E" w:rsidRPr="00AB492C" w:rsidRDefault="00853C4E" w:rsidP="0085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3C4E" w:rsidRPr="00AB492C" w:rsidRDefault="00853C4E" w:rsidP="0085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3C4E" w:rsidRPr="00AB492C" w:rsidRDefault="00222F66" w:rsidP="0085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853C4E" w:rsidRPr="00AB492C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:rsidR="00853C4E" w:rsidRPr="00AB492C" w:rsidRDefault="00853C4E" w:rsidP="0085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AB492C">
        <w:rPr>
          <w:rFonts w:ascii="Times New Roman" w:eastAsia="Times New Roman" w:hAnsi="Times New Roman" w:cs="Times New Roman"/>
          <w:sz w:val="28"/>
          <w:szCs w:val="28"/>
        </w:rPr>
        <w:tab/>
      </w:r>
      <w:r w:rsidRPr="00AB492C">
        <w:rPr>
          <w:rFonts w:ascii="Times New Roman" w:eastAsia="Times New Roman" w:hAnsi="Times New Roman" w:cs="Times New Roman"/>
          <w:sz w:val="28"/>
          <w:szCs w:val="28"/>
        </w:rPr>
        <w:tab/>
      </w:r>
      <w:r w:rsidRPr="00AB492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AB492C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853C4E" w:rsidRPr="00AB492C" w:rsidRDefault="00853C4E" w:rsidP="00853C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«__»________20__ г.</w:t>
      </w:r>
    </w:p>
    <w:p w:rsidR="00853C4E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Министр физической культуры </w:t>
      </w: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и спорта Новосибирской области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B492C">
        <w:rPr>
          <w:rFonts w:ascii="Times New Roman" w:eastAsia="Calibri" w:hAnsi="Times New Roman" w:cs="Times New Roman"/>
          <w:sz w:val="28"/>
          <w:szCs w:val="28"/>
        </w:rPr>
        <w:t>С.А. Ахапов</w:t>
      </w:r>
    </w:p>
    <w:p w:rsidR="00853C4E" w:rsidRPr="00AB492C" w:rsidRDefault="00853C4E" w:rsidP="00853C4E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«__»________20__ г.</w:t>
      </w:r>
    </w:p>
    <w:p w:rsidR="00853C4E" w:rsidRDefault="00853C4E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Pr="00AB492C" w:rsidRDefault="00FA0C34" w:rsidP="00FA0C3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Консультант отдела </w:t>
      </w:r>
      <w:proofErr w:type="gramStart"/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>организационной</w:t>
      </w:r>
      <w:proofErr w:type="gramEnd"/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, правовой </w:t>
      </w:r>
    </w:p>
    <w:p w:rsidR="00FA0C34" w:rsidRPr="00AB492C" w:rsidRDefault="00FA0C34" w:rsidP="00FA0C34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>работы и контроля министерства</w:t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                            </w:t>
      </w:r>
    </w:p>
    <w:p w:rsidR="00FA0C34" w:rsidRPr="00AB492C" w:rsidRDefault="00FA0C34" w:rsidP="00FA0C34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>В.А. Гартман</w:t>
      </w:r>
    </w:p>
    <w:p w:rsidR="00FA0C34" w:rsidRPr="00FA0C34" w:rsidRDefault="00FA0C34" w:rsidP="00155A0C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>2387743</w:t>
      </w:r>
    </w:p>
    <w:sectPr w:rsidR="00FA0C34" w:rsidRPr="00FA0C34" w:rsidSect="00155A0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267"/>
    <w:rsid w:val="00016134"/>
    <w:rsid w:val="00155A0C"/>
    <w:rsid w:val="00170D42"/>
    <w:rsid w:val="001B7B5A"/>
    <w:rsid w:val="00222F66"/>
    <w:rsid w:val="00264496"/>
    <w:rsid w:val="00375277"/>
    <w:rsid w:val="00491834"/>
    <w:rsid w:val="005654B8"/>
    <w:rsid w:val="005F745F"/>
    <w:rsid w:val="00754D71"/>
    <w:rsid w:val="00835C64"/>
    <w:rsid w:val="00853C4E"/>
    <w:rsid w:val="00903A46"/>
    <w:rsid w:val="00925D0B"/>
    <w:rsid w:val="00955267"/>
    <w:rsid w:val="00A97CD6"/>
    <w:rsid w:val="00AB6A14"/>
    <w:rsid w:val="00B04ED4"/>
    <w:rsid w:val="00B16FA2"/>
    <w:rsid w:val="00B80AEC"/>
    <w:rsid w:val="00BD1B03"/>
    <w:rsid w:val="00C06E2E"/>
    <w:rsid w:val="00E622D7"/>
    <w:rsid w:val="00F25232"/>
    <w:rsid w:val="00FA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FBA7298B4BDE38CE2AFADA6C73488808D9CCDD14FFDAE6C45436F3BD8BA3E7F9478C8A47F887EBF935FF07CCE73D6312D628C42A8E90C665AC97D9J5T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EF66ED8728DFF71283F69DF978BFF34261D6404445AAC47872B27791601914B234652AEF3242EFDB2B4A0D2DC68EEB39976F02C4FCDE883FDEF45BJEH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FA8CCF2079D04ECC82A825D43C71D70732DCC3509A50576670132073A6E9A52B219E0AD8A27059BFE49C101F0A0AC96985016AC2C439047793530ESCg6K" TargetMode="External"/><Relationship Id="rId5" Type="http://schemas.openxmlformats.org/officeDocument/2006/relationships/hyperlink" Target="consultantplus://offline/ref=15FA8CCF2079D04ECC82A825D43C71D70732DCC3509A50576670132073A6E9A52B219E0ACAA22855BEED82101C1F5C982FSDg0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2020-07-22T10:46:00Z</dcterms:created>
  <dcterms:modified xsi:type="dcterms:W3CDTF">2021-08-03T10:46:00Z</dcterms:modified>
</cp:coreProperties>
</file>