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78" w:rsidRPr="00861B78" w:rsidRDefault="00D73F50" w:rsidP="00D73F50">
      <w:pPr>
        <w:spacing w:after="200" w:line="276" w:lineRule="auto"/>
        <w:ind w:left="5529" w:right="-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880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3E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861B78" w:rsidRPr="00861B78" w:rsidRDefault="00861B78" w:rsidP="00D73F50">
      <w:pPr>
        <w:widowControl w:val="0"/>
        <w:autoSpaceDE w:val="0"/>
        <w:autoSpaceDN w:val="0"/>
        <w:spacing w:after="0" w:line="240" w:lineRule="auto"/>
        <w:ind w:left="5529" w:right="-1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7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</w:t>
      </w:r>
    </w:p>
    <w:p w:rsidR="00861B78" w:rsidRPr="00861B78" w:rsidRDefault="00861B78" w:rsidP="00D73F50">
      <w:pPr>
        <w:widowControl w:val="0"/>
        <w:autoSpaceDE w:val="0"/>
        <w:autoSpaceDN w:val="0"/>
        <w:spacing w:after="0" w:line="240" w:lineRule="auto"/>
        <w:ind w:left="5529" w:right="-1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7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</w:t>
      </w:r>
    </w:p>
    <w:p w:rsidR="00861B78" w:rsidRPr="00861B78" w:rsidRDefault="00861B78" w:rsidP="00D73F50">
      <w:pPr>
        <w:widowControl w:val="0"/>
        <w:autoSpaceDE w:val="0"/>
        <w:autoSpaceDN w:val="0"/>
        <w:spacing w:after="0" w:line="240" w:lineRule="auto"/>
        <w:ind w:left="5529" w:right="-1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</w:t>
      </w:r>
      <w:r w:rsidR="00880AE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61B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 № ____</w:t>
      </w:r>
      <w:r w:rsidR="00880AE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61B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61B78" w:rsidRPr="00861B78" w:rsidRDefault="00861B78" w:rsidP="00861B78">
      <w:pPr>
        <w:widowControl w:val="0"/>
        <w:autoSpaceDE w:val="0"/>
        <w:autoSpaceDN w:val="0"/>
        <w:spacing w:after="0" w:line="240" w:lineRule="auto"/>
        <w:ind w:left="5529" w:right="-1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B78" w:rsidRDefault="00861B78" w:rsidP="00861B78">
      <w:pPr>
        <w:spacing w:after="6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861B78" w:rsidRDefault="00861B78" w:rsidP="001F051B">
      <w:pPr>
        <w:spacing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B78" w:rsidRDefault="00861B78" w:rsidP="001F051B">
      <w:pPr>
        <w:spacing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B8C" w:rsidRPr="00861B78" w:rsidRDefault="00A75B8C" w:rsidP="00861B78">
      <w:pPr>
        <w:spacing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РАСХОДОВ</w:t>
      </w:r>
    </w:p>
    <w:p w:rsidR="00BC3EBC" w:rsidRDefault="00880AEA" w:rsidP="001F051B">
      <w:pPr>
        <w:spacing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бизнес -плана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844D37" w:rsidRPr="0023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материально-технической базы</w:t>
      </w:r>
      <w:r w:rsidR="0084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9BB" w:rsidRPr="00EB09BB" w:rsidRDefault="00BC3EBC" w:rsidP="001F051B">
      <w:pPr>
        <w:spacing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4D37" w:rsidRPr="001E2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844D37" w:rsidRPr="001E2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844D37" w:rsidRPr="001E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кооператив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B09BB" w:rsidRPr="00EB09BB" w:rsidRDefault="00EB09BB" w:rsidP="001F05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09BB" w:rsidRPr="00EB09BB" w:rsidRDefault="00EB09BB" w:rsidP="001F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09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EB09BB" w:rsidRPr="00EB09BB" w:rsidRDefault="00844D37" w:rsidP="001F05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грантополучатель</w:t>
      </w:r>
      <w:proofErr w:type="spellEnd"/>
    </w:p>
    <w:tbl>
      <w:tblPr>
        <w:tblpPr w:leftFromText="180" w:rightFromText="180" w:vertAnchor="text" w:horzAnchor="margin" w:tblpXSpec="center" w:tblpY="1196"/>
        <w:tblOverlap w:val="never"/>
        <w:tblW w:w="146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312"/>
        <w:gridCol w:w="1645"/>
        <w:gridCol w:w="964"/>
        <w:gridCol w:w="1191"/>
        <w:gridCol w:w="1764"/>
        <w:gridCol w:w="709"/>
        <w:gridCol w:w="1412"/>
      </w:tblGrid>
      <w:tr w:rsidR="00EB09BB" w:rsidRPr="00EB09BB" w:rsidTr="001F051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BC5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мероприятий, приобретаемого имущества, выпол</w:t>
            </w:r>
            <w:r w:rsidR="00BC5D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няемых работ, оказываемых услуг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Количество, ед.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Цена, рублей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844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Сумма затрат, всего, рублей 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EB09BB" w:rsidRPr="00EB09BB" w:rsidTr="001F051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1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="00AD1A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гранта</w:t>
            </w:r>
            <w:r w:rsidR="00E137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A12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 </w:t>
            </w: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более 60% </w:t>
            </w:r>
            <w:r w:rsidR="001F051B">
              <w:t xml:space="preserve"> </w:t>
            </w:r>
            <w:r w:rsidR="001F051B" w:rsidRPr="001F0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0A12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затрат каждого приобретения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0A1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собственные, заемные средств или имущество в размере не менее 40% </w:t>
            </w:r>
            <w:r w:rsidR="001F051B">
              <w:t xml:space="preserve"> </w:t>
            </w:r>
            <w:r w:rsidR="001F051B" w:rsidRPr="001F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0A12DA">
              <w:rPr>
                <w:rFonts w:ascii="Times New Roman" w:eastAsia="Calibri" w:hAnsi="Times New Roman" w:cs="Times New Roman"/>
                <w:sz w:val="24"/>
                <w:szCs w:val="24"/>
              </w:rPr>
              <w:t>затрат</w:t>
            </w:r>
            <w:r w:rsidR="001F051B" w:rsidRPr="001F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приобретения</w:t>
            </w:r>
          </w:p>
        </w:tc>
      </w:tr>
      <w:tr w:rsidR="00EB09BB" w:rsidRPr="00EB09BB" w:rsidTr="001F051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том числе привлеченн</w:t>
            </w: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ые (с указанием кредитора)</w:t>
            </w:r>
          </w:p>
        </w:tc>
      </w:tr>
      <w:tr w:rsidR="00EB09BB" w:rsidRPr="00EB09BB" w:rsidTr="001F051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B09BB" w:rsidRPr="00EB09BB" w:rsidTr="001F051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13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Строительство, реконструкци</w:t>
            </w:r>
            <w:r w:rsidR="00600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или модернизаци</w:t>
            </w:r>
            <w:r w:rsidR="00600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производственных объектов по заготовке, хранению, подработке, переработке, сортировке, убою, первичной переработке и подготовке к реализации сельскохозяйственной проду</w:t>
            </w:r>
            <w:r w:rsidR="00E137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кции и продуктов ее переработки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BB" w:rsidRPr="00EB09BB" w:rsidTr="001F051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79" w:rsidRDefault="001F051B" w:rsidP="001F0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ягод, а также продуктов переработки указанной продукции,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(приобретение оборудования для лабораторного анализа качества сельскохозяйственной продукции). Перечень указанного оборудования и техники утверждается Министерством сельского</w:t>
            </w:r>
            <w:r w:rsidR="00E13783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Российской Федерации</w:t>
            </w:r>
          </w:p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BB" w:rsidRPr="00EB09BB" w:rsidTr="001F051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13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</w:t>
            </w: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реализации сельскохозяйственной продукции</w:t>
            </w:r>
            <w:r w:rsidR="00EC6E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продуктов её переработки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BB" w:rsidRPr="00EB09BB" w:rsidTr="00E13783">
        <w:trPr>
          <w:trHeight w:val="16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600C84" w:rsidP="00E13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</w:t>
            </w:r>
            <w:r w:rsidR="00EB09BB"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взносов (не более 8 процентов общей стоимости предметов лизинга) по договорам лизинга оборудования и технических средств для заготовки, хранения, подработки, переработки, сортировки, убоя, первичной переработки, подготовки к реализации, погрузки, разгрузки и транспортировки сельскохозяйственной продукции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9BB" w:rsidRPr="00EB09BB" w:rsidTr="001F051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09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BB" w:rsidRPr="00EB09BB" w:rsidRDefault="00EB09BB" w:rsidP="00EB09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09BB" w:rsidRPr="00662232" w:rsidRDefault="00EB09BB">
      <w:pPr>
        <w:rPr>
          <w:sz w:val="24"/>
          <w:szCs w:val="24"/>
        </w:rPr>
      </w:pPr>
    </w:p>
    <w:p w:rsidR="00AD1A83" w:rsidRPr="00662232" w:rsidRDefault="00EB09BB" w:rsidP="00D73F50">
      <w:pPr>
        <w:spacing w:line="260" w:lineRule="exact"/>
        <w:ind w:left="-284"/>
        <w:rPr>
          <w:rFonts w:ascii="Times New Roman" w:hAnsi="Times New Roman" w:cs="Times New Roman"/>
          <w:sz w:val="24"/>
          <w:szCs w:val="24"/>
        </w:rPr>
      </w:pPr>
      <w:r w:rsidRPr="0066223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D1A83" w:rsidRPr="00662232">
        <w:rPr>
          <w:rFonts w:ascii="Times New Roman" w:hAnsi="Times New Roman" w:cs="Times New Roman"/>
          <w:sz w:val="24"/>
          <w:szCs w:val="24"/>
        </w:rPr>
        <w:t xml:space="preserve">сельскохозяйственного </w:t>
      </w:r>
    </w:p>
    <w:p w:rsidR="00EB09BB" w:rsidRPr="00662232" w:rsidRDefault="00AD1A83" w:rsidP="00AD1A83">
      <w:pPr>
        <w:spacing w:after="100" w:afterAutospacing="1" w:line="260" w:lineRule="exact"/>
        <w:ind w:left="-284"/>
        <w:rPr>
          <w:rFonts w:ascii="Times New Roman" w:hAnsi="Times New Roman" w:cs="Times New Roman"/>
          <w:sz w:val="24"/>
          <w:szCs w:val="24"/>
        </w:rPr>
      </w:pPr>
      <w:r w:rsidRPr="00662232">
        <w:rPr>
          <w:rFonts w:ascii="Times New Roman" w:hAnsi="Times New Roman" w:cs="Times New Roman"/>
          <w:sz w:val="24"/>
          <w:szCs w:val="24"/>
        </w:rPr>
        <w:t>потребительского кооператива</w:t>
      </w:r>
      <w:r w:rsidR="00EB09BB" w:rsidRPr="00662232">
        <w:rPr>
          <w:rFonts w:ascii="Times New Roman" w:hAnsi="Times New Roman" w:cs="Times New Roman"/>
          <w:sz w:val="24"/>
          <w:szCs w:val="24"/>
        </w:rPr>
        <w:t>:</w:t>
      </w:r>
      <w:r w:rsidR="0073072E" w:rsidRPr="00662232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Pr="00662232">
        <w:rPr>
          <w:rFonts w:ascii="Times New Roman" w:hAnsi="Times New Roman" w:cs="Times New Roman"/>
          <w:sz w:val="24"/>
          <w:szCs w:val="24"/>
        </w:rPr>
        <w:t xml:space="preserve">        _______________</w:t>
      </w:r>
      <w:r w:rsidR="00BC5DB8" w:rsidRPr="00662232">
        <w:rPr>
          <w:rFonts w:ascii="Times New Roman" w:hAnsi="Times New Roman" w:cs="Times New Roman"/>
          <w:sz w:val="24"/>
          <w:szCs w:val="24"/>
        </w:rPr>
        <w:t>_______________</w:t>
      </w:r>
    </w:p>
    <w:p w:rsidR="00EB09BB" w:rsidRPr="00662232" w:rsidRDefault="00BC5DB8" w:rsidP="00D73F50">
      <w:pPr>
        <w:tabs>
          <w:tab w:val="left" w:pos="5955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6622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72E" w:rsidRPr="006622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D1A83" w:rsidRPr="0066223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3072E" w:rsidRPr="00662232">
        <w:rPr>
          <w:rFonts w:ascii="Times New Roman" w:hAnsi="Times New Roman" w:cs="Times New Roman"/>
          <w:sz w:val="24"/>
          <w:szCs w:val="24"/>
        </w:rPr>
        <w:t xml:space="preserve"> </w:t>
      </w:r>
      <w:r w:rsidRPr="00662232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662232">
        <w:rPr>
          <w:rFonts w:ascii="Times New Roman" w:hAnsi="Times New Roman" w:cs="Times New Roman"/>
          <w:sz w:val="24"/>
          <w:szCs w:val="24"/>
        </w:rPr>
        <w:tab/>
      </w:r>
      <w:r w:rsidR="0073072E" w:rsidRPr="0066223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3072E" w:rsidRPr="00662232">
        <w:rPr>
          <w:rFonts w:ascii="Times New Roman" w:hAnsi="Times New Roman" w:cs="Times New Roman"/>
          <w:sz w:val="24"/>
          <w:szCs w:val="24"/>
        </w:rPr>
        <w:t xml:space="preserve">   </w:t>
      </w:r>
      <w:r w:rsidRPr="0066223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62232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EB09BB" w:rsidRPr="00662232" w:rsidRDefault="00EB09BB" w:rsidP="0073072E">
      <w:pPr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662232">
        <w:rPr>
          <w:rFonts w:ascii="Times New Roman" w:hAnsi="Times New Roman" w:cs="Times New Roman"/>
          <w:sz w:val="24"/>
          <w:szCs w:val="24"/>
        </w:rPr>
        <w:t>Бухгалтер:</w:t>
      </w:r>
      <w:r w:rsidR="0073072E" w:rsidRPr="00662232">
        <w:rPr>
          <w:rFonts w:ascii="Times New Roman" w:hAnsi="Times New Roman" w:cs="Times New Roman"/>
          <w:sz w:val="24"/>
          <w:szCs w:val="24"/>
        </w:rPr>
        <w:t xml:space="preserve"> </w:t>
      </w:r>
      <w:r w:rsidR="00AD1A83" w:rsidRPr="0066223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D1A83" w:rsidRPr="006622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3072E" w:rsidRPr="00662232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="00AD1A83" w:rsidRPr="00662232">
        <w:rPr>
          <w:rFonts w:ascii="Times New Roman" w:hAnsi="Times New Roman" w:cs="Times New Roman"/>
          <w:sz w:val="24"/>
          <w:szCs w:val="24"/>
        </w:rPr>
        <w:t xml:space="preserve">     </w:t>
      </w:r>
      <w:r w:rsidR="00BC5DB8" w:rsidRPr="0066223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C5DB8" w:rsidRPr="00662232" w:rsidRDefault="00BC5DB8" w:rsidP="00BC5DB8">
      <w:pPr>
        <w:tabs>
          <w:tab w:val="left" w:pos="5850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66223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072E" w:rsidRPr="0066223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62232">
        <w:rPr>
          <w:rFonts w:ascii="Times New Roman" w:hAnsi="Times New Roman" w:cs="Times New Roman"/>
          <w:sz w:val="24"/>
          <w:szCs w:val="24"/>
        </w:rPr>
        <w:t xml:space="preserve"> </w:t>
      </w:r>
      <w:r w:rsidR="00AD1A83" w:rsidRPr="0066223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62232">
        <w:rPr>
          <w:rFonts w:ascii="Times New Roman" w:hAnsi="Times New Roman" w:cs="Times New Roman"/>
          <w:sz w:val="24"/>
          <w:szCs w:val="24"/>
        </w:rPr>
        <w:t>(подпись)</w:t>
      </w:r>
      <w:r w:rsidRPr="00662232">
        <w:rPr>
          <w:rFonts w:ascii="Times New Roman" w:hAnsi="Times New Roman" w:cs="Times New Roman"/>
          <w:sz w:val="24"/>
          <w:szCs w:val="24"/>
        </w:rPr>
        <w:tab/>
      </w:r>
      <w:r w:rsidR="0073072E" w:rsidRPr="00662232">
        <w:rPr>
          <w:rFonts w:ascii="Times New Roman" w:hAnsi="Times New Roman" w:cs="Times New Roman"/>
          <w:sz w:val="24"/>
          <w:szCs w:val="24"/>
        </w:rPr>
        <w:t xml:space="preserve">   </w:t>
      </w:r>
      <w:r w:rsidR="00AD1A83" w:rsidRPr="0066223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D1A83" w:rsidRPr="00662232">
        <w:rPr>
          <w:rFonts w:ascii="Times New Roman" w:hAnsi="Times New Roman" w:cs="Times New Roman"/>
          <w:sz w:val="24"/>
          <w:szCs w:val="24"/>
        </w:rPr>
        <w:t xml:space="preserve">   </w:t>
      </w:r>
      <w:r w:rsidRPr="0066223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62232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EB09BB" w:rsidRDefault="00EB09BB" w:rsidP="00D73F50">
      <w:pPr>
        <w:rPr>
          <w:rFonts w:ascii="Times New Roman" w:hAnsi="Times New Roman" w:cs="Times New Roman"/>
          <w:sz w:val="24"/>
          <w:szCs w:val="24"/>
        </w:rPr>
      </w:pPr>
      <w:r w:rsidRPr="00662232">
        <w:rPr>
          <w:rFonts w:ascii="Times New Roman" w:hAnsi="Times New Roman" w:cs="Times New Roman"/>
          <w:sz w:val="24"/>
          <w:szCs w:val="24"/>
        </w:rPr>
        <w:t>М.П.</w:t>
      </w:r>
      <w:r w:rsidR="00BC5DB8" w:rsidRPr="00662232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D73F50" w:rsidRPr="00662232" w:rsidRDefault="00BC3EBC" w:rsidP="00D73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B09BB" w:rsidRDefault="00EB09BB" w:rsidP="00BC5DB8">
      <w:pPr>
        <w:ind w:left="-284"/>
      </w:pPr>
    </w:p>
    <w:sectPr w:rsidR="00EB09BB" w:rsidSect="00BC3EBC">
      <w:headerReference w:type="default" r:id="rId6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1A3" w:rsidRDefault="001C31A3" w:rsidP="0073072E">
      <w:pPr>
        <w:spacing w:after="0" w:line="240" w:lineRule="auto"/>
      </w:pPr>
      <w:r>
        <w:separator/>
      </w:r>
    </w:p>
  </w:endnote>
  <w:endnote w:type="continuationSeparator" w:id="0">
    <w:p w:rsidR="001C31A3" w:rsidRDefault="001C31A3" w:rsidP="0073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1A3" w:rsidRDefault="001C31A3" w:rsidP="0073072E">
      <w:pPr>
        <w:spacing w:after="0" w:line="240" w:lineRule="auto"/>
      </w:pPr>
      <w:r>
        <w:separator/>
      </w:r>
    </w:p>
  </w:footnote>
  <w:footnote w:type="continuationSeparator" w:id="0">
    <w:p w:rsidR="001C31A3" w:rsidRDefault="001C31A3" w:rsidP="0073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331264"/>
      <w:docPartObj>
        <w:docPartGallery w:val="Page Numbers (Top of Page)"/>
        <w:docPartUnique/>
      </w:docPartObj>
    </w:sdtPr>
    <w:sdtEndPr/>
    <w:sdtContent>
      <w:p w:rsidR="0073072E" w:rsidRPr="00A45EFD" w:rsidRDefault="0073072E">
        <w:pPr>
          <w:pStyle w:val="a5"/>
          <w:jc w:val="center"/>
          <w:rPr>
            <w:rFonts w:ascii="Times New Roman" w:hAnsi="Times New Roman" w:cs="Times New Roman"/>
          </w:rPr>
        </w:pPr>
        <w:r w:rsidRPr="00A45EFD">
          <w:rPr>
            <w:rFonts w:ascii="Times New Roman" w:hAnsi="Times New Roman" w:cs="Times New Roman"/>
          </w:rPr>
          <w:fldChar w:fldCharType="begin"/>
        </w:r>
        <w:r w:rsidRPr="00A45EFD">
          <w:rPr>
            <w:rFonts w:ascii="Times New Roman" w:hAnsi="Times New Roman" w:cs="Times New Roman"/>
          </w:rPr>
          <w:instrText>PAGE   \* MERGEFORMAT</w:instrText>
        </w:r>
        <w:r w:rsidRPr="00A45EFD">
          <w:rPr>
            <w:rFonts w:ascii="Times New Roman" w:hAnsi="Times New Roman" w:cs="Times New Roman"/>
          </w:rPr>
          <w:fldChar w:fldCharType="separate"/>
        </w:r>
        <w:r w:rsidR="00880AEA">
          <w:rPr>
            <w:rFonts w:ascii="Times New Roman" w:hAnsi="Times New Roman" w:cs="Times New Roman"/>
            <w:noProof/>
          </w:rPr>
          <w:t>3</w:t>
        </w:r>
        <w:r w:rsidRPr="00A45EFD">
          <w:rPr>
            <w:rFonts w:ascii="Times New Roman" w:hAnsi="Times New Roman" w:cs="Times New Roman"/>
          </w:rPr>
          <w:fldChar w:fldCharType="end"/>
        </w:r>
      </w:p>
    </w:sdtContent>
  </w:sdt>
  <w:p w:rsidR="0073072E" w:rsidRDefault="007307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F0"/>
    <w:rsid w:val="000A12DA"/>
    <w:rsid w:val="001A26F0"/>
    <w:rsid w:val="001C31A3"/>
    <w:rsid w:val="001F051B"/>
    <w:rsid w:val="00232002"/>
    <w:rsid w:val="004B678F"/>
    <w:rsid w:val="00505BCF"/>
    <w:rsid w:val="00556F07"/>
    <w:rsid w:val="00563ED7"/>
    <w:rsid w:val="005E728A"/>
    <w:rsid w:val="00600C84"/>
    <w:rsid w:val="00662232"/>
    <w:rsid w:val="0073072E"/>
    <w:rsid w:val="00844D37"/>
    <w:rsid w:val="00861B78"/>
    <w:rsid w:val="00880AEA"/>
    <w:rsid w:val="008B304C"/>
    <w:rsid w:val="00970786"/>
    <w:rsid w:val="009D4B30"/>
    <w:rsid w:val="00A03DD4"/>
    <w:rsid w:val="00A45EFD"/>
    <w:rsid w:val="00A75B8C"/>
    <w:rsid w:val="00AD1A83"/>
    <w:rsid w:val="00B81D77"/>
    <w:rsid w:val="00BC3EBC"/>
    <w:rsid w:val="00BC5DB8"/>
    <w:rsid w:val="00BD036C"/>
    <w:rsid w:val="00CD6B1D"/>
    <w:rsid w:val="00D73F50"/>
    <w:rsid w:val="00E13783"/>
    <w:rsid w:val="00EB09BB"/>
    <w:rsid w:val="00EC6E79"/>
    <w:rsid w:val="00F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86CA"/>
  <w15:chartTrackingRefBased/>
  <w15:docId w15:val="{910028F9-4C22-4B93-B337-B6676DBD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1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2E"/>
  </w:style>
  <w:style w:type="paragraph" w:styleId="a7">
    <w:name w:val="footer"/>
    <w:basedOn w:val="a"/>
    <w:link w:val="a8"/>
    <w:uiPriority w:val="99"/>
    <w:unhideWhenUsed/>
    <w:rsid w:val="0073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 Леонид Анатольевич</dc:creator>
  <cp:keywords/>
  <dc:description/>
  <cp:lastModifiedBy>Илюшин Леонид Анатольевич</cp:lastModifiedBy>
  <cp:revision>23</cp:revision>
  <cp:lastPrinted>2018-08-22T10:17:00Z</cp:lastPrinted>
  <dcterms:created xsi:type="dcterms:W3CDTF">2018-08-13T09:14:00Z</dcterms:created>
  <dcterms:modified xsi:type="dcterms:W3CDTF">2018-08-22T10:17:00Z</dcterms:modified>
</cp:coreProperties>
</file>