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12E" w:rsidRPr="0059112E" w:rsidRDefault="0059112E" w:rsidP="00A821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9112E" w:rsidRPr="0059112E" w:rsidRDefault="00671B76" w:rsidP="00A821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112E"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</w:p>
    <w:p w:rsidR="0059112E" w:rsidRPr="0059112E" w:rsidRDefault="006D549A" w:rsidP="00A821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9112E" w:rsidRPr="0059112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9112E" w:rsidRDefault="00374E69" w:rsidP="00A82166">
      <w:pPr>
        <w:tabs>
          <w:tab w:val="left" w:pos="64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037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____________№ __________</w:t>
      </w:r>
    </w:p>
    <w:p w:rsidR="0059112E" w:rsidRDefault="0059112E" w:rsidP="00A821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70D2" w:rsidRPr="00C82B00" w:rsidRDefault="00B370D2" w:rsidP="005911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5EAD" w:rsidRPr="00A645F9" w:rsidRDefault="003F5EAD" w:rsidP="003F5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5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 </w:t>
      </w:r>
    </w:p>
    <w:p w:rsidR="003F5EAD" w:rsidRPr="00A645F9" w:rsidRDefault="003F5EAD" w:rsidP="003F5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5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645F9">
        <w:rPr>
          <w:rFonts w:ascii="Times New Roman" w:hAnsi="Times New Roman" w:cs="Times New Roman"/>
          <w:b/>
          <w:sz w:val="28"/>
          <w:szCs w:val="28"/>
        </w:rPr>
        <w:t>организации мероприятий</w:t>
      </w:r>
      <w:r w:rsidR="001841B3" w:rsidRPr="00A645F9">
        <w:rPr>
          <w:rFonts w:ascii="Times New Roman" w:hAnsi="Times New Roman" w:cs="Times New Roman"/>
          <w:b/>
          <w:sz w:val="28"/>
          <w:szCs w:val="28"/>
        </w:rPr>
        <w:t>,</w:t>
      </w:r>
      <w:r w:rsidRPr="00A645F9">
        <w:rPr>
          <w:rFonts w:ascii="Times New Roman" w:hAnsi="Times New Roman" w:cs="Times New Roman"/>
          <w:b/>
          <w:sz w:val="28"/>
          <w:szCs w:val="28"/>
        </w:rPr>
        <w:t xml:space="preserve"> связанных с хранением, доставкой до аптечных организаций лекарственных препаратов, предназначенных для лечения больных гемофилией, </w:t>
      </w:r>
      <w:proofErr w:type="spellStart"/>
      <w:r w:rsidRPr="00A645F9">
        <w:rPr>
          <w:rFonts w:ascii="Times New Roman" w:hAnsi="Times New Roman" w:cs="Times New Roman"/>
          <w:b/>
          <w:sz w:val="28"/>
          <w:szCs w:val="28"/>
        </w:rPr>
        <w:t>муковисцидозом</w:t>
      </w:r>
      <w:proofErr w:type="spellEnd"/>
      <w:r w:rsidRPr="00A645F9">
        <w:rPr>
          <w:rFonts w:ascii="Times New Roman" w:hAnsi="Times New Roman" w:cs="Times New Roman"/>
          <w:b/>
          <w:sz w:val="28"/>
          <w:szCs w:val="28"/>
        </w:rP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а также деятельности, направленной для учета и движения таких лекарственных препаратов в пределах Новосибирской области</w:t>
      </w:r>
      <w:proofErr w:type="gramEnd"/>
    </w:p>
    <w:p w:rsidR="00213AEB" w:rsidRDefault="00213AEB" w:rsidP="003F5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645F9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организации получения, хранения, доставки до аптечных организаций лекарственных препаратов, предназначенных для лечения больных гемофилией, </w:t>
      </w:r>
      <w:proofErr w:type="spellStart"/>
      <w:r w:rsidRPr="00A645F9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Pr="00A645F9">
        <w:rPr>
          <w:rFonts w:ascii="Times New Roman" w:hAnsi="Times New Roman" w:cs="Times New Roman"/>
          <w:sz w:val="28"/>
          <w:szCs w:val="28"/>
        </w:rP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(далее – лекарственные препараты) учета и движения лекарственных препаратов в пределах Новосибирской области.</w:t>
      </w:r>
      <w:proofErr w:type="gramEnd"/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2. Государственное казенное учреждение Новосибирской области «Новосибоблфарм» (далее – ГКУ НСО «Новосибоблфарм») осуществляет: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 xml:space="preserve">2.1 прием, учет и хранение лекарственных препаратов для лиц, больных гемофилией, </w:t>
      </w:r>
      <w:proofErr w:type="spellStart"/>
      <w:r w:rsidRPr="00A645F9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Pr="00A645F9">
        <w:rPr>
          <w:rFonts w:ascii="Times New Roman" w:hAnsi="Times New Roman" w:cs="Times New Roman"/>
          <w:sz w:val="28"/>
          <w:szCs w:val="28"/>
        </w:rP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2.2 мониторинг отпуска лекарственных препаратов больным и предоставляет данную информацию главным внештатным специалистам министерства здравоохранения Новосибирской области;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5F9">
        <w:rPr>
          <w:rFonts w:ascii="Times New Roman" w:hAnsi="Times New Roman" w:cs="Times New Roman"/>
          <w:sz w:val="28"/>
          <w:szCs w:val="28"/>
        </w:rPr>
        <w:t>2.3 входной контроль по качеству и количеству каждой серии лекарственных препаратов (проверка документов качества на сайте Федеральной службы аккредитации РОСАККРЕДИТАЦИЯ http:/fsa.gov.ru/, ФГБУ «ЦЭККМП» Росздра</w:t>
      </w:r>
      <w:r w:rsidR="006B5FAF">
        <w:rPr>
          <w:rFonts w:ascii="Times New Roman" w:hAnsi="Times New Roman" w:cs="Times New Roman"/>
          <w:sz w:val="28"/>
          <w:szCs w:val="28"/>
        </w:rPr>
        <w:t>внадзора http://fgusertif.ru/, о</w:t>
      </w:r>
      <w:r w:rsidRPr="00A645F9">
        <w:rPr>
          <w:rFonts w:ascii="Times New Roman" w:hAnsi="Times New Roman" w:cs="Times New Roman"/>
          <w:sz w:val="28"/>
          <w:szCs w:val="28"/>
        </w:rPr>
        <w:t>ргана по сертификации ООО «Институт ФАРМ</w:t>
      </w:r>
      <w:r w:rsidR="006B5FAF">
        <w:rPr>
          <w:rFonts w:ascii="Times New Roman" w:hAnsi="Times New Roman" w:cs="Times New Roman"/>
          <w:sz w:val="28"/>
          <w:szCs w:val="28"/>
        </w:rPr>
        <w:t>БИОТЕХ» http://farmbiotex.ru/, о</w:t>
      </w:r>
      <w:r w:rsidRPr="00A645F9">
        <w:rPr>
          <w:rFonts w:ascii="Times New Roman" w:hAnsi="Times New Roman" w:cs="Times New Roman"/>
          <w:sz w:val="28"/>
          <w:szCs w:val="28"/>
        </w:rPr>
        <w:t>ргана по сертификации ООО «Центр ЭКСПЕРТФАРМ», где находится архив, выданных деклараций о соответствии и сертификатов соответствия);</w:t>
      </w:r>
      <w:proofErr w:type="gramEnd"/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2.4 сверку поступившей продукции с Реестром забракованных и фальсифицированных препаратов, сформированному по письмам Федеральной службы по надзору в сфере здравоохранения, опубликованным на сайте www.roszdravnadzor.ru;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 xml:space="preserve">2.5 приемку лекарственных препаратов в приемном отделе </w:t>
      </w:r>
      <w:proofErr w:type="spellStart"/>
      <w:r w:rsidRPr="00A645F9"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 w:rsidRPr="00A645F9">
        <w:rPr>
          <w:rFonts w:ascii="Times New Roman" w:hAnsi="Times New Roman" w:cs="Times New Roman"/>
          <w:sz w:val="28"/>
          <w:szCs w:val="28"/>
        </w:rPr>
        <w:t xml:space="preserve"> и оприходование поступившей продукции с внесением всех </w:t>
      </w:r>
      <w:r w:rsidRPr="00A645F9">
        <w:rPr>
          <w:rFonts w:ascii="Times New Roman" w:hAnsi="Times New Roman" w:cs="Times New Roman"/>
          <w:sz w:val="28"/>
          <w:szCs w:val="28"/>
        </w:rPr>
        <w:lastRenderedPageBreak/>
        <w:t>необходимых сведений в автоматизированную систему льготного лекарственного обеспечения Новосибирской области (далее - АС ЛЛО);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2.6 хранение лекарственных сре</w:t>
      </w:r>
      <w:proofErr w:type="gramStart"/>
      <w:r w:rsidRPr="00A645F9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A645F9">
        <w:rPr>
          <w:rFonts w:ascii="Times New Roman" w:hAnsi="Times New Roman" w:cs="Times New Roman"/>
          <w:sz w:val="28"/>
          <w:szCs w:val="28"/>
        </w:rPr>
        <w:t>оответствии с приказом Министерства здравоохранения и социального развития Российской Федерации от 23.08.2010 № 706н «Об утверждении Правил хранения лекарственных средств»;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2.7 передачу информации о поступивших и промаркированных лекарственных препаратах в федеральную информационную систему «Маркировка»;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5F9">
        <w:rPr>
          <w:rFonts w:ascii="Times New Roman" w:hAnsi="Times New Roman" w:cs="Times New Roman"/>
          <w:sz w:val="28"/>
          <w:szCs w:val="28"/>
        </w:rPr>
        <w:t>2.8 доставку лекарственных препаратов до аптечных пунктов ежемесячно в срок до 30 числа месяца, предшествующего заявляемому периоду, и дополнительно при необходимости в аптечные организации, утвержденные приказом Минздрава НСО от 25.12.2017 № 3504 «Об утверждении перечня медицинских организаций и аптек (аптечных пунктов) Новосибирской области, в которых осуществляется отпуск медицинских изделий, специализированного лечебного питания и льготных лекарственных препаратов» для обеспечения граждан, больных гемофилией</w:t>
      </w:r>
      <w:proofErr w:type="gramEnd"/>
      <w:r w:rsidRPr="00A64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45F9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Pr="00A645F9">
        <w:rPr>
          <w:rFonts w:ascii="Times New Roman" w:hAnsi="Times New Roman" w:cs="Times New Roman"/>
          <w:sz w:val="28"/>
          <w:szCs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</w:t>
      </w:r>
      <w:proofErr w:type="gramStart"/>
      <w:r w:rsidRPr="00A645F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645F9">
        <w:rPr>
          <w:rFonts w:ascii="Times New Roman" w:hAnsi="Times New Roman" w:cs="Times New Roman"/>
          <w:sz w:val="28"/>
          <w:szCs w:val="28"/>
        </w:rPr>
        <w:t>далее – 7 ВЗН):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 xml:space="preserve">а) в соответствии с планируемым графиком отгрузки по направлениям города и области согласно ежемесячным разнарядкам главных специалистов Новосибирской области; 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 xml:space="preserve">б) на основании отгрузочных документов, сформированных </w:t>
      </w:r>
      <w:proofErr w:type="gramStart"/>
      <w:r w:rsidRPr="00A645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645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45F9">
        <w:rPr>
          <w:rFonts w:ascii="Times New Roman" w:hAnsi="Times New Roman" w:cs="Times New Roman"/>
          <w:sz w:val="28"/>
          <w:szCs w:val="28"/>
        </w:rPr>
        <w:t>АС</w:t>
      </w:r>
      <w:proofErr w:type="gramEnd"/>
      <w:r w:rsidRPr="00A645F9">
        <w:rPr>
          <w:rFonts w:ascii="Times New Roman" w:hAnsi="Times New Roman" w:cs="Times New Roman"/>
          <w:sz w:val="28"/>
          <w:szCs w:val="28"/>
        </w:rPr>
        <w:t xml:space="preserve"> ЛЛО, с указанием ФИО (последнее – при наличии) пациента раздельно по каждому пункту отпуска, прикрепленному к медицинской организации по месту жительства пациента.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3. ГКУ НСО «Новосибоблфарм» ежемесячно предоставляет сведения в Минздрав НСО: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3.1 о поставках лекарственных препаратов на склад;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3.2 об исполнении разнарядок главных специалистов Новосибирской области;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3.3 об остатках лекарственных препаратов на сладе и в аптечных пунктах ГКУ НСО «Новосибоблфарм»;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3.4 о кассовом исполнении денежных средств, выделенных на организационные мероприятия (логистику).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4. Ежемесячно размещает на Федеральном портале ЕГИСЗ в разделе Федерального регистра больных 7 ВЗН информацию: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4.1 о выписанных и отпущенных рецептах;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4.2 об остатках лекарственных препаратов на складе ГКУ НСО «Новосибоблфарм» и товарном запасе на 1-е число текущего месяца.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 xml:space="preserve">5. Информация о лекарственных препаратах заносится </w:t>
      </w:r>
      <w:proofErr w:type="gramStart"/>
      <w:r w:rsidRPr="00A645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645F9">
        <w:rPr>
          <w:rFonts w:ascii="Times New Roman" w:hAnsi="Times New Roman" w:cs="Times New Roman"/>
          <w:sz w:val="28"/>
          <w:szCs w:val="28"/>
        </w:rPr>
        <w:t xml:space="preserve"> АС ЛЛО и учитывается как целевая программа «7 ВЗН». До получения извещения от Министерства здравоохранения Российской Федерации лекарственные препараты учитываются на </w:t>
      </w:r>
      <w:proofErr w:type="spellStart"/>
      <w:r w:rsidRPr="00A645F9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Pr="00A645F9">
        <w:rPr>
          <w:rFonts w:ascii="Times New Roman" w:hAnsi="Times New Roman" w:cs="Times New Roman"/>
          <w:sz w:val="28"/>
          <w:szCs w:val="28"/>
        </w:rPr>
        <w:t xml:space="preserve"> счете.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lastRenderedPageBreak/>
        <w:t>6. Учет и отчетность за движением лекарственных препаратов осуществляется организацией - получателем лекарственных препаратов на основании Постановления Правительства Новосибирской области от 22.11.2013 № 513-п «О создании государственной логистической структуры Новосибирской области по льготному лекарственному обеспечению граждан» ГКУ НСО «Новосибоблфарм».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7. Минздрав НСО: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7.1 Совместно с главными внештатными профильными специалистами министерства здравоохранения Новосибирской области и медицинскими организациями, в которых больные находятся на медицинском обслуживании, обеспечивает ведение регионального сегмента Федерального регистра в городе Новосибирске и Новосибирской области средствами сервисов информационной системы АС ЛЛО;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7.2 осуществляет контроль за организационно-методическим сопровождением процессов ведения регионального сегмента Федерального регистра в городе Новосибирске и Новосибирской области средствами сервисов информационной системы АС ЛЛО;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7.3 предоставляет с помощью средств сервисов информационной системы АС ЛЛО сведения, содержащиеся в направлении на включение сведений (внесение изменений в сведения) о больном, в Федеральный регистр, извещении об исключении сведений о больном из данного регистра и об отпущенных лекарственных препаратах в порядке, установленном Министерством здравоохранения Российской Федерации;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 xml:space="preserve">7.4 осуществляет контроль поставки, реализации и сроков годности лекарственных </w:t>
      </w:r>
      <w:proofErr w:type="gramStart"/>
      <w:r w:rsidRPr="00A645F9">
        <w:rPr>
          <w:rFonts w:ascii="Times New Roman" w:hAnsi="Times New Roman" w:cs="Times New Roman"/>
          <w:sz w:val="28"/>
          <w:szCs w:val="28"/>
        </w:rPr>
        <w:t>препаратов</w:t>
      </w:r>
      <w:proofErr w:type="gramEnd"/>
      <w:r w:rsidRPr="00A645F9">
        <w:rPr>
          <w:rFonts w:ascii="Times New Roman" w:hAnsi="Times New Roman" w:cs="Times New Roman"/>
          <w:sz w:val="28"/>
          <w:szCs w:val="28"/>
        </w:rPr>
        <w:t xml:space="preserve"> на основании предоставляемой ГКУ НСО «Новосибоблфарм» аналитической информации;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7.5 ежемесячно на основании предоставленных ГКУ НСО «Новосибоблфарм» сведений осуществляет информирование главных внештатных специалистов министерства здравоохранения Новосибирской области о лекарственных препаратах, имеющих срок годности 9 месяцев и менее;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 xml:space="preserve">7.6 осуществляет </w:t>
      </w:r>
      <w:proofErr w:type="gramStart"/>
      <w:r w:rsidRPr="00A645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45F9">
        <w:rPr>
          <w:rFonts w:ascii="Times New Roman" w:hAnsi="Times New Roman" w:cs="Times New Roman"/>
          <w:sz w:val="28"/>
          <w:szCs w:val="28"/>
        </w:rPr>
        <w:t xml:space="preserve"> своевременной публикацией АП ЛЛО ЕМИАС на сайте: http://mols.roszdravnadzor.ru сведений об объемах поставок и остатках лекарственных препаратов, на сайте: https://fr.rosminzdrav.ru сведений об остатках лекарственных препаратов, поставленных для лечения больных за счет средств федерального бюджета;</w:t>
      </w:r>
    </w:p>
    <w:p w:rsidR="00A645F9" w:rsidRPr="00A645F9" w:rsidRDefault="00BF1E50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 о</w:t>
      </w:r>
      <w:r w:rsidR="00A645F9" w:rsidRPr="00A645F9">
        <w:rPr>
          <w:rFonts w:ascii="Times New Roman" w:hAnsi="Times New Roman" w:cs="Times New Roman"/>
          <w:sz w:val="28"/>
          <w:szCs w:val="28"/>
        </w:rPr>
        <w:t>беспечивает совместно с главными внештатными специалистами Минздрава НСО предоставление в Министерство здравоохранения Российской Федерации заявок на поставку лекарственных препаратов по форме и в порядке, установленном Министерством здравоохранения Российской Федерации.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8. Главные внештатные специалисты Минздрава НСО:</w:t>
      </w:r>
    </w:p>
    <w:p w:rsidR="00A645F9" w:rsidRPr="00A645F9" w:rsidRDefault="00A645F9" w:rsidP="00BF1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5F9">
        <w:rPr>
          <w:rFonts w:ascii="Times New Roman" w:hAnsi="Times New Roman" w:cs="Times New Roman"/>
          <w:sz w:val="28"/>
          <w:szCs w:val="28"/>
        </w:rPr>
        <w:t>8.1</w:t>
      </w:r>
      <w:r w:rsidRPr="00A645F9">
        <w:rPr>
          <w:rFonts w:ascii="Times New Roman" w:hAnsi="Times New Roman" w:cs="Times New Roman"/>
          <w:sz w:val="28"/>
          <w:szCs w:val="28"/>
        </w:rPr>
        <w:tab/>
        <w:t xml:space="preserve">В рамках проведения заявочной кампании на поставку лекарственных препаратов, предназначенных для лечения лиц, больных гемофилией, </w:t>
      </w:r>
      <w:proofErr w:type="spellStart"/>
      <w:r w:rsidRPr="00A645F9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Pr="00A645F9">
        <w:rPr>
          <w:rFonts w:ascii="Times New Roman" w:hAnsi="Times New Roman" w:cs="Times New Roman"/>
          <w:sz w:val="28"/>
          <w:szCs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</w:t>
      </w:r>
      <w:r w:rsidRPr="00A645F9">
        <w:rPr>
          <w:rFonts w:ascii="Times New Roman" w:hAnsi="Times New Roman" w:cs="Times New Roman"/>
          <w:sz w:val="28"/>
          <w:szCs w:val="28"/>
        </w:rPr>
        <w:lastRenderedPageBreak/>
        <w:t>органов и (или) тканей, в соответствии с постановлением Правительства Российской Федерации от 26.12.2011 № 1155</w:t>
      </w:r>
      <w:bookmarkStart w:id="0" w:name="_GoBack"/>
      <w:bookmarkEnd w:id="0"/>
      <w:r w:rsidR="00BF1E50">
        <w:rPr>
          <w:rFonts w:ascii="Times New Roman" w:hAnsi="Times New Roman" w:cs="Times New Roman"/>
          <w:sz w:val="28"/>
          <w:szCs w:val="28"/>
        </w:rPr>
        <w:t xml:space="preserve"> «О закупках лекарственных препаратов, предназначенных для обеспечения лиц, больных гемофилией, </w:t>
      </w:r>
      <w:proofErr w:type="spellStart"/>
      <w:r w:rsidR="00BF1E50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="00BF1E50">
        <w:rPr>
          <w:rFonts w:ascii="Times New Roman" w:hAnsi="Times New Roman" w:cs="Times New Roman"/>
          <w:sz w:val="28"/>
          <w:szCs w:val="28"/>
        </w:rPr>
        <w:t>, гипофизарным</w:t>
      </w:r>
      <w:proofErr w:type="gramEnd"/>
      <w:r w:rsidR="00BF1E50">
        <w:rPr>
          <w:rFonts w:ascii="Times New Roman" w:hAnsi="Times New Roman" w:cs="Times New Roman"/>
          <w:sz w:val="28"/>
          <w:szCs w:val="28"/>
        </w:rPr>
        <w:t xml:space="preserve">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тканей»: 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а) формируют в целом по городу Новосибирску и Новосибирской области заявку на поставку лекарственных препаратов по соответствующему заболеванию и персонифицированные сведения о больных на основании сведений, предоставленных руководителями медицинских организаций          г. Новосибирска в соответствии настоящ</w:t>
      </w:r>
      <w:r w:rsidR="00F7391E">
        <w:rPr>
          <w:rFonts w:ascii="Times New Roman" w:hAnsi="Times New Roman" w:cs="Times New Roman"/>
          <w:sz w:val="28"/>
          <w:szCs w:val="28"/>
        </w:rPr>
        <w:t>им Порядком</w:t>
      </w:r>
      <w:r w:rsidRPr="00A645F9">
        <w:rPr>
          <w:rFonts w:ascii="Times New Roman" w:hAnsi="Times New Roman" w:cs="Times New Roman"/>
          <w:sz w:val="28"/>
          <w:szCs w:val="28"/>
        </w:rPr>
        <w:t>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б) предоставляют в министерство здравоохранения Новосибирской области сформированную сводную заявку на лекарственные препараты по соответствующему заболеванию и персонифицированные сведения о больных. Сроки и порядок предоставления устанавливаются Министерством здравоохранения Российской Федерации;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в) принимают участие в рассмотрении заявок в порядке, установленном Министерством здравоохранения Российской Федерации;</w:t>
      </w:r>
    </w:p>
    <w:p w:rsidR="00A645F9" w:rsidRPr="00A645F9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9">
        <w:rPr>
          <w:rFonts w:ascii="Times New Roman" w:hAnsi="Times New Roman" w:cs="Times New Roman"/>
          <w:sz w:val="28"/>
          <w:szCs w:val="28"/>
        </w:rPr>
        <w:t>г) несут совместно с медицинскими организациями ответственность за ведение регионального сегмента Федерального регистра больных в городе Новосибирске и за полноту, корректность и достоверность сведений и информации, предоставляемой в Министерство здравоохранения Российской Федерации в установленном порядке;</w:t>
      </w:r>
    </w:p>
    <w:p w:rsidR="00AF2E54" w:rsidRDefault="00A645F9" w:rsidP="00A64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 w:rsidRPr="00A645F9">
        <w:rPr>
          <w:rFonts w:ascii="Times New Roman" w:hAnsi="Times New Roman" w:cs="Times New Roman"/>
          <w:sz w:val="28"/>
          <w:szCs w:val="28"/>
        </w:rPr>
        <w:t>8.2 предоставляют в ГКУ НСО «Новосибоблфарм» ежемесячно (в срок до 15 числа месяца, предшествующего заявляемому периоду) разнарядку для осуществления доставки лекарственных препаратов в аптечные организации, включенные в перечень аптечных организаций.</w:t>
      </w:r>
    </w:p>
    <w:p w:rsidR="00AF2E54" w:rsidRDefault="00AF2E54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AF2E54" w:rsidRDefault="00AF2E54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AF2E54" w:rsidRDefault="00AF2E54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AF2E54" w:rsidRDefault="00AF2E54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sectPr w:rsidR="001938E3" w:rsidSect="004D4C5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26B5C"/>
    <w:multiLevelType w:val="hybridMultilevel"/>
    <w:tmpl w:val="203E6FFC"/>
    <w:lvl w:ilvl="0" w:tplc="EEE43D82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92B678F"/>
    <w:multiLevelType w:val="multilevel"/>
    <w:tmpl w:val="5E7C0E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9" w:hanging="2160"/>
      </w:pPr>
      <w:rPr>
        <w:rFonts w:hint="default"/>
      </w:rPr>
    </w:lvl>
  </w:abstractNum>
  <w:abstractNum w:abstractNumId="2">
    <w:nsid w:val="6FCF16BE"/>
    <w:multiLevelType w:val="hybridMultilevel"/>
    <w:tmpl w:val="9EBE6168"/>
    <w:lvl w:ilvl="0" w:tplc="E502F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E3"/>
    <w:rsid w:val="00001606"/>
    <w:rsid w:val="00002BDC"/>
    <w:rsid w:val="00003DDD"/>
    <w:rsid w:val="000047EF"/>
    <w:rsid w:val="00005EEB"/>
    <w:rsid w:val="0000654C"/>
    <w:rsid w:val="00013D6B"/>
    <w:rsid w:val="00022B59"/>
    <w:rsid w:val="00024B62"/>
    <w:rsid w:val="000307ED"/>
    <w:rsid w:val="00033340"/>
    <w:rsid w:val="00033DE3"/>
    <w:rsid w:val="000343B4"/>
    <w:rsid w:val="00037E25"/>
    <w:rsid w:val="00040278"/>
    <w:rsid w:val="00040790"/>
    <w:rsid w:val="000446F1"/>
    <w:rsid w:val="00045C4E"/>
    <w:rsid w:val="0006440E"/>
    <w:rsid w:val="00064AE8"/>
    <w:rsid w:val="000659D4"/>
    <w:rsid w:val="0007379B"/>
    <w:rsid w:val="00075331"/>
    <w:rsid w:val="00077FB0"/>
    <w:rsid w:val="00081DBE"/>
    <w:rsid w:val="00091EBA"/>
    <w:rsid w:val="0009600E"/>
    <w:rsid w:val="000A6D11"/>
    <w:rsid w:val="000B093F"/>
    <w:rsid w:val="000B0F5E"/>
    <w:rsid w:val="000C4BD1"/>
    <w:rsid w:val="000D317E"/>
    <w:rsid w:val="000F478B"/>
    <w:rsid w:val="00101B49"/>
    <w:rsid w:val="001054D0"/>
    <w:rsid w:val="00113803"/>
    <w:rsid w:val="00116790"/>
    <w:rsid w:val="00120442"/>
    <w:rsid w:val="00120694"/>
    <w:rsid w:val="00120EFF"/>
    <w:rsid w:val="00123659"/>
    <w:rsid w:val="001250D1"/>
    <w:rsid w:val="0012792B"/>
    <w:rsid w:val="00165B73"/>
    <w:rsid w:val="00166E2D"/>
    <w:rsid w:val="00171808"/>
    <w:rsid w:val="00172930"/>
    <w:rsid w:val="001841B3"/>
    <w:rsid w:val="001853C2"/>
    <w:rsid w:val="00187B2C"/>
    <w:rsid w:val="001938E3"/>
    <w:rsid w:val="001956F8"/>
    <w:rsid w:val="0019586C"/>
    <w:rsid w:val="001A61C8"/>
    <w:rsid w:val="001B1FE3"/>
    <w:rsid w:val="001D3D7D"/>
    <w:rsid w:val="001D50DC"/>
    <w:rsid w:val="001E66FF"/>
    <w:rsid w:val="001E72EA"/>
    <w:rsid w:val="001E73FB"/>
    <w:rsid w:val="001F0583"/>
    <w:rsid w:val="001F23AA"/>
    <w:rsid w:val="002027B9"/>
    <w:rsid w:val="002042D4"/>
    <w:rsid w:val="00212101"/>
    <w:rsid w:val="00213AEB"/>
    <w:rsid w:val="00226A00"/>
    <w:rsid w:val="00240578"/>
    <w:rsid w:val="002406EF"/>
    <w:rsid w:val="00241D18"/>
    <w:rsid w:val="00241EA2"/>
    <w:rsid w:val="00244A95"/>
    <w:rsid w:val="00254A57"/>
    <w:rsid w:val="00254F4A"/>
    <w:rsid w:val="00263678"/>
    <w:rsid w:val="002734A7"/>
    <w:rsid w:val="0028456F"/>
    <w:rsid w:val="00285779"/>
    <w:rsid w:val="00292097"/>
    <w:rsid w:val="0029714B"/>
    <w:rsid w:val="002A4E61"/>
    <w:rsid w:val="002B7656"/>
    <w:rsid w:val="002C32E5"/>
    <w:rsid w:val="002C6780"/>
    <w:rsid w:val="002F7FA5"/>
    <w:rsid w:val="00304ADF"/>
    <w:rsid w:val="00307D92"/>
    <w:rsid w:val="00312108"/>
    <w:rsid w:val="003149E7"/>
    <w:rsid w:val="0032282E"/>
    <w:rsid w:val="00322C26"/>
    <w:rsid w:val="00326137"/>
    <w:rsid w:val="00327252"/>
    <w:rsid w:val="00331C67"/>
    <w:rsid w:val="00336B4A"/>
    <w:rsid w:val="003379CA"/>
    <w:rsid w:val="00341303"/>
    <w:rsid w:val="00342DE5"/>
    <w:rsid w:val="003438FA"/>
    <w:rsid w:val="003703D8"/>
    <w:rsid w:val="0037325E"/>
    <w:rsid w:val="00374867"/>
    <w:rsid w:val="00374E69"/>
    <w:rsid w:val="00386045"/>
    <w:rsid w:val="0038649A"/>
    <w:rsid w:val="003A4F41"/>
    <w:rsid w:val="003B1DC9"/>
    <w:rsid w:val="003B5743"/>
    <w:rsid w:val="003C1133"/>
    <w:rsid w:val="003C283F"/>
    <w:rsid w:val="003C3B1E"/>
    <w:rsid w:val="003D448E"/>
    <w:rsid w:val="003E23AA"/>
    <w:rsid w:val="003E7249"/>
    <w:rsid w:val="003F5EAD"/>
    <w:rsid w:val="00404EE9"/>
    <w:rsid w:val="004100F7"/>
    <w:rsid w:val="00417875"/>
    <w:rsid w:val="00433DC9"/>
    <w:rsid w:val="00434D0E"/>
    <w:rsid w:val="00452A44"/>
    <w:rsid w:val="004579C7"/>
    <w:rsid w:val="004635C3"/>
    <w:rsid w:val="00463CFE"/>
    <w:rsid w:val="00473AF6"/>
    <w:rsid w:val="0047693D"/>
    <w:rsid w:val="004A5AA4"/>
    <w:rsid w:val="004B7EB0"/>
    <w:rsid w:val="004C1C76"/>
    <w:rsid w:val="004C429A"/>
    <w:rsid w:val="004D26CA"/>
    <w:rsid w:val="004D4C55"/>
    <w:rsid w:val="004D4EF2"/>
    <w:rsid w:val="004D6F23"/>
    <w:rsid w:val="004E16AA"/>
    <w:rsid w:val="004E32AB"/>
    <w:rsid w:val="004E7277"/>
    <w:rsid w:val="004F0AC7"/>
    <w:rsid w:val="004F4344"/>
    <w:rsid w:val="004F6C39"/>
    <w:rsid w:val="004F7451"/>
    <w:rsid w:val="004F7E8E"/>
    <w:rsid w:val="00500EC8"/>
    <w:rsid w:val="00505248"/>
    <w:rsid w:val="0051339C"/>
    <w:rsid w:val="005171EA"/>
    <w:rsid w:val="00532AF7"/>
    <w:rsid w:val="00535F09"/>
    <w:rsid w:val="005436D5"/>
    <w:rsid w:val="0055656F"/>
    <w:rsid w:val="00561B8F"/>
    <w:rsid w:val="0056271F"/>
    <w:rsid w:val="00577089"/>
    <w:rsid w:val="0059112E"/>
    <w:rsid w:val="005A11BA"/>
    <w:rsid w:val="005A3B54"/>
    <w:rsid w:val="005A717B"/>
    <w:rsid w:val="005B24CB"/>
    <w:rsid w:val="005B3DFA"/>
    <w:rsid w:val="005C2688"/>
    <w:rsid w:val="005C5CC2"/>
    <w:rsid w:val="005C760F"/>
    <w:rsid w:val="005D4533"/>
    <w:rsid w:val="005D4E8E"/>
    <w:rsid w:val="005E1595"/>
    <w:rsid w:val="005E21FE"/>
    <w:rsid w:val="005E4C86"/>
    <w:rsid w:val="005F6867"/>
    <w:rsid w:val="00600629"/>
    <w:rsid w:val="00601D95"/>
    <w:rsid w:val="006022D7"/>
    <w:rsid w:val="00603B23"/>
    <w:rsid w:val="00612595"/>
    <w:rsid w:val="00614250"/>
    <w:rsid w:val="00614891"/>
    <w:rsid w:val="0061625E"/>
    <w:rsid w:val="00620D42"/>
    <w:rsid w:val="00623356"/>
    <w:rsid w:val="00625ED3"/>
    <w:rsid w:val="006305A2"/>
    <w:rsid w:val="0063517A"/>
    <w:rsid w:val="00635F00"/>
    <w:rsid w:val="006515F3"/>
    <w:rsid w:val="00657FC7"/>
    <w:rsid w:val="00671B76"/>
    <w:rsid w:val="00672DA9"/>
    <w:rsid w:val="00676B3A"/>
    <w:rsid w:val="0069367B"/>
    <w:rsid w:val="00695206"/>
    <w:rsid w:val="00695DAF"/>
    <w:rsid w:val="00696A48"/>
    <w:rsid w:val="00697A93"/>
    <w:rsid w:val="006A0D17"/>
    <w:rsid w:val="006A10FB"/>
    <w:rsid w:val="006A188C"/>
    <w:rsid w:val="006A211B"/>
    <w:rsid w:val="006A2417"/>
    <w:rsid w:val="006A52D6"/>
    <w:rsid w:val="006A5A30"/>
    <w:rsid w:val="006B5FAF"/>
    <w:rsid w:val="006D370E"/>
    <w:rsid w:val="006D549A"/>
    <w:rsid w:val="006F065E"/>
    <w:rsid w:val="006F105E"/>
    <w:rsid w:val="006F4216"/>
    <w:rsid w:val="00700FCF"/>
    <w:rsid w:val="00707746"/>
    <w:rsid w:val="0070774F"/>
    <w:rsid w:val="0071286A"/>
    <w:rsid w:val="00714F64"/>
    <w:rsid w:val="00722C2F"/>
    <w:rsid w:val="007231DD"/>
    <w:rsid w:val="0072635D"/>
    <w:rsid w:val="00757A61"/>
    <w:rsid w:val="0076103A"/>
    <w:rsid w:val="007774AF"/>
    <w:rsid w:val="00797F91"/>
    <w:rsid w:val="007A1DDC"/>
    <w:rsid w:val="007A2002"/>
    <w:rsid w:val="007C12F1"/>
    <w:rsid w:val="007C2E6C"/>
    <w:rsid w:val="007C3948"/>
    <w:rsid w:val="007D674A"/>
    <w:rsid w:val="007E4293"/>
    <w:rsid w:val="007F7069"/>
    <w:rsid w:val="0080765C"/>
    <w:rsid w:val="0081115A"/>
    <w:rsid w:val="00815DC9"/>
    <w:rsid w:val="00821F9E"/>
    <w:rsid w:val="00827F1E"/>
    <w:rsid w:val="00831B20"/>
    <w:rsid w:val="00833520"/>
    <w:rsid w:val="00846145"/>
    <w:rsid w:val="0085060A"/>
    <w:rsid w:val="008562E7"/>
    <w:rsid w:val="00861E13"/>
    <w:rsid w:val="0086411E"/>
    <w:rsid w:val="0087082F"/>
    <w:rsid w:val="008845FB"/>
    <w:rsid w:val="00895D0B"/>
    <w:rsid w:val="008A095D"/>
    <w:rsid w:val="008A30BD"/>
    <w:rsid w:val="008B0380"/>
    <w:rsid w:val="008C4AE3"/>
    <w:rsid w:val="008C55B8"/>
    <w:rsid w:val="008C567D"/>
    <w:rsid w:val="008C5730"/>
    <w:rsid w:val="008E05E1"/>
    <w:rsid w:val="008E19F9"/>
    <w:rsid w:val="008F4CE3"/>
    <w:rsid w:val="008F64C4"/>
    <w:rsid w:val="009057CB"/>
    <w:rsid w:val="00912032"/>
    <w:rsid w:val="00925EFA"/>
    <w:rsid w:val="00926906"/>
    <w:rsid w:val="00936539"/>
    <w:rsid w:val="00940C60"/>
    <w:rsid w:val="00944F50"/>
    <w:rsid w:val="00950BFD"/>
    <w:rsid w:val="00966D7D"/>
    <w:rsid w:val="00972B4A"/>
    <w:rsid w:val="00973237"/>
    <w:rsid w:val="0098178D"/>
    <w:rsid w:val="00982FDD"/>
    <w:rsid w:val="0099264D"/>
    <w:rsid w:val="00996396"/>
    <w:rsid w:val="009A26D7"/>
    <w:rsid w:val="009A31D7"/>
    <w:rsid w:val="009A3842"/>
    <w:rsid w:val="009A5B81"/>
    <w:rsid w:val="009A5F4E"/>
    <w:rsid w:val="009C0701"/>
    <w:rsid w:val="009D0F58"/>
    <w:rsid w:val="009D151F"/>
    <w:rsid w:val="009D5891"/>
    <w:rsid w:val="009D68D7"/>
    <w:rsid w:val="009E2631"/>
    <w:rsid w:val="00A076DE"/>
    <w:rsid w:val="00A229E5"/>
    <w:rsid w:val="00A33725"/>
    <w:rsid w:val="00A34411"/>
    <w:rsid w:val="00A45561"/>
    <w:rsid w:val="00A51CC9"/>
    <w:rsid w:val="00A56D59"/>
    <w:rsid w:val="00A60888"/>
    <w:rsid w:val="00A645F9"/>
    <w:rsid w:val="00A701D9"/>
    <w:rsid w:val="00A80C5C"/>
    <w:rsid w:val="00A82166"/>
    <w:rsid w:val="00A84D59"/>
    <w:rsid w:val="00A86889"/>
    <w:rsid w:val="00A86DB4"/>
    <w:rsid w:val="00A87C03"/>
    <w:rsid w:val="00A92AAB"/>
    <w:rsid w:val="00A92CCD"/>
    <w:rsid w:val="00AB036B"/>
    <w:rsid w:val="00AC1A37"/>
    <w:rsid w:val="00AC255A"/>
    <w:rsid w:val="00AC4C94"/>
    <w:rsid w:val="00AE065D"/>
    <w:rsid w:val="00AE3238"/>
    <w:rsid w:val="00AE360F"/>
    <w:rsid w:val="00AE51CC"/>
    <w:rsid w:val="00AE6479"/>
    <w:rsid w:val="00AE7B5B"/>
    <w:rsid w:val="00AF1D4B"/>
    <w:rsid w:val="00AF2E54"/>
    <w:rsid w:val="00AF52B5"/>
    <w:rsid w:val="00B0556B"/>
    <w:rsid w:val="00B10B12"/>
    <w:rsid w:val="00B23CF6"/>
    <w:rsid w:val="00B26189"/>
    <w:rsid w:val="00B3128B"/>
    <w:rsid w:val="00B36686"/>
    <w:rsid w:val="00B370D2"/>
    <w:rsid w:val="00B407FA"/>
    <w:rsid w:val="00B409A5"/>
    <w:rsid w:val="00B45C57"/>
    <w:rsid w:val="00B66E80"/>
    <w:rsid w:val="00B75C5C"/>
    <w:rsid w:val="00B820F3"/>
    <w:rsid w:val="00B836E7"/>
    <w:rsid w:val="00B8379C"/>
    <w:rsid w:val="00B900F5"/>
    <w:rsid w:val="00B9072B"/>
    <w:rsid w:val="00B9645A"/>
    <w:rsid w:val="00BB0D50"/>
    <w:rsid w:val="00BB1EE5"/>
    <w:rsid w:val="00BB23C4"/>
    <w:rsid w:val="00BB3063"/>
    <w:rsid w:val="00BB5E35"/>
    <w:rsid w:val="00BC5076"/>
    <w:rsid w:val="00BC5117"/>
    <w:rsid w:val="00BC5362"/>
    <w:rsid w:val="00BC7AFA"/>
    <w:rsid w:val="00BC7E2D"/>
    <w:rsid w:val="00BD06E0"/>
    <w:rsid w:val="00BD6358"/>
    <w:rsid w:val="00BE51BC"/>
    <w:rsid w:val="00BE64A6"/>
    <w:rsid w:val="00BF1E50"/>
    <w:rsid w:val="00BF6171"/>
    <w:rsid w:val="00C051B9"/>
    <w:rsid w:val="00C07206"/>
    <w:rsid w:val="00C075D9"/>
    <w:rsid w:val="00C13E31"/>
    <w:rsid w:val="00C17000"/>
    <w:rsid w:val="00C2145E"/>
    <w:rsid w:val="00C22780"/>
    <w:rsid w:val="00C233A1"/>
    <w:rsid w:val="00C23AFB"/>
    <w:rsid w:val="00C3668F"/>
    <w:rsid w:val="00C55237"/>
    <w:rsid w:val="00C56F47"/>
    <w:rsid w:val="00C603E3"/>
    <w:rsid w:val="00C61555"/>
    <w:rsid w:val="00C76DEA"/>
    <w:rsid w:val="00C77E43"/>
    <w:rsid w:val="00C82B00"/>
    <w:rsid w:val="00C8709C"/>
    <w:rsid w:val="00C87FA7"/>
    <w:rsid w:val="00C95B96"/>
    <w:rsid w:val="00CA1916"/>
    <w:rsid w:val="00CB188B"/>
    <w:rsid w:val="00CB5877"/>
    <w:rsid w:val="00CB6314"/>
    <w:rsid w:val="00CD1BC5"/>
    <w:rsid w:val="00CE2E55"/>
    <w:rsid w:val="00CE5141"/>
    <w:rsid w:val="00CE714D"/>
    <w:rsid w:val="00CF129F"/>
    <w:rsid w:val="00CF39B2"/>
    <w:rsid w:val="00CF7570"/>
    <w:rsid w:val="00D07A4C"/>
    <w:rsid w:val="00D10240"/>
    <w:rsid w:val="00D1084F"/>
    <w:rsid w:val="00D14237"/>
    <w:rsid w:val="00D2186C"/>
    <w:rsid w:val="00D30E71"/>
    <w:rsid w:val="00D337BD"/>
    <w:rsid w:val="00D36A32"/>
    <w:rsid w:val="00D40694"/>
    <w:rsid w:val="00D42068"/>
    <w:rsid w:val="00D4274E"/>
    <w:rsid w:val="00D4701C"/>
    <w:rsid w:val="00D56A99"/>
    <w:rsid w:val="00D600AC"/>
    <w:rsid w:val="00D644F6"/>
    <w:rsid w:val="00D6557C"/>
    <w:rsid w:val="00D776C1"/>
    <w:rsid w:val="00D802B4"/>
    <w:rsid w:val="00D822CA"/>
    <w:rsid w:val="00D90DCD"/>
    <w:rsid w:val="00DA1505"/>
    <w:rsid w:val="00DC722B"/>
    <w:rsid w:val="00DD03A7"/>
    <w:rsid w:val="00DD3B2F"/>
    <w:rsid w:val="00DE078B"/>
    <w:rsid w:val="00DE42CC"/>
    <w:rsid w:val="00DF6DDF"/>
    <w:rsid w:val="00E0219B"/>
    <w:rsid w:val="00E02E71"/>
    <w:rsid w:val="00E034B8"/>
    <w:rsid w:val="00E0359A"/>
    <w:rsid w:val="00E041E4"/>
    <w:rsid w:val="00E05420"/>
    <w:rsid w:val="00E12B14"/>
    <w:rsid w:val="00E14010"/>
    <w:rsid w:val="00E14867"/>
    <w:rsid w:val="00E164CB"/>
    <w:rsid w:val="00E235D4"/>
    <w:rsid w:val="00E26FCB"/>
    <w:rsid w:val="00E31200"/>
    <w:rsid w:val="00E32683"/>
    <w:rsid w:val="00E4117A"/>
    <w:rsid w:val="00E502DB"/>
    <w:rsid w:val="00E620A3"/>
    <w:rsid w:val="00E660C9"/>
    <w:rsid w:val="00E67E72"/>
    <w:rsid w:val="00E814D3"/>
    <w:rsid w:val="00E81B5A"/>
    <w:rsid w:val="00E81FBD"/>
    <w:rsid w:val="00E84DC4"/>
    <w:rsid w:val="00E94D4D"/>
    <w:rsid w:val="00EA7035"/>
    <w:rsid w:val="00EB5AC6"/>
    <w:rsid w:val="00EB62AF"/>
    <w:rsid w:val="00EB6E8B"/>
    <w:rsid w:val="00EB772C"/>
    <w:rsid w:val="00EC34CB"/>
    <w:rsid w:val="00EC5C00"/>
    <w:rsid w:val="00EC6020"/>
    <w:rsid w:val="00EC7CCC"/>
    <w:rsid w:val="00ED06E2"/>
    <w:rsid w:val="00ED35E3"/>
    <w:rsid w:val="00ED466F"/>
    <w:rsid w:val="00EE193E"/>
    <w:rsid w:val="00EE1EC6"/>
    <w:rsid w:val="00EE7A29"/>
    <w:rsid w:val="00EF1AEA"/>
    <w:rsid w:val="00EF3C1D"/>
    <w:rsid w:val="00F113A8"/>
    <w:rsid w:val="00F1287C"/>
    <w:rsid w:val="00F15952"/>
    <w:rsid w:val="00F15C44"/>
    <w:rsid w:val="00F26444"/>
    <w:rsid w:val="00F27E82"/>
    <w:rsid w:val="00F311A4"/>
    <w:rsid w:val="00F3358A"/>
    <w:rsid w:val="00F35186"/>
    <w:rsid w:val="00F4073B"/>
    <w:rsid w:val="00F50085"/>
    <w:rsid w:val="00F529D7"/>
    <w:rsid w:val="00F536B4"/>
    <w:rsid w:val="00F629AA"/>
    <w:rsid w:val="00F642E1"/>
    <w:rsid w:val="00F66EC8"/>
    <w:rsid w:val="00F7391E"/>
    <w:rsid w:val="00F81829"/>
    <w:rsid w:val="00F8402F"/>
    <w:rsid w:val="00F859DB"/>
    <w:rsid w:val="00F85D80"/>
    <w:rsid w:val="00F915BC"/>
    <w:rsid w:val="00FA07E8"/>
    <w:rsid w:val="00FA3158"/>
    <w:rsid w:val="00FB4A4B"/>
    <w:rsid w:val="00FB574F"/>
    <w:rsid w:val="00FC2B67"/>
    <w:rsid w:val="00FC394C"/>
    <w:rsid w:val="00FD0B1C"/>
    <w:rsid w:val="00FD3D0A"/>
    <w:rsid w:val="00FD5865"/>
    <w:rsid w:val="00FD77A1"/>
    <w:rsid w:val="00FE32A4"/>
    <w:rsid w:val="00FE36EA"/>
    <w:rsid w:val="00FE5686"/>
    <w:rsid w:val="00FE7E88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2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3A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2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2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3A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2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</dc:creator>
  <cp:lastModifiedBy>Бузовская Елена Юрьевна</cp:lastModifiedBy>
  <cp:revision>14</cp:revision>
  <cp:lastPrinted>2018-01-16T04:03:00Z</cp:lastPrinted>
  <dcterms:created xsi:type="dcterms:W3CDTF">2018-11-19T07:23:00Z</dcterms:created>
  <dcterms:modified xsi:type="dcterms:W3CDTF">2018-11-26T02:56:00Z</dcterms:modified>
</cp:coreProperties>
</file>