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7" w:rsidRPr="00563FC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CE0093">
        <w:rPr>
          <w:rFonts w:ascii="Times New Roman" w:hAnsi="Times New Roman" w:cs="Times New Roman"/>
          <w:sz w:val="26"/>
          <w:szCs w:val="26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72F77" w:rsidRPr="00563FC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  <w:t>постановления Правительства</w:t>
      </w:r>
    </w:p>
    <w:p w:rsidR="00E72F77" w:rsidRPr="00563FC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</w:r>
      <w:r w:rsidRPr="00563FC6">
        <w:rPr>
          <w:rFonts w:ascii="Times New Roman" w:hAnsi="Times New Roman" w:cs="Times New Roman"/>
          <w:sz w:val="28"/>
          <w:szCs w:val="28"/>
        </w:rPr>
        <w:tab/>
        <w:t xml:space="preserve">     Новосибирской области</w:t>
      </w:r>
    </w:p>
    <w:p w:rsidR="00E72F77" w:rsidRPr="00563FC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563FC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563FC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563FC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CAB" w:rsidRPr="00563FC6" w:rsidRDefault="00043CAB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563FC6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1A8" w:rsidRPr="00563FC6" w:rsidRDefault="00A461A8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093" w:rsidRPr="00563FC6" w:rsidRDefault="00CE0093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78" w:rsidRPr="00563FC6" w:rsidRDefault="00CC5C78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819" w:rsidRPr="00563FC6" w:rsidRDefault="00B65416" w:rsidP="00E72F7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E72F77" w:rsidRPr="00563FC6" w:rsidRDefault="009C6819" w:rsidP="00E72F7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B65416"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174804"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F3DD4"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5847"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24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74804"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5847"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524E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74804"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524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4804"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F3DD4"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24E2">
        <w:rPr>
          <w:rFonts w:ascii="Times New Roman" w:eastAsia="Times New Roman" w:hAnsi="Times New Roman" w:cs="Times New Roman"/>
          <w:sz w:val="28"/>
          <w:szCs w:val="28"/>
          <w:lang w:eastAsia="ru-RU"/>
        </w:rPr>
        <w:t>291</w:t>
      </w:r>
      <w:r w:rsidR="00174804" w:rsidRPr="00563FC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72F77" w:rsidRPr="00E16015" w:rsidRDefault="00E72F77" w:rsidP="00E7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3C4" w:rsidRPr="00E16015" w:rsidRDefault="007C13C4" w:rsidP="00E7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F77" w:rsidRPr="00E16015" w:rsidRDefault="00E72F77" w:rsidP="00145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15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E1601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16015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 w:rsidRPr="00E16015">
        <w:rPr>
          <w:rFonts w:ascii="Times New Roman" w:hAnsi="Times New Roman" w:cs="Times New Roman"/>
          <w:sz w:val="28"/>
          <w:szCs w:val="28"/>
        </w:rPr>
        <w:t>:</w:t>
      </w:r>
    </w:p>
    <w:p w:rsidR="00174804" w:rsidRPr="00325503" w:rsidRDefault="00174804" w:rsidP="00145E36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01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</w:t>
      </w:r>
      <w:r w:rsidR="002F3DD4" w:rsidRPr="00E160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5503" w:rsidRPr="0032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20.09.2016 № 291-п </w:t>
      </w:r>
      <w:r w:rsidRPr="003255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25503" w:rsidRPr="00325503">
        <w:rPr>
          <w:rFonts w:ascii="Times New Roman" w:hAnsi="Times New Roman" w:cs="Times New Roman"/>
          <w:sz w:val="28"/>
          <w:szCs w:val="28"/>
        </w:rPr>
        <w:t>О размере квоты рабочих мест для детей, ищущих работу, и порядке ее установления</w:t>
      </w:r>
      <w:r w:rsidRPr="0032550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B5639B" w:rsidRPr="00325503" w:rsidRDefault="00B5639B" w:rsidP="00B563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03">
        <w:rPr>
          <w:rFonts w:ascii="Times New Roman" w:hAnsi="Times New Roman" w:cs="Times New Roman"/>
          <w:sz w:val="28"/>
          <w:szCs w:val="28"/>
        </w:rPr>
        <w:t>1. Пункт 4 изложить в следующей редакции:</w:t>
      </w:r>
    </w:p>
    <w:p w:rsidR="00B5639B" w:rsidRPr="00325503" w:rsidRDefault="00B5639B" w:rsidP="00B563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03">
        <w:rPr>
          <w:rFonts w:ascii="Times New Roman" w:hAnsi="Times New Roman" w:cs="Times New Roman"/>
          <w:sz w:val="28"/>
          <w:szCs w:val="28"/>
        </w:rPr>
        <w:t>«4. </w:t>
      </w:r>
      <w:proofErr w:type="gramStart"/>
      <w:r w:rsidRPr="003255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550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Pr="00325503">
        <w:rPr>
          <w:rFonts w:ascii="Times New Roman" w:eastAsia="Times New Roman" w:hAnsi="Times New Roman" w:cs="Times New Roman"/>
          <w:sz w:val="28"/>
          <w:szCs w:val="28"/>
        </w:rPr>
        <w:t xml:space="preserve">временно исполняющего обязанности заместителя </w:t>
      </w:r>
      <w:r w:rsidRPr="00325503">
        <w:rPr>
          <w:rFonts w:ascii="Times New Roman" w:hAnsi="Times New Roman" w:cs="Times New Roman"/>
          <w:sz w:val="28"/>
          <w:szCs w:val="28"/>
        </w:rPr>
        <w:t>Губернатора Новосибирской области Нелюбова С.А.».</w:t>
      </w:r>
    </w:p>
    <w:p w:rsidR="00DE5847" w:rsidRPr="009A5077" w:rsidRDefault="00B5639B" w:rsidP="00145E36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0093" w:rsidRPr="009A5077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DE5847" w:rsidRPr="009A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10F" w:rsidRPr="009A5077">
        <w:rPr>
          <w:rFonts w:ascii="Times New Roman" w:hAnsi="Times New Roman" w:cs="Times New Roman"/>
          <w:sz w:val="28"/>
          <w:szCs w:val="28"/>
        </w:rPr>
        <w:t xml:space="preserve">Порядке установления квоты рабочих мест для детей, ищущих работу </w:t>
      </w:r>
      <w:r w:rsidR="00CE0093" w:rsidRPr="009A507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</w:t>
      </w:r>
      <w:r w:rsidR="00DE5847" w:rsidRPr="009A50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077" w:rsidRPr="009A5077" w:rsidRDefault="006660F8" w:rsidP="00D10B9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077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10B95" w:rsidRPr="009A5077">
        <w:rPr>
          <w:rFonts w:ascii="Times New Roman" w:eastAsia="Times New Roman" w:hAnsi="Times New Roman" w:cs="Times New Roman"/>
          <w:sz w:val="28"/>
          <w:szCs w:val="28"/>
        </w:rPr>
        <w:t>подпункт второй пункта 3</w:t>
      </w:r>
      <w:r w:rsidR="00D10B95" w:rsidRPr="009A5077">
        <w:rPr>
          <w:rFonts w:ascii="Times New Roman" w:eastAsia="Calibri" w:hAnsi="Times New Roman" w:cs="Times New Roman"/>
          <w:sz w:val="28"/>
          <w:szCs w:val="28"/>
        </w:rPr>
        <w:t xml:space="preserve"> дополнить </w:t>
      </w:r>
      <w:r w:rsidR="009A5077" w:rsidRPr="009A5077">
        <w:rPr>
          <w:rFonts w:ascii="Times New Roman" w:eastAsia="Calibri" w:hAnsi="Times New Roman" w:cs="Times New Roman"/>
          <w:sz w:val="28"/>
          <w:szCs w:val="28"/>
        </w:rPr>
        <w:t>предложением следующего содержания:</w:t>
      </w:r>
    </w:p>
    <w:p w:rsidR="00D10B95" w:rsidRPr="00D10B95" w:rsidRDefault="00D10B95" w:rsidP="00D10B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077">
        <w:rPr>
          <w:rFonts w:ascii="Times New Roman" w:eastAsia="Calibri" w:hAnsi="Times New Roman" w:cs="Times New Roman"/>
          <w:sz w:val="28"/>
          <w:szCs w:val="28"/>
        </w:rPr>
        <w:t>«</w:t>
      </w:r>
      <w:r w:rsidRPr="009A5077">
        <w:rPr>
          <w:rFonts w:ascii="Times New Roman" w:hAnsi="Times New Roman" w:cs="Times New Roman"/>
          <w:sz w:val="28"/>
          <w:szCs w:val="28"/>
        </w:rPr>
        <w:t xml:space="preserve">В случаях, предусмотренных федеральными </w:t>
      </w:r>
      <w:r w:rsidRPr="00D10B95">
        <w:rPr>
          <w:rFonts w:ascii="Times New Roman" w:hAnsi="Times New Roman" w:cs="Times New Roman"/>
          <w:sz w:val="28"/>
          <w:szCs w:val="28"/>
        </w:rPr>
        <w:t>законами, в качестве работодателя может выступать иной субъект, наделенный правом заключать трудовые договоры</w:t>
      </w:r>
      <w:proofErr w:type="gramStart"/>
      <w:r w:rsidRPr="00D10B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185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5639B" w:rsidRPr="009763DA" w:rsidRDefault="006660F8" w:rsidP="00B5639B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0093" w:rsidRPr="009763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3DD4" w:rsidRPr="009763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5639B" w:rsidRPr="0097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9763DA" w:rsidRPr="009763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5639B" w:rsidRPr="0097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90919" w:rsidRDefault="00890919" w:rsidP="008909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3DA">
        <w:rPr>
          <w:rFonts w:ascii="Times New Roman" w:hAnsi="Times New Roman" w:cs="Times New Roman"/>
          <w:sz w:val="28"/>
          <w:szCs w:val="28"/>
        </w:rPr>
        <w:t>«</w:t>
      </w:r>
      <w:r w:rsidR="009763DA" w:rsidRPr="009763DA">
        <w:rPr>
          <w:rFonts w:ascii="Times New Roman" w:hAnsi="Times New Roman" w:cs="Times New Roman"/>
          <w:sz w:val="28"/>
          <w:szCs w:val="28"/>
        </w:rPr>
        <w:t>4</w:t>
      </w:r>
      <w:r w:rsidRPr="009763D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9763DA">
        <w:rPr>
          <w:rFonts w:ascii="Times New Roman" w:hAnsi="Times New Roman" w:cs="Times New Roman"/>
          <w:sz w:val="28"/>
          <w:szCs w:val="28"/>
        </w:rPr>
        <w:t xml:space="preserve">Государственные казенные учреждения Новосибирской области центры занятости населения (далее - центры занятости населения) ежегодно информируют работодателей об установлении </w:t>
      </w:r>
      <w:r w:rsidR="009763DA" w:rsidRPr="009763DA">
        <w:rPr>
          <w:rFonts w:ascii="Times New Roman" w:hAnsi="Times New Roman" w:cs="Times New Roman"/>
          <w:sz w:val="28"/>
          <w:szCs w:val="28"/>
        </w:rPr>
        <w:t>квоты рабочих мест для детей, ищущих работу,</w:t>
      </w:r>
      <w:r w:rsidRPr="009763DA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</w:t>
      </w:r>
      <w:r w:rsidRPr="009763DA">
        <w:rPr>
          <w:rFonts w:ascii="Times New Roman" w:eastAsia="Times New Roman" w:hAnsi="Times New Roman" w:cs="Times New Roman"/>
          <w:sz w:val="28"/>
          <w:szCs w:val="28"/>
        </w:rPr>
        <w:t xml:space="preserve"> в средствах массовой информации, на Интерактивном портале службы занятости населения Новосибирской области (адрес в сети Интернет </w:t>
      </w:r>
      <w:hyperlink r:id="rId9" w:history="1">
        <w:r w:rsidRPr="009763DA">
          <w:rPr>
            <w:rFonts w:ascii="Times New Roman" w:hAnsi="Times New Roman" w:cs="Times New Roman"/>
            <w:sz w:val="28"/>
            <w:szCs w:val="28"/>
          </w:rPr>
          <w:t>http://nszn.nso.ru</w:t>
        </w:r>
      </w:hyperlink>
      <w:r w:rsidRPr="009763DA">
        <w:rPr>
          <w:rFonts w:ascii="Times New Roman" w:eastAsia="Times New Roman" w:hAnsi="Times New Roman" w:cs="Times New Roman"/>
          <w:sz w:val="28"/>
          <w:szCs w:val="28"/>
        </w:rPr>
        <w:t>) не позднее 15 декабря года, предшествующему году, на который устанавливается квота</w:t>
      </w:r>
      <w:r w:rsidRPr="009763DA">
        <w:rPr>
          <w:rFonts w:ascii="Times New Roman" w:hAnsi="Times New Roman" w:cs="Times New Roman"/>
          <w:sz w:val="28"/>
          <w:szCs w:val="28"/>
        </w:rPr>
        <w:t>.</w:t>
      </w:r>
      <w:r w:rsidR="007116DF" w:rsidRPr="009763D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E4DC0" w:rsidRDefault="00AE4DC0" w:rsidP="008909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пункт 5 дополнить абзацами следующего содержания:</w:t>
      </w:r>
    </w:p>
    <w:p w:rsidR="00AE4DC0" w:rsidRDefault="00AE4DC0" w:rsidP="00AE4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Работодатели, имеющие обособленные подразделения (филиалы, представительства) на территории Новосибирской области, исчисляют </w:t>
      </w:r>
      <w:r w:rsidR="00DC3239" w:rsidRPr="009763DA">
        <w:rPr>
          <w:rFonts w:ascii="Times New Roman" w:hAnsi="Times New Roman" w:cs="Times New Roman"/>
          <w:sz w:val="28"/>
          <w:szCs w:val="28"/>
        </w:rPr>
        <w:t>квот</w:t>
      </w:r>
      <w:r w:rsidR="00DC3239">
        <w:rPr>
          <w:rFonts w:ascii="Times New Roman" w:hAnsi="Times New Roman" w:cs="Times New Roman"/>
          <w:sz w:val="28"/>
          <w:szCs w:val="28"/>
        </w:rPr>
        <w:t>у</w:t>
      </w:r>
      <w:r w:rsidR="00DC3239" w:rsidRPr="009763DA">
        <w:rPr>
          <w:rFonts w:ascii="Times New Roman" w:hAnsi="Times New Roman" w:cs="Times New Roman"/>
          <w:sz w:val="28"/>
          <w:szCs w:val="28"/>
        </w:rPr>
        <w:t xml:space="preserve"> рабочих мест для детей, ищущих работу, </w:t>
      </w:r>
      <w:r>
        <w:rPr>
          <w:rFonts w:ascii="Times New Roman" w:eastAsia="Calibri" w:hAnsi="Times New Roman" w:cs="Times New Roman"/>
          <w:sz w:val="28"/>
          <w:szCs w:val="28"/>
        </w:rPr>
        <w:t>исходя из среднесписочной численности работников с учетом обособленных подразделений (филиалов, представительств).</w:t>
      </w:r>
    </w:p>
    <w:p w:rsidR="00AE4DC0" w:rsidRDefault="00AE4DC0" w:rsidP="00AE4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если руководитель обособленного подразделения (филиала, представительства) наделен полномочиями приема и увольнения работников, указанное обособленное подразделение (филиал, представительство) самостоятельно исчисляет </w:t>
      </w:r>
      <w:r w:rsidR="00DC3239" w:rsidRPr="009763DA">
        <w:rPr>
          <w:rFonts w:ascii="Times New Roman" w:hAnsi="Times New Roman" w:cs="Times New Roman"/>
          <w:sz w:val="28"/>
          <w:szCs w:val="28"/>
        </w:rPr>
        <w:t>квот</w:t>
      </w:r>
      <w:r w:rsidR="00DC3239">
        <w:rPr>
          <w:rFonts w:ascii="Times New Roman" w:hAnsi="Times New Roman" w:cs="Times New Roman"/>
          <w:sz w:val="28"/>
          <w:szCs w:val="28"/>
        </w:rPr>
        <w:t>у</w:t>
      </w:r>
      <w:r w:rsidR="00DC3239" w:rsidRPr="009763DA">
        <w:rPr>
          <w:rFonts w:ascii="Times New Roman" w:hAnsi="Times New Roman" w:cs="Times New Roman"/>
          <w:sz w:val="28"/>
          <w:szCs w:val="28"/>
        </w:rPr>
        <w:t xml:space="preserve"> рабочих мест для детей, ищущих работу,</w:t>
      </w:r>
      <w:r w:rsidR="00DC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среднесписочной численности работников данного</w:t>
      </w:r>
      <w:r w:rsidRPr="008A62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обособленного подразделения (филиала, представительства). В этом случае работодатель</w:t>
      </w:r>
      <w:r w:rsidRPr="00F32D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исчисляет </w:t>
      </w:r>
      <w:r w:rsidR="00DC3239" w:rsidRPr="009763DA">
        <w:rPr>
          <w:rFonts w:ascii="Times New Roman" w:hAnsi="Times New Roman" w:cs="Times New Roman"/>
          <w:sz w:val="28"/>
          <w:szCs w:val="28"/>
        </w:rPr>
        <w:t>квот</w:t>
      </w:r>
      <w:r w:rsidR="00DC3239">
        <w:rPr>
          <w:rFonts w:ascii="Times New Roman" w:hAnsi="Times New Roman" w:cs="Times New Roman"/>
          <w:sz w:val="28"/>
          <w:szCs w:val="28"/>
        </w:rPr>
        <w:t>у</w:t>
      </w:r>
      <w:r w:rsidR="00DC3239" w:rsidRPr="009763DA">
        <w:rPr>
          <w:rFonts w:ascii="Times New Roman" w:hAnsi="Times New Roman" w:cs="Times New Roman"/>
          <w:sz w:val="28"/>
          <w:szCs w:val="28"/>
        </w:rPr>
        <w:t xml:space="preserve"> рабочих мест для детей, ищущих работу,</w:t>
      </w:r>
      <w:r w:rsidR="00DC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исходя из среднесписочной численности работников без учета обособленного подразделения (филиала, представительства).</w:t>
      </w:r>
    </w:p>
    <w:p w:rsidR="00AE4DC0" w:rsidRDefault="00AE4DC0" w:rsidP="00AE4D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Работодатели, имеющие обособленные подразделения (филиалы, представительства), расположенные в других субъектах Российской Федерации,  исчисляют </w:t>
      </w:r>
      <w:r w:rsidR="00DC3239" w:rsidRPr="009763DA">
        <w:rPr>
          <w:rFonts w:ascii="Times New Roman" w:hAnsi="Times New Roman" w:cs="Times New Roman"/>
          <w:sz w:val="28"/>
          <w:szCs w:val="28"/>
        </w:rPr>
        <w:t>квот</w:t>
      </w:r>
      <w:r w:rsidR="00DC3239">
        <w:rPr>
          <w:rFonts w:ascii="Times New Roman" w:hAnsi="Times New Roman" w:cs="Times New Roman"/>
          <w:sz w:val="28"/>
          <w:szCs w:val="28"/>
        </w:rPr>
        <w:t>у</w:t>
      </w:r>
      <w:r w:rsidR="00DC3239" w:rsidRPr="009763DA">
        <w:rPr>
          <w:rFonts w:ascii="Times New Roman" w:hAnsi="Times New Roman" w:cs="Times New Roman"/>
          <w:sz w:val="28"/>
          <w:szCs w:val="28"/>
        </w:rPr>
        <w:t xml:space="preserve"> рабочих мест для детей, ищущих работу,</w:t>
      </w:r>
      <w:r w:rsidR="00DC3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исходя из среднесписочной численности работников без учета обособленных подразделений (филиалов, представительств)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572A0" w:rsidRPr="001759E8" w:rsidRDefault="00DC3239" w:rsidP="009A185E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7116DF" w:rsidRPr="009A185E">
        <w:rPr>
          <w:rFonts w:ascii="Times New Roman" w:hAnsi="Times New Roman" w:cs="Times New Roman"/>
          <w:sz w:val="28"/>
          <w:szCs w:val="28"/>
        </w:rPr>
        <w:t>) </w:t>
      </w:r>
      <w:r w:rsidR="00A572A0" w:rsidRPr="009A185E">
        <w:rPr>
          <w:rFonts w:ascii="Times New Roman" w:eastAsia="Calibri" w:hAnsi="Times New Roman" w:cs="Times New Roman"/>
          <w:sz w:val="28"/>
          <w:szCs w:val="28"/>
        </w:rPr>
        <w:t>в пункте 7 слова «</w:t>
      </w:r>
      <w:hyperlink w:anchor="Par95" w:tooltip="                   Сведения о потребности в работниках," w:history="1">
        <w:r w:rsidR="00A572A0" w:rsidRPr="009A185E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9A185E" w:rsidRPr="009A185E">
          <w:rPr>
            <w:rFonts w:ascii="Times New Roman" w:hAnsi="Times New Roman" w:cs="Times New Roman"/>
            <w:sz w:val="28"/>
            <w:szCs w:val="28"/>
          </w:rPr>
          <w:t>е</w:t>
        </w:r>
        <w:r w:rsidR="00A572A0" w:rsidRPr="009A185E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="00A572A0" w:rsidRPr="009A185E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A572A0" w:rsidRPr="009A185E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AE4DC0">
        <w:rPr>
          <w:rFonts w:ascii="Times New Roman" w:hAnsi="Times New Roman" w:cs="Times New Roman"/>
          <w:sz w:val="28"/>
          <w:szCs w:val="28"/>
        </w:rPr>
        <w:t>п</w:t>
      </w:r>
      <w:r w:rsidR="00AE4DC0" w:rsidRPr="00A572A0">
        <w:rPr>
          <w:rFonts w:ascii="Times New Roman" w:hAnsi="Times New Roman" w:cs="Times New Roman"/>
          <w:sz w:val="28"/>
          <w:szCs w:val="28"/>
        </w:rPr>
        <w:t>риложени</w:t>
      </w:r>
      <w:r w:rsidR="00AE4DC0">
        <w:rPr>
          <w:rFonts w:ascii="Times New Roman" w:hAnsi="Times New Roman" w:cs="Times New Roman"/>
          <w:sz w:val="28"/>
          <w:szCs w:val="28"/>
        </w:rPr>
        <w:t>ю</w:t>
      </w:r>
      <w:r w:rsidR="00AE4DC0" w:rsidRPr="00A572A0">
        <w:rPr>
          <w:rFonts w:ascii="Times New Roman" w:hAnsi="Times New Roman" w:cs="Times New Roman"/>
          <w:sz w:val="28"/>
          <w:szCs w:val="28"/>
        </w:rPr>
        <w:t xml:space="preserve"> №</w:t>
      </w:r>
      <w:r w:rsidR="00AE4DC0">
        <w:rPr>
          <w:rFonts w:ascii="Times New Roman" w:hAnsi="Times New Roman" w:cs="Times New Roman"/>
          <w:sz w:val="28"/>
          <w:szCs w:val="28"/>
        </w:rPr>
        <w:t> </w:t>
      </w:r>
      <w:r w:rsidR="00AE4DC0" w:rsidRPr="00A572A0">
        <w:rPr>
          <w:rFonts w:ascii="Times New Roman" w:hAnsi="Times New Roman" w:cs="Times New Roman"/>
          <w:sz w:val="28"/>
          <w:szCs w:val="28"/>
        </w:rPr>
        <w:t>1</w:t>
      </w:r>
      <w:r w:rsidR="00AE4DC0">
        <w:rPr>
          <w:rFonts w:ascii="Times New Roman" w:hAnsi="Times New Roman" w:cs="Times New Roman"/>
          <w:sz w:val="28"/>
          <w:szCs w:val="28"/>
        </w:rPr>
        <w:t xml:space="preserve"> </w:t>
      </w:r>
      <w:r w:rsidR="00AE4DC0" w:rsidRPr="001B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="00AE4DC0" w:rsidRPr="001B51AD">
        <w:rPr>
          <w:rFonts w:ascii="Times New Roman" w:hAnsi="Times New Roman" w:cs="Times New Roman"/>
          <w:sz w:val="28"/>
          <w:szCs w:val="28"/>
        </w:rPr>
        <w:t>представления работодателями информации о наличии свободных рабочих мест и вакантных должностей в государственные казенные учреждения Новосибирской области центры занятости населения</w:t>
      </w:r>
      <w:r w:rsidR="00AE4DC0">
        <w:rPr>
          <w:rFonts w:ascii="Times New Roman" w:hAnsi="Times New Roman" w:cs="Times New Roman"/>
          <w:sz w:val="28"/>
          <w:szCs w:val="28"/>
        </w:rPr>
        <w:t>, утвержденному</w:t>
      </w:r>
      <w:r w:rsidR="00AE4DC0" w:rsidRPr="00A572A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E4DC0">
        <w:rPr>
          <w:rFonts w:ascii="Times New Roman" w:hAnsi="Times New Roman" w:cs="Times New Roman"/>
          <w:sz w:val="28"/>
          <w:szCs w:val="28"/>
        </w:rPr>
        <w:t xml:space="preserve">ем </w:t>
      </w:r>
      <w:r w:rsidR="00AE4DC0" w:rsidRPr="00A572A0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="00AE4DC0" w:rsidRPr="00A57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DC0" w:rsidRPr="00DD0BC0">
        <w:rPr>
          <w:rFonts w:ascii="Times New Roman" w:eastAsia="Times New Roman" w:hAnsi="Times New Roman" w:cs="Times New Roman"/>
          <w:sz w:val="28"/>
          <w:szCs w:val="28"/>
        </w:rPr>
        <w:t xml:space="preserve">от 15.12.2014 № 499-п </w:t>
      </w:r>
      <w:r w:rsidR="00AE4DC0" w:rsidRPr="00DD0BC0">
        <w:rPr>
          <w:rFonts w:ascii="Times New Roman" w:hAnsi="Times New Roman" w:cs="Times New Roman"/>
          <w:sz w:val="28"/>
          <w:szCs w:val="28"/>
        </w:rPr>
        <w:t>«О Порядке представления работодателями информации о наличии свободных рабочих мест и вакантных должностей в государственные казенные учреждения</w:t>
      </w:r>
      <w:proofErr w:type="gramEnd"/>
      <w:r w:rsidR="00AE4DC0" w:rsidRPr="00DD0BC0">
        <w:rPr>
          <w:rFonts w:ascii="Times New Roman" w:hAnsi="Times New Roman" w:cs="Times New Roman"/>
          <w:sz w:val="28"/>
          <w:szCs w:val="28"/>
        </w:rPr>
        <w:t xml:space="preserve"> Новосибирской области центры занятости населения</w:t>
      </w:r>
      <w:proofErr w:type="gramStart"/>
      <w:r w:rsidR="00A572A0" w:rsidRPr="001759E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90014" w:rsidRPr="001759E8" w:rsidRDefault="00DC3239" w:rsidP="0017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304C4" w:rsidRPr="001759E8">
        <w:rPr>
          <w:rFonts w:ascii="Times New Roman" w:eastAsia="Calibri" w:hAnsi="Times New Roman" w:cs="Times New Roman"/>
          <w:sz w:val="28"/>
          <w:szCs w:val="28"/>
        </w:rPr>
        <w:t>) </w:t>
      </w:r>
      <w:r w:rsidR="00AB491A" w:rsidRPr="001759E8">
        <w:rPr>
          <w:rFonts w:ascii="Times New Roman" w:hAnsi="Times New Roman" w:cs="Times New Roman"/>
          <w:sz w:val="28"/>
          <w:szCs w:val="28"/>
        </w:rPr>
        <w:t xml:space="preserve">в </w:t>
      </w:r>
      <w:r w:rsidR="004536B6" w:rsidRPr="001759E8">
        <w:rPr>
          <w:rFonts w:ascii="Times New Roman" w:hAnsi="Times New Roman" w:cs="Times New Roman"/>
          <w:sz w:val="28"/>
          <w:szCs w:val="28"/>
        </w:rPr>
        <w:t>пункт</w:t>
      </w:r>
      <w:r w:rsidR="00AB491A" w:rsidRPr="001759E8">
        <w:rPr>
          <w:rFonts w:ascii="Times New Roman" w:hAnsi="Times New Roman" w:cs="Times New Roman"/>
          <w:sz w:val="28"/>
          <w:szCs w:val="28"/>
        </w:rPr>
        <w:t>е</w:t>
      </w:r>
      <w:r w:rsidR="004536B6" w:rsidRPr="001759E8">
        <w:rPr>
          <w:rFonts w:ascii="Times New Roman" w:hAnsi="Times New Roman" w:cs="Times New Roman"/>
          <w:sz w:val="28"/>
          <w:szCs w:val="28"/>
        </w:rPr>
        <w:t xml:space="preserve"> </w:t>
      </w:r>
      <w:r w:rsidR="00AB491A" w:rsidRPr="001759E8">
        <w:rPr>
          <w:rFonts w:ascii="Times New Roman" w:hAnsi="Times New Roman" w:cs="Times New Roman"/>
          <w:sz w:val="28"/>
          <w:szCs w:val="28"/>
        </w:rPr>
        <w:t>1</w:t>
      </w:r>
      <w:r w:rsidR="009A185E" w:rsidRPr="001759E8">
        <w:rPr>
          <w:rFonts w:ascii="Times New Roman" w:hAnsi="Times New Roman" w:cs="Times New Roman"/>
          <w:sz w:val="28"/>
          <w:szCs w:val="28"/>
        </w:rPr>
        <w:t>3</w:t>
      </w:r>
      <w:r w:rsidR="00AE4DC0">
        <w:rPr>
          <w:rFonts w:ascii="Times New Roman" w:hAnsi="Times New Roman" w:cs="Times New Roman"/>
          <w:sz w:val="28"/>
          <w:szCs w:val="28"/>
        </w:rPr>
        <w:t xml:space="preserve"> знак </w:t>
      </w:r>
      <w:r w:rsidR="00AB491A" w:rsidRPr="001759E8">
        <w:rPr>
          <w:rFonts w:ascii="Times New Roman" w:hAnsi="Times New Roman" w:cs="Times New Roman"/>
          <w:sz w:val="28"/>
          <w:szCs w:val="28"/>
        </w:rPr>
        <w:t>«№</w:t>
      </w:r>
      <w:r w:rsidR="00AE4DC0">
        <w:rPr>
          <w:rFonts w:ascii="Times New Roman" w:hAnsi="Times New Roman" w:cs="Times New Roman"/>
          <w:sz w:val="28"/>
          <w:szCs w:val="28"/>
        </w:rPr>
        <w:t>» и цифру</w:t>
      </w:r>
      <w:r w:rsidR="00AB491A" w:rsidRPr="001759E8">
        <w:rPr>
          <w:rFonts w:ascii="Times New Roman" w:hAnsi="Times New Roman" w:cs="Times New Roman"/>
          <w:sz w:val="28"/>
          <w:szCs w:val="28"/>
        </w:rPr>
        <w:t> </w:t>
      </w:r>
      <w:r w:rsidR="00AE4DC0">
        <w:rPr>
          <w:rFonts w:ascii="Times New Roman" w:hAnsi="Times New Roman" w:cs="Times New Roman"/>
          <w:sz w:val="28"/>
          <w:szCs w:val="28"/>
        </w:rPr>
        <w:t>«</w:t>
      </w:r>
      <w:r w:rsidR="00AB491A" w:rsidRPr="001759E8">
        <w:rPr>
          <w:rFonts w:ascii="Times New Roman" w:hAnsi="Times New Roman" w:cs="Times New Roman"/>
          <w:sz w:val="28"/>
          <w:szCs w:val="28"/>
        </w:rPr>
        <w:t>2» исключить</w:t>
      </w:r>
      <w:r w:rsidR="00990014" w:rsidRPr="001759E8">
        <w:rPr>
          <w:rFonts w:ascii="Times New Roman" w:hAnsi="Times New Roman" w:cs="Times New Roman"/>
          <w:sz w:val="28"/>
          <w:szCs w:val="28"/>
        </w:rPr>
        <w:t>;</w:t>
      </w:r>
    </w:p>
    <w:p w:rsidR="00990014" w:rsidRPr="001759E8" w:rsidRDefault="00DC3239" w:rsidP="00FA2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0014" w:rsidRPr="001759E8">
        <w:rPr>
          <w:rFonts w:ascii="Times New Roman" w:hAnsi="Times New Roman" w:cs="Times New Roman"/>
          <w:sz w:val="28"/>
          <w:szCs w:val="28"/>
        </w:rPr>
        <w:t>) в пункте 1</w:t>
      </w:r>
      <w:r w:rsidR="001759E8" w:rsidRPr="001759E8">
        <w:rPr>
          <w:rFonts w:ascii="Times New Roman" w:hAnsi="Times New Roman" w:cs="Times New Roman"/>
          <w:sz w:val="28"/>
          <w:szCs w:val="28"/>
        </w:rPr>
        <w:t>4</w:t>
      </w:r>
      <w:r w:rsidR="004536B6" w:rsidRPr="001759E8">
        <w:rPr>
          <w:rFonts w:ascii="Times New Roman" w:hAnsi="Times New Roman" w:cs="Times New Roman"/>
          <w:sz w:val="28"/>
          <w:szCs w:val="28"/>
        </w:rPr>
        <w:t xml:space="preserve"> </w:t>
      </w:r>
      <w:r w:rsidR="00990014" w:rsidRPr="001759E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90014" w:rsidRPr="001759E8">
        <w:rPr>
          <w:rFonts w:ascii="Times New Roman" w:eastAsia="Calibri" w:hAnsi="Times New Roman" w:cs="Times New Roman"/>
          <w:sz w:val="28"/>
          <w:szCs w:val="28"/>
        </w:rPr>
        <w:t xml:space="preserve">«министерство труда, занятости и трудовых ресурсов Новосибирской области» </w:t>
      </w:r>
      <w:r w:rsidR="00990014" w:rsidRPr="001759E8">
        <w:rPr>
          <w:rFonts w:ascii="Times New Roman" w:hAnsi="Times New Roman" w:cs="Times New Roman"/>
          <w:sz w:val="28"/>
          <w:szCs w:val="28"/>
        </w:rPr>
        <w:t>заменить словами «министерство труда и социального развития Новосибирской области».</w:t>
      </w:r>
    </w:p>
    <w:p w:rsidR="00707CD6" w:rsidRPr="00612387" w:rsidRDefault="00FA2ABE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87">
        <w:rPr>
          <w:rFonts w:ascii="Times New Roman" w:hAnsi="Times New Roman" w:cs="Times New Roman"/>
          <w:sz w:val="28"/>
          <w:szCs w:val="28"/>
        </w:rPr>
        <w:t xml:space="preserve">3. </w:t>
      </w:r>
      <w:r w:rsidR="00707CD6" w:rsidRPr="00612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 1 </w:t>
      </w:r>
      <w:r w:rsidR="00CE0093" w:rsidRPr="00612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612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C257F4" w:rsidRPr="006123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 силу.</w:t>
      </w:r>
    </w:p>
    <w:p w:rsidR="00CE0093" w:rsidRPr="00612387" w:rsidRDefault="00C257F4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3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0093" w:rsidRPr="00612387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Приложение № 2 к Порядку изложить в редакции согласно приложению  к настоящему постановлению.</w:t>
      </w:r>
    </w:p>
    <w:p w:rsidR="00707CD6" w:rsidRPr="00612387" w:rsidRDefault="00707CD6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AB3" w:rsidRPr="00612387" w:rsidRDefault="00D52AB3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EED" w:rsidRPr="00612387" w:rsidRDefault="00FC1EED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9D4" w:rsidRPr="00684ED9" w:rsidRDefault="000849D4" w:rsidP="0008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ED9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684ED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84ED9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0849D4" w:rsidRPr="00684ED9" w:rsidRDefault="000849D4" w:rsidP="0008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ED9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 w:rsidRPr="00684ED9">
        <w:rPr>
          <w:rFonts w:ascii="Times New Roman" w:hAnsi="Times New Roman" w:cs="Times New Roman"/>
          <w:sz w:val="28"/>
          <w:szCs w:val="28"/>
        </w:rPr>
        <w:tab/>
      </w:r>
      <w:r w:rsidRPr="00684ED9">
        <w:rPr>
          <w:rFonts w:ascii="Times New Roman" w:hAnsi="Times New Roman" w:cs="Times New Roman"/>
          <w:sz w:val="28"/>
          <w:szCs w:val="28"/>
        </w:rPr>
        <w:tab/>
        <w:t xml:space="preserve">                             А.А. Травников</w:t>
      </w:r>
    </w:p>
    <w:p w:rsidR="000849D4" w:rsidRPr="00684ED9" w:rsidRDefault="000849D4" w:rsidP="00084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9D4" w:rsidRPr="00684ED9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684ED9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684ED9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684ED9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387" w:rsidRPr="00684ED9" w:rsidRDefault="00612387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7F4" w:rsidRPr="00684ED9" w:rsidRDefault="00C257F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7F4" w:rsidRPr="00684ED9" w:rsidRDefault="00C257F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684ED9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684ED9" w:rsidRDefault="00557B7F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E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9D4" w:rsidRPr="00684ED9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684ED9" w:rsidRDefault="000849D4" w:rsidP="000849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ED9">
        <w:rPr>
          <w:rFonts w:ascii="Times New Roman" w:hAnsi="Times New Roman" w:cs="Times New Roman"/>
          <w:sz w:val="20"/>
          <w:szCs w:val="20"/>
        </w:rPr>
        <w:t>Я.А. Фролов</w:t>
      </w:r>
    </w:p>
    <w:p w:rsidR="000849D4" w:rsidRPr="006524E2" w:rsidRDefault="000849D4" w:rsidP="000849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4E2">
        <w:rPr>
          <w:rFonts w:ascii="Times New Roman" w:hAnsi="Times New Roman" w:cs="Times New Roman"/>
          <w:sz w:val="20"/>
          <w:szCs w:val="20"/>
        </w:rPr>
        <w:t>223 09 94</w:t>
      </w:r>
    </w:p>
    <w:p w:rsidR="00DE5847" w:rsidRPr="006524E2" w:rsidRDefault="00DE5847" w:rsidP="0020139D">
      <w:pPr>
        <w:spacing w:after="0" w:line="240" w:lineRule="auto"/>
        <w:ind w:right="1514"/>
        <w:rPr>
          <w:rFonts w:ascii="Times New Roman" w:hAnsi="Times New Roman" w:cs="Times New Roman"/>
          <w:sz w:val="27"/>
          <w:szCs w:val="27"/>
        </w:rPr>
        <w:sectPr w:rsidR="00DE5847" w:rsidRPr="006524E2" w:rsidSect="00AE4DC0">
          <w:headerReference w:type="default" r:id="rId10"/>
          <w:pgSz w:w="11906" w:h="16838"/>
          <w:pgMar w:top="1134" w:right="680" w:bottom="1134" w:left="1418" w:header="709" w:footer="709" w:gutter="0"/>
          <w:cols w:space="708"/>
          <w:titlePg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6062"/>
        <w:gridCol w:w="3685"/>
      </w:tblGrid>
      <w:tr w:rsidR="006524E2" w:rsidRPr="006524E2" w:rsidTr="00BE67A4">
        <w:trPr>
          <w:trHeight w:val="1418"/>
        </w:trPr>
        <w:tc>
          <w:tcPr>
            <w:tcW w:w="6062" w:type="dxa"/>
          </w:tcPr>
          <w:p w:rsidR="000849D4" w:rsidRPr="006524E2" w:rsidRDefault="000849D4" w:rsidP="00BE67A4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 w:rsidRPr="0065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65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заместителя </w:t>
            </w: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3685" w:type="dxa"/>
          </w:tcPr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А.К. Соболев</w:t>
            </w: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«___»____________ 201_ г.</w:t>
            </w:r>
          </w:p>
        </w:tc>
      </w:tr>
      <w:tr w:rsidR="006524E2" w:rsidRPr="006524E2" w:rsidTr="00BE67A4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0849D4" w:rsidRPr="006524E2" w:rsidRDefault="000849D4" w:rsidP="00BE67A4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tabs>
                <w:tab w:val="left" w:pos="5529"/>
              </w:tabs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 w:rsidRPr="0065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</w:t>
            </w:r>
            <w:r w:rsidRPr="006524E2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gramEnd"/>
            <w:r w:rsidRPr="0065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м</w:t>
            </w: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 xml:space="preserve">инистра труда и социального развития Новосибирской области </w:t>
            </w:r>
          </w:p>
        </w:tc>
        <w:tc>
          <w:tcPr>
            <w:tcW w:w="3685" w:type="dxa"/>
          </w:tcPr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Я.А. Фролов</w:t>
            </w: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«___»____________ 201_ г.</w:t>
            </w:r>
          </w:p>
        </w:tc>
      </w:tr>
      <w:tr w:rsidR="006524E2" w:rsidRPr="006524E2" w:rsidTr="00BE67A4">
        <w:tblPrEx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6062" w:type="dxa"/>
          </w:tcPr>
          <w:p w:rsidR="000849D4" w:rsidRPr="006524E2" w:rsidRDefault="000849D4" w:rsidP="00BE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9D4" w:rsidRPr="006524E2" w:rsidRDefault="000849D4" w:rsidP="00BE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исполняющая обязанности заместителя </w:t>
            </w: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Новосибирской области – министр юстиции</w:t>
            </w:r>
          </w:p>
        </w:tc>
        <w:tc>
          <w:tcPr>
            <w:tcW w:w="3685" w:type="dxa"/>
          </w:tcPr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«___»____________ 201_ г.</w:t>
            </w:r>
          </w:p>
        </w:tc>
      </w:tr>
      <w:tr w:rsidR="000849D4" w:rsidRPr="006524E2" w:rsidTr="00BE67A4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0849D4" w:rsidRPr="006524E2" w:rsidRDefault="000849D4" w:rsidP="00BE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9D4" w:rsidRPr="006524E2" w:rsidRDefault="000849D4" w:rsidP="00BE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9D4" w:rsidRPr="006524E2" w:rsidRDefault="000849D4" w:rsidP="00BE6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труда и социального развития Новосибирской области</w:t>
            </w:r>
          </w:p>
        </w:tc>
        <w:tc>
          <w:tcPr>
            <w:tcW w:w="3685" w:type="dxa"/>
          </w:tcPr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И.В. Шмидт</w:t>
            </w: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«___» ____________ 201_ г.</w:t>
            </w:r>
          </w:p>
        </w:tc>
      </w:tr>
    </w:tbl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062"/>
        <w:gridCol w:w="3685"/>
      </w:tblGrid>
      <w:tr w:rsidR="000849D4" w:rsidRPr="006524E2" w:rsidTr="00BE67A4">
        <w:trPr>
          <w:trHeight w:val="1002"/>
        </w:trPr>
        <w:tc>
          <w:tcPr>
            <w:tcW w:w="6062" w:type="dxa"/>
          </w:tcPr>
          <w:p w:rsidR="000849D4" w:rsidRPr="006524E2" w:rsidRDefault="000849D4" w:rsidP="00BE67A4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</w:t>
            </w:r>
          </w:p>
          <w:p w:rsidR="000849D4" w:rsidRPr="006524E2" w:rsidRDefault="000849D4" w:rsidP="00BE67A4">
            <w:pPr>
              <w:spacing w:after="0" w:line="240" w:lineRule="auto"/>
              <w:ind w:right="15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 и социального развития Новосибирской области          </w:t>
            </w:r>
          </w:p>
        </w:tc>
        <w:tc>
          <w:tcPr>
            <w:tcW w:w="3685" w:type="dxa"/>
          </w:tcPr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9D4" w:rsidRPr="006524E2" w:rsidRDefault="000849D4" w:rsidP="00BE67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24E2">
              <w:rPr>
                <w:rFonts w:ascii="Times New Roman" w:hAnsi="Times New Roman" w:cs="Times New Roman"/>
                <w:sz w:val="28"/>
                <w:szCs w:val="28"/>
              </w:rPr>
              <w:t>Е.В. Нарубина</w:t>
            </w:r>
          </w:p>
        </w:tc>
      </w:tr>
    </w:tbl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9D4" w:rsidRPr="006524E2" w:rsidRDefault="000849D4" w:rsidP="000849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49D4" w:rsidRPr="006524E2" w:rsidRDefault="000849D4" w:rsidP="000849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49D4" w:rsidRPr="006524E2" w:rsidRDefault="000849D4" w:rsidP="000849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24E2">
        <w:rPr>
          <w:rFonts w:ascii="Times New Roman" w:hAnsi="Times New Roman" w:cs="Times New Roman"/>
          <w:sz w:val="20"/>
          <w:szCs w:val="20"/>
        </w:rPr>
        <w:t>О.И. Лаврова</w:t>
      </w:r>
    </w:p>
    <w:p w:rsidR="000849D4" w:rsidRPr="006524E2" w:rsidRDefault="000849D4" w:rsidP="000849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24E2">
        <w:rPr>
          <w:rFonts w:ascii="Times New Roman" w:hAnsi="Times New Roman" w:cs="Times New Roman"/>
          <w:sz w:val="20"/>
          <w:szCs w:val="20"/>
        </w:rPr>
        <w:t>222 98 44</w:t>
      </w:r>
    </w:p>
    <w:p w:rsidR="000849D4" w:rsidRPr="006524E2" w:rsidRDefault="000849D4" w:rsidP="000849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D4" w:rsidRPr="006524E2" w:rsidRDefault="005A10D4" w:rsidP="005A1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A10D4" w:rsidRPr="006524E2" w:rsidSect="00857117">
      <w:pgSz w:w="11906" w:h="16838"/>
      <w:pgMar w:top="1134" w:right="680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A5" w:rsidRDefault="000A76A5" w:rsidP="00CF5F4D">
      <w:pPr>
        <w:spacing w:after="0" w:line="240" w:lineRule="auto"/>
      </w:pPr>
      <w:r>
        <w:separator/>
      </w:r>
    </w:p>
  </w:endnote>
  <w:endnote w:type="continuationSeparator" w:id="0">
    <w:p w:rsidR="000A76A5" w:rsidRDefault="000A76A5" w:rsidP="00C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A5" w:rsidRDefault="000A76A5" w:rsidP="00CF5F4D">
      <w:pPr>
        <w:spacing w:after="0" w:line="240" w:lineRule="auto"/>
      </w:pPr>
      <w:r>
        <w:separator/>
      </w:r>
    </w:p>
  </w:footnote>
  <w:footnote w:type="continuationSeparator" w:id="0">
    <w:p w:rsidR="000A76A5" w:rsidRDefault="000A76A5" w:rsidP="00C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05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7117" w:rsidRPr="00857117" w:rsidRDefault="0085711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71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71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601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3395" w:rsidRDefault="007233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E14"/>
    <w:multiLevelType w:val="hybridMultilevel"/>
    <w:tmpl w:val="760E816E"/>
    <w:lvl w:ilvl="0" w:tplc="EFBC9D8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2B2EBD"/>
    <w:multiLevelType w:val="hybridMultilevel"/>
    <w:tmpl w:val="AA2A790C"/>
    <w:lvl w:ilvl="0" w:tplc="83224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B5437"/>
    <w:multiLevelType w:val="hybridMultilevel"/>
    <w:tmpl w:val="BC9E8056"/>
    <w:lvl w:ilvl="0" w:tplc="E4DA299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63BE"/>
    <w:multiLevelType w:val="hybridMultilevel"/>
    <w:tmpl w:val="66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3116"/>
    <w:multiLevelType w:val="hybridMultilevel"/>
    <w:tmpl w:val="11D8E442"/>
    <w:lvl w:ilvl="0" w:tplc="04190011">
      <w:start w:val="1"/>
      <w:numFmt w:val="decimal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51D3248"/>
    <w:multiLevelType w:val="hybridMultilevel"/>
    <w:tmpl w:val="C882B3D4"/>
    <w:lvl w:ilvl="0" w:tplc="DD6031E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C4A90"/>
    <w:multiLevelType w:val="hybridMultilevel"/>
    <w:tmpl w:val="5EE4A642"/>
    <w:lvl w:ilvl="0" w:tplc="3AE84A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B6E0F"/>
    <w:multiLevelType w:val="hybridMultilevel"/>
    <w:tmpl w:val="FA08B7D0"/>
    <w:lvl w:ilvl="0" w:tplc="40C66C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E77"/>
    <w:multiLevelType w:val="hybridMultilevel"/>
    <w:tmpl w:val="B18E2A6A"/>
    <w:lvl w:ilvl="0" w:tplc="50F63CEC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402315"/>
    <w:multiLevelType w:val="hybridMultilevel"/>
    <w:tmpl w:val="1BA83D98"/>
    <w:lvl w:ilvl="0" w:tplc="13BC9A6C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FB256B"/>
    <w:multiLevelType w:val="hybridMultilevel"/>
    <w:tmpl w:val="793ED4F6"/>
    <w:lvl w:ilvl="0" w:tplc="A838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45E4"/>
    <w:multiLevelType w:val="hybridMultilevel"/>
    <w:tmpl w:val="3C9A5CD6"/>
    <w:lvl w:ilvl="0" w:tplc="9F642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D0F05"/>
    <w:multiLevelType w:val="hybridMultilevel"/>
    <w:tmpl w:val="C494DCA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716D3659"/>
    <w:multiLevelType w:val="hybridMultilevel"/>
    <w:tmpl w:val="D3EA4DA0"/>
    <w:lvl w:ilvl="0" w:tplc="72C6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67905"/>
    <w:multiLevelType w:val="hybridMultilevel"/>
    <w:tmpl w:val="90EE5ED4"/>
    <w:lvl w:ilvl="0" w:tplc="B3427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C9"/>
    <w:rsid w:val="000338E0"/>
    <w:rsid w:val="0003438E"/>
    <w:rsid w:val="00043CAB"/>
    <w:rsid w:val="00057303"/>
    <w:rsid w:val="000744E1"/>
    <w:rsid w:val="000849D4"/>
    <w:rsid w:val="000934DB"/>
    <w:rsid w:val="00097D2C"/>
    <w:rsid w:val="000A05A4"/>
    <w:rsid w:val="000A119F"/>
    <w:rsid w:val="000A67B4"/>
    <w:rsid w:val="000A76A5"/>
    <w:rsid w:val="000B11E7"/>
    <w:rsid w:val="000B23C6"/>
    <w:rsid w:val="000B28E2"/>
    <w:rsid w:val="000C176B"/>
    <w:rsid w:val="000C1BBE"/>
    <w:rsid w:val="000C54FC"/>
    <w:rsid w:val="000D43E9"/>
    <w:rsid w:val="001035B5"/>
    <w:rsid w:val="00107384"/>
    <w:rsid w:val="0012741A"/>
    <w:rsid w:val="0013395C"/>
    <w:rsid w:val="001351D4"/>
    <w:rsid w:val="00143652"/>
    <w:rsid w:val="00145E36"/>
    <w:rsid w:val="00153FF1"/>
    <w:rsid w:val="00161030"/>
    <w:rsid w:val="001621E7"/>
    <w:rsid w:val="00170EA1"/>
    <w:rsid w:val="0017133B"/>
    <w:rsid w:val="00174804"/>
    <w:rsid w:val="00175915"/>
    <w:rsid w:val="001759E8"/>
    <w:rsid w:val="001829A0"/>
    <w:rsid w:val="00183BF8"/>
    <w:rsid w:val="00185729"/>
    <w:rsid w:val="0018732A"/>
    <w:rsid w:val="001921BE"/>
    <w:rsid w:val="00194465"/>
    <w:rsid w:val="0019545A"/>
    <w:rsid w:val="001B158C"/>
    <w:rsid w:val="001C1949"/>
    <w:rsid w:val="001C2575"/>
    <w:rsid w:val="001D3822"/>
    <w:rsid w:val="001D5563"/>
    <w:rsid w:val="001D602D"/>
    <w:rsid w:val="001E112A"/>
    <w:rsid w:val="001E3BC1"/>
    <w:rsid w:val="001E55DB"/>
    <w:rsid w:val="001E57C8"/>
    <w:rsid w:val="001E6635"/>
    <w:rsid w:val="001F12CC"/>
    <w:rsid w:val="0020139D"/>
    <w:rsid w:val="00224C2F"/>
    <w:rsid w:val="0022741D"/>
    <w:rsid w:val="002279ED"/>
    <w:rsid w:val="00232958"/>
    <w:rsid w:val="00246C87"/>
    <w:rsid w:val="00250E61"/>
    <w:rsid w:val="0025691A"/>
    <w:rsid w:val="00257E75"/>
    <w:rsid w:val="00260276"/>
    <w:rsid w:val="0026317A"/>
    <w:rsid w:val="00276C7B"/>
    <w:rsid w:val="00282CEC"/>
    <w:rsid w:val="00286CCB"/>
    <w:rsid w:val="00291716"/>
    <w:rsid w:val="00291B0D"/>
    <w:rsid w:val="002A4FF4"/>
    <w:rsid w:val="002A67EA"/>
    <w:rsid w:val="002B0689"/>
    <w:rsid w:val="002C1846"/>
    <w:rsid w:val="002C2D26"/>
    <w:rsid w:val="002C4E8F"/>
    <w:rsid w:val="002D230F"/>
    <w:rsid w:val="002D70D7"/>
    <w:rsid w:val="002E1235"/>
    <w:rsid w:val="002E2806"/>
    <w:rsid w:val="002E4E79"/>
    <w:rsid w:val="002E5849"/>
    <w:rsid w:val="002F111E"/>
    <w:rsid w:val="002F18A7"/>
    <w:rsid w:val="002F3915"/>
    <w:rsid w:val="002F3DD4"/>
    <w:rsid w:val="002F56F1"/>
    <w:rsid w:val="00304D53"/>
    <w:rsid w:val="0031096C"/>
    <w:rsid w:val="00320F05"/>
    <w:rsid w:val="003227C1"/>
    <w:rsid w:val="003240B2"/>
    <w:rsid w:val="0032426D"/>
    <w:rsid w:val="00324ED3"/>
    <w:rsid w:val="00325503"/>
    <w:rsid w:val="003302C9"/>
    <w:rsid w:val="003326BA"/>
    <w:rsid w:val="0033456C"/>
    <w:rsid w:val="00334FB3"/>
    <w:rsid w:val="003377AA"/>
    <w:rsid w:val="003407F6"/>
    <w:rsid w:val="00342104"/>
    <w:rsid w:val="00342C6C"/>
    <w:rsid w:val="00347FA5"/>
    <w:rsid w:val="00353645"/>
    <w:rsid w:val="0036787B"/>
    <w:rsid w:val="003702B4"/>
    <w:rsid w:val="00372C05"/>
    <w:rsid w:val="0037623D"/>
    <w:rsid w:val="00385311"/>
    <w:rsid w:val="003870EB"/>
    <w:rsid w:val="00390133"/>
    <w:rsid w:val="00392064"/>
    <w:rsid w:val="00392A7A"/>
    <w:rsid w:val="003A59E2"/>
    <w:rsid w:val="003C16E9"/>
    <w:rsid w:val="003C76BB"/>
    <w:rsid w:val="003D4394"/>
    <w:rsid w:val="003D4ADD"/>
    <w:rsid w:val="003E2D86"/>
    <w:rsid w:val="003E6216"/>
    <w:rsid w:val="003E7F00"/>
    <w:rsid w:val="003F183F"/>
    <w:rsid w:val="00402FFC"/>
    <w:rsid w:val="00404BD8"/>
    <w:rsid w:val="004173AF"/>
    <w:rsid w:val="00417B86"/>
    <w:rsid w:val="00423C48"/>
    <w:rsid w:val="00424B62"/>
    <w:rsid w:val="004365BE"/>
    <w:rsid w:val="004467DA"/>
    <w:rsid w:val="004517A7"/>
    <w:rsid w:val="004536B6"/>
    <w:rsid w:val="0045376B"/>
    <w:rsid w:val="004537C8"/>
    <w:rsid w:val="0045761D"/>
    <w:rsid w:val="00461286"/>
    <w:rsid w:val="0046264E"/>
    <w:rsid w:val="00471003"/>
    <w:rsid w:val="00482C0F"/>
    <w:rsid w:val="004937AD"/>
    <w:rsid w:val="00493EA3"/>
    <w:rsid w:val="004B017D"/>
    <w:rsid w:val="004B39C0"/>
    <w:rsid w:val="004B4A08"/>
    <w:rsid w:val="004B5E66"/>
    <w:rsid w:val="004C3F6C"/>
    <w:rsid w:val="004C6C1D"/>
    <w:rsid w:val="004C7AEF"/>
    <w:rsid w:val="004D3F29"/>
    <w:rsid w:val="004D70AA"/>
    <w:rsid w:val="004E3AFD"/>
    <w:rsid w:val="004E44B8"/>
    <w:rsid w:val="004E6052"/>
    <w:rsid w:val="004E7772"/>
    <w:rsid w:val="004F0A3B"/>
    <w:rsid w:val="00501102"/>
    <w:rsid w:val="00506C5C"/>
    <w:rsid w:val="00510FDB"/>
    <w:rsid w:val="0051417A"/>
    <w:rsid w:val="00521CA8"/>
    <w:rsid w:val="00523DBF"/>
    <w:rsid w:val="00524E3C"/>
    <w:rsid w:val="00535FB9"/>
    <w:rsid w:val="0053793D"/>
    <w:rsid w:val="005405D0"/>
    <w:rsid w:val="0055275F"/>
    <w:rsid w:val="00557B7F"/>
    <w:rsid w:val="00563FC6"/>
    <w:rsid w:val="005722DD"/>
    <w:rsid w:val="00573336"/>
    <w:rsid w:val="0057452A"/>
    <w:rsid w:val="0057736D"/>
    <w:rsid w:val="00584FC5"/>
    <w:rsid w:val="005A10D4"/>
    <w:rsid w:val="005A1789"/>
    <w:rsid w:val="005B104A"/>
    <w:rsid w:val="005B4CE8"/>
    <w:rsid w:val="005C1141"/>
    <w:rsid w:val="005C1F8F"/>
    <w:rsid w:val="005C406D"/>
    <w:rsid w:val="005C6210"/>
    <w:rsid w:val="006050CA"/>
    <w:rsid w:val="00606184"/>
    <w:rsid w:val="00606D91"/>
    <w:rsid w:val="006109F8"/>
    <w:rsid w:val="00612387"/>
    <w:rsid w:val="00624D30"/>
    <w:rsid w:val="00624FCF"/>
    <w:rsid w:val="00633515"/>
    <w:rsid w:val="006411D2"/>
    <w:rsid w:val="00643B30"/>
    <w:rsid w:val="006524E2"/>
    <w:rsid w:val="006570C9"/>
    <w:rsid w:val="006608B7"/>
    <w:rsid w:val="006618C2"/>
    <w:rsid w:val="00662CF6"/>
    <w:rsid w:val="006660F8"/>
    <w:rsid w:val="00667310"/>
    <w:rsid w:val="00684ED9"/>
    <w:rsid w:val="006A12D1"/>
    <w:rsid w:val="006A22C8"/>
    <w:rsid w:val="006A2507"/>
    <w:rsid w:val="006A37F5"/>
    <w:rsid w:val="006B34EB"/>
    <w:rsid w:val="006B5B8A"/>
    <w:rsid w:val="006C06A7"/>
    <w:rsid w:val="006C1926"/>
    <w:rsid w:val="006D4931"/>
    <w:rsid w:val="006E1B82"/>
    <w:rsid w:val="006E3D1D"/>
    <w:rsid w:val="006F3D32"/>
    <w:rsid w:val="00700E71"/>
    <w:rsid w:val="00707CD6"/>
    <w:rsid w:val="007116DF"/>
    <w:rsid w:val="00713F0F"/>
    <w:rsid w:val="00723395"/>
    <w:rsid w:val="0074166A"/>
    <w:rsid w:val="00741C46"/>
    <w:rsid w:val="00744A10"/>
    <w:rsid w:val="00750E19"/>
    <w:rsid w:val="00752368"/>
    <w:rsid w:val="00752E5D"/>
    <w:rsid w:val="00770F8C"/>
    <w:rsid w:val="0077261C"/>
    <w:rsid w:val="007849AC"/>
    <w:rsid w:val="00785182"/>
    <w:rsid w:val="00787403"/>
    <w:rsid w:val="0079450F"/>
    <w:rsid w:val="00794532"/>
    <w:rsid w:val="007A7A15"/>
    <w:rsid w:val="007C13C4"/>
    <w:rsid w:val="007C1DBC"/>
    <w:rsid w:val="007C235C"/>
    <w:rsid w:val="007C349A"/>
    <w:rsid w:val="007C4D68"/>
    <w:rsid w:val="007C7C20"/>
    <w:rsid w:val="007D5997"/>
    <w:rsid w:val="007D67D1"/>
    <w:rsid w:val="007D7F9E"/>
    <w:rsid w:val="007E5A2E"/>
    <w:rsid w:val="007E67A5"/>
    <w:rsid w:val="007E7400"/>
    <w:rsid w:val="007F010F"/>
    <w:rsid w:val="007F22E8"/>
    <w:rsid w:val="007F5046"/>
    <w:rsid w:val="008006B4"/>
    <w:rsid w:val="00802818"/>
    <w:rsid w:val="008033C3"/>
    <w:rsid w:val="00805834"/>
    <w:rsid w:val="0080591F"/>
    <w:rsid w:val="00806B31"/>
    <w:rsid w:val="00816F52"/>
    <w:rsid w:val="0081717E"/>
    <w:rsid w:val="00821BCF"/>
    <w:rsid w:val="00826DEA"/>
    <w:rsid w:val="00830DAC"/>
    <w:rsid w:val="008342B8"/>
    <w:rsid w:val="00835349"/>
    <w:rsid w:val="00835816"/>
    <w:rsid w:val="00846F27"/>
    <w:rsid w:val="00854A65"/>
    <w:rsid w:val="00856935"/>
    <w:rsid w:val="0085693F"/>
    <w:rsid w:val="00857117"/>
    <w:rsid w:val="00861000"/>
    <w:rsid w:val="008619DF"/>
    <w:rsid w:val="00876AA5"/>
    <w:rsid w:val="00884BF6"/>
    <w:rsid w:val="00890919"/>
    <w:rsid w:val="00890DA8"/>
    <w:rsid w:val="008A62EE"/>
    <w:rsid w:val="008C065F"/>
    <w:rsid w:val="008C06ED"/>
    <w:rsid w:val="008C7808"/>
    <w:rsid w:val="008D61C9"/>
    <w:rsid w:val="008E5B44"/>
    <w:rsid w:val="008F3D59"/>
    <w:rsid w:val="00912BCF"/>
    <w:rsid w:val="00924107"/>
    <w:rsid w:val="009310AB"/>
    <w:rsid w:val="00933B99"/>
    <w:rsid w:val="00936F5D"/>
    <w:rsid w:val="00967CC5"/>
    <w:rsid w:val="009763DA"/>
    <w:rsid w:val="00986609"/>
    <w:rsid w:val="00986AF9"/>
    <w:rsid w:val="00990014"/>
    <w:rsid w:val="00994893"/>
    <w:rsid w:val="009A185E"/>
    <w:rsid w:val="009A44FD"/>
    <w:rsid w:val="009A5077"/>
    <w:rsid w:val="009A5117"/>
    <w:rsid w:val="009A64AE"/>
    <w:rsid w:val="009B2046"/>
    <w:rsid w:val="009B40A0"/>
    <w:rsid w:val="009C6819"/>
    <w:rsid w:val="009D498C"/>
    <w:rsid w:val="009D762B"/>
    <w:rsid w:val="009E7F96"/>
    <w:rsid w:val="009F0BA3"/>
    <w:rsid w:val="00A045A7"/>
    <w:rsid w:val="00A0547E"/>
    <w:rsid w:val="00A110E0"/>
    <w:rsid w:val="00A21029"/>
    <w:rsid w:val="00A31A09"/>
    <w:rsid w:val="00A328DE"/>
    <w:rsid w:val="00A40C2E"/>
    <w:rsid w:val="00A40D77"/>
    <w:rsid w:val="00A4141F"/>
    <w:rsid w:val="00A461A8"/>
    <w:rsid w:val="00A572A0"/>
    <w:rsid w:val="00A7016C"/>
    <w:rsid w:val="00A74167"/>
    <w:rsid w:val="00A96388"/>
    <w:rsid w:val="00AA42C4"/>
    <w:rsid w:val="00AA5C57"/>
    <w:rsid w:val="00AB491A"/>
    <w:rsid w:val="00AB6F52"/>
    <w:rsid w:val="00AC630D"/>
    <w:rsid w:val="00AD65AB"/>
    <w:rsid w:val="00AE4DC0"/>
    <w:rsid w:val="00AE5050"/>
    <w:rsid w:val="00AF160D"/>
    <w:rsid w:val="00B0539C"/>
    <w:rsid w:val="00B06851"/>
    <w:rsid w:val="00B06A66"/>
    <w:rsid w:val="00B16740"/>
    <w:rsid w:val="00B2241D"/>
    <w:rsid w:val="00B22B51"/>
    <w:rsid w:val="00B319C6"/>
    <w:rsid w:val="00B31D1A"/>
    <w:rsid w:val="00B34760"/>
    <w:rsid w:val="00B36EDF"/>
    <w:rsid w:val="00B46099"/>
    <w:rsid w:val="00B5639B"/>
    <w:rsid w:val="00B568B7"/>
    <w:rsid w:val="00B60A60"/>
    <w:rsid w:val="00B65416"/>
    <w:rsid w:val="00B6672F"/>
    <w:rsid w:val="00B668EC"/>
    <w:rsid w:val="00B67A86"/>
    <w:rsid w:val="00B85D4A"/>
    <w:rsid w:val="00B92B9B"/>
    <w:rsid w:val="00B9336F"/>
    <w:rsid w:val="00BA115E"/>
    <w:rsid w:val="00BA4772"/>
    <w:rsid w:val="00BA580A"/>
    <w:rsid w:val="00BC1FE4"/>
    <w:rsid w:val="00BD64B1"/>
    <w:rsid w:val="00BE1F13"/>
    <w:rsid w:val="00BF5177"/>
    <w:rsid w:val="00C116C7"/>
    <w:rsid w:val="00C120B7"/>
    <w:rsid w:val="00C257F4"/>
    <w:rsid w:val="00C26FC3"/>
    <w:rsid w:val="00C2758B"/>
    <w:rsid w:val="00C51551"/>
    <w:rsid w:val="00C53FAD"/>
    <w:rsid w:val="00C548CE"/>
    <w:rsid w:val="00C628D3"/>
    <w:rsid w:val="00C71936"/>
    <w:rsid w:val="00C72CEB"/>
    <w:rsid w:val="00C83CF2"/>
    <w:rsid w:val="00C9135E"/>
    <w:rsid w:val="00C9557D"/>
    <w:rsid w:val="00C95AD0"/>
    <w:rsid w:val="00C968D2"/>
    <w:rsid w:val="00CA145D"/>
    <w:rsid w:val="00CA3372"/>
    <w:rsid w:val="00CA7694"/>
    <w:rsid w:val="00CB01BB"/>
    <w:rsid w:val="00CB07BB"/>
    <w:rsid w:val="00CC550A"/>
    <w:rsid w:val="00CC5C78"/>
    <w:rsid w:val="00CC7F71"/>
    <w:rsid w:val="00CD4602"/>
    <w:rsid w:val="00CD62E5"/>
    <w:rsid w:val="00CE0093"/>
    <w:rsid w:val="00CE6238"/>
    <w:rsid w:val="00CF5F4D"/>
    <w:rsid w:val="00D03875"/>
    <w:rsid w:val="00D104D6"/>
    <w:rsid w:val="00D10B95"/>
    <w:rsid w:val="00D15E93"/>
    <w:rsid w:val="00D16803"/>
    <w:rsid w:val="00D33713"/>
    <w:rsid w:val="00D34FC2"/>
    <w:rsid w:val="00D3523F"/>
    <w:rsid w:val="00D42D79"/>
    <w:rsid w:val="00D46962"/>
    <w:rsid w:val="00D4730C"/>
    <w:rsid w:val="00D5194C"/>
    <w:rsid w:val="00D52AB3"/>
    <w:rsid w:val="00D552D9"/>
    <w:rsid w:val="00D56DD9"/>
    <w:rsid w:val="00D6421F"/>
    <w:rsid w:val="00D75EFB"/>
    <w:rsid w:val="00D809BB"/>
    <w:rsid w:val="00D8344B"/>
    <w:rsid w:val="00D8381A"/>
    <w:rsid w:val="00D85BCE"/>
    <w:rsid w:val="00D86420"/>
    <w:rsid w:val="00DB557E"/>
    <w:rsid w:val="00DC3239"/>
    <w:rsid w:val="00DC3489"/>
    <w:rsid w:val="00DC71EB"/>
    <w:rsid w:val="00DE1F6D"/>
    <w:rsid w:val="00DE5847"/>
    <w:rsid w:val="00DF3512"/>
    <w:rsid w:val="00E05EF2"/>
    <w:rsid w:val="00E16015"/>
    <w:rsid w:val="00E17CD0"/>
    <w:rsid w:val="00E30BD3"/>
    <w:rsid w:val="00E33B32"/>
    <w:rsid w:val="00E34ACE"/>
    <w:rsid w:val="00E35C17"/>
    <w:rsid w:val="00E41829"/>
    <w:rsid w:val="00E4588F"/>
    <w:rsid w:val="00E46BE2"/>
    <w:rsid w:val="00E50AF1"/>
    <w:rsid w:val="00E65DB8"/>
    <w:rsid w:val="00E66C91"/>
    <w:rsid w:val="00E72F77"/>
    <w:rsid w:val="00E74A45"/>
    <w:rsid w:val="00E77FE5"/>
    <w:rsid w:val="00E857EC"/>
    <w:rsid w:val="00E86A7E"/>
    <w:rsid w:val="00E91AC2"/>
    <w:rsid w:val="00E944D1"/>
    <w:rsid w:val="00EA39E2"/>
    <w:rsid w:val="00EA4013"/>
    <w:rsid w:val="00EA4A5A"/>
    <w:rsid w:val="00EA537A"/>
    <w:rsid w:val="00EB6185"/>
    <w:rsid w:val="00EB74FE"/>
    <w:rsid w:val="00EC4078"/>
    <w:rsid w:val="00ED2622"/>
    <w:rsid w:val="00ED4B96"/>
    <w:rsid w:val="00EE12FE"/>
    <w:rsid w:val="00EE6169"/>
    <w:rsid w:val="00EF25C4"/>
    <w:rsid w:val="00EF71C4"/>
    <w:rsid w:val="00F0070A"/>
    <w:rsid w:val="00F019F2"/>
    <w:rsid w:val="00F170D6"/>
    <w:rsid w:val="00F22212"/>
    <w:rsid w:val="00F304C4"/>
    <w:rsid w:val="00F31537"/>
    <w:rsid w:val="00F32581"/>
    <w:rsid w:val="00F32952"/>
    <w:rsid w:val="00F32DAF"/>
    <w:rsid w:val="00F33441"/>
    <w:rsid w:val="00F357CA"/>
    <w:rsid w:val="00F35BEF"/>
    <w:rsid w:val="00F4121E"/>
    <w:rsid w:val="00F43B0F"/>
    <w:rsid w:val="00F46194"/>
    <w:rsid w:val="00F46B99"/>
    <w:rsid w:val="00F544AC"/>
    <w:rsid w:val="00F55C12"/>
    <w:rsid w:val="00F60558"/>
    <w:rsid w:val="00F617D6"/>
    <w:rsid w:val="00F64755"/>
    <w:rsid w:val="00F72B37"/>
    <w:rsid w:val="00F7691D"/>
    <w:rsid w:val="00F81DA1"/>
    <w:rsid w:val="00F9603A"/>
    <w:rsid w:val="00FA2ABE"/>
    <w:rsid w:val="00FC1395"/>
    <w:rsid w:val="00FC1EED"/>
    <w:rsid w:val="00FC3A8E"/>
    <w:rsid w:val="00FD01D3"/>
    <w:rsid w:val="00FE0C0D"/>
    <w:rsid w:val="00FF2F4D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56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56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szn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5A82-DD54-4952-9AEB-687E3DF3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Цыганкова Людмила Николаевна</cp:lastModifiedBy>
  <cp:revision>10</cp:revision>
  <cp:lastPrinted>2018-04-03T09:41:00Z</cp:lastPrinted>
  <dcterms:created xsi:type="dcterms:W3CDTF">2018-04-02T08:03:00Z</dcterms:created>
  <dcterms:modified xsi:type="dcterms:W3CDTF">2018-04-03T10:58:00Z</dcterms:modified>
</cp:coreProperties>
</file>