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45F52" w14:textId="77777777" w:rsidR="00905369" w:rsidRDefault="00905369" w:rsidP="00816A6F">
      <w:pPr>
        <w:widowControl w:val="0"/>
        <w:pBdr>
          <w:top w:val="nil"/>
          <w:left w:val="nil"/>
          <w:bottom w:val="nil"/>
          <w:right w:val="nil"/>
          <w:between w:val="nil"/>
        </w:pBdr>
        <w:spacing w:after="0" w:line="240" w:lineRule="auto"/>
        <w:ind w:left="4248" w:firstLine="7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Проект постановления</w:t>
      </w:r>
    </w:p>
    <w:p w14:paraId="447983C9" w14:textId="77777777" w:rsidR="00905369" w:rsidRDefault="00905369" w:rsidP="00816A6F">
      <w:pPr>
        <w:widowControl w:val="0"/>
        <w:pBdr>
          <w:top w:val="nil"/>
          <w:left w:val="nil"/>
          <w:bottom w:val="nil"/>
          <w:right w:val="nil"/>
          <w:between w:val="nil"/>
        </w:pBdr>
        <w:spacing w:after="0" w:line="240" w:lineRule="auto"/>
        <w:ind w:left="4248" w:firstLine="7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Губернатора Новосибирской области</w:t>
      </w:r>
    </w:p>
    <w:p w14:paraId="04C19C4D" w14:textId="77777777" w:rsidR="00905369" w:rsidRDefault="00905369" w:rsidP="009053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14:paraId="1295E721" w14:textId="77777777" w:rsidR="00905369" w:rsidRDefault="00905369" w:rsidP="009053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14:paraId="1BD09676" w14:textId="77777777" w:rsidR="00905369" w:rsidRDefault="00905369" w:rsidP="009053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14:paraId="2C28EC8F" w14:textId="77777777" w:rsidR="00B15E5C" w:rsidRDefault="00B15E5C" w:rsidP="009053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14:paraId="3907EC90" w14:textId="77777777" w:rsidR="00B15E5C" w:rsidRDefault="00B15E5C" w:rsidP="009053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14:paraId="000B1626" w14:textId="77777777" w:rsidR="00B15E5C" w:rsidRDefault="00B15E5C" w:rsidP="009053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14:paraId="445D6E5F" w14:textId="77777777" w:rsidR="00B15E5C" w:rsidRDefault="00B15E5C" w:rsidP="009053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14:paraId="4F5FFFB0" w14:textId="77777777" w:rsidR="00B15E5C" w:rsidRDefault="00B15E5C" w:rsidP="009053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14:paraId="30E0EDDD" w14:textId="77777777" w:rsidR="00905369" w:rsidRDefault="00905369" w:rsidP="00E12E8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14:paraId="4011F27B" w14:textId="2D8B693B" w:rsidR="00905369" w:rsidRDefault="00905369" w:rsidP="00905369">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 внесении изменений в </w:t>
      </w:r>
      <w:r w:rsidR="00BA74FD">
        <w:rPr>
          <w:rFonts w:ascii="Times New Roman" w:eastAsia="Times New Roman" w:hAnsi="Times New Roman" w:cs="Times New Roman"/>
          <w:sz w:val="28"/>
          <w:szCs w:val="28"/>
        </w:rPr>
        <w:t xml:space="preserve">отдельные </w:t>
      </w:r>
      <w:r>
        <w:rPr>
          <w:rFonts w:ascii="Times New Roman" w:eastAsia="Times New Roman" w:hAnsi="Times New Roman" w:cs="Times New Roman"/>
          <w:sz w:val="28"/>
          <w:szCs w:val="28"/>
        </w:rPr>
        <w:t>постановлени</w:t>
      </w:r>
      <w:r w:rsidR="00BA74FD">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Губернатора</w:t>
      </w:r>
    </w:p>
    <w:p w14:paraId="0B901F32" w14:textId="5850CA22" w:rsidR="00905369" w:rsidRDefault="00905369" w:rsidP="00905369">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Новосибирской области</w:t>
      </w:r>
      <w:r w:rsidR="003F6842">
        <w:rPr>
          <w:rFonts w:ascii="Times New Roman" w:eastAsia="Times New Roman" w:hAnsi="Times New Roman" w:cs="Times New Roman"/>
          <w:sz w:val="28"/>
          <w:szCs w:val="28"/>
        </w:rPr>
        <w:t xml:space="preserve"> </w:t>
      </w:r>
    </w:p>
    <w:p w14:paraId="330971B8" w14:textId="77777777" w:rsidR="00905369" w:rsidRDefault="00905369" w:rsidP="00DE72A9">
      <w:pPr>
        <w:widowControl w:val="0"/>
        <w:spacing w:after="0" w:line="240" w:lineRule="auto"/>
        <w:ind w:firstLine="709"/>
        <w:jc w:val="center"/>
        <w:rPr>
          <w:rFonts w:ascii="Times New Roman" w:eastAsia="Times New Roman" w:hAnsi="Times New Roman" w:cs="Times New Roman"/>
          <w:sz w:val="28"/>
          <w:szCs w:val="28"/>
        </w:rPr>
      </w:pPr>
    </w:p>
    <w:p w14:paraId="510013E7" w14:textId="29BA91A9" w:rsidR="00905369" w:rsidRPr="007D5432" w:rsidRDefault="00015730" w:rsidP="007D5432">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b/>
          <w:color w:val="000000"/>
          <w:sz w:val="28"/>
          <w:szCs w:val="28"/>
        </w:rPr>
        <w:t>П</w:t>
      </w:r>
      <w:r w:rsidR="00905369" w:rsidRPr="007D5432">
        <w:rPr>
          <w:rFonts w:ascii="Times New Roman" w:eastAsia="Times New Roman" w:hAnsi="Times New Roman" w:cs="Times New Roman"/>
          <w:b/>
          <w:color w:val="000000"/>
          <w:sz w:val="28"/>
          <w:szCs w:val="28"/>
        </w:rPr>
        <w:t> о с </w:t>
      </w:r>
      <w:proofErr w:type="gramStart"/>
      <w:r w:rsidR="00905369" w:rsidRPr="007D5432">
        <w:rPr>
          <w:rFonts w:ascii="Times New Roman" w:eastAsia="Times New Roman" w:hAnsi="Times New Roman" w:cs="Times New Roman"/>
          <w:b/>
          <w:color w:val="000000"/>
          <w:sz w:val="28"/>
          <w:szCs w:val="28"/>
        </w:rPr>
        <w:t>т</w:t>
      </w:r>
      <w:proofErr w:type="gramEnd"/>
      <w:r w:rsidR="00905369" w:rsidRPr="007D5432">
        <w:rPr>
          <w:rFonts w:ascii="Times New Roman" w:eastAsia="Times New Roman" w:hAnsi="Times New Roman" w:cs="Times New Roman"/>
          <w:b/>
          <w:color w:val="000000"/>
          <w:sz w:val="28"/>
          <w:szCs w:val="28"/>
        </w:rPr>
        <w:t> а н о в л я ю</w:t>
      </w:r>
      <w:r w:rsidR="00905369" w:rsidRPr="007D5432">
        <w:rPr>
          <w:rFonts w:ascii="Times New Roman" w:eastAsia="Times New Roman" w:hAnsi="Times New Roman" w:cs="Times New Roman"/>
          <w:color w:val="000000"/>
          <w:sz w:val="28"/>
          <w:szCs w:val="28"/>
        </w:rPr>
        <w:t>:</w:t>
      </w:r>
    </w:p>
    <w:p w14:paraId="0BFAA1FF" w14:textId="2C10415F" w:rsidR="00C5538A" w:rsidRPr="00FA6EFD" w:rsidRDefault="00C5538A" w:rsidP="00FA6EFD">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1.</w:t>
      </w:r>
      <w:r>
        <w:rPr>
          <w:rFonts w:ascii="Times New Roman" w:eastAsiaTheme="minorHAnsi" w:hAnsi="Times New Roman" w:cs="Times New Roman"/>
          <w:sz w:val="28"/>
          <w:szCs w:val="28"/>
          <w:lang w:eastAsia="en-US"/>
        </w:rPr>
        <w:t> </w:t>
      </w:r>
      <w:r w:rsidRPr="00FA6EFD">
        <w:rPr>
          <w:rFonts w:ascii="Times New Roman" w:eastAsiaTheme="minorHAnsi" w:hAnsi="Times New Roman" w:cs="Times New Roman"/>
          <w:sz w:val="28"/>
          <w:szCs w:val="28"/>
          <w:lang w:eastAsia="en-US"/>
        </w:rPr>
        <w:t xml:space="preserve">Внести в </w:t>
      </w:r>
      <w:hyperlink r:id="rId8" w:history="1">
        <w:r w:rsidRPr="00FA6EFD">
          <w:rPr>
            <w:rFonts w:ascii="Times New Roman" w:eastAsiaTheme="minorHAnsi" w:hAnsi="Times New Roman" w:cs="Times New Roman"/>
            <w:sz w:val="28"/>
            <w:szCs w:val="28"/>
            <w:lang w:eastAsia="en-US"/>
          </w:rPr>
          <w:t>постановление</w:t>
        </w:r>
      </w:hyperlink>
      <w:r w:rsidRPr="00FA6EFD">
        <w:rPr>
          <w:rFonts w:ascii="Times New Roman" w:eastAsiaTheme="minorHAnsi" w:hAnsi="Times New Roman" w:cs="Times New Roman"/>
          <w:sz w:val="28"/>
          <w:szCs w:val="28"/>
          <w:lang w:eastAsia="en-US"/>
        </w:rPr>
        <w:t xml:space="preserve"> Губернатора Новосибирской области от 28.12.2009 № 549 «О представлении гражданами, претендующими на замещение государственных должностей Новосибирской области, и лицами, замещающими государственные должности Новосибирской области, сведений о доходах, об имуществе и обязательствах имущественного характера» следующие изменения:</w:t>
      </w:r>
    </w:p>
    <w:p w14:paraId="29256671" w14:textId="4BDD0690" w:rsidR="00C5538A" w:rsidRPr="00FA6EFD" w:rsidRDefault="00C5538A" w:rsidP="00FA6EFD">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FA6EFD">
        <w:rPr>
          <w:rFonts w:ascii="Times New Roman" w:eastAsiaTheme="minorHAnsi" w:hAnsi="Times New Roman" w:cs="Times New Roman"/>
          <w:sz w:val="28"/>
          <w:szCs w:val="28"/>
          <w:lang w:eastAsia="en-US"/>
        </w:rPr>
        <w:t xml:space="preserve">в </w:t>
      </w:r>
      <w:hyperlink r:id="rId9" w:history="1">
        <w:r w:rsidRPr="00FA6EFD">
          <w:rPr>
            <w:rFonts w:ascii="Times New Roman" w:eastAsiaTheme="minorHAnsi" w:hAnsi="Times New Roman" w:cs="Times New Roman"/>
            <w:sz w:val="28"/>
            <w:szCs w:val="28"/>
            <w:lang w:eastAsia="en-US"/>
          </w:rPr>
          <w:t>Положении</w:t>
        </w:r>
      </w:hyperlink>
      <w:r w:rsidRPr="00FA6EFD">
        <w:rPr>
          <w:rFonts w:ascii="Times New Roman" w:eastAsiaTheme="minorHAnsi" w:hAnsi="Times New Roman" w:cs="Times New Roman"/>
          <w:sz w:val="28"/>
          <w:szCs w:val="28"/>
          <w:lang w:eastAsia="en-US"/>
        </w:rPr>
        <w:t xml:space="preserve"> о представлении гражданами, претендующими на замещение государственных должностей Новосибирской области, и лицами, замещающими государственные должности Новосибирской области, сведений о доходах, об имуществе и обязательствах имущественного характера:</w:t>
      </w:r>
    </w:p>
    <w:p w14:paraId="1AD7B660" w14:textId="4C2DC6D6" w:rsidR="00C5538A" w:rsidRPr="00FA6EFD" w:rsidRDefault="00C5538A" w:rsidP="00FA6EFD">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FA6EFD">
        <w:rPr>
          <w:rFonts w:ascii="Times New Roman" w:eastAsiaTheme="minorHAnsi" w:hAnsi="Times New Roman" w:cs="Times New Roman"/>
          <w:sz w:val="28"/>
          <w:szCs w:val="28"/>
          <w:lang w:eastAsia="en-US"/>
        </w:rPr>
        <w:t xml:space="preserve">1) </w:t>
      </w:r>
      <w:hyperlink r:id="rId10" w:history="1">
        <w:r w:rsidRPr="00FA6EFD">
          <w:rPr>
            <w:rFonts w:ascii="Times New Roman" w:eastAsiaTheme="minorHAnsi" w:hAnsi="Times New Roman" w:cs="Times New Roman"/>
            <w:sz w:val="28"/>
            <w:szCs w:val="28"/>
            <w:lang w:eastAsia="en-US"/>
          </w:rPr>
          <w:t xml:space="preserve">пункт </w:t>
        </w:r>
        <w:r w:rsidR="0024272C" w:rsidRPr="00FA6EFD">
          <w:rPr>
            <w:rFonts w:ascii="Times New Roman" w:eastAsiaTheme="minorHAnsi" w:hAnsi="Times New Roman" w:cs="Times New Roman"/>
            <w:sz w:val="28"/>
            <w:szCs w:val="28"/>
            <w:lang w:eastAsia="en-US"/>
          </w:rPr>
          <w:t>7</w:t>
        </w:r>
      </w:hyperlink>
      <w:r w:rsidRPr="00FA6EFD">
        <w:rPr>
          <w:rFonts w:ascii="Times New Roman" w:eastAsiaTheme="minorHAnsi" w:hAnsi="Times New Roman" w:cs="Times New Roman"/>
          <w:sz w:val="28"/>
          <w:szCs w:val="28"/>
          <w:lang w:eastAsia="en-US"/>
        </w:rPr>
        <w:t xml:space="preserve"> изложить в следующей редакции:</w:t>
      </w:r>
    </w:p>
    <w:p w14:paraId="787008A3" w14:textId="19B747B0" w:rsidR="00F7687D" w:rsidRPr="00F7687D" w:rsidRDefault="0024272C" w:rsidP="00427BDB">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FA6EFD">
        <w:rPr>
          <w:rFonts w:ascii="Times New Roman" w:eastAsiaTheme="minorHAnsi" w:hAnsi="Times New Roman" w:cs="Times New Roman"/>
          <w:sz w:val="28"/>
          <w:szCs w:val="28"/>
          <w:lang w:eastAsia="en-US"/>
        </w:rPr>
        <w:t>«7. </w:t>
      </w:r>
      <w:r w:rsidR="00C5538A" w:rsidRPr="00FA6EFD">
        <w:rPr>
          <w:rFonts w:ascii="Times New Roman" w:eastAsiaTheme="minorHAnsi" w:hAnsi="Times New Roman" w:cs="Times New Roman"/>
          <w:sz w:val="28"/>
          <w:szCs w:val="28"/>
          <w:lang w:eastAsia="en-US"/>
        </w:rPr>
        <w:t xml:space="preserve">В случае невозможности представления </w:t>
      </w:r>
      <w:r w:rsidRPr="00FA6EFD">
        <w:rPr>
          <w:rFonts w:ascii="Times New Roman" w:eastAsiaTheme="minorHAnsi" w:hAnsi="Times New Roman" w:cs="Times New Roman"/>
          <w:sz w:val="28"/>
          <w:szCs w:val="28"/>
          <w:lang w:eastAsia="en-US"/>
        </w:rPr>
        <w:t>лицом, замещающим государственную должность,</w:t>
      </w:r>
      <w:r w:rsidR="00C5538A" w:rsidRPr="00FA6EFD">
        <w:rPr>
          <w:rFonts w:ascii="Times New Roman" w:eastAsiaTheme="minorHAnsi" w:hAnsi="Times New Roman" w:cs="Times New Roman"/>
          <w:sz w:val="28"/>
          <w:szCs w:val="28"/>
          <w:lang w:eastAsia="en-US"/>
        </w:rPr>
        <w:t xml:space="preserve"> по объективным причинам сведений о доходах, об имуществе и обязательствах имущественного характера супруги (супруга) и несовершеннолетних детей </w:t>
      </w:r>
      <w:r w:rsidRPr="00FA6EFD">
        <w:rPr>
          <w:rFonts w:ascii="Times New Roman" w:eastAsiaTheme="minorHAnsi" w:hAnsi="Times New Roman" w:cs="Times New Roman"/>
          <w:sz w:val="28"/>
          <w:szCs w:val="28"/>
          <w:lang w:eastAsia="en-US"/>
        </w:rPr>
        <w:t>лицо, замещающее государственную должность,</w:t>
      </w:r>
      <w:r w:rsidR="00C5538A" w:rsidRPr="00FA6EFD">
        <w:rPr>
          <w:rFonts w:ascii="Times New Roman" w:eastAsiaTheme="minorHAnsi" w:hAnsi="Times New Roman" w:cs="Times New Roman"/>
          <w:sz w:val="28"/>
          <w:szCs w:val="28"/>
          <w:lang w:eastAsia="en-US"/>
        </w:rPr>
        <w:t xml:space="preserve"> не позднее окончания срока представления сведений, установленного подпунктом </w:t>
      </w:r>
      <w:r w:rsidRPr="00FA6EFD">
        <w:rPr>
          <w:rFonts w:ascii="Times New Roman" w:eastAsiaTheme="minorHAnsi" w:hAnsi="Times New Roman" w:cs="Times New Roman"/>
          <w:sz w:val="28"/>
          <w:szCs w:val="28"/>
          <w:lang w:eastAsia="en-US"/>
        </w:rPr>
        <w:t>«б»</w:t>
      </w:r>
      <w:r w:rsidR="00C5538A" w:rsidRPr="00FA6EFD">
        <w:rPr>
          <w:rFonts w:ascii="Times New Roman" w:eastAsiaTheme="minorHAnsi" w:hAnsi="Times New Roman" w:cs="Times New Roman"/>
          <w:sz w:val="28"/>
          <w:szCs w:val="28"/>
          <w:lang w:eastAsia="en-US"/>
        </w:rPr>
        <w:t xml:space="preserve"> пункта </w:t>
      </w:r>
      <w:r w:rsidRPr="00FA6EFD">
        <w:rPr>
          <w:rFonts w:ascii="Times New Roman" w:eastAsiaTheme="minorHAnsi" w:hAnsi="Times New Roman" w:cs="Times New Roman"/>
          <w:sz w:val="28"/>
          <w:szCs w:val="28"/>
          <w:lang w:eastAsia="en-US"/>
        </w:rPr>
        <w:t>2</w:t>
      </w:r>
      <w:r w:rsidR="00C5538A" w:rsidRPr="00FA6EFD">
        <w:rPr>
          <w:rFonts w:ascii="Times New Roman" w:eastAsiaTheme="minorHAnsi" w:hAnsi="Times New Roman" w:cs="Times New Roman"/>
          <w:sz w:val="28"/>
          <w:szCs w:val="28"/>
          <w:lang w:eastAsia="en-US"/>
        </w:rPr>
        <w:t xml:space="preserve"> настоящего Положения, </w:t>
      </w:r>
      <w:r w:rsidR="00C5538A" w:rsidRPr="00A00215">
        <w:rPr>
          <w:rFonts w:ascii="Times New Roman" w:eastAsiaTheme="minorHAnsi" w:hAnsi="Times New Roman" w:cs="Times New Roman"/>
          <w:sz w:val="28"/>
          <w:szCs w:val="28"/>
          <w:lang w:eastAsia="en-US"/>
        </w:rPr>
        <w:t xml:space="preserve">представляет </w:t>
      </w:r>
      <w:r w:rsidR="00302B33" w:rsidRPr="00A00215">
        <w:rPr>
          <w:rFonts w:ascii="Times New Roman" w:eastAsiaTheme="minorHAnsi" w:hAnsi="Times New Roman" w:cs="Times New Roman"/>
          <w:sz w:val="28"/>
          <w:szCs w:val="28"/>
          <w:lang w:eastAsia="en-US"/>
        </w:rPr>
        <w:t>на имя Губернатора Новосибирской области</w:t>
      </w:r>
      <w:r w:rsidR="00302B33">
        <w:rPr>
          <w:rFonts w:ascii="Times New Roman" w:eastAsiaTheme="minorHAnsi" w:hAnsi="Times New Roman" w:cs="Times New Roman"/>
          <w:sz w:val="28"/>
          <w:szCs w:val="28"/>
          <w:lang w:eastAsia="en-US"/>
        </w:rPr>
        <w:t xml:space="preserve"> </w:t>
      </w:r>
      <w:r w:rsidR="00C5538A" w:rsidRPr="00FA6EFD">
        <w:rPr>
          <w:rFonts w:ascii="Times New Roman" w:eastAsiaTheme="minorHAnsi" w:hAnsi="Times New Roman" w:cs="Times New Roman"/>
          <w:sz w:val="28"/>
          <w:szCs w:val="28"/>
          <w:lang w:eastAsia="en-US"/>
        </w:rPr>
        <w:t>заявление в письменной форме о невозможности по объективным причинам представить такие сведения согласно приложению к настоящему Положению.</w:t>
      </w:r>
    </w:p>
    <w:p w14:paraId="17AF1558" w14:textId="75560571" w:rsidR="00C5538A" w:rsidRPr="00FA6EFD" w:rsidRDefault="004E3BA2" w:rsidP="00FA6EFD">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Данный факт</w:t>
      </w:r>
      <w:r w:rsidR="00C5538A" w:rsidRPr="00FA6EFD">
        <w:rPr>
          <w:rFonts w:ascii="Times New Roman" w:eastAsiaTheme="minorHAnsi" w:hAnsi="Times New Roman" w:cs="Times New Roman"/>
          <w:sz w:val="28"/>
          <w:szCs w:val="28"/>
          <w:lang w:eastAsia="en-US"/>
        </w:rPr>
        <w:t xml:space="preserve"> подл</w:t>
      </w:r>
      <w:r w:rsidR="0024272C" w:rsidRPr="00FA6EFD">
        <w:rPr>
          <w:rFonts w:ascii="Times New Roman" w:eastAsiaTheme="minorHAnsi" w:hAnsi="Times New Roman" w:cs="Times New Roman"/>
          <w:sz w:val="28"/>
          <w:szCs w:val="28"/>
          <w:lang w:eastAsia="en-US"/>
        </w:rPr>
        <w:t>ежит рассмотрению на заседании</w:t>
      </w:r>
      <w:r w:rsidR="00C5538A" w:rsidRPr="00FA6EFD">
        <w:rPr>
          <w:rFonts w:ascii="Times New Roman" w:eastAsiaTheme="minorHAnsi" w:hAnsi="Times New Roman" w:cs="Times New Roman"/>
          <w:sz w:val="28"/>
          <w:szCs w:val="28"/>
          <w:lang w:eastAsia="en-US"/>
        </w:rPr>
        <w:t xml:space="preserve"> комиссии по </w:t>
      </w:r>
      <w:r w:rsidR="0024272C" w:rsidRPr="00FA6EFD">
        <w:rPr>
          <w:rFonts w:ascii="Times New Roman" w:eastAsiaTheme="minorHAnsi" w:hAnsi="Times New Roman" w:cs="Times New Roman"/>
          <w:sz w:val="28"/>
          <w:szCs w:val="28"/>
          <w:lang w:eastAsia="en-US"/>
        </w:rPr>
        <w:t xml:space="preserve">координации работы по противодействию коррупции в Новосибирской области </w:t>
      </w:r>
      <w:r w:rsidR="00C5538A" w:rsidRPr="00FA6EFD">
        <w:rPr>
          <w:rFonts w:ascii="Times New Roman" w:eastAsiaTheme="minorHAnsi" w:hAnsi="Times New Roman" w:cs="Times New Roman"/>
          <w:sz w:val="28"/>
          <w:szCs w:val="28"/>
          <w:lang w:eastAsia="en-US"/>
        </w:rPr>
        <w:t xml:space="preserve">в соответствии с </w:t>
      </w:r>
      <w:hyperlink r:id="rId11" w:history="1">
        <w:r w:rsidR="00C5538A" w:rsidRPr="00FA6EFD">
          <w:rPr>
            <w:rFonts w:ascii="Times New Roman" w:eastAsiaTheme="minorHAnsi" w:hAnsi="Times New Roman" w:cs="Times New Roman"/>
            <w:sz w:val="28"/>
            <w:szCs w:val="28"/>
            <w:lang w:eastAsia="en-US"/>
          </w:rPr>
          <w:t>Положением</w:t>
        </w:r>
      </w:hyperlink>
      <w:r w:rsidR="00C5538A" w:rsidRPr="00FA6EFD">
        <w:rPr>
          <w:rFonts w:ascii="Times New Roman" w:eastAsiaTheme="minorHAnsi" w:hAnsi="Times New Roman" w:cs="Times New Roman"/>
          <w:sz w:val="28"/>
          <w:szCs w:val="28"/>
          <w:lang w:eastAsia="en-US"/>
        </w:rPr>
        <w:t xml:space="preserve"> о </w:t>
      </w:r>
      <w:r w:rsidR="0024272C" w:rsidRPr="00FA6EFD">
        <w:rPr>
          <w:rFonts w:ascii="Times New Roman" w:eastAsiaTheme="minorHAnsi" w:hAnsi="Times New Roman" w:cs="Times New Roman"/>
          <w:sz w:val="28"/>
          <w:szCs w:val="28"/>
          <w:lang w:eastAsia="en-US"/>
        </w:rPr>
        <w:t xml:space="preserve">порядке рассмотрения комиссией по координации работы по противодействию коррупции в Новосибирской области вопросов, касающихся соблюдения требований к служебному (должностному) поведению лиц, замещающих государственные должности Новосибирской области, и урегулирования конфликта </w:t>
      </w:r>
      <w:r w:rsidR="0024272C">
        <w:rPr>
          <w:rFonts w:ascii="Times New Roman" w:eastAsiaTheme="minorHAnsi" w:hAnsi="Times New Roman" w:cs="Times New Roman"/>
          <w:sz w:val="28"/>
          <w:szCs w:val="28"/>
          <w:lang w:eastAsia="en-US"/>
        </w:rPr>
        <w:t xml:space="preserve">интересов, а также некоторых обращений граждан, утвержденным постановлением Губернатора Новосибирской области от 13.10.2015 № 229 «Об утверждении Положения о порядке рассмотрения комиссией по координации работы по противодействию коррупции в Новосибирской области вопросов, касающихся соблюдения требований к служебному (должностному) </w:t>
      </w:r>
      <w:r w:rsidR="0024272C">
        <w:rPr>
          <w:rFonts w:ascii="Times New Roman" w:eastAsiaTheme="minorHAnsi" w:hAnsi="Times New Roman" w:cs="Times New Roman"/>
          <w:sz w:val="28"/>
          <w:szCs w:val="28"/>
          <w:lang w:eastAsia="en-US"/>
        </w:rPr>
        <w:lastRenderedPageBreak/>
        <w:t>поведению лиц, замещающих государственные должности Новосибирской области, и урегулирования конфликта интересов, а также некоторых обращений граждан»</w:t>
      </w:r>
      <w:r w:rsidR="00FF7655">
        <w:rPr>
          <w:rFonts w:ascii="Times New Roman" w:eastAsiaTheme="minorHAnsi" w:hAnsi="Times New Roman" w:cs="Times New Roman"/>
          <w:sz w:val="28"/>
          <w:szCs w:val="28"/>
          <w:lang w:eastAsia="en-US"/>
        </w:rPr>
        <w:t>.»</w:t>
      </w:r>
      <w:r w:rsidR="00C5538A">
        <w:rPr>
          <w:rFonts w:ascii="Times New Roman" w:eastAsiaTheme="minorHAnsi" w:hAnsi="Times New Roman" w:cs="Times New Roman"/>
          <w:sz w:val="28"/>
          <w:szCs w:val="28"/>
          <w:lang w:eastAsia="en-US"/>
        </w:rPr>
        <w:t>;</w:t>
      </w:r>
    </w:p>
    <w:p w14:paraId="32D2960E" w14:textId="38114031" w:rsidR="00C5538A" w:rsidRPr="00FA6EFD" w:rsidRDefault="0024272C" w:rsidP="00FA6EFD">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FA6EFD">
        <w:rPr>
          <w:rFonts w:ascii="Times New Roman" w:eastAsiaTheme="minorHAnsi" w:hAnsi="Times New Roman" w:cs="Times New Roman"/>
          <w:sz w:val="28"/>
          <w:szCs w:val="28"/>
          <w:lang w:eastAsia="en-US"/>
        </w:rPr>
        <w:t>2) </w:t>
      </w:r>
      <w:hyperlink r:id="rId12" w:history="1">
        <w:r w:rsidR="00C5538A" w:rsidRPr="00FA6EFD">
          <w:rPr>
            <w:rFonts w:ascii="Times New Roman" w:eastAsiaTheme="minorHAnsi" w:hAnsi="Times New Roman" w:cs="Times New Roman"/>
            <w:sz w:val="28"/>
            <w:szCs w:val="28"/>
            <w:lang w:eastAsia="en-US"/>
          </w:rPr>
          <w:t>дополнить</w:t>
        </w:r>
      </w:hyperlink>
      <w:r w:rsidR="00C5538A" w:rsidRPr="00FA6EFD">
        <w:rPr>
          <w:rFonts w:ascii="Times New Roman" w:eastAsiaTheme="minorHAnsi" w:hAnsi="Times New Roman" w:cs="Times New Roman"/>
          <w:sz w:val="28"/>
          <w:szCs w:val="28"/>
          <w:lang w:eastAsia="en-US"/>
        </w:rPr>
        <w:t xml:space="preserve"> приложением согласно </w:t>
      </w:r>
      <w:hyperlink r:id="rId13" w:history="1">
        <w:r w:rsidR="00C5538A" w:rsidRPr="00FA6EFD">
          <w:rPr>
            <w:rFonts w:ascii="Times New Roman" w:eastAsiaTheme="minorHAnsi" w:hAnsi="Times New Roman" w:cs="Times New Roman"/>
            <w:sz w:val="28"/>
            <w:szCs w:val="28"/>
            <w:lang w:eastAsia="en-US"/>
          </w:rPr>
          <w:t xml:space="preserve">приложению </w:t>
        </w:r>
      </w:hyperlink>
      <w:r w:rsidR="00C5538A" w:rsidRPr="00FA6EFD">
        <w:rPr>
          <w:rFonts w:ascii="Times New Roman" w:eastAsiaTheme="minorHAnsi" w:hAnsi="Times New Roman" w:cs="Times New Roman"/>
          <w:sz w:val="28"/>
          <w:szCs w:val="28"/>
          <w:lang w:eastAsia="en-US"/>
        </w:rPr>
        <w:t>к настоящему постановлению.</w:t>
      </w:r>
    </w:p>
    <w:p w14:paraId="0B086AE6" w14:textId="2A5D3F5A" w:rsidR="007A2E29" w:rsidRPr="007D5432" w:rsidRDefault="00C5538A" w:rsidP="005A2A45">
      <w:pPr>
        <w:autoSpaceDE w:val="0"/>
        <w:autoSpaceDN w:val="0"/>
        <w:adjustRightInd w:val="0"/>
        <w:spacing w:after="0" w:line="240" w:lineRule="auto"/>
        <w:ind w:firstLine="709"/>
        <w:jc w:val="both"/>
        <w:rPr>
          <w:rFonts w:ascii="Times New Roman" w:hAnsi="Times New Roman" w:cs="Times New Roman"/>
          <w:sz w:val="28"/>
          <w:szCs w:val="28"/>
        </w:rPr>
      </w:pPr>
      <w:r w:rsidRPr="00FA6EFD">
        <w:rPr>
          <w:rFonts w:ascii="Times New Roman" w:hAnsi="Times New Roman" w:cs="Times New Roman"/>
          <w:sz w:val="28"/>
          <w:szCs w:val="28"/>
        </w:rPr>
        <w:t>2</w:t>
      </w:r>
      <w:r w:rsidR="00BA74FD" w:rsidRPr="00FA6EFD">
        <w:rPr>
          <w:rFonts w:ascii="Times New Roman" w:hAnsi="Times New Roman" w:cs="Times New Roman"/>
          <w:sz w:val="28"/>
          <w:szCs w:val="28"/>
        </w:rPr>
        <w:t>. </w:t>
      </w:r>
      <w:r w:rsidR="007A2E29" w:rsidRPr="00FA6EFD">
        <w:rPr>
          <w:rFonts w:ascii="Times New Roman" w:hAnsi="Times New Roman" w:cs="Times New Roman"/>
          <w:sz w:val="28"/>
          <w:szCs w:val="28"/>
        </w:rPr>
        <w:t xml:space="preserve">Внести в постановление Губернатора Новосибирской области </w:t>
      </w:r>
      <w:r w:rsidR="00CB61C7" w:rsidRPr="00FA6EFD">
        <w:rPr>
          <w:rFonts w:ascii="Times New Roman" w:eastAsia="Times New Roman" w:hAnsi="Times New Roman" w:cs="Times New Roman"/>
          <w:sz w:val="28"/>
          <w:szCs w:val="28"/>
        </w:rPr>
        <w:t xml:space="preserve">от 30.05.2016 № 123 «О сообщении лицами, замещающими отдельные государственные должности Новосибирской области, государственными гражданскими служащими Новосибирской области о возникновении </w:t>
      </w:r>
      <w:r w:rsidR="00CB61C7">
        <w:rPr>
          <w:rFonts w:ascii="Times New Roman" w:eastAsia="Times New Roman" w:hAnsi="Times New Roman" w:cs="Times New Roman"/>
          <w:sz w:val="28"/>
          <w:szCs w:val="28"/>
        </w:rPr>
        <w:t xml:space="preserve">личной заинтересованности при исполнении должностных обязанностей, которая приводит или может привести к конфликту интересов» </w:t>
      </w:r>
      <w:r w:rsidR="007A2E29" w:rsidRPr="007D5432">
        <w:rPr>
          <w:rFonts w:ascii="Times New Roman" w:hAnsi="Times New Roman" w:cs="Times New Roman"/>
          <w:sz w:val="28"/>
          <w:szCs w:val="28"/>
        </w:rPr>
        <w:t>следующие изменения:</w:t>
      </w:r>
    </w:p>
    <w:p w14:paraId="7849E767" w14:textId="0E251EF0" w:rsidR="00A66A4A" w:rsidRPr="00A66A4A" w:rsidRDefault="00694E28" w:rsidP="005A2A45">
      <w:pPr>
        <w:pStyle w:val="af"/>
        <w:autoSpaceDE w:val="0"/>
        <w:autoSpaceDN w:val="0"/>
        <w:adjustRightInd w:val="0"/>
        <w:spacing w:after="0" w:line="240" w:lineRule="auto"/>
        <w:ind w:left="0" w:firstLine="709"/>
        <w:jc w:val="both"/>
        <w:rPr>
          <w:rFonts w:ascii="Times New Roman" w:eastAsiaTheme="minorHAnsi" w:hAnsi="Times New Roman" w:cs="Times New Roman"/>
          <w:sz w:val="28"/>
          <w:szCs w:val="28"/>
          <w:lang w:eastAsia="en-US"/>
        </w:rPr>
      </w:pPr>
      <w:r w:rsidRPr="002A3D9F">
        <w:rPr>
          <w:rFonts w:ascii="Times New Roman" w:eastAsiaTheme="minorHAnsi" w:hAnsi="Times New Roman" w:cs="Times New Roman"/>
          <w:sz w:val="28"/>
          <w:szCs w:val="28"/>
          <w:lang w:eastAsia="en-US"/>
        </w:rPr>
        <w:t>1) </w:t>
      </w:r>
      <w:r w:rsidR="00851F59" w:rsidRPr="002A3D9F">
        <w:rPr>
          <w:rFonts w:ascii="Times New Roman" w:eastAsiaTheme="minorHAnsi" w:hAnsi="Times New Roman" w:cs="Times New Roman"/>
          <w:sz w:val="28"/>
          <w:szCs w:val="28"/>
          <w:lang w:eastAsia="en-US"/>
        </w:rPr>
        <w:t>в Порядке сообщения лицами, замещающими отдельные государственные должности Новосибирской области, о возникновении личной заинтересованности при исполнении должностных обязанностей, которая приводит или может</w:t>
      </w:r>
      <w:r w:rsidR="00442898" w:rsidRPr="002A3D9F">
        <w:rPr>
          <w:rFonts w:ascii="Times New Roman" w:eastAsiaTheme="minorHAnsi" w:hAnsi="Times New Roman" w:cs="Times New Roman"/>
          <w:sz w:val="28"/>
          <w:szCs w:val="28"/>
          <w:lang w:eastAsia="en-US"/>
        </w:rPr>
        <w:t xml:space="preserve"> привести к конфликту интересов</w:t>
      </w:r>
      <w:r w:rsidR="00851F59" w:rsidRPr="002A3D9F">
        <w:rPr>
          <w:rFonts w:ascii="Times New Roman" w:eastAsiaTheme="minorHAnsi" w:hAnsi="Times New Roman" w:cs="Times New Roman"/>
          <w:sz w:val="28"/>
          <w:szCs w:val="28"/>
          <w:lang w:eastAsia="en-US"/>
        </w:rPr>
        <w:t>:</w:t>
      </w:r>
    </w:p>
    <w:p w14:paraId="22547256" w14:textId="77777777" w:rsidR="008B43EA" w:rsidRPr="002A3D9F" w:rsidRDefault="008B43EA" w:rsidP="005A2A45">
      <w:pPr>
        <w:pStyle w:val="af"/>
        <w:autoSpaceDE w:val="0"/>
        <w:autoSpaceDN w:val="0"/>
        <w:adjustRightInd w:val="0"/>
        <w:spacing w:after="0" w:line="240" w:lineRule="auto"/>
        <w:ind w:left="0" w:firstLine="709"/>
        <w:jc w:val="both"/>
        <w:rPr>
          <w:rFonts w:ascii="Times New Roman" w:eastAsiaTheme="minorHAnsi" w:hAnsi="Times New Roman" w:cs="Times New Roman"/>
          <w:sz w:val="28"/>
          <w:szCs w:val="28"/>
          <w:lang w:eastAsia="en-US"/>
        </w:rPr>
      </w:pPr>
      <w:r w:rsidRPr="002A3D9F">
        <w:rPr>
          <w:rFonts w:ascii="Times New Roman" w:eastAsiaTheme="minorHAnsi" w:hAnsi="Times New Roman" w:cs="Times New Roman"/>
          <w:sz w:val="28"/>
          <w:szCs w:val="28"/>
          <w:lang w:eastAsia="en-US"/>
        </w:rPr>
        <w:t>пункт</w:t>
      </w:r>
      <w:r w:rsidR="00CF73E6" w:rsidRPr="002A3D9F">
        <w:rPr>
          <w:rFonts w:ascii="Times New Roman" w:eastAsiaTheme="minorHAnsi" w:hAnsi="Times New Roman" w:cs="Times New Roman"/>
          <w:sz w:val="28"/>
          <w:szCs w:val="28"/>
          <w:lang w:eastAsia="en-US"/>
        </w:rPr>
        <w:t xml:space="preserve"> 3 </w:t>
      </w:r>
      <w:r w:rsidRPr="002A3D9F">
        <w:rPr>
          <w:rFonts w:ascii="Times New Roman" w:eastAsiaTheme="minorHAnsi" w:hAnsi="Times New Roman" w:cs="Times New Roman"/>
          <w:sz w:val="28"/>
          <w:szCs w:val="28"/>
          <w:lang w:eastAsia="en-US"/>
        </w:rPr>
        <w:t>изложить в следующей редакции:</w:t>
      </w:r>
    </w:p>
    <w:p w14:paraId="6190DFFF" w14:textId="3F827449" w:rsidR="008B43EA" w:rsidRPr="002A3D9F" w:rsidRDefault="008B43EA" w:rsidP="005A2A4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2A3D9F">
        <w:rPr>
          <w:rFonts w:ascii="Times New Roman" w:eastAsiaTheme="minorHAnsi" w:hAnsi="Times New Roman" w:cs="Times New Roman"/>
          <w:sz w:val="28"/>
          <w:szCs w:val="28"/>
          <w:lang w:eastAsia="en-US"/>
        </w:rPr>
        <w:t>«</w:t>
      </w:r>
      <w:r w:rsidR="00F348A0" w:rsidRPr="002A3D9F">
        <w:rPr>
          <w:rFonts w:ascii="Times New Roman" w:eastAsiaTheme="minorHAnsi" w:hAnsi="Times New Roman" w:cs="Times New Roman"/>
          <w:sz w:val="28"/>
          <w:szCs w:val="28"/>
          <w:lang w:eastAsia="en-US"/>
        </w:rPr>
        <w:t>3. </w:t>
      </w:r>
      <w:r w:rsidRPr="002A3D9F">
        <w:rPr>
          <w:rFonts w:ascii="Times New Roman" w:eastAsiaTheme="minorHAnsi" w:hAnsi="Times New Roman" w:cs="Times New Roman"/>
          <w:sz w:val="28"/>
          <w:szCs w:val="28"/>
          <w:lang w:eastAsia="en-US"/>
        </w:rPr>
        <w:t xml:space="preserve">Лица, замещающие государственные должности, </w:t>
      </w:r>
      <w:r w:rsidR="00BC6975" w:rsidRPr="002A3D9F">
        <w:rPr>
          <w:rFonts w:ascii="Times New Roman" w:eastAsiaTheme="minorHAnsi" w:hAnsi="Times New Roman" w:cs="Times New Roman"/>
          <w:sz w:val="28"/>
          <w:szCs w:val="28"/>
          <w:lang w:eastAsia="en-US"/>
        </w:rPr>
        <w:t xml:space="preserve">направляют в орган Новосибирской области по профилактике коррупционных и иных правонарушений </w:t>
      </w:r>
      <w:r w:rsidR="00F348A0" w:rsidRPr="002A3D9F">
        <w:rPr>
          <w:rFonts w:ascii="Times New Roman" w:hAnsi="Times New Roman" w:cs="Times New Roman"/>
          <w:sz w:val="28"/>
          <w:szCs w:val="28"/>
        </w:rPr>
        <w:t>не позднее</w:t>
      </w:r>
      <w:r w:rsidR="00A33923">
        <w:rPr>
          <w:rFonts w:ascii="Times New Roman" w:hAnsi="Times New Roman" w:cs="Times New Roman"/>
          <w:sz w:val="28"/>
          <w:szCs w:val="28"/>
        </w:rPr>
        <w:t xml:space="preserve"> одного</w:t>
      </w:r>
      <w:r w:rsidR="00F348A0" w:rsidRPr="002A3D9F">
        <w:rPr>
          <w:rFonts w:ascii="Times New Roman" w:hAnsi="Times New Roman" w:cs="Times New Roman"/>
          <w:sz w:val="28"/>
          <w:szCs w:val="28"/>
        </w:rPr>
        <w:t xml:space="preserve"> рабочего дня, следующего за днем, когда им стало известно о возникновении личной заинтересованности, которая приводит или может привести к конфликту интересов,</w:t>
      </w:r>
      <w:r w:rsidR="00F348A0" w:rsidRPr="002A3D9F">
        <w:rPr>
          <w:rFonts w:ascii="Times New Roman" w:eastAsiaTheme="minorHAnsi" w:hAnsi="Times New Roman" w:cs="Times New Roman"/>
          <w:sz w:val="28"/>
          <w:szCs w:val="28"/>
          <w:lang w:eastAsia="en-US"/>
        </w:rPr>
        <w:t xml:space="preserve"> </w:t>
      </w:r>
      <w:hyperlink r:id="rId14" w:history="1">
        <w:r w:rsidRPr="002A3D9F">
          <w:rPr>
            <w:rFonts w:ascii="Times New Roman" w:eastAsiaTheme="minorHAnsi" w:hAnsi="Times New Roman" w:cs="Times New Roman"/>
            <w:sz w:val="28"/>
            <w:szCs w:val="28"/>
            <w:lang w:eastAsia="en-US"/>
          </w:rPr>
          <w:t>уведомление</w:t>
        </w:r>
      </w:hyperlink>
      <w:r w:rsidRPr="002A3D9F">
        <w:rPr>
          <w:rFonts w:ascii="Times New Roman" w:eastAsiaTheme="minorHAnsi" w:hAnsi="Times New Roman" w:cs="Times New Roman"/>
          <w:sz w:val="28"/>
          <w:szCs w:val="28"/>
          <w:lang w:eastAsia="en-US"/>
        </w:rPr>
        <w:t xml:space="preserve"> на имя Губернатора Новосибирской области, составленное по форме согласно приложению </w:t>
      </w:r>
      <w:r w:rsidR="00F348A0" w:rsidRPr="002A3D9F">
        <w:rPr>
          <w:rFonts w:ascii="Times New Roman" w:eastAsiaTheme="minorHAnsi" w:hAnsi="Times New Roman" w:cs="Times New Roman"/>
          <w:sz w:val="28"/>
          <w:szCs w:val="28"/>
          <w:lang w:eastAsia="en-US"/>
        </w:rPr>
        <w:t>№ </w:t>
      </w:r>
      <w:r w:rsidRPr="002A3D9F">
        <w:rPr>
          <w:rFonts w:ascii="Times New Roman" w:eastAsiaTheme="minorHAnsi" w:hAnsi="Times New Roman" w:cs="Times New Roman"/>
          <w:sz w:val="28"/>
          <w:szCs w:val="28"/>
          <w:lang w:eastAsia="en-US"/>
        </w:rPr>
        <w:t>1 к настоящему Порядку.</w:t>
      </w:r>
    </w:p>
    <w:p w14:paraId="6C9D66F0" w14:textId="5AF34E48" w:rsidR="00F348A0" w:rsidRPr="002A3D9F" w:rsidRDefault="00F348A0" w:rsidP="005A2A45">
      <w:pPr>
        <w:autoSpaceDE w:val="0"/>
        <w:autoSpaceDN w:val="0"/>
        <w:spacing w:after="0" w:line="240" w:lineRule="auto"/>
        <w:ind w:firstLine="709"/>
        <w:jc w:val="both"/>
        <w:rPr>
          <w:rFonts w:ascii="Times New Roman" w:eastAsia="Times New Roman" w:hAnsi="Times New Roman" w:cs="Times New Roman"/>
          <w:sz w:val="28"/>
          <w:szCs w:val="28"/>
        </w:rPr>
      </w:pPr>
      <w:r w:rsidRPr="00F348A0">
        <w:rPr>
          <w:rFonts w:ascii="Times New Roman" w:eastAsia="Times New Roman" w:hAnsi="Times New Roman" w:cs="Times New Roman"/>
          <w:sz w:val="28"/>
          <w:szCs w:val="28"/>
        </w:rPr>
        <w:t>При невозможности направления уведомления в срок, указанный в абзаце первом настоящего пункта, по причин</w:t>
      </w:r>
      <w:r w:rsidR="00E375DE">
        <w:rPr>
          <w:rFonts w:ascii="Times New Roman" w:eastAsia="Times New Roman" w:hAnsi="Times New Roman" w:cs="Times New Roman"/>
          <w:sz w:val="28"/>
          <w:szCs w:val="28"/>
        </w:rPr>
        <w:t>ам</w:t>
      </w:r>
      <w:r w:rsidRPr="00F348A0">
        <w:rPr>
          <w:rFonts w:ascii="Times New Roman" w:eastAsia="Times New Roman" w:hAnsi="Times New Roman" w:cs="Times New Roman"/>
          <w:sz w:val="28"/>
          <w:szCs w:val="28"/>
        </w:rPr>
        <w:t>, не зависящ</w:t>
      </w:r>
      <w:r w:rsidR="00E375DE">
        <w:rPr>
          <w:rFonts w:ascii="Times New Roman" w:eastAsia="Times New Roman" w:hAnsi="Times New Roman" w:cs="Times New Roman"/>
          <w:sz w:val="28"/>
          <w:szCs w:val="28"/>
        </w:rPr>
        <w:t>им</w:t>
      </w:r>
      <w:r w:rsidRPr="00F348A0">
        <w:rPr>
          <w:rFonts w:ascii="Times New Roman" w:eastAsia="Times New Roman" w:hAnsi="Times New Roman" w:cs="Times New Roman"/>
          <w:sz w:val="28"/>
          <w:szCs w:val="28"/>
        </w:rPr>
        <w:t xml:space="preserve"> от лиц, замещающ</w:t>
      </w:r>
      <w:r w:rsidR="00E375DE">
        <w:rPr>
          <w:rFonts w:ascii="Times New Roman" w:eastAsia="Times New Roman" w:hAnsi="Times New Roman" w:cs="Times New Roman"/>
          <w:sz w:val="28"/>
          <w:szCs w:val="28"/>
        </w:rPr>
        <w:t>их</w:t>
      </w:r>
      <w:r w:rsidRPr="00F348A0">
        <w:rPr>
          <w:rFonts w:ascii="Times New Roman" w:eastAsia="Times New Roman" w:hAnsi="Times New Roman" w:cs="Times New Roman"/>
          <w:sz w:val="28"/>
          <w:szCs w:val="28"/>
        </w:rPr>
        <w:t xml:space="preserve"> </w:t>
      </w:r>
      <w:r w:rsidRPr="002A3D9F">
        <w:rPr>
          <w:rFonts w:ascii="Times New Roman" w:eastAsia="Times New Roman" w:hAnsi="Times New Roman" w:cs="Times New Roman"/>
          <w:sz w:val="28"/>
          <w:szCs w:val="28"/>
        </w:rPr>
        <w:t>государственн</w:t>
      </w:r>
      <w:r w:rsidR="00E375DE">
        <w:rPr>
          <w:rFonts w:ascii="Times New Roman" w:eastAsia="Times New Roman" w:hAnsi="Times New Roman" w:cs="Times New Roman"/>
          <w:sz w:val="28"/>
          <w:szCs w:val="28"/>
        </w:rPr>
        <w:t>ые</w:t>
      </w:r>
      <w:r w:rsidRPr="00F348A0">
        <w:rPr>
          <w:rFonts w:ascii="Times New Roman" w:eastAsia="Times New Roman" w:hAnsi="Times New Roman" w:cs="Times New Roman"/>
          <w:sz w:val="28"/>
          <w:szCs w:val="28"/>
        </w:rPr>
        <w:t xml:space="preserve"> должност</w:t>
      </w:r>
      <w:r w:rsidR="00E375DE">
        <w:rPr>
          <w:rFonts w:ascii="Times New Roman" w:eastAsia="Times New Roman" w:hAnsi="Times New Roman" w:cs="Times New Roman"/>
          <w:sz w:val="28"/>
          <w:szCs w:val="28"/>
        </w:rPr>
        <w:t>и</w:t>
      </w:r>
      <w:r w:rsidRPr="00F348A0">
        <w:rPr>
          <w:rFonts w:ascii="Times New Roman" w:eastAsia="Times New Roman" w:hAnsi="Times New Roman" w:cs="Times New Roman"/>
          <w:sz w:val="28"/>
          <w:szCs w:val="28"/>
        </w:rPr>
        <w:t>, оно направляется незамедлительно после устранения причин.</w:t>
      </w:r>
      <w:r w:rsidRPr="002A3D9F">
        <w:rPr>
          <w:rFonts w:ascii="Times New Roman" w:eastAsia="Times New Roman" w:hAnsi="Times New Roman" w:cs="Times New Roman"/>
          <w:sz w:val="28"/>
          <w:szCs w:val="28"/>
        </w:rPr>
        <w:t>»;</w:t>
      </w:r>
    </w:p>
    <w:p w14:paraId="460F2D60" w14:textId="0D06A071" w:rsidR="00694E28" w:rsidRPr="002A3D9F" w:rsidRDefault="00694E28" w:rsidP="005A2A4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2A3D9F">
        <w:rPr>
          <w:rFonts w:ascii="Times New Roman" w:eastAsia="Times New Roman" w:hAnsi="Times New Roman" w:cs="Times New Roman"/>
          <w:sz w:val="28"/>
          <w:szCs w:val="28"/>
        </w:rPr>
        <w:t xml:space="preserve">2) в Положении </w:t>
      </w:r>
      <w:r w:rsidRPr="002A3D9F">
        <w:rPr>
          <w:rFonts w:ascii="Times New Roman" w:eastAsiaTheme="minorHAnsi" w:hAnsi="Times New Roman" w:cs="Times New Roman"/>
          <w:sz w:val="28"/>
          <w:szCs w:val="28"/>
          <w:lang w:eastAsia="en-US"/>
        </w:rPr>
        <w:t>о порядке сообщения государственными гражданскими служащими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5245C91F" w14:textId="4260D5E3" w:rsidR="00694E28" w:rsidRPr="002A3D9F" w:rsidRDefault="00033B13" w:rsidP="005A2A4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2A3D9F">
        <w:rPr>
          <w:rFonts w:ascii="Times New Roman" w:eastAsiaTheme="minorHAnsi" w:hAnsi="Times New Roman" w:cs="Times New Roman"/>
          <w:sz w:val="28"/>
          <w:szCs w:val="28"/>
          <w:lang w:eastAsia="en-US"/>
        </w:rPr>
        <w:t>а) пункт 3 изложить в следующей редакции:</w:t>
      </w:r>
    </w:p>
    <w:p w14:paraId="4935312C" w14:textId="4C412304" w:rsidR="0084223E" w:rsidRDefault="00033B13" w:rsidP="005A2A4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2A3D9F">
        <w:rPr>
          <w:rFonts w:ascii="Times New Roman" w:eastAsiaTheme="minorHAnsi" w:hAnsi="Times New Roman" w:cs="Times New Roman"/>
          <w:sz w:val="28"/>
          <w:szCs w:val="28"/>
          <w:lang w:eastAsia="en-US"/>
        </w:rPr>
        <w:t xml:space="preserve">«3. Гражданские служащие, замещающие должности руководителей областных исполнительных органов государственной власти Новосибирской области, должности заместителей руководителей областных исполнительных органов государственной власти Новосибирской области, должности руководителей территориальных исполнительных органов государственной власти Новосибирской области, направляют в орган Новосибирской области по профилактике коррупционных и иных правонарушений </w:t>
      </w:r>
      <w:r w:rsidR="00023152" w:rsidRPr="002A3D9F">
        <w:rPr>
          <w:rFonts w:ascii="Times New Roman" w:hAnsi="Times New Roman" w:cs="Times New Roman"/>
          <w:sz w:val="28"/>
          <w:szCs w:val="28"/>
        </w:rPr>
        <w:t xml:space="preserve">не позднее </w:t>
      </w:r>
      <w:r w:rsidR="00023152">
        <w:rPr>
          <w:rFonts w:ascii="Times New Roman" w:hAnsi="Times New Roman" w:cs="Times New Roman"/>
          <w:sz w:val="28"/>
          <w:szCs w:val="28"/>
        </w:rPr>
        <w:t xml:space="preserve">одного </w:t>
      </w:r>
      <w:r w:rsidR="00023152" w:rsidRPr="002A3D9F">
        <w:rPr>
          <w:rFonts w:ascii="Times New Roman" w:hAnsi="Times New Roman" w:cs="Times New Roman"/>
          <w:sz w:val="28"/>
          <w:szCs w:val="28"/>
        </w:rPr>
        <w:t>рабочего дня, следующего за днем, когда им стало известно о возникновении личной заинтересованности, которая приводит или может привести к конфликту интересов</w:t>
      </w:r>
      <w:r w:rsidR="00023152" w:rsidRPr="002A3D9F">
        <w:rPr>
          <w:rFonts w:ascii="Times New Roman" w:eastAsiaTheme="minorHAnsi" w:hAnsi="Times New Roman" w:cs="Times New Roman"/>
          <w:sz w:val="28"/>
          <w:szCs w:val="28"/>
          <w:lang w:eastAsia="en-US"/>
        </w:rPr>
        <w:t>,</w:t>
      </w:r>
      <w:r w:rsidR="00023152">
        <w:rPr>
          <w:rFonts w:ascii="Times New Roman" w:eastAsiaTheme="minorHAnsi" w:hAnsi="Times New Roman" w:cs="Times New Roman"/>
          <w:sz w:val="28"/>
          <w:szCs w:val="28"/>
          <w:lang w:eastAsia="en-US"/>
        </w:rPr>
        <w:t xml:space="preserve"> </w:t>
      </w:r>
      <w:hyperlink r:id="rId15" w:history="1">
        <w:r w:rsidRPr="002A3D9F">
          <w:rPr>
            <w:rFonts w:ascii="Times New Roman" w:eastAsiaTheme="minorHAnsi" w:hAnsi="Times New Roman" w:cs="Times New Roman"/>
            <w:sz w:val="28"/>
            <w:szCs w:val="28"/>
            <w:lang w:eastAsia="en-US"/>
          </w:rPr>
          <w:t>уведомление</w:t>
        </w:r>
      </w:hyperlink>
      <w:r w:rsidRPr="002A3D9F">
        <w:rPr>
          <w:rFonts w:ascii="Times New Roman" w:eastAsiaTheme="minorHAnsi" w:hAnsi="Times New Roman" w:cs="Times New Roman"/>
          <w:sz w:val="28"/>
          <w:szCs w:val="28"/>
          <w:lang w:eastAsia="en-US"/>
        </w:rPr>
        <w:t xml:space="preserve"> на имя Губернатора Новосибирской области, составленно</w:t>
      </w:r>
      <w:r w:rsidR="00600A3D" w:rsidRPr="002A3D9F">
        <w:rPr>
          <w:rFonts w:ascii="Times New Roman" w:eastAsiaTheme="minorHAnsi" w:hAnsi="Times New Roman" w:cs="Times New Roman"/>
          <w:sz w:val="28"/>
          <w:szCs w:val="28"/>
          <w:lang w:eastAsia="en-US"/>
        </w:rPr>
        <w:t>е по форме согласно приложению № </w:t>
      </w:r>
      <w:r w:rsidRPr="002A3D9F">
        <w:rPr>
          <w:rFonts w:ascii="Times New Roman" w:eastAsiaTheme="minorHAnsi" w:hAnsi="Times New Roman" w:cs="Times New Roman"/>
          <w:sz w:val="28"/>
          <w:szCs w:val="28"/>
          <w:lang w:eastAsia="en-US"/>
        </w:rPr>
        <w:t>1 к настоящему Положению.</w:t>
      </w:r>
    </w:p>
    <w:p w14:paraId="233DB2F7" w14:textId="599487D1" w:rsidR="0084223E" w:rsidRDefault="0084223E" w:rsidP="005A2A4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348A0">
        <w:rPr>
          <w:rFonts w:ascii="Times New Roman" w:eastAsia="Times New Roman" w:hAnsi="Times New Roman" w:cs="Times New Roman"/>
          <w:sz w:val="28"/>
          <w:szCs w:val="28"/>
        </w:rPr>
        <w:t xml:space="preserve">При невозможности направления </w:t>
      </w:r>
      <w:r w:rsidR="00A62090">
        <w:rPr>
          <w:rFonts w:ascii="Times New Roman" w:eastAsia="Times New Roman" w:hAnsi="Times New Roman" w:cs="Times New Roman"/>
          <w:sz w:val="28"/>
          <w:szCs w:val="28"/>
        </w:rPr>
        <w:t>гражданским</w:t>
      </w:r>
      <w:r w:rsidR="006361A6">
        <w:rPr>
          <w:rFonts w:ascii="Times New Roman" w:eastAsia="Times New Roman" w:hAnsi="Times New Roman" w:cs="Times New Roman"/>
          <w:sz w:val="28"/>
          <w:szCs w:val="28"/>
        </w:rPr>
        <w:t>и</w:t>
      </w:r>
      <w:r w:rsidR="00A62090">
        <w:rPr>
          <w:rFonts w:ascii="Times New Roman" w:eastAsia="Times New Roman" w:hAnsi="Times New Roman" w:cs="Times New Roman"/>
          <w:sz w:val="28"/>
          <w:szCs w:val="28"/>
        </w:rPr>
        <w:t xml:space="preserve"> служащим</w:t>
      </w:r>
      <w:r w:rsidR="006361A6">
        <w:rPr>
          <w:rFonts w:ascii="Times New Roman" w:eastAsia="Times New Roman" w:hAnsi="Times New Roman" w:cs="Times New Roman"/>
          <w:sz w:val="28"/>
          <w:szCs w:val="28"/>
        </w:rPr>
        <w:t>и</w:t>
      </w:r>
      <w:r w:rsidR="00A62090">
        <w:rPr>
          <w:rFonts w:ascii="Times New Roman" w:eastAsia="Times New Roman" w:hAnsi="Times New Roman" w:cs="Times New Roman"/>
          <w:sz w:val="28"/>
          <w:szCs w:val="28"/>
        </w:rPr>
        <w:t xml:space="preserve"> </w:t>
      </w:r>
      <w:r w:rsidRPr="00F348A0">
        <w:rPr>
          <w:rFonts w:ascii="Times New Roman" w:eastAsia="Times New Roman" w:hAnsi="Times New Roman" w:cs="Times New Roman"/>
          <w:sz w:val="28"/>
          <w:szCs w:val="28"/>
        </w:rPr>
        <w:t>уведомления</w:t>
      </w:r>
      <w:r w:rsidRPr="0061066F">
        <w:rPr>
          <w:rFonts w:ascii="Times New Roman" w:eastAsia="Times New Roman" w:hAnsi="Times New Roman" w:cs="Times New Roman"/>
          <w:sz w:val="28"/>
          <w:szCs w:val="28"/>
        </w:rPr>
        <w:t xml:space="preserve"> </w:t>
      </w:r>
      <w:r w:rsidRPr="00F348A0">
        <w:rPr>
          <w:rFonts w:ascii="Times New Roman" w:eastAsia="Times New Roman" w:hAnsi="Times New Roman" w:cs="Times New Roman"/>
          <w:sz w:val="28"/>
          <w:szCs w:val="28"/>
        </w:rPr>
        <w:t xml:space="preserve">в срок, указанный </w:t>
      </w:r>
      <w:r>
        <w:rPr>
          <w:rFonts w:ascii="Times New Roman" w:eastAsia="Times New Roman" w:hAnsi="Times New Roman" w:cs="Times New Roman"/>
          <w:sz w:val="28"/>
          <w:szCs w:val="28"/>
        </w:rPr>
        <w:t xml:space="preserve">в абзаце первом настоящего пункта, </w:t>
      </w:r>
      <w:r w:rsidRPr="00F348A0">
        <w:rPr>
          <w:rFonts w:ascii="Times New Roman" w:eastAsia="Times New Roman" w:hAnsi="Times New Roman" w:cs="Times New Roman"/>
          <w:sz w:val="28"/>
          <w:szCs w:val="28"/>
        </w:rPr>
        <w:t>по причин</w:t>
      </w:r>
      <w:r w:rsidR="004B0E23">
        <w:rPr>
          <w:rFonts w:ascii="Times New Roman" w:eastAsia="Times New Roman" w:hAnsi="Times New Roman" w:cs="Times New Roman"/>
          <w:sz w:val="28"/>
          <w:szCs w:val="28"/>
        </w:rPr>
        <w:t>ам</w:t>
      </w:r>
      <w:r w:rsidRPr="00F348A0">
        <w:rPr>
          <w:rFonts w:ascii="Times New Roman" w:eastAsia="Times New Roman" w:hAnsi="Times New Roman" w:cs="Times New Roman"/>
          <w:sz w:val="28"/>
          <w:szCs w:val="28"/>
        </w:rPr>
        <w:t>, не зависящ</w:t>
      </w:r>
      <w:r w:rsidR="004B0E23">
        <w:rPr>
          <w:rFonts w:ascii="Times New Roman" w:eastAsia="Times New Roman" w:hAnsi="Times New Roman" w:cs="Times New Roman"/>
          <w:sz w:val="28"/>
          <w:szCs w:val="28"/>
        </w:rPr>
        <w:t>им</w:t>
      </w:r>
      <w:r w:rsidRPr="00F348A0">
        <w:rPr>
          <w:rFonts w:ascii="Times New Roman" w:eastAsia="Times New Roman" w:hAnsi="Times New Roman" w:cs="Times New Roman"/>
          <w:sz w:val="28"/>
          <w:szCs w:val="28"/>
        </w:rPr>
        <w:t xml:space="preserve"> </w:t>
      </w:r>
      <w:r w:rsidRPr="00F348A0">
        <w:rPr>
          <w:rFonts w:ascii="Times New Roman" w:eastAsia="Times New Roman" w:hAnsi="Times New Roman" w:cs="Times New Roman"/>
          <w:sz w:val="28"/>
          <w:szCs w:val="28"/>
        </w:rPr>
        <w:lastRenderedPageBreak/>
        <w:t>от</w:t>
      </w:r>
      <w:r w:rsidR="00A62090">
        <w:rPr>
          <w:rFonts w:ascii="Times New Roman" w:eastAsia="Times New Roman" w:hAnsi="Times New Roman" w:cs="Times New Roman"/>
          <w:sz w:val="28"/>
          <w:szCs w:val="28"/>
        </w:rPr>
        <w:t xml:space="preserve"> н</w:t>
      </w:r>
      <w:r w:rsidR="006361A6">
        <w:rPr>
          <w:rFonts w:ascii="Times New Roman" w:eastAsia="Times New Roman" w:hAnsi="Times New Roman" w:cs="Times New Roman"/>
          <w:sz w:val="28"/>
          <w:szCs w:val="28"/>
        </w:rPr>
        <w:t>их</w:t>
      </w:r>
      <w:r w:rsidR="00A62090">
        <w:rPr>
          <w:rFonts w:ascii="Times New Roman" w:eastAsia="Times New Roman" w:hAnsi="Times New Roman" w:cs="Times New Roman"/>
          <w:sz w:val="28"/>
          <w:szCs w:val="28"/>
        </w:rPr>
        <w:t>,</w:t>
      </w:r>
      <w:r w:rsidR="00A62090">
        <w:rPr>
          <w:rFonts w:ascii="Times New Roman" w:eastAsiaTheme="minorHAnsi" w:hAnsi="Times New Roman" w:cs="Times New Roman"/>
          <w:sz w:val="28"/>
          <w:szCs w:val="28"/>
          <w:lang w:eastAsia="en-US"/>
        </w:rPr>
        <w:t xml:space="preserve"> граждански</w:t>
      </w:r>
      <w:r w:rsidR="006361A6">
        <w:rPr>
          <w:rFonts w:ascii="Times New Roman" w:eastAsiaTheme="minorHAnsi" w:hAnsi="Times New Roman" w:cs="Times New Roman"/>
          <w:sz w:val="28"/>
          <w:szCs w:val="28"/>
          <w:lang w:eastAsia="en-US"/>
        </w:rPr>
        <w:t>е</w:t>
      </w:r>
      <w:r w:rsidR="00A62090">
        <w:rPr>
          <w:rFonts w:ascii="Times New Roman" w:eastAsiaTheme="minorHAnsi" w:hAnsi="Times New Roman" w:cs="Times New Roman"/>
          <w:sz w:val="28"/>
          <w:szCs w:val="28"/>
          <w:lang w:eastAsia="en-US"/>
        </w:rPr>
        <w:t xml:space="preserve"> служащи</w:t>
      </w:r>
      <w:r w:rsidR="006361A6">
        <w:rPr>
          <w:rFonts w:ascii="Times New Roman" w:eastAsiaTheme="minorHAnsi" w:hAnsi="Times New Roman" w:cs="Times New Roman"/>
          <w:sz w:val="28"/>
          <w:szCs w:val="28"/>
          <w:lang w:eastAsia="en-US"/>
        </w:rPr>
        <w:t>е</w:t>
      </w:r>
      <w:r w:rsidRPr="00F348A0">
        <w:rPr>
          <w:rFonts w:ascii="Times New Roman" w:eastAsia="Times New Roman" w:hAnsi="Times New Roman" w:cs="Times New Roman"/>
          <w:sz w:val="28"/>
          <w:szCs w:val="28"/>
        </w:rPr>
        <w:t xml:space="preserve"> направля</w:t>
      </w:r>
      <w:r w:rsidR="006361A6">
        <w:rPr>
          <w:rFonts w:ascii="Times New Roman" w:eastAsia="Times New Roman" w:hAnsi="Times New Roman" w:cs="Times New Roman"/>
          <w:sz w:val="28"/>
          <w:szCs w:val="28"/>
        </w:rPr>
        <w:t>ю</w:t>
      </w:r>
      <w:r w:rsidRPr="00F348A0">
        <w:rPr>
          <w:rFonts w:ascii="Times New Roman" w:eastAsia="Times New Roman" w:hAnsi="Times New Roman" w:cs="Times New Roman"/>
          <w:sz w:val="28"/>
          <w:szCs w:val="28"/>
        </w:rPr>
        <w:t>т</w:t>
      </w:r>
      <w:r w:rsidR="00A62090">
        <w:rPr>
          <w:rFonts w:ascii="Times New Roman" w:eastAsia="Times New Roman" w:hAnsi="Times New Roman" w:cs="Times New Roman"/>
          <w:sz w:val="28"/>
          <w:szCs w:val="28"/>
        </w:rPr>
        <w:t xml:space="preserve"> уведомление</w:t>
      </w:r>
      <w:r w:rsidRPr="00F348A0">
        <w:rPr>
          <w:rFonts w:ascii="Times New Roman" w:eastAsia="Times New Roman" w:hAnsi="Times New Roman" w:cs="Times New Roman"/>
          <w:sz w:val="28"/>
          <w:szCs w:val="28"/>
        </w:rPr>
        <w:t xml:space="preserve"> незамедлительно после устранения причин</w:t>
      </w:r>
      <w:r w:rsidR="00A22B98">
        <w:rPr>
          <w:rFonts w:ascii="Times New Roman" w:eastAsia="Times New Roman" w:hAnsi="Times New Roman" w:cs="Times New Roman"/>
          <w:sz w:val="28"/>
          <w:szCs w:val="28"/>
        </w:rPr>
        <w:t>.»;</w:t>
      </w:r>
    </w:p>
    <w:p w14:paraId="60D1CBF1" w14:textId="473B17EB" w:rsidR="00600A3D" w:rsidRPr="002A3D9F" w:rsidRDefault="00600A3D" w:rsidP="005A2A4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2A3D9F">
        <w:rPr>
          <w:rFonts w:ascii="Times New Roman" w:eastAsiaTheme="minorHAnsi" w:hAnsi="Times New Roman" w:cs="Times New Roman"/>
          <w:sz w:val="28"/>
          <w:szCs w:val="28"/>
          <w:lang w:eastAsia="en-US"/>
        </w:rPr>
        <w:t>б) пункт 4 изложить в следующей редакции:</w:t>
      </w:r>
    </w:p>
    <w:p w14:paraId="137AEBF2" w14:textId="35643EBB" w:rsidR="00A22B98" w:rsidRDefault="00600A3D" w:rsidP="005A2A4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2A3D9F">
        <w:rPr>
          <w:rFonts w:ascii="Times New Roman" w:eastAsiaTheme="minorHAnsi" w:hAnsi="Times New Roman" w:cs="Times New Roman"/>
          <w:sz w:val="28"/>
          <w:szCs w:val="28"/>
          <w:lang w:eastAsia="en-US"/>
        </w:rPr>
        <w:t>«</w:t>
      </w:r>
      <w:r w:rsidR="00E46412" w:rsidRPr="002A3D9F">
        <w:rPr>
          <w:rFonts w:ascii="Times New Roman" w:eastAsiaTheme="minorHAnsi" w:hAnsi="Times New Roman" w:cs="Times New Roman"/>
          <w:sz w:val="28"/>
          <w:szCs w:val="28"/>
          <w:lang w:eastAsia="en-US"/>
        </w:rPr>
        <w:t>4. </w:t>
      </w:r>
      <w:r w:rsidRPr="002A3D9F">
        <w:rPr>
          <w:rFonts w:ascii="Times New Roman" w:eastAsiaTheme="minorHAnsi" w:hAnsi="Times New Roman" w:cs="Times New Roman"/>
          <w:sz w:val="28"/>
          <w:szCs w:val="28"/>
          <w:lang w:eastAsia="en-US"/>
        </w:rPr>
        <w:t xml:space="preserve">Гражданские служащие, за исключением </w:t>
      </w:r>
      <w:r w:rsidR="00A33923">
        <w:rPr>
          <w:rFonts w:ascii="Times New Roman" w:eastAsiaTheme="minorHAnsi" w:hAnsi="Times New Roman" w:cs="Times New Roman"/>
          <w:sz w:val="28"/>
          <w:szCs w:val="28"/>
          <w:lang w:eastAsia="en-US"/>
        </w:rPr>
        <w:t>указанны</w:t>
      </w:r>
      <w:r w:rsidR="00A91342">
        <w:rPr>
          <w:rFonts w:ascii="Times New Roman" w:eastAsiaTheme="minorHAnsi" w:hAnsi="Times New Roman" w:cs="Times New Roman"/>
          <w:sz w:val="28"/>
          <w:szCs w:val="28"/>
          <w:lang w:eastAsia="en-US"/>
        </w:rPr>
        <w:t>х</w:t>
      </w:r>
      <w:r w:rsidRPr="002A3D9F">
        <w:rPr>
          <w:rFonts w:ascii="Times New Roman" w:eastAsiaTheme="minorHAnsi" w:hAnsi="Times New Roman" w:cs="Times New Roman"/>
          <w:sz w:val="28"/>
          <w:szCs w:val="28"/>
          <w:lang w:eastAsia="en-US"/>
        </w:rPr>
        <w:t xml:space="preserve"> в </w:t>
      </w:r>
      <w:hyperlink r:id="rId16" w:history="1">
        <w:r w:rsidRPr="002A3D9F">
          <w:rPr>
            <w:rFonts w:ascii="Times New Roman" w:eastAsiaTheme="minorHAnsi" w:hAnsi="Times New Roman" w:cs="Times New Roman"/>
            <w:sz w:val="28"/>
            <w:szCs w:val="28"/>
            <w:lang w:eastAsia="en-US"/>
          </w:rPr>
          <w:t>пункте 3</w:t>
        </w:r>
      </w:hyperlink>
      <w:r w:rsidRPr="002A3D9F">
        <w:rPr>
          <w:rFonts w:ascii="Times New Roman" w:eastAsiaTheme="minorHAnsi" w:hAnsi="Times New Roman" w:cs="Times New Roman"/>
          <w:sz w:val="28"/>
          <w:szCs w:val="28"/>
          <w:lang w:eastAsia="en-US"/>
        </w:rPr>
        <w:t xml:space="preserve"> настоящего Положения, направляют представителю нанимателя </w:t>
      </w:r>
      <w:r w:rsidR="00023152" w:rsidRPr="002A3D9F">
        <w:rPr>
          <w:rFonts w:ascii="Times New Roman" w:hAnsi="Times New Roman" w:cs="Times New Roman"/>
          <w:sz w:val="28"/>
          <w:szCs w:val="28"/>
        </w:rPr>
        <w:t xml:space="preserve">не позднее </w:t>
      </w:r>
      <w:r w:rsidR="00023152">
        <w:rPr>
          <w:rFonts w:ascii="Times New Roman" w:hAnsi="Times New Roman" w:cs="Times New Roman"/>
          <w:sz w:val="28"/>
          <w:szCs w:val="28"/>
        </w:rPr>
        <w:t xml:space="preserve">одного </w:t>
      </w:r>
      <w:r w:rsidR="00023152" w:rsidRPr="002A3D9F">
        <w:rPr>
          <w:rFonts w:ascii="Times New Roman" w:hAnsi="Times New Roman" w:cs="Times New Roman"/>
          <w:sz w:val="28"/>
          <w:szCs w:val="28"/>
        </w:rPr>
        <w:t>рабочего дня, следующего за днем, когда им стало известно о возникновении личной заинтересованности, которая приводит или может привести к конфликту интересов</w:t>
      </w:r>
      <w:r w:rsidR="00023152">
        <w:rPr>
          <w:rFonts w:ascii="Times New Roman" w:hAnsi="Times New Roman" w:cs="Times New Roman"/>
          <w:sz w:val="28"/>
          <w:szCs w:val="28"/>
        </w:rPr>
        <w:t xml:space="preserve">, </w:t>
      </w:r>
      <w:hyperlink r:id="rId17" w:history="1">
        <w:r w:rsidRPr="002A3D9F">
          <w:rPr>
            <w:rFonts w:ascii="Times New Roman" w:eastAsiaTheme="minorHAnsi" w:hAnsi="Times New Roman" w:cs="Times New Roman"/>
            <w:sz w:val="28"/>
            <w:szCs w:val="28"/>
            <w:lang w:eastAsia="en-US"/>
          </w:rPr>
          <w:t>уведомление</w:t>
        </w:r>
      </w:hyperlink>
      <w:r w:rsidRPr="002A3D9F">
        <w:rPr>
          <w:rFonts w:ascii="Times New Roman" w:eastAsiaTheme="minorHAnsi" w:hAnsi="Times New Roman" w:cs="Times New Roman"/>
          <w:sz w:val="28"/>
          <w:szCs w:val="28"/>
          <w:lang w:eastAsia="en-US"/>
        </w:rPr>
        <w:t>, составленное</w:t>
      </w:r>
      <w:r w:rsidR="00E46412" w:rsidRPr="002A3D9F">
        <w:rPr>
          <w:rFonts w:ascii="Times New Roman" w:eastAsiaTheme="minorHAnsi" w:hAnsi="Times New Roman" w:cs="Times New Roman"/>
          <w:sz w:val="28"/>
          <w:szCs w:val="28"/>
          <w:lang w:eastAsia="en-US"/>
        </w:rPr>
        <w:t xml:space="preserve"> по форме согласно приложению № </w:t>
      </w:r>
      <w:r w:rsidRPr="002A3D9F">
        <w:rPr>
          <w:rFonts w:ascii="Times New Roman" w:eastAsiaTheme="minorHAnsi" w:hAnsi="Times New Roman" w:cs="Times New Roman"/>
          <w:sz w:val="28"/>
          <w:szCs w:val="28"/>
          <w:lang w:eastAsia="en-US"/>
        </w:rPr>
        <w:t>2 к настоящему Положению.</w:t>
      </w:r>
    </w:p>
    <w:p w14:paraId="47F4884C" w14:textId="322B3F02" w:rsidR="00F57784" w:rsidRDefault="00A22B98" w:rsidP="005A2A4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348A0">
        <w:rPr>
          <w:rFonts w:ascii="Times New Roman" w:eastAsia="Times New Roman" w:hAnsi="Times New Roman" w:cs="Times New Roman"/>
          <w:sz w:val="28"/>
          <w:szCs w:val="28"/>
        </w:rPr>
        <w:t xml:space="preserve">При невозможности направления </w:t>
      </w:r>
      <w:r w:rsidR="006361A6">
        <w:rPr>
          <w:rFonts w:ascii="Times New Roman" w:eastAsia="Times New Roman" w:hAnsi="Times New Roman" w:cs="Times New Roman"/>
          <w:sz w:val="28"/>
          <w:szCs w:val="28"/>
        </w:rPr>
        <w:t xml:space="preserve">гражданскими служащими </w:t>
      </w:r>
      <w:r w:rsidRPr="00F348A0">
        <w:rPr>
          <w:rFonts w:ascii="Times New Roman" w:eastAsia="Times New Roman" w:hAnsi="Times New Roman" w:cs="Times New Roman"/>
          <w:sz w:val="28"/>
          <w:szCs w:val="28"/>
        </w:rPr>
        <w:t>уведомления</w:t>
      </w:r>
      <w:r w:rsidRPr="0061066F">
        <w:rPr>
          <w:rFonts w:ascii="Times New Roman" w:eastAsia="Times New Roman" w:hAnsi="Times New Roman" w:cs="Times New Roman"/>
          <w:sz w:val="28"/>
          <w:szCs w:val="28"/>
        </w:rPr>
        <w:t xml:space="preserve"> </w:t>
      </w:r>
      <w:r w:rsidRPr="00F348A0">
        <w:rPr>
          <w:rFonts w:ascii="Times New Roman" w:eastAsia="Times New Roman" w:hAnsi="Times New Roman" w:cs="Times New Roman"/>
          <w:sz w:val="28"/>
          <w:szCs w:val="28"/>
        </w:rPr>
        <w:t xml:space="preserve">в срок, указанный </w:t>
      </w:r>
      <w:r>
        <w:rPr>
          <w:rFonts w:ascii="Times New Roman" w:eastAsia="Times New Roman" w:hAnsi="Times New Roman" w:cs="Times New Roman"/>
          <w:sz w:val="28"/>
          <w:szCs w:val="28"/>
        </w:rPr>
        <w:t xml:space="preserve">в абзаце первом настоящего пункта, </w:t>
      </w:r>
      <w:r w:rsidRPr="00F348A0">
        <w:rPr>
          <w:rFonts w:ascii="Times New Roman" w:eastAsia="Times New Roman" w:hAnsi="Times New Roman" w:cs="Times New Roman"/>
          <w:sz w:val="28"/>
          <w:szCs w:val="28"/>
        </w:rPr>
        <w:t>по причин</w:t>
      </w:r>
      <w:r w:rsidR="004B0E23">
        <w:rPr>
          <w:rFonts w:ascii="Times New Roman" w:eastAsia="Times New Roman" w:hAnsi="Times New Roman" w:cs="Times New Roman"/>
          <w:sz w:val="28"/>
          <w:szCs w:val="28"/>
        </w:rPr>
        <w:t>ам</w:t>
      </w:r>
      <w:r w:rsidRPr="00F348A0">
        <w:rPr>
          <w:rFonts w:ascii="Times New Roman" w:eastAsia="Times New Roman" w:hAnsi="Times New Roman" w:cs="Times New Roman"/>
          <w:sz w:val="28"/>
          <w:szCs w:val="28"/>
        </w:rPr>
        <w:t>, не зависящ</w:t>
      </w:r>
      <w:r w:rsidR="004B0E23">
        <w:rPr>
          <w:rFonts w:ascii="Times New Roman" w:eastAsia="Times New Roman" w:hAnsi="Times New Roman" w:cs="Times New Roman"/>
          <w:sz w:val="28"/>
          <w:szCs w:val="28"/>
        </w:rPr>
        <w:t>им</w:t>
      </w:r>
      <w:r w:rsidRPr="00F348A0">
        <w:rPr>
          <w:rFonts w:ascii="Times New Roman" w:eastAsia="Times New Roman" w:hAnsi="Times New Roman" w:cs="Times New Roman"/>
          <w:sz w:val="28"/>
          <w:szCs w:val="28"/>
        </w:rPr>
        <w:t xml:space="preserve"> от </w:t>
      </w:r>
      <w:r w:rsidR="006361A6">
        <w:rPr>
          <w:rFonts w:ascii="Times New Roman" w:eastAsia="Times New Roman" w:hAnsi="Times New Roman" w:cs="Times New Roman"/>
          <w:sz w:val="28"/>
          <w:szCs w:val="28"/>
        </w:rPr>
        <w:t>них,</w:t>
      </w:r>
      <w:r w:rsidR="00F57784">
        <w:rPr>
          <w:rFonts w:ascii="Times New Roman" w:eastAsia="Times New Roman" w:hAnsi="Times New Roman" w:cs="Times New Roman"/>
          <w:sz w:val="28"/>
          <w:szCs w:val="28"/>
        </w:rPr>
        <w:t xml:space="preserve"> </w:t>
      </w:r>
      <w:r w:rsidR="006361A6">
        <w:rPr>
          <w:rFonts w:ascii="Times New Roman" w:eastAsia="Times New Roman" w:hAnsi="Times New Roman" w:cs="Times New Roman"/>
          <w:sz w:val="28"/>
          <w:szCs w:val="28"/>
        </w:rPr>
        <w:t>гражданские служащие</w:t>
      </w:r>
      <w:r w:rsidR="00F57784" w:rsidRPr="00F348A0">
        <w:rPr>
          <w:rFonts w:ascii="Times New Roman" w:eastAsia="Times New Roman" w:hAnsi="Times New Roman" w:cs="Times New Roman"/>
          <w:sz w:val="28"/>
          <w:szCs w:val="28"/>
        </w:rPr>
        <w:t xml:space="preserve"> направля</w:t>
      </w:r>
      <w:r w:rsidR="006361A6">
        <w:rPr>
          <w:rFonts w:ascii="Times New Roman" w:eastAsia="Times New Roman" w:hAnsi="Times New Roman" w:cs="Times New Roman"/>
          <w:sz w:val="28"/>
          <w:szCs w:val="28"/>
        </w:rPr>
        <w:t>ют уведомление</w:t>
      </w:r>
      <w:r w:rsidR="00F57784" w:rsidRPr="00F348A0">
        <w:rPr>
          <w:rFonts w:ascii="Times New Roman" w:eastAsia="Times New Roman" w:hAnsi="Times New Roman" w:cs="Times New Roman"/>
          <w:sz w:val="28"/>
          <w:szCs w:val="28"/>
        </w:rPr>
        <w:t xml:space="preserve"> незамедлительно после устранения причин</w:t>
      </w:r>
      <w:r w:rsidR="00434F74">
        <w:rPr>
          <w:rFonts w:ascii="Times New Roman" w:eastAsia="Times New Roman" w:hAnsi="Times New Roman" w:cs="Times New Roman"/>
          <w:sz w:val="28"/>
          <w:szCs w:val="28"/>
        </w:rPr>
        <w:t>.».</w:t>
      </w:r>
    </w:p>
    <w:p w14:paraId="79F5454D" w14:textId="56543BA2" w:rsidR="00CA57B5" w:rsidRDefault="00C5538A" w:rsidP="005A2A4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sz w:val="28"/>
          <w:szCs w:val="28"/>
        </w:rPr>
        <w:t>3</w:t>
      </w:r>
      <w:r w:rsidR="0069086B" w:rsidRPr="00CA57B5">
        <w:rPr>
          <w:rFonts w:ascii="Times New Roman" w:eastAsia="Times New Roman" w:hAnsi="Times New Roman" w:cs="Times New Roman"/>
          <w:sz w:val="28"/>
          <w:szCs w:val="28"/>
        </w:rPr>
        <w:t>. </w:t>
      </w:r>
      <w:r w:rsidR="00CA57B5" w:rsidRPr="00CA57B5">
        <w:rPr>
          <w:rFonts w:ascii="Times New Roman" w:eastAsia="Times New Roman" w:hAnsi="Times New Roman" w:cs="Times New Roman"/>
          <w:sz w:val="28"/>
          <w:szCs w:val="28"/>
        </w:rPr>
        <w:t>В</w:t>
      </w:r>
      <w:r w:rsidR="00CA57B5">
        <w:rPr>
          <w:rFonts w:ascii="Times New Roman" w:eastAsia="Times New Roman" w:hAnsi="Times New Roman" w:cs="Times New Roman"/>
          <w:sz w:val="28"/>
          <w:szCs w:val="28"/>
        </w:rPr>
        <w:t>нести в</w:t>
      </w:r>
      <w:r w:rsidR="00CA57B5" w:rsidRPr="00CA57B5">
        <w:rPr>
          <w:rFonts w:ascii="Times New Roman" w:eastAsia="Times New Roman" w:hAnsi="Times New Roman" w:cs="Times New Roman"/>
          <w:sz w:val="28"/>
          <w:szCs w:val="28"/>
        </w:rPr>
        <w:t xml:space="preserve"> </w:t>
      </w:r>
      <w:r w:rsidR="00CA57B5">
        <w:rPr>
          <w:rFonts w:ascii="Times New Roman" w:eastAsiaTheme="minorHAnsi" w:hAnsi="Times New Roman" w:cs="Times New Roman"/>
          <w:sz w:val="28"/>
          <w:szCs w:val="28"/>
          <w:lang w:eastAsia="en-US"/>
        </w:rPr>
        <w:t>п</w:t>
      </w:r>
      <w:r w:rsidR="00CA57B5" w:rsidRPr="00CA57B5">
        <w:rPr>
          <w:rFonts w:ascii="Times New Roman" w:eastAsiaTheme="minorHAnsi" w:hAnsi="Times New Roman" w:cs="Times New Roman"/>
          <w:sz w:val="28"/>
          <w:szCs w:val="28"/>
          <w:lang w:eastAsia="en-US"/>
        </w:rPr>
        <w:t>остановление Губер</w:t>
      </w:r>
      <w:r w:rsidR="00CA57B5">
        <w:rPr>
          <w:rFonts w:ascii="Times New Roman" w:eastAsiaTheme="minorHAnsi" w:hAnsi="Times New Roman" w:cs="Times New Roman"/>
          <w:sz w:val="28"/>
          <w:szCs w:val="28"/>
          <w:lang w:eastAsia="en-US"/>
        </w:rPr>
        <w:t>натора Новосибирской области от 19.10.2020 № </w:t>
      </w:r>
      <w:r w:rsidR="00CA57B5" w:rsidRPr="00CA57B5">
        <w:rPr>
          <w:rFonts w:ascii="Times New Roman" w:eastAsiaTheme="minorHAnsi" w:hAnsi="Times New Roman" w:cs="Times New Roman"/>
          <w:sz w:val="28"/>
          <w:szCs w:val="28"/>
          <w:lang w:eastAsia="en-US"/>
        </w:rPr>
        <w:t>186</w:t>
      </w:r>
      <w:r w:rsidR="00CA57B5">
        <w:rPr>
          <w:rFonts w:ascii="Times New Roman" w:eastAsiaTheme="minorHAnsi" w:hAnsi="Times New Roman" w:cs="Times New Roman"/>
          <w:sz w:val="28"/>
          <w:szCs w:val="28"/>
          <w:lang w:eastAsia="en-US"/>
        </w:rPr>
        <w:t xml:space="preserve"> «</w:t>
      </w:r>
      <w:r w:rsidR="00CA57B5" w:rsidRPr="00CA57B5">
        <w:rPr>
          <w:rFonts w:ascii="Times New Roman" w:eastAsiaTheme="minorHAnsi" w:hAnsi="Times New Roman" w:cs="Times New Roman"/>
          <w:sz w:val="28"/>
          <w:szCs w:val="28"/>
          <w:lang w:eastAsia="en-US"/>
        </w:rPr>
        <w:t>Об органе Новосибирской области по профилактике корр</w:t>
      </w:r>
      <w:r w:rsidR="00CA57B5">
        <w:rPr>
          <w:rFonts w:ascii="Times New Roman" w:eastAsiaTheme="minorHAnsi" w:hAnsi="Times New Roman" w:cs="Times New Roman"/>
          <w:sz w:val="28"/>
          <w:szCs w:val="28"/>
          <w:lang w:eastAsia="en-US"/>
        </w:rPr>
        <w:t>упционных и иных правонарушений» следующее изменение:</w:t>
      </w:r>
    </w:p>
    <w:p w14:paraId="0AA0C73C" w14:textId="00D0B50C" w:rsidR="00FF7D92" w:rsidRDefault="00773C8E" w:rsidP="005A2A4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пункт 12</w:t>
      </w:r>
      <w:r w:rsidR="005A2A45">
        <w:rPr>
          <w:rFonts w:ascii="Times New Roman" w:eastAsiaTheme="minorHAnsi" w:hAnsi="Times New Roman" w:cs="Times New Roman"/>
          <w:sz w:val="28"/>
          <w:szCs w:val="28"/>
          <w:lang w:eastAsia="en-US"/>
        </w:rPr>
        <w:t xml:space="preserve"> П</w:t>
      </w:r>
      <w:r w:rsidR="00CA57B5">
        <w:rPr>
          <w:rFonts w:ascii="Times New Roman" w:eastAsiaTheme="minorHAnsi" w:hAnsi="Times New Roman" w:cs="Times New Roman"/>
          <w:sz w:val="28"/>
          <w:szCs w:val="28"/>
          <w:lang w:eastAsia="en-US"/>
        </w:rPr>
        <w:t>оложени</w:t>
      </w:r>
      <w:r>
        <w:rPr>
          <w:rFonts w:ascii="Times New Roman" w:eastAsiaTheme="minorHAnsi" w:hAnsi="Times New Roman" w:cs="Times New Roman"/>
          <w:sz w:val="28"/>
          <w:szCs w:val="28"/>
          <w:lang w:eastAsia="en-US"/>
        </w:rPr>
        <w:t>я</w:t>
      </w:r>
      <w:r w:rsidR="00CA57B5">
        <w:rPr>
          <w:rFonts w:ascii="Times New Roman" w:eastAsiaTheme="minorHAnsi" w:hAnsi="Times New Roman" w:cs="Times New Roman"/>
          <w:sz w:val="28"/>
          <w:szCs w:val="28"/>
          <w:lang w:eastAsia="en-US"/>
        </w:rPr>
        <w:t xml:space="preserve"> об органе Новосибирской области по профилактике коррупционных и иных правонарушений</w:t>
      </w:r>
      <w:r w:rsidR="00FF7D92">
        <w:rPr>
          <w:rFonts w:ascii="Times New Roman" w:eastAsiaTheme="minorHAnsi" w:hAnsi="Times New Roman" w:cs="Times New Roman"/>
          <w:sz w:val="28"/>
          <w:szCs w:val="28"/>
          <w:lang w:eastAsia="en-US"/>
        </w:rPr>
        <w:t xml:space="preserve"> дополнить подпунктом 5.1 следующего содержания:</w:t>
      </w:r>
    </w:p>
    <w:p w14:paraId="396CB2CA" w14:textId="75EC1F85" w:rsidR="00FF7D92" w:rsidRDefault="00FF7D92" w:rsidP="005A2A4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«5.1) утверждает должностные регламенты гражданских служащих, замещающих должности гражданской службы</w:t>
      </w:r>
      <w:r w:rsidR="005A2A45">
        <w:rPr>
          <w:rFonts w:ascii="Times New Roman" w:eastAsiaTheme="minorHAnsi" w:hAnsi="Times New Roman" w:cs="Times New Roman"/>
          <w:sz w:val="28"/>
          <w:szCs w:val="28"/>
          <w:lang w:eastAsia="en-US"/>
        </w:rPr>
        <w:t xml:space="preserve"> в отделе;».</w:t>
      </w:r>
    </w:p>
    <w:p w14:paraId="2DAF2498" w14:textId="5C40ED12" w:rsidR="00CA57B5" w:rsidRPr="00CA57B5" w:rsidRDefault="00CA57B5" w:rsidP="00CA57B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14:paraId="401D00A6" w14:textId="4975B124" w:rsidR="0069086B" w:rsidRDefault="0069086B" w:rsidP="00F57784">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14:paraId="0B1D981D" w14:textId="77777777" w:rsidR="00F57784" w:rsidRDefault="00F57784" w:rsidP="00F57784">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14:paraId="29EB7719" w14:textId="77777777" w:rsidR="00E12E86" w:rsidRPr="00431025" w:rsidRDefault="00431025" w:rsidP="00E12E86">
      <w:pPr>
        <w:spacing w:after="0" w:line="240" w:lineRule="auto"/>
        <w:ind w:firstLine="709"/>
        <w:jc w:val="right"/>
        <w:rPr>
          <w:rFonts w:ascii="Times New Roman" w:hAnsi="Times New Roman" w:cs="Times New Roman"/>
          <w:bCs/>
          <w:sz w:val="28"/>
          <w:szCs w:val="28"/>
        </w:rPr>
      </w:pPr>
      <w:r w:rsidRPr="00431025">
        <w:rPr>
          <w:rFonts w:ascii="Times New Roman" w:hAnsi="Times New Roman" w:cs="Times New Roman"/>
          <w:bCs/>
          <w:sz w:val="28"/>
          <w:szCs w:val="28"/>
        </w:rPr>
        <w:t>А.А. Травников</w:t>
      </w:r>
    </w:p>
    <w:p w14:paraId="4944C216" w14:textId="77777777" w:rsidR="00B15E5C" w:rsidRDefault="00B15E5C" w:rsidP="00431025">
      <w:pPr>
        <w:spacing w:after="0" w:line="240" w:lineRule="auto"/>
        <w:rPr>
          <w:rFonts w:ascii="Times New Roman" w:hAnsi="Times New Roman" w:cs="Times New Roman"/>
          <w:bCs/>
          <w:sz w:val="20"/>
          <w:szCs w:val="28"/>
        </w:rPr>
      </w:pPr>
    </w:p>
    <w:p w14:paraId="6DD6B52F" w14:textId="77777777" w:rsidR="00B15E5C" w:rsidRDefault="00B15E5C" w:rsidP="00431025">
      <w:pPr>
        <w:spacing w:after="0" w:line="240" w:lineRule="auto"/>
        <w:rPr>
          <w:rFonts w:ascii="Times New Roman" w:hAnsi="Times New Roman" w:cs="Times New Roman"/>
          <w:bCs/>
          <w:sz w:val="20"/>
          <w:szCs w:val="28"/>
        </w:rPr>
      </w:pPr>
    </w:p>
    <w:p w14:paraId="60F1BB31" w14:textId="77777777" w:rsidR="00B15E5C" w:rsidRDefault="00B15E5C" w:rsidP="00431025">
      <w:pPr>
        <w:spacing w:after="0" w:line="240" w:lineRule="auto"/>
        <w:rPr>
          <w:rFonts w:ascii="Times New Roman" w:hAnsi="Times New Roman" w:cs="Times New Roman"/>
          <w:bCs/>
          <w:sz w:val="20"/>
          <w:szCs w:val="28"/>
        </w:rPr>
      </w:pPr>
    </w:p>
    <w:p w14:paraId="34A72F07" w14:textId="589BC062" w:rsidR="00B15E5C" w:rsidRDefault="00B15E5C" w:rsidP="00431025">
      <w:pPr>
        <w:spacing w:after="0" w:line="240" w:lineRule="auto"/>
        <w:rPr>
          <w:rFonts w:ascii="Times New Roman" w:hAnsi="Times New Roman" w:cs="Times New Roman"/>
          <w:bCs/>
          <w:sz w:val="20"/>
          <w:szCs w:val="28"/>
        </w:rPr>
      </w:pPr>
    </w:p>
    <w:p w14:paraId="6A304CA9" w14:textId="59F9E029" w:rsidR="00AB58D9" w:rsidRDefault="00AB58D9" w:rsidP="00431025">
      <w:pPr>
        <w:spacing w:after="0" w:line="240" w:lineRule="auto"/>
        <w:rPr>
          <w:rFonts w:ascii="Times New Roman" w:hAnsi="Times New Roman" w:cs="Times New Roman"/>
          <w:bCs/>
          <w:sz w:val="20"/>
          <w:szCs w:val="28"/>
        </w:rPr>
      </w:pPr>
    </w:p>
    <w:p w14:paraId="62196CE5" w14:textId="04736B88" w:rsidR="00AB58D9" w:rsidRDefault="00AB58D9" w:rsidP="00431025">
      <w:pPr>
        <w:spacing w:after="0" w:line="240" w:lineRule="auto"/>
        <w:rPr>
          <w:rFonts w:ascii="Times New Roman" w:hAnsi="Times New Roman" w:cs="Times New Roman"/>
          <w:bCs/>
          <w:sz w:val="20"/>
          <w:szCs w:val="28"/>
        </w:rPr>
      </w:pPr>
    </w:p>
    <w:p w14:paraId="5AF0E7D1" w14:textId="2906BF9F" w:rsidR="00AB58D9" w:rsidRDefault="00AB58D9" w:rsidP="00431025">
      <w:pPr>
        <w:spacing w:after="0" w:line="240" w:lineRule="auto"/>
        <w:rPr>
          <w:rFonts w:ascii="Times New Roman" w:hAnsi="Times New Roman" w:cs="Times New Roman"/>
          <w:bCs/>
          <w:sz w:val="20"/>
          <w:szCs w:val="28"/>
        </w:rPr>
      </w:pPr>
    </w:p>
    <w:p w14:paraId="02F20750" w14:textId="1A0F45A8" w:rsidR="00F558D8" w:rsidRDefault="00F558D8" w:rsidP="00431025">
      <w:pPr>
        <w:spacing w:after="0" w:line="240" w:lineRule="auto"/>
        <w:rPr>
          <w:rFonts w:ascii="Times New Roman" w:hAnsi="Times New Roman" w:cs="Times New Roman"/>
          <w:bCs/>
          <w:sz w:val="20"/>
          <w:szCs w:val="28"/>
        </w:rPr>
      </w:pPr>
    </w:p>
    <w:p w14:paraId="56EFFD59" w14:textId="4FD71C78" w:rsidR="00F558D8" w:rsidRDefault="00F558D8" w:rsidP="00431025">
      <w:pPr>
        <w:spacing w:after="0" w:line="240" w:lineRule="auto"/>
        <w:rPr>
          <w:rFonts w:ascii="Times New Roman" w:hAnsi="Times New Roman" w:cs="Times New Roman"/>
          <w:bCs/>
          <w:sz w:val="20"/>
          <w:szCs w:val="28"/>
        </w:rPr>
      </w:pPr>
    </w:p>
    <w:p w14:paraId="0A6BF8F8" w14:textId="6B3AFF9C" w:rsidR="00F558D8" w:rsidRDefault="00F558D8" w:rsidP="00431025">
      <w:pPr>
        <w:spacing w:after="0" w:line="240" w:lineRule="auto"/>
        <w:rPr>
          <w:rFonts w:ascii="Times New Roman" w:hAnsi="Times New Roman" w:cs="Times New Roman"/>
          <w:bCs/>
          <w:sz w:val="20"/>
          <w:szCs w:val="28"/>
        </w:rPr>
      </w:pPr>
    </w:p>
    <w:p w14:paraId="516CE261" w14:textId="593593DB" w:rsidR="00F558D8" w:rsidRDefault="00F558D8" w:rsidP="00431025">
      <w:pPr>
        <w:spacing w:after="0" w:line="240" w:lineRule="auto"/>
        <w:rPr>
          <w:rFonts w:ascii="Times New Roman" w:hAnsi="Times New Roman" w:cs="Times New Roman"/>
          <w:bCs/>
          <w:sz w:val="20"/>
          <w:szCs w:val="28"/>
        </w:rPr>
      </w:pPr>
    </w:p>
    <w:p w14:paraId="7776129F" w14:textId="07B54458" w:rsidR="00F558D8" w:rsidRDefault="00F558D8" w:rsidP="00431025">
      <w:pPr>
        <w:spacing w:after="0" w:line="240" w:lineRule="auto"/>
        <w:rPr>
          <w:rFonts w:ascii="Times New Roman" w:hAnsi="Times New Roman" w:cs="Times New Roman"/>
          <w:bCs/>
          <w:sz w:val="20"/>
          <w:szCs w:val="28"/>
        </w:rPr>
      </w:pPr>
    </w:p>
    <w:p w14:paraId="500B8AB5" w14:textId="65D51812" w:rsidR="00F558D8" w:rsidRDefault="00F558D8" w:rsidP="00431025">
      <w:pPr>
        <w:spacing w:after="0" w:line="240" w:lineRule="auto"/>
        <w:rPr>
          <w:rFonts w:ascii="Times New Roman" w:hAnsi="Times New Roman" w:cs="Times New Roman"/>
          <w:bCs/>
          <w:sz w:val="20"/>
          <w:szCs w:val="28"/>
        </w:rPr>
      </w:pPr>
    </w:p>
    <w:p w14:paraId="3B094DF8" w14:textId="6F00FE5B" w:rsidR="00F558D8" w:rsidRDefault="00F558D8" w:rsidP="00431025">
      <w:pPr>
        <w:spacing w:after="0" w:line="240" w:lineRule="auto"/>
        <w:rPr>
          <w:rFonts w:ascii="Times New Roman" w:hAnsi="Times New Roman" w:cs="Times New Roman"/>
          <w:bCs/>
          <w:sz w:val="20"/>
          <w:szCs w:val="28"/>
        </w:rPr>
      </w:pPr>
    </w:p>
    <w:p w14:paraId="142ACC0B" w14:textId="48E27386" w:rsidR="00F558D8" w:rsidRDefault="00F558D8" w:rsidP="00431025">
      <w:pPr>
        <w:spacing w:after="0" w:line="240" w:lineRule="auto"/>
        <w:rPr>
          <w:rFonts w:ascii="Times New Roman" w:hAnsi="Times New Roman" w:cs="Times New Roman"/>
          <w:bCs/>
          <w:sz w:val="20"/>
          <w:szCs w:val="28"/>
        </w:rPr>
      </w:pPr>
    </w:p>
    <w:p w14:paraId="3276B7FE" w14:textId="0F7D5CB9" w:rsidR="00F558D8" w:rsidRDefault="00F558D8" w:rsidP="00431025">
      <w:pPr>
        <w:spacing w:after="0" w:line="240" w:lineRule="auto"/>
        <w:rPr>
          <w:rFonts w:ascii="Times New Roman" w:hAnsi="Times New Roman" w:cs="Times New Roman"/>
          <w:bCs/>
          <w:sz w:val="20"/>
          <w:szCs w:val="28"/>
        </w:rPr>
      </w:pPr>
    </w:p>
    <w:p w14:paraId="34AC9755" w14:textId="3EF6CB07" w:rsidR="00F558D8" w:rsidRDefault="00F558D8" w:rsidP="00431025">
      <w:pPr>
        <w:spacing w:after="0" w:line="240" w:lineRule="auto"/>
        <w:rPr>
          <w:rFonts w:ascii="Times New Roman" w:hAnsi="Times New Roman" w:cs="Times New Roman"/>
          <w:bCs/>
          <w:sz w:val="20"/>
          <w:szCs w:val="28"/>
        </w:rPr>
      </w:pPr>
    </w:p>
    <w:p w14:paraId="2E11C466" w14:textId="77777777" w:rsidR="00F558D8" w:rsidRDefault="00F558D8" w:rsidP="00431025">
      <w:pPr>
        <w:spacing w:after="0" w:line="240" w:lineRule="auto"/>
        <w:rPr>
          <w:rFonts w:ascii="Times New Roman" w:hAnsi="Times New Roman" w:cs="Times New Roman"/>
          <w:bCs/>
          <w:sz w:val="20"/>
          <w:szCs w:val="28"/>
        </w:rPr>
      </w:pPr>
    </w:p>
    <w:p w14:paraId="53B60CD2" w14:textId="4BD82F8E" w:rsidR="00B15E5C" w:rsidRDefault="00B15E5C" w:rsidP="00431025">
      <w:pPr>
        <w:spacing w:after="0" w:line="240" w:lineRule="auto"/>
        <w:rPr>
          <w:rFonts w:ascii="Times New Roman" w:hAnsi="Times New Roman" w:cs="Times New Roman"/>
          <w:bCs/>
          <w:sz w:val="20"/>
          <w:szCs w:val="28"/>
        </w:rPr>
      </w:pPr>
      <w:bookmarkStart w:id="0" w:name="_GoBack"/>
    </w:p>
    <w:p w14:paraId="3FA5334D" w14:textId="3FADED36" w:rsidR="001F578B" w:rsidRDefault="001F578B" w:rsidP="00431025">
      <w:pPr>
        <w:spacing w:after="0" w:line="240" w:lineRule="auto"/>
        <w:rPr>
          <w:rFonts w:ascii="Times New Roman" w:hAnsi="Times New Roman" w:cs="Times New Roman"/>
          <w:bCs/>
          <w:sz w:val="20"/>
          <w:szCs w:val="28"/>
        </w:rPr>
      </w:pPr>
    </w:p>
    <w:p w14:paraId="0E71FB19" w14:textId="45BAB6B0" w:rsidR="001F578B" w:rsidRDefault="001F578B" w:rsidP="00431025">
      <w:pPr>
        <w:spacing w:after="0" w:line="240" w:lineRule="auto"/>
        <w:rPr>
          <w:rFonts w:ascii="Times New Roman" w:hAnsi="Times New Roman" w:cs="Times New Roman"/>
          <w:bCs/>
          <w:sz w:val="20"/>
          <w:szCs w:val="28"/>
        </w:rPr>
      </w:pPr>
    </w:p>
    <w:p w14:paraId="26FF5827" w14:textId="2CE59E52" w:rsidR="001F578B" w:rsidRDefault="001F578B" w:rsidP="00431025">
      <w:pPr>
        <w:spacing w:after="0" w:line="240" w:lineRule="auto"/>
        <w:rPr>
          <w:rFonts w:ascii="Times New Roman" w:hAnsi="Times New Roman" w:cs="Times New Roman"/>
          <w:bCs/>
          <w:sz w:val="20"/>
          <w:szCs w:val="28"/>
        </w:rPr>
      </w:pPr>
    </w:p>
    <w:p w14:paraId="7FF77492" w14:textId="533FFB80" w:rsidR="001F578B" w:rsidRDefault="001F578B" w:rsidP="00431025">
      <w:pPr>
        <w:spacing w:after="0" w:line="240" w:lineRule="auto"/>
        <w:rPr>
          <w:rFonts w:ascii="Times New Roman" w:hAnsi="Times New Roman" w:cs="Times New Roman"/>
          <w:bCs/>
          <w:sz w:val="20"/>
          <w:szCs w:val="28"/>
        </w:rPr>
      </w:pPr>
    </w:p>
    <w:p w14:paraId="58A03E15" w14:textId="167A8AA4" w:rsidR="001F578B" w:rsidRDefault="001F578B" w:rsidP="00431025">
      <w:pPr>
        <w:spacing w:after="0" w:line="240" w:lineRule="auto"/>
        <w:rPr>
          <w:rFonts w:ascii="Times New Roman" w:hAnsi="Times New Roman" w:cs="Times New Roman"/>
          <w:bCs/>
          <w:sz w:val="20"/>
          <w:szCs w:val="28"/>
        </w:rPr>
      </w:pPr>
    </w:p>
    <w:bookmarkEnd w:id="0"/>
    <w:p w14:paraId="76257557" w14:textId="77777777" w:rsidR="001F578B" w:rsidRDefault="001F578B" w:rsidP="00431025">
      <w:pPr>
        <w:spacing w:after="0" w:line="240" w:lineRule="auto"/>
        <w:rPr>
          <w:rFonts w:ascii="Times New Roman" w:hAnsi="Times New Roman" w:cs="Times New Roman"/>
          <w:bCs/>
          <w:sz w:val="20"/>
          <w:szCs w:val="28"/>
        </w:rPr>
      </w:pPr>
    </w:p>
    <w:p w14:paraId="0A16C1EA" w14:textId="77777777" w:rsidR="00431025" w:rsidRPr="00431025" w:rsidRDefault="00431025" w:rsidP="00431025">
      <w:pPr>
        <w:spacing w:after="0" w:line="240" w:lineRule="auto"/>
        <w:rPr>
          <w:rFonts w:ascii="Times New Roman" w:hAnsi="Times New Roman" w:cs="Times New Roman"/>
          <w:bCs/>
          <w:sz w:val="20"/>
          <w:szCs w:val="28"/>
        </w:rPr>
      </w:pPr>
      <w:r w:rsidRPr="00431025">
        <w:rPr>
          <w:rFonts w:ascii="Times New Roman" w:hAnsi="Times New Roman" w:cs="Times New Roman"/>
          <w:bCs/>
          <w:sz w:val="20"/>
          <w:szCs w:val="28"/>
        </w:rPr>
        <w:t>Е.Б. Долгова</w:t>
      </w:r>
    </w:p>
    <w:p w14:paraId="2619D785" w14:textId="77777777" w:rsidR="00905369" w:rsidRPr="00431025" w:rsidRDefault="00431025" w:rsidP="00431025">
      <w:pPr>
        <w:spacing w:after="0" w:line="240" w:lineRule="auto"/>
        <w:rPr>
          <w:rFonts w:ascii="Times New Roman" w:hAnsi="Times New Roman" w:cs="Times New Roman"/>
          <w:bCs/>
          <w:sz w:val="20"/>
          <w:szCs w:val="28"/>
        </w:rPr>
      </w:pPr>
      <w:r w:rsidRPr="00431025">
        <w:rPr>
          <w:rFonts w:ascii="Times New Roman" w:hAnsi="Times New Roman" w:cs="Times New Roman"/>
          <w:bCs/>
          <w:sz w:val="20"/>
          <w:szCs w:val="28"/>
        </w:rPr>
        <w:t>238 64 83</w:t>
      </w:r>
    </w:p>
    <w:sectPr w:rsidR="00905369" w:rsidRPr="00431025" w:rsidSect="00E81634">
      <w:headerReference w:type="default" r:id="rId18"/>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555A7" w14:textId="77777777" w:rsidR="00C33DA7" w:rsidRDefault="00C33DA7" w:rsidP="00AF2FA9">
      <w:pPr>
        <w:spacing w:after="0" w:line="240" w:lineRule="auto"/>
      </w:pPr>
      <w:r>
        <w:separator/>
      </w:r>
    </w:p>
  </w:endnote>
  <w:endnote w:type="continuationSeparator" w:id="0">
    <w:p w14:paraId="67D0AF62" w14:textId="77777777" w:rsidR="00C33DA7" w:rsidRDefault="00C33DA7" w:rsidP="00AF2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46AC3" w14:textId="77777777" w:rsidR="00C33DA7" w:rsidRDefault="00C33DA7" w:rsidP="00AF2FA9">
      <w:pPr>
        <w:spacing w:after="0" w:line="240" w:lineRule="auto"/>
      </w:pPr>
      <w:r>
        <w:separator/>
      </w:r>
    </w:p>
  </w:footnote>
  <w:footnote w:type="continuationSeparator" w:id="0">
    <w:p w14:paraId="0FCB4855" w14:textId="77777777" w:rsidR="00C33DA7" w:rsidRDefault="00C33DA7" w:rsidP="00AF2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353392418"/>
      <w:docPartObj>
        <w:docPartGallery w:val="Page Numbers (Top of Page)"/>
        <w:docPartUnique/>
      </w:docPartObj>
    </w:sdtPr>
    <w:sdtEndPr/>
    <w:sdtContent>
      <w:p w14:paraId="598031AA" w14:textId="77777777" w:rsidR="00E83446" w:rsidRPr="00D72F03" w:rsidRDefault="00C33DA7">
        <w:pPr>
          <w:pStyle w:val="ab"/>
          <w:jc w:val="center"/>
          <w:rPr>
            <w:rFonts w:ascii="Times New Roman" w:hAnsi="Times New Roman" w:cs="Times New Roman"/>
            <w:sz w:val="20"/>
            <w:szCs w:val="20"/>
          </w:rPr>
        </w:pPr>
      </w:p>
    </w:sdtContent>
  </w:sdt>
  <w:p w14:paraId="25FE2F36" w14:textId="77777777" w:rsidR="00E83446" w:rsidRDefault="00E8344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5E48"/>
    <w:multiLevelType w:val="hybridMultilevel"/>
    <w:tmpl w:val="E4C4D400"/>
    <w:lvl w:ilvl="0" w:tplc="287EC0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9F44D1B"/>
    <w:multiLevelType w:val="hybridMultilevel"/>
    <w:tmpl w:val="3712FD2A"/>
    <w:lvl w:ilvl="0" w:tplc="8E1427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13E6EC6"/>
    <w:multiLevelType w:val="hybridMultilevel"/>
    <w:tmpl w:val="9C5AB2F6"/>
    <w:lvl w:ilvl="0" w:tplc="5B8698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B2715B3"/>
    <w:multiLevelType w:val="hybridMultilevel"/>
    <w:tmpl w:val="090A33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E36068"/>
    <w:multiLevelType w:val="hybridMultilevel"/>
    <w:tmpl w:val="5F0240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D0925CA"/>
    <w:multiLevelType w:val="hybridMultilevel"/>
    <w:tmpl w:val="0F0238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369"/>
    <w:rsid w:val="00010E29"/>
    <w:rsid w:val="000146A8"/>
    <w:rsid w:val="000147F6"/>
    <w:rsid w:val="00015730"/>
    <w:rsid w:val="00023152"/>
    <w:rsid w:val="00024FAC"/>
    <w:rsid w:val="000279D3"/>
    <w:rsid w:val="0003242C"/>
    <w:rsid w:val="00033B13"/>
    <w:rsid w:val="00042EA6"/>
    <w:rsid w:val="00044014"/>
    <w:rsid w:val="0004590E"/>
    <w:rsid w:val="00046623"/>
    <w:rsid w:val="00050F1C"/>
    <w:rsid w:val="00055AC0"/>
    <w:rsid w:val="00057F17"/>
    <w:rsid w:val="00060495"/>
    <w:rsid w:val="00060572"/>
    <w:rsid w:val="0006783A"/>
    <w:rsid w:val="00077D69"/>
    <w:rsid w:val="00081F20"/>
    <w:rsid w:val="000822B2"/>
    <w:rsid w:val="00085B29"/>
    <w:rsid w:val="00085D1F"/>
    <w:rsid w:val="0009014E"/>
    <w:rsid w:val="0009058F"/>
    <w:rsid w:val="00092294"/>
    <w:rsid w:val="000A06FD"/>
    <w:rsid w:val="000A0CF1"/>
    <w:rsid w:val="000A0F5B"/>
    <w:rsid w:val="000A4D1C"/>
    <w:rsid w:val="000B49BE"/>
    <w:rsid w:val="000B508E"/>
    <w:rsid w:val="000C1FF1"/>
    <w:rsid w:val="000C519E"/>
    <w:rsid w:val="000C640E"/>
    <w:rsid w:val="000D2064"/>
    <w:rsid w:val="000E4BED"/>
    <w:rsid w:val="000E4C15"/>
    <w:rsid w:val="000E50DA"/>
    <w:rsid w:val="000F0550"/>
    <w:rsid w:val="001007A3"/>
    <w:rsid w:val="00110334"/>
    <w:rsid w:val="00111DB4"/>
    <w:rsid w:val="00111E1F"/>
    <w:rsid w:val="001214F6"/>
    <w:rsid w:val="00123D72"/>
    <w:rsid w:val="00126BC9"/>
    <w:rsid w:val="00127836"/>
    <w:rsid w:val="00130F9C"/>
    <w:rsid w:val="00131338"/>
    <w:rsid w:val="0013350B"/>
    <w:rsid w:val="0014079C"/>
    <w:rsid w:val="001411DA"/>
    <w:rsid w:val="0014692D"/>
    <w:rsid w:val="00146AA6"/>
    <w:rsid w:val="00164798"/>
    <w:rsid w:val="00170DD6"/>
    <w:rsid w:val="00171FDF"/>
    <w:rsid w:val="0017223C"/>
    <w:rsid w:val="00173C85"/>
    <w:rsid w:val="00184F96"/>
    <w:rsid w:val="00185EA3"/>
    <w:rsid w:val="00196CD3"/>
    <w:rsid w:val="001A1270"/>
    <w:rsid w:val="001A183D"/>
    <w:rsid w:val="001A4D0F"/>
    <w:rsid w:val="001A7507"/>
    <w:rsid w:val="001B0B51"/>
    <w:rsid w:val="001B395D"/>
    <w:rsid w:val="001B4F8A"/>
    <w:rsid w:val="001B69C7"/>
    <w:rsid w:val="001C03B6"/>
    <w:rsid w:val="001D3E7D"/>
    <w:rsid w:val="001D45AE"/>
    <w:rsid w:val="001D75D5"/>
    <w:rsid w:val="001E5464"/>
    <w:rsid w:val="001E6B62"/>
    <w:rsid w:val="001E6E81"/>
    <w:rsid w:val="001F382F"/>
    <w:rsid w:val="001F55D3"/>
    <w:rsid w:val="001F578B"/>
    <w:rsid w:val="0020412F"/>
    <w:rsid w:val="002056B8"/>
    <w:rsid w:val="00220458"/>
    <w:rsid w:val="00224EAE"/>
    <w:rsid w:val="00231B2D"/>
    <w:rsid w:val="00233044"/>
    <w:rsid w:val="0023504E"/>
    <w:rsid w:val="00235782"/>
    <w:rsid w:val="00241F09"/>
    <w:rsid w:val="0024272C"/>
    <w:rsid w:val="00245928"/>
    <w:rsid w:val="0025364E"/>
    <w:rsid w:val="0026343D"/>
    <w:rsid w:val="00263442"/>
    <w:rsid w:val="00264740"/>
    <w:rsid w:val="00266E30"/>
    <w:rsid w:val="00275F6A"/>
    <w:rsid w:val="0028257D"/>
    <w:rsid w:val="002834DE"/>
    <w:rsid w:val="002970B3"/>
    <w:rsid w:val="002A0594"/>
    <w:rsid w:val="002A3D9F"/>
    <w:rsid w:val="002A7F3B"/>
    <w:rsid w:val="002B0D84"/>
    <w:rsid w:val="002B2084"/>
    <w:rsid w:val="002B21A6"/>
    <w:rsid w:val="002B3DE6"/>
    <w:rsid w:val="002C0832"/>
    <w:rsid w:val="002D1B69"/>
    <w:rsid w:val="002D5FA2"/>
    <w:rsid w:val="002D7AE7"/>
    <w:rsid w:val="002E7152"/>
    <w:rsid w:val="002F037A"/>
    <w:rsid w:val="002F1A9A"/>
    <w:rsid w:val="002F47DE"/>
    <w:rsid w:val="002F5D9C"/>
    <w:rsid w:val="00302B33"/>
    <w:rsid w:val="00304B51"/>
    <w:rsid w:val="00307770"/>
    <w:rsid w:val="00311F38"/>
    <w:rsid w:val="00314B48"/>
    <w:rsid w:val="00327F69"/>
    <w:rsid w:val="0033146F"/>
    <w:rsid w:val="00331F9A"/>
    <w:rsid w:val="0033220A"/>
    <w:rsid w:val="0033426A"/>
    <w:rsid w:val="00336A36"/>
    <w:rsid w:val="003372A5"/>
    <w:rsid w:val="00342C03"/>
    <w:rsid w:val="00346816"/>
    <w:rsid w:val="0035166C"/>
    <w:rsid w:val="00351DAA"/>
    <w:rsid w:val="00356CBD"/>
    <w:rsid w:val="00362D44"/>
    <w:rsid w:val="0036501A"/>
    <w:rsid w:val="00366308"/>
    <w:rsid w:val="00370942"/>
    <w:rsid w:val="00370A05"/>
    <w:rsid w:val="003721EB"/>
    <w:rsid w:val="00375A9F"/>
    <w:rsid w:val="00376C25"/>
    <w:rsid w:val="003814AF"/>
    <w:rsid w:val="003838C4"/>
    <w:rsid w:val="0038695B"/>
    <w:rsid w:val="00391A5C"/>
    <w:rsid w:val="0039465A"/>
    <w:rsid w:val="00395D78"/>
    <w:rsid w:val="003A4A48"/>
    <w:rsid w:val="003B0B70"/>
    <w:rsid w:val="003C505C"/>
    <w:rsid w:val="003C6D02"/>
    <w:rsid w:val="003D5362"/>
    <w:rsid w:val="003E5DA3"/>
    <w:rsid w:val="003F1E7C"/>
    <w:rsid w:val="003F5799"/>
    <w:rsid w:val="003F6842"/>
    <w:rsid w:val="00405A59"/>
    <w:rsid w:val="00417E7A"/>
    <w:rsid w:val="00421187"/>
    <w:rsid w:val="004225EA"/>
    <w:rsid w:val="0042297A"/>
    <w:rsid w:val="00424B2B"/>
    <w:rsid w:val="00424EEB"/>
    <w:rsid w:val="0042715D"/>
    <w:rsid w:val="00427BDB"/>
    <w:rsid w:val="00431025"/>
    <w:rsid w:val="00434F74"/>
    <w:rsid w:val="00441570"/>
    <w:rsid w:val="00442236"/>
    <w:rsid w:val="00442898"/>
    <w:rsid w:val="00451D68"/>
    <w:rsid w:val="00452517"/>
    <w:rsid w:val="00452E49"/>
    <w:rsid w:val="00455A9B"/>
    <w:rsid w:val="004565A9"/>
    <w:rsid w:val="00456ED1"/>
    <w:rsid w:val="00467FE6"/>
    <w:rsid w:val="004765CF"/>
    <w:rsid w:val="00482856"/>
    <w:rsid w:val="00483D31"/>
    <w:rsid w:val="004863BA"/>
    <w:rsid w:val="00490670"/>
    <w:rsid w:val="00491919"/>
    <w:rsid w:val="0049656B"/>
    <w:rsid w:val="004A272B"/>
    <w:rsid w:val="004A2F02"/>
    <w:rsid w:val="004B0E23"/>
    <w:rsid w:val="004B4266"/>
    <w:rsid w:val="004B4326"/>
    <w:rsid w:val="004B4A5C"/>
    <w:rsid w:val="004B5CFF"/>
    <w:rsid w:val="004C05A1"/>
    <w:rsid w:val="004C10AA"/>
    <w:rsid w:val="004C2579"/>
    <w:rsid w:val="004C788E"/>
    <w:rsid w:val="004D4C95"/>
    <w:rsid w:val="004D5F85"/>
    <w:rsid w:val="004E0D61"/>
    <w:rsid w:val="004E3BA2"/>
    <w:rsid w:val="004F03A4"/>
    <w:rsid w:val="004F6EDF"/>
    <w:rsid w:val="00504116"/>
    <w:rsid w:val="00504B4F"/>
    <w:rsid w:val="00505FA8"/>
    <w:rsid w:val="00507951"/>
    <w:rsid w:val="00507C2C"/>
    <w:rsid w:val="00512152"/>
    <w:rsid w:val="00512DB3"/>
    <w:rsid w:val="00512F0A"/>
    <w:rsid w:val="005132A1"/>
    <w:rsid w:val="005157A7"/>
    <w:rsid w:val="005177A9"/>
    <w:rsid w:val="00520170"/>
    <w:rsid w:val="0052785D"/>
    <w:rsid w:val="0053123F"/>
    <w:rsid w:val="0053131D"/>
    <w:rsid w:val="00531A1B"/>
    <w:rsid w:val="0053467A"/>
    <w:rsid w:val="00540132"/>
    <w:rsid w:val="005412A2"/>
    <w:rsid w:val="00551DB8"/>
    <w:rsid w:val="005535CC"/>
    <w:rsid w:val="0056482E"/>
    <w:rsid w:val="00564FF7"/>
    <w:rsid w:val="00566024"/>
    <w:rsid w:val="005715B8"/>
    <w:rsid w:val="00575ACB"/>
    <w:rsid w:val="00580DA8"/>
    <w:rsid w:val="00592C13"/>
    <w:rsid w:val="0059405D"/>
    <w:rsid w:val="00595812"/>
    <w:rsid w:val="005973DA"/>
    <w:rsid w:val="005A25C9"/>
    <w:rsid w:val="005A2A45"/>
    <w:rsid w:val="005A2F44"/>
    <w:rsid w:val="005A5E03"/>
    <w:rsid w:val="005B029E"/>
    <w:rsid w:val="005B37F6"/>
    <w:rsid w:val="005B7ACA"/>
    <w:rsid w:val="005C3999"/>
    <w:rsid w:val="005D6B36"/>
    <w:rsid w:val="005E60A6"/>
    <w:rsid w:val="005F053A"/>
    <w:rsid w:val="005F2066"/>
    <w:rsid w:val="005F3FFE"/>
    <w:rsid w:val="005F60BB"/>
    <w:rsid w:val="00600A3D"/>
    <w:rsid w:val="00601F2E"/>
    <w:rsid w:val="00606572"/>
    <w:rsid w:val="00607859"/>
    <w:rsid w:val="0061066F"/>
    <w:rsid w:val="00611CA2"/>
    <w:rsid w:val="006142D6"/>
    <w:rsid w:val="00614AB5"/>
    <w:rsid w:val="00623C3E"/>
    <w:rsid w:val="00623C95"/>
    <w:rsid w:val="00625C6D"/>
    <w:rsid w:val="0062725E"/>
    <w:rsid w:val="00627622"/>
    <w:rsid w:val="00632BFE"/>
    <w:rsid w:val="006361A6"/>
    <w:rsid w:val="00636BF5"/>
    <w:rsid w:val="00637FD2"/>
    <w:rsid w:val="006412B6"/>
    <w:rsid w:val="00645538"/>
    <w:rsid w:val="006534A6"/>
    <w:rsid w:val="006545C3"/>
    <w:rsid w:val="00657ECD"/>
    <w:rsid w:val="00661585"/>
    <w:rsid w:val="00662B75"/>
    <w:rsid w:val="006714E1"/>
    <w:rsid w:val="00672503"/>
    <w:rsid w:val="0067259C"/>
    <w:rsid w:val="00672715"/>
    <w:rsid w:val="00673A52"/>
    <w:rsid w:val="00674A0A"/>
    <w:rsid w:val="00674BDE"/>
    <w:rsid w:val="00675A44"/>
    <w:rsid w:val="00677503"/>
    <w:rsid w:val="00677EB6"/>
    <w:rsid w:val="00681582"/>
    <w:rsid w:val="00681E87"/>
    <w:rsid w:val="00682CD0"/>
    <w:rsid w:val="006838AF"/>
    <w:rsid w:val="00685655"/>
    <w:rsid w:val="006869A0"/>
    <w:rsid w:val="00687F21"/>
    <w:rsid w:val="0069086B"/>
    <w:rsid w:val="006948DA"/>
    <w:rsid w:val="00694E28"/>
    <w:rsid w:val="006A4D0F"/>
    <w:rsid w:val="006B15EB"/>
    <w:rsid w:val="006C0C9B"/>
    <w:rsid w:val="006C3C60"/>
    <w:rsid w:val="006C4957"/>
    <w:rsid w:val="006C5A94"/>
    <w:rsid w:val="006D0E04"/>
    <w:rsid w:val="006D1F95"/>
    <w:rsid w:val="006D4473"/>
    <w:rsid w:val="006E746A"/>
    <w:rsid w:val="006F665A"/>
    <w:rsid w:val="00701A89"/>
    <w:rsid w:val="00703302"/>
    <w:rsid w:val="007054BD"/>
    <w:rsid w:val="0071114E"/>
    <w:rsid w:val="00711586"/>
    <w:rsid w:val="00716942"/>
    <w:rsid w:val="0073028E"/>
    <w:rsid w:val="00731409"/>
    <w:rsid w:val="00740B7E"/>
    <w:rsid w:val="0074184A"/>
    <w:rsid w:val="00746665"/>
    <w:rsid w:val="00747EA4"/>
    <w:rsid w:val="007561A0"/>
    <w:rsid w:val="0075727E"/>
    <w:rsid w:val="00760D31"/>
    <w:rsid w:val="00764B81"/>
    <w:rsid w:val="00766B90"/>
    <w:rsid w:val="00766C30"/>
    <w:rsid w:val="0077010D"/>
    <w:rsid w:val="00773C8E"/>
    <w:rsid w:val="00781075"/>
    <w:rsid w:val="00781647"/>
    <w:rsid w:val="00793028"/>
    <w:rsid w:val="0079372D"/>
    <w:rsid w:val="007A2E29"/>
    <w:rsid w:val="007A7CDF"/>
    <w:rsid w:val="007B0238"/>
    <w:rsid w:val="007B173A"/>
    <w:rsid w:val="007B635C"/>
    <w:rsid w:val="007C2799"/>
    <w:rsid w:val="007C61BB"/>
    <w:rsid w:val="007D0072"/>
    <w:rsid w:val="007D16C1"/>
    <w:rsid w:val="007D5432"/>
    <w:rsid w:val="007D7E9E"/>
    <w:rsid w:val="007E6C9F"/>
    <w:rsid w:val="007E70F6"/>
    <w:rsid w:val="007F5AFD"/>
    <w:rsid w:val="008076AA"/>
    <w:rsid w:val="00807B20"/>
    <w:rsid w:val="00813F22"/>
    <w:rsid w:val="00816A6F"/>
    <w:rsid w:val="00817EE1"/>
    <w:rsid w:val="0082078B"/>
    <w:rsid w:val="00827CFA"/>
    <w:rsid w:val="00827D87"/>
    <w:rsid w:val="008360ED"/>
    <w:rsid w:val="00836864"/>
    <w:rsid w:val="0084110B"/>
    <w:rsid w:val="0084223E"/>
    <w:rsid w:val="008426AB"/>
    <w:rsid w:val="00844732"/>
    <w:rsid w:val="00844F8B"/>
    <w:rsid w:val="00850FFC"/>
    <w:rsid w:val="008512EC"/>
    <w:rsid w:val="00851F59"/>
    <w:rsid w:val="00854BD4"/>
    <w:rsid w:val="0086782D"/>
    <w:rsid w:val="00870833"/>
    <w:rsid w:val="00871E77"/>
    <w:rsid w:val="00872171"/>
    <w:rsid w:val="008804E8"/>
    <w:rsid w:val="00881C10"/>
    <w:rsid w:val="00883269"/>
    <w:rsid w:val="00884124"/>
    <w:rsid w:val="00885C3C"/>
    <w:rsid w:val="008A0FB1"/>
    <w:rsid w:val="008A4127"/>
    <w:rsid w:val="008A4500"/>
    <w:rsid w:val="008A79A0"/>
    <w:rsid w:val="008B2FCC"/>
    <w:rsid w:val="008B43EA"/>
    <w:rsid w:val="008B7B3A"/>
    <w:rsid w:val="008C018D"/>
    <w:rsid w:val="008C6252"/>
    <w:rsid w:val="008C6E35"/>
    <w:rsid w:val="008D1EC3"/>
    <w:rsid w:val="008D3A4A"/>
    <w:rsid w:val="008D4A95"/>
    <w:rsid w:val="008D6EAF"/>
    <w:rsid w:val="008E08FF"/>
    <w:rsid w:val="008E1C9A"/>
    <w:rsid w:val="008E3149"/>
    <w:rsid w:val="008E701B"/>
    <w:rsid w:val="008F5221"/>
    <w:rsid w:val="00904703"/>
    <w:rsid w:val="00905369"/>
    <w:rsid w:val="009169FB"/>
    <w:rsid w:val="009200AF"/>
    <w:rsid w:val="00923666"/>
    <w:rsid w:val="00923E01"/>
    <w:rsid w:val="00927A93"/>
    <w:rsid w:val="009375CD"/>
    <w:rsid w:val="00941DBA"/>
    <w:rsid w:val="009478C1"/>
    <w:rsid w:val="009554C8"/>
    <w:rsid w:val="0096684D"/>
    <w:rsid w:val="00967EA2"/>
    <w:rsid w:val="00970F4D"/>
    <w:rsid w:val="00971084"/>
    <w:rsid w:val="0097150B"/>
    <w:rsid w:val="00974C69"/>
    <w:rsid w:val="0098132F"/>
    <w:rsid w:val="0098603F"/>
    <w:rsid w:val="00995F36"/>
    <w:rsid w:val="009B2879"/>
    <w:rsid w:val="009B3CE6"/>
    <w:rsid w:val="009B4E16"/>
    <w:rsid w:val="009C3A38"/>
    <w:rsid w:val="009C5086"/>
    <w:rsid w:val="009E2704"/>
    <w:rsid w:val="009E45C7"/>
    <w:rsid w:val="009E4AAD"/>
    <w:rsid w:val="009F031C"/>
    <w:rsid w:val="009F2E09"/>
    <w:rsid w:val="009F4AEA"/>
    <w:rsid w:val="009F511C"/>
    <w:rsid w:val="009F5166"/>
    <w:rsid w:val="009F6DE5"/>
    <w:rsid w:val="00A00215"/>
    <w:rsid w:val="00A006F7"/>
    <w:rsid w:val="00A015EF"/>
    <w:rsid w:val="00A01ADF"/>
    <w:rsid w:val="00A02826"/>
    <w:rsid w:val="00A037F0"/>
    <w:rsid w:val="00A039F3"/>
    <w:rsid w:val="00A0566C"/>
    <w:rsid w:val="00A16AF6"/>
    <w:rsid w:val="00A20062"/>
    <w:rsid w:val="00A217F1"/>
    <w:rsid w:val="00A22B98"/>
    <w:rsid w:val="00A24BBA"/>
    <w:rsid w:val="00A25BEC"/>
    <w:rsid w:val="00A31AE9"/>
    <w:rsid w:val="00A33923"/>
    <w:rsid w:val="00A465C1"/>
    <w:rsid w:val="00A51D5A"/>
    <w:rsid w:val="00A570ED"/>
    <w:rsid w:val="00A62090"/>
    <w:rsid w:val="00A63D2A"/>
    <w:rsid w:val="00A6627F"/>
    <w:rsid w:val="00A66A4A"/>
    <w:rsid w:val="00A66FAD"/>
    <w:rsid w:val="00A705A3"/>
    <w:rsid w:val="00A713BB"/>
    <w:rsid w:val="00A76C31"/>
    <w:rsid w:val="00A82104"/>
    <w:rsid w:val="00A843E9"/>
    <w:rsid w:val="00A846A0"/>
    <w:rsid w:val="00A857DC"/>
    <w:rsid w:val="00A90E68"/>
    <w:rsid w:val="00A91342"/>
    <w:rsid w:val="00A915BF"/>
    <w:rsid w:val="00A917FF"/>
    <w:rsid w:val="00A92A09"/>
    <w:rsid w:val="00A9333C"/>
    <w:rsid w:val="00A94479"/>
    <w:rsid w:val="00A95BCD"/>
    <w:rsid w:val="00AA670D"/>
    <w:rsid w:val="00AB0EFC"/>
    <w:rsid w:val="00AB45B9"/>
    <w:rsid w:val="00AB58D9"/>
    <w:rsid w:val="00AB7285"/>
    <w:rsid w:val="00AC1747"/>
    <w:rsid w:val="00AC5EF5"/>
    <w:rsid w:val="00AC72C0"/>
    <w:rsid w:val="00AC7A90"/>
    <w:rsid w:val="00AD21B8"/>
    <w:rsid w:val="00AD39C9"/>
    <w:rsid w:val="00AE243D"/>
    <w:rsid w:val="00AE4A63"/>
    <w:rsid w:val="00AE6255"/>
    <w:rsid w:val="00AF2C03"/>
    <w:rsid w:val="00AF2FA9"/>
    <w:rsid w:val="00AF35D0"/>
    <w:rsid w:val="00AF35EC"/>
    <w:rsid w:val="00AF49E7"/>
    <w:rsid w:val="00AF4F68"/>
    <w:rsid w:val="00AF6AA9"/>
    <w:rsid w:val="00B016C5"/>
    <w:rsid w:val="00B05217"/>
    <w:rsid w:val="00B0675D"/>
    <w:rsid w:val="00B15685"/>
    <w:rsid w:val="00B15E5C"/>
    <w:rsid w:val="00B1742A"/>
    <w:rsid w:val="00B17D75"/>
    <w:rsid w:val="00B20FD0"/>
    <w:rsid w:val="00B261BB"/>
    <w:rsid w:val="00B34AAA"/>
    <w:rsid w:val="00B55C36"/>
    <w:rsid w:val="00B55DEC"/>
    <w:rsid w:val="00B63D2E"/>
    <w:rsid w:val="00B67B64"/>
    <w:rsid w:val="00B70BB9"/>
    <w:rsid w:val="00B71259"/>
    <w:rsid w:val="00B72190"/>
    <w:rsid w:val="00B72D48"/>
    <w:rsid w:val="00B739A7"/>
    <w:rsid w:val="00B76499"/>
    <w:rsid w:val="00B80456"/>
    <w:rsid w:val="00B83AB7"/>
    <w:rsid w:val="00B84806"/>
    <w:rsid w:val="00B85E37"/>
    <w:rsid w:val="00B93092"/>
    <w:rsid w:val="00B96FD2"/>
    <w:rsid w:val="00BA2CED"/>
    <w:rsid w:val="00BA4E26"/>
    <w:rsid w:val="00BA74FD"/>
    <w:rsid w:val="00BB10B6"/>
    <w:rsid w:val="00BC1D9A"/>
    <w:rsid w:val="00BC444A"/>
    <w:rsid w:val="00BC6975"/>
    <w:rsid w:val="00BC6E57"/>
    <w:rsid w:val="00BD2523"/>
    <w:rsid w:val="00BD5FB7"/>
    <w:rsid w:val="00BD7603"/>
    <w:rsid w:val="00BE1277"/>
    <w:rsid w:val="00BE1666"/>
    <w:rsid w:val="00BE226C"/>
    <w:rsid w:val="00BE333D"/>
    <w:rsid w:val="00BF0CDB"/>
    <w:rsid w:val="00BF2A7C"/>
    <w:rsid w:val="00BF663F"/>
    <w:rsid w:val="00C00DFE"/>
    <w:rsid w:val="00C02EC9"/>
    <w:rsid w:val="00C0594A"/>
    <w:rsid w:val="00C06C45"/>
    <w:rsid w:val="00C212B6"/>
    <w:rsid w:val="00C328A1"/>
    <w:rsid w:val="00C3337D"/>
    <w:rsid w:val="00C33DA7"/>
    <w:rsid w:val="00C349AD"/>
    <w:rsid w:val="00C36AC4"/>
    <w:rsid w:val="00C4147B"/>
    <w:rsid w:val="00C4348C"/>
    <w:rsid w:val="00C53401"/>
    <w:rsid w:val="00C5538A"/>
    <w:rsid w:val="00C76B6C"/>
    <w:rsid w:val="00C86413"/>
    <w:rsid w:val="00C87E02"/>
    <w:rsid w:val="00C96A5A"/>
    <w:rsid w:val="00CA2F48"/>
    <w:rsid w:val="00CA54CF"/>
    <w:rsid w:val="00CA57B5"/>
    <w:rsid w:val="00CB523F"/>
    <w:rsid w:val="00CB592D"/>
    <w:rsid w:val="00CB61C7"/>
    <w:rsid w:val="00CC1226"/>
    <w:rsid w:val="00CC6160"/>
    <w:rsid w:val="00CD09B4"/>
    <w:rsid w:val="00CD22A3"/>
    <w:rsid w:val="00CD7C89"/>
    <w:rsid w:val="00CE165F"/>
    <w:rsid w:val="00CE5C90"/>
    <w:rsid w:val="00CE63DE"/>
    <w:rsid w:val="00CE6C15"/>
    <w:rsid w:val="00CF07E4"/>
    <w:rsid w:val="00CF73E6"/>
    <w:rsid w:val="00CF78BD"/>
    <w:rsid w:val="00D01FAA"/>
    <w:rsid w:val="00D06E00"/>
    <w:rsid w:val="00D103B7"/>
    <w:rsid w:val="00D10671"/>
    <w:rsid w:val="00D10B32"/>
    <w:rsid w:val="00D10D74"/>
    <w:rsid w:val="00D11527"/>
    <w:rsid w:val="00D15F1D"/>
    <w:rsid w:val="00D2542E"/>
    <w:rsid w:val="00D25694"/>
    <w:rsid w:val="00D26251"/>
    <w:rsid w:val="00D27997"/>
    <w:rsid w:val="00D306AB"/>
    <w:rsid w:val="00D3152D"/>
    <w:rsid w:val="00D337DF"/>
    <w:rsid w:val="00D34BF5"/>
    <w:rsid w:val="00D36052"/>
    <w:rsid w:val="00D3722B"/>
    <w:rsid w:val="00D45EE7"/>
    <w:rsid w:val="00D5075F"/>
    <w:rsid w:val="00D52F01"/>
    <w:rsid w:val="00D55A34"/>
    <w:rsid w:val="00D55C43"/>
    <w:rsid w:val="00D6041D"/>
    <w:rsid w:val="00D61F1D"/>
    <w:rsid w:val="00D637D4"/>
    <w:rsid w:val="00D72F03"/>
    <w:rsid w:val="00D75D78"/>
    <w:rsid w:val="00D774B7"/>
    <w:rsid w:val="00D80E78"/>
    <w:rsid w:val="00D82D56"/>
    <w:rsid w:val="00D83EED"/>
    <w:rsid w:val="00D84326"/>
    <w:rsid w:val="00D87C8B"/>
    <w:rsid w:val="00D94A54"/>
    <w:rsid w:val="00DC352B"/>
    <w:rsid w:val="00DC4936"/>
    <w:rsid w:val="00DC71BB"/>
    <w:rsid w:val="00DD169F"/>
    <w:rsid w:val="00DD234D"/>
    <w:rsid w:val="00DD388F"/>
    <w:rsid w:val="00DD62E0"/>
    <w:rsid w:val="00DE4280"/>
    <w:rsid w:val="00DE72A9"/>
    <w:rsid w:val="00DE75A7"/>
    <w:rsid w:val="00DF2602"/>
    <w:rsid w:val="00DF30C2"/>
    <w:rsid w:val="00DF6583"/>
    <w:rsid w:val="00E02F6A"/>
    <w:rsid w:val="00E0359C"/>
    <w:rsid w:val="00E04C23"/>
    <w:rsid w:val="00E04E49"/>
    <w:rsid w:val="00E12E86"/>
    <w:rsid w:val="00E16837"/>
    <w:rsid w:val="00E1732D"/>
    <w:rsid w:val="00E17DB9"/>
    <w:rsid w:val="00E238AB"/>
    <w:rsid w:val="00E31AF1"/>
    <w:rsid w:val="00E375DE"/>
    <w:rsid w:val="00E41C68"/>
    <w:rsid w:val="00E4504F"/>
    <w:rsid w:val="00E46412"/>
    <w:rsid w:val="00E53BDF"/>
    <w:rsid w:val="00E54FFA"/>
    <w:rsid w:val="00E57E53"/>
    <w:rsid w:val="00E67078"/>
    <w:rsid w:val="00E752CC"/>
    <w:rsid w:val="00E760CE"/>
    <w:rsid w:val="00E81309"/>
    <w:rsid w:val="00E81634"/>
    <w:rsid w:val="00E819A0"/>
    <w:rsid w:val="00E8275B"/>
    <w:rsid w:val="00E83446"/>
    <w:rsid w:val="00E85E98"/>
    <w:rsid w:val="00EA240A"/>
    <w:rsid w:val="00EA7479"/>
    <w:rsid w:val="00EB7222"/>
    <w:rsid w:val="00EC1F66"/>
    <w:rsid w:val="00ED07D7"/>
    <w:rsid w:val="00ED1B3B"/>
    <w:rsid w:val="00EE10A4"/>
    <w:rsid w:val="00EE619B"/>
    <w:rsid w:val="00EE78D0"/>
    <w:rsid w:val="00EF15C6"/>
    <w:rsid w:val="00F01861"/>
    <w:rsid w:val="00F04073"/>
    <w:rsid w:val="00F120E9"/>
    <w:rsid w:val="00F138F5"/>
    <w:rsid w:val="00F13A52"/>
    <w:rsid w:val="00F14597"/>
    <w:rsid w:val="00F148EC"/>
    <w:rsid w:val="00F2399D"/>
    <w:rsid w:val="00F25132"/>
    <w:rsid w:val="00F25E06"/>
    <w:rsid w:val="00F30045"/>
    <w:rsid w:val="00F30CFA"/>
    <w:rsid w:val="00F348A0"/>
    <w:rsid w:val="00F34A6B"/>
    <w:rsid w:val="00F34AF0"/>
    <w:rsid w:val="00F40112"/>
    <w:rsid w:val="00F429AF"/>
    <w:rsid w:val="00F44DBA"/>
    <w:rsid w:val="00F5417D"/>
    <w:rsid w:val="00F558D8"/>
    <w:rsid w:val="00F57784"/>
    <w:rsid w:val="00F73F1B"/>
    <w:rsid w:val="00F75A40"/>
    <w:rsid w:val="00F7687D"/>
    <w:rsid w:val="00F80861"/>
    <w:rsid w:val="00F81CD6"/>
    <w:rsid w:val="00F82870"/>
    <w:rsid w:val="00F873F7"/>
    <w:rsid w:val="00F96307"/>
    <w:rsid w:val="00FA69D1"/>
    <w:rsid w:val="00FA6EFD"/>
    <w:rsid w:val="00FB09FA"/>
    <w:rsid w:val="00FB40F7"/>
    <w:rsid w:val="00FC103C"/>
    <w:rsid w:val="00FC2EB9"/>
    <w:rsid w:val="00FE3A87"/>
    <w:rsid w:val="00FE6D8D"/>
    <w:rsid w:val="00FF157B"/>
    <w:rsid w:val="00FF26A9"/>
    <w:rsid w:val="00FF5546"/>
    <w:rsid w:val="00FF65F5"/>
    <w:rsid w:val="00FF7515"/>
    <w:rsid w:val="00FF7655"/>
    <w:rsid w:val="00FF7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E8790"/>
  <w15:chartTrackingRefBased/>
  <w15:docId w15:val="{177311B4-7CB3-4293-98F0-C2BEDB02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572"/>
    <w:pPr>
      <w:spacing w:after="200" w:line="276"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99"/>
    <w:rsid w:val="00905369"/>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905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415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41570"/>
    <w:rPr>
      <w:rFonts w:ascii="Segoe UI" w:eastAsia="Calibri" w:hAnsi="Segoe UI" w:cs="Segoe UI"/>
      <w:sz w:val="18"/>
      <w:szCs w:val="18"/>
      <w:lang w:eastAsia="ru-RU"/>
    </w:rPr>
  </w:style>
  <w:style w:type="character" w:styleId="a6">
    <w:name w:val="annotation reference"/>
    <w:basedOn w:val="a0"/>
    <w:uiPriority w:val="99"/>
    <w:semiHidden/>
    <w:unhideWhenUsed/>
    <w:rsid w:val="00220458"/>
    <w:rPr>
      <w:sz w:val="16"/>
      <w:szCs w:val="16"/>
    </w:rPr>
  </w:style>
  <w:style w:type="paragraph" w:styleId="a7">
    <w:name w:val="annotation text"/>
    <w:basedOn w:val="a"/>
    <w:link w:val="a8"/>
    <w:uiPriority w:val="99"/>
    <w:semiHidden/>
    <w:unhideWhenUsed/>
    <w:rsid w:val="00220458"/>
    <w:pPr>
      <w:spacing w:line="240" w:lineRule="auto"/>
    </w:pPr>
    <w:rPr>
      <w:sz w:val="20"/>
      <w:szCs w:val="20"/>
    </w:rPr>
  </w:style>
  <w:style w:type="character" w:customStyle="1" w:styleId="a8">
    <w:name w:val="Текст примечания Знак"/>
    <w:basedOn w:val="a0"/>
    <w:link w:val="a7"/>
    <w:uiPriority w:val="99"/>
    <w:semiHidden/>
    <w:rsid w:val="00220458"/>
    <w:rPr>
      <w:rFonts w:ascii="Calibri" w:eastAsia="Calibri" w:hAnsi="Calibri" w:cs="Calibri"/>
      <w:sz w:val="20"/>
      <w:szCs w:val="20"/>
      <w:lang w:eastAsia="ru-RU"/>
    </w:rPr>
  </w:style>
  <w:style w:type="paragraph" w:styleId="a9">
    <w:name w:val="annotation subject"/>
    <w:basedOn w:val="a7"/>
    <w:next w:val="a7"/>
    <w:link w:val="aa"/>
    <w:uiPriority w:val="99"/>
    <w:semiHidden/>
    <w:unhideWhenUsed/>
    <w:rsid w:val="00220458"/>
    <w:rPr>
      <w:b/>
      <w:bCs/>
    </w:rPr>
  </w:style>
  <w:style w:type="character" w:customStyle="1" w:styleId="aa">
    <w:name w:val="Тема примечания Знак"/>
    <w:basedOn w:val="a8"/>
    <w:link w:val="a9"/>
    <w:uiPriority w:val="99"/>
    <w:semiHidden/>
    <w:rsid w:val="00220458"/>
    <w:rPr>
      <w:rFonts w:ascii="Calibri" w:eastAsia="Calibri" w:hAnsi="Calibri" w:cs="Calibri"/>
      <w:b/>
      <w:bCs/>
      <w:sz w:val="20"/>
      <w:szCs w:val="20"/>
      <w:lang w:eastAsia="ru-RU"/>
    </w:rPr>
  </w:style>
  <w:style w:type="paragraph" w:styleId="ab">
    <w:name w:val="header"/>
    <w:basedOn w:val="a"/>
    <w:link w:val="ac"/>
    <w:uiPriority w:val="99"/>
    <w:unhideWhenUsed/>
    <w:rsid w:val="00AF2FA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F2FA9"/>
    <w:rPr>
      <w:rFonts w:ascii="Calibri" w:eastAsia="Calibri" w:hAnsi="Calibri" w:cs="Calibri"/>
      <w:lang w:eastAsia="ru-RU"/>
    </w:rPr>
  </w:style>
  <w:style w:type="paragraph" w:styleId="ad">
    <w:name w:val="footer"/>
    <w:basedOn w:val="a"/>
    <w:link w:val="ae"/>
    <w:uiPriority w:val="99"/>
    <w:unhideWhenUsed/>
    <w:rsid w:val="00AF2FA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F2FA9"/>
    <w:rPr>
      <w:rFonts w:ascii="Calibri" w:eastAsia="Calibri" w:hAnsi="Calibri" w:cs="Calibri"/>
      <w:lang w:eastAsia="ru-RU"/>
    </w:rPr>
  </w:style>
  <w:style w:type="table" w:customStyle="1" w:styleId="11">
    <w:name w:val="Сетка таблицы11"/>
    <w:basedOn w:val="a1"/>
    <w:next w:val="a3"/>
    <w:uiPriority w:val="99"/>
    <w:rsid w:val="009F516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F5D9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
    <w:name w:val="List Paragraph"/>
    <w:basedOn w:val="a"/>
    <w:uiPriority w:val="34"/>
    <w:qFormat/>
    <w:rsid w:val="00F5417D"/>
    <w:pPr>
      <w:ind w:left="720"/>
      <w:contextualSpacing/>
    </w:pPr>
  </w:style>
  <w:style w:type="paragraph" w:customStyle="1" w:styleId="ConsPlusNonformat">
    <w:name w:val="ConsPlusNonformat"/>
    <w:rsid w:val="00055AC0"/>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0">
    <w:name w:val="Hyperlink"/>
    <w:basedOn w:val="a0"/>
    <w:uiPriority w:val="99"/>
    <w:semiHidden/>
    <w:unhideWhenUsed/>
    <w:rsid w:val="004B4A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172617">
      <w:bodyDiv w:val="1"/>
      <w:marLeft w:val="0"/>
      <w:marRight w:val="0"/>
      <w:marTop w:val="0"/>
      <w:marBottom w:val="0"/>
      <w:divBdr>
        <w:top w:val="none" w:sz="0" w:space="0" w:color="auto"/>
        <w:left w:val="none" w:sz="0" w:space="0" w:color="auto"/>
        <w:bottom w:val="none" w:sz="0" w:space="0" w:color="auto"/>
        <w:right w:val="none" w:sz="0" w:space="0" w:color="auto"/>
      </w:divBdr>
    </w:div>
    <w:div w:id="153796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CE66778C2E374D4ED7F6335C47015A089C1CBD529010ECD75516D5325E0711C5B864A6A48D3F7BC276D28E8BF3AE35D4j5DAN" TargetMode="External"/><Relationship Id="rId13" Type="http://schemas.openxmlformats.org/officeDocument/2006/relationships/hyperlink" Target="consultantplus://offline/ref=6FCE66778C2E374D4ED7F6335C47015A089C1CBD529613EBD15716D5325E0711C5B864A6B68D6777C176CD8B8DE6F864920D2603A4DB54C29D3A6B90j4DAN"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FCE66778C2E374D4ED7F6335C47015A089C1CBD529010ECD75516D5325E0711C5B864A6B68D6777C176CC8D8AE6F864920D2603A4DB54C29D3A6B90j4DAN" TargetMode="External"/><Relationship Id="rId17" Type="http://schemas.openxmlformats.org/officeDocument/2006/relationships/hyperlink" Target="consultantplus://offline/ref=BAA32F2AB8556B04632AC2975D510EE890CA8556150A3FA54892F65436A26468EE476D7A969835B9F8CD47564D14576F07F1FC6AAA215DDDF1E72AEEvDC5J" TargetMode="External"/><Relationship Id="rId2" Type="http://schemas.openxmlformats.org/officeDocument/2006/relationships/numbering" Target="numbering.xml"/><Relationship Id="rId16" Type="http://schemas.openxmlformats.org/officeDocument/2006/relationships/hyperlink" Target="consultantplus://offline/ref=BAA32F2AB8556B04632AC2975D510EE890CA8556150A3FA54892F65436A26468EE476D7A969835B9F8CD47504114576F07F1FC6AAA215DDDF1E72AEEvDC5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FCE66778C2E374D4ED7F6335C47015A089C1CBD529010ECD05616D5325E0711C5B864A6B68D6777C176CC8E8BE6F864920D2603A4DB54C29D3A6B90j4DAN" TargetMode="External"/><Relationship Id="rId5" Type="http://schemas.openxmlformats.org/officeDocument/2006/relationships/webSettings" Target="webSettings.xml"/><Relationship Id="rId15" Type="http://schemas.openxmlformats.org/officeDocument/2006/relationships/hyperlink" Target="consultantplus://offline/ref=AF53AF9C5F212BAB1F096BF8453989BC35D2239F6592810E2A332AD5015DF88E00CC2139C524C987B559FF7B9184C33F4839A4A56C914790809D1D3BNFB1J" TargetMode="External"/><Relationship Id="rId10" Type="http://schemas.openxmlformats.org/officeDocument/2006/relationships/hyperlink" Target="consultantplus://offline/ref=6FCE66778C2E374D4ED7F6335C47015A089C1CBD529010ECD75516D5325E0711C5B864A6B68D6777C176CC8C83E6F864920D2603A4DB54C29D3A6B90j4DA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FCE66778C2E374D4ED7F6335C47015A089C1CBD529010ECD75516D5325E0711C5B864A6B68D6777C176CC8D8AE6F864920D2603A4DB54C29D3A6B90j4DAN" TargetMode="External"/><Relationship Id="rId14" Type="http://schemas.openxmlformats.org/officeDocument/2006/relationships/hyperlink" Target="consultantplus://offline/ref=E855995DF86DC95FC91921D5EE10B82CA5BFA7A15AC15068C246AEFC71632A3949CDBB568B60DC895D323854A22230595C2EB357F5335CC687FDB52D015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889F1-F043-406E-9572-14C70FB34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1180</Words>
  <Characters>6727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Горетая Виталина Игоревна</dc:creator>
  <cp:keywords/>
  <dc:description/>
  <cp:lastModifiedBy>Горетая Виталина Игоревна</cp:lastModifiedBy>
  <cp:revision>4</cp:revision>
  <cp:lastPrinted>2022-11-21T09:18:00Z</cp:lastPrinted>
  <dcterms:created xsi:type="dcterms:W3CDTF">2022-12-05T08:12:00Z</dcterms:created>
  <dcterms:modified xsi:type="dcterms:W3CDTF">2022-12-19T03:26:00Z</dcterms:modified>
</cp:coreProperties>
</file>