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F01A22" w:rsidRDefault="005934A7" w:rsidP="005934A7">
      <w:pPr>
        <w:jc w:val="center"/>
        <w:rPr>
          <w:sz w:val="28"/>
          <w:szCs w:val="28"/>
        </w:rPr>
      </w:pPr>
      <w:r w:rsidRPr="00F01A22">
        <w:rPr>
          <w:sz w:val="28"/>
          <w:szCs w:val="28"/>
        </w:rPr>
        <w:t>О</w:t>
      </w:r>
      <w:r w:rsidR="00276782" w:rsidRPr="00F01A22">
        <w:rPr>
          <w:sz w:val="28"/>
          <w:szCs w:val="28"/>
        </w:rPr>
        <w:t>б утверждении границ</w:t>
      </w:r>
      <w:r w:rsidRPr="00F01A22">
        <w:rPr>
          <w:sz w:val="28"/>
          <w:szCs w:val="28"/>
        </w:rPr>
        <w:t xml:space="preserve"> </w:t>
      </w:r>
      <w:r w:rsidR="00276782" w:rsidRPr="00F01A22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D76B9E">
        <w:rPr>
          <w:sz w:val="28"/>
          <w:szCs w:val="28"/>
        </w:rPr>
        <w:t>Успенский</w:t>
      </w:r>
      <w:r w:rsidR="00276782" w:rsidRPr="005B2EA7">
        <w:rPr>
          <w:sz w:val="28"/>
          <w:szCs w:val="28"/>
        </w:rPr>
        <w:t>»</w:t>
      </w:r>
      <w:r w:rsidR="00276782" w:rsidRPr="00F01A22">
        <w:rPr>
          <w:sz w:val="28"/>
          <w:szCs w:val="28"/>
        </w:rPr>
        <w:t xml:space="preserve"> </w:t>
      </w:r>
    </w:p>
    <w:p w:rsidR="005934A7" w:rsidRPr="00F01A22" w:rsidRDefault="00276782" w:rsidP="005934A7">
      <w:pPr>
        <w:jc w:val="center"/>
        <w:rPr>
          <w:sz w:val="32"/>
          <w:szCs w:val="28"/>
        </w:rPr>
      </w:pPr>
      <w:r w:rsidRPr="00F01A22">
        <w:rPr>
          <w:sz w:val="28"/>
          <w:szCs w:val="28"/>
        </w:rPr>
        <w:t>Новосибирской области</w:t>
      </w:r>
    </w:p>
    <w:p w:rsidR="005934A7" w:rsidRDefault="005934A7" w:rsidP="005934A7">
      <w:pPr>
        <w:rPr>
          <w:sz w:val="28"/>
          <w:szCs w:val="28"/>
        </w:rPr>
      </w:pPr>
    </w:p>
    <w:p w:rsidR="005934A7" w:rsidRDefault="005934A7" w:rsidP="00593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4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 14.03.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 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 26.09.2005 № 325-ОЗ «Об особо охраняемых природных территориях в Новосибирской 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 w:rsidR="0066439E">
        <w:rPr>
          <w:sz w:val="28"/>
          <w:szCs w:val="28"/>
        </w:rPr>
        <w:br/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е т</w:t>
      </w:r>
      <w:r w:rsidRPr="00F01A22">
        <w:rPr>
          <w:sz w:val="28"/>
          <w:szCs w:val="28"/>
        </w:rPr>
        <w:t>:</w:t>
      </w:r>
    </w:p>
    <w:p w:rsidR="0069034C" w:rsidRDefault="00276782" w:rsidP="005934A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9034C" w:rsidRPr="0069034C">
        <w:rPr>
          <w:rFonts w:cs="Calibri"/>
          <w:sz w:val="28"/>
          <w:szCs w:val="28"/>
        </w:rPr>
        <w:t>границ</w:t>
      </w:r>
      <w:r>
        <w:rPr>
          <w:rFonts w:cs="Calibri"/>
          <w:sz w:val="28"/>
          <w:szCs w:val="28"/>
        </w:rPr>
        <w:t xml:space="preserve">ы </w:t>
      </w:r>
      <w:r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D76B9E">
        <w:rPr>
          <w:sz w:val="28"/>
          <w:szCs w:val="28"/>
        </w:rPr>
        <w:t>Успенский</w:t>
      </w:r>
      <w:r w:rsidRPr="005B2EA7">
        <w:rPr>
          <w:sz w:val="28"/>
          <w:szCs w:val="28"/>
        </w:rPr>
        <w:t>»</w:t>
      </w:r>
      <w:r>
        <w:rPr>
          <w:sz w:val="28"/>
          <w:szCs w:val="28"/>
        </w:rPr>
        <w:t xml:space="preserve"> Новосибирской области</w:t>
      </w:r>
      <w:r w:rsidR="0069034C" w:rsidRPr="0069034C">
        <w:rPr>
          <w:rFonts w:cs="Calibri"/>
          <w:sz w:val="28"/>
          <w:szCs w:val="28"/>
        </w:rPr>
        <w:t xml:space="preserve"> согласно приложениям </w:t>
      </w:r>
      <w:r w:rsidR="008F19A0">
        <w:rPr>
          <w:rFonts w:cs="Calibri"/>
          <w:sz w:val="28"/>
          <w:szCs w:val="28"/>
        </w:rPr>
        <w:t>№ </w:t>
      </w:r>
      <w:r w:rsidR="0069034C" w:rsidRPr="0069034C">
        <w:rPr>
          <w:rFonts w:cs="Calibri"/>
          <w:sz w:val="28"/>
          <w:szCs w:val="28"/>
        </w:rPr>
        <w:t>1,</w:t>
      </w:r>
      <w:r w:rsidR="008F19A0">
        <w:rPr>
          <w:rFonts w:cs="Calibri"/>
          <w:sz w:val="28"/>
          <w:szCs w:val="28"/>
        </w:rPr>
        <w:t xml:space="preserve"> № </w:t>
      </w:r>
      <w:hyperlink w:anchor="Par32" w:history="1">
        <w:r w:rsidR="0069034C" w:rsidRPr="0069034C">
          <w:rPr>
            <w:rFonts w:cs="Calibri"/>
            <w:sz w:val="28"/>
            <w:szCs w:val="28"/>
          </w:rPr>
          <w:t>2</w:t>
        </w:r>
      </w:hyperlink>
      <w:r w:rsidR="00F01A22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971" w:rsidRDefault="00ED7971" w:rsidP="00ED7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934A7" w:rsidRPr="003C616D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043F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ED797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043FBE">
        <w:rPr>
          <w:sz w:val="28"/>
          <w:szCs w:val="28"/>
        </w:rPr>
        <w:t xml:space="preserve"> 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623" w:rsidRDefault="0011362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623" w:rsidRDefault="0011362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1596E" w:rsidRDefault="00043FB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1596E" w:rsidRPr="0021596E" w:rsidRDefault="00043FB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2225448</w:t>
      </w:r>
    </w:p>
    <w:sectPr w:rsidR="0021596E" w:rsidRPr="0021596E" w:rsidSect="00D55A77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34A7"/>
    <w:rsid w:val="00005D78"/>
    <w:rsid w:val="00013DAD"/>
    <w:rsid w:val="00043FBE"/>
    <w:rsid w:val="00072A67"/>
    <w:rsid w:val="000F11A4"/>
    <w:rsid w:val="00113623"/>
    <w:rsid w:val="00115384"/>
    <w:rsid w:val="001408AE"/>
    <w:rsid w:val="0014252A"/>
    <w:rsid w:val="00144DA4"/>
    <w:rsid w:val="00197477"/>
    <w:rsid w:val="001E0867"/>
    <w:rsid w:val="0021596E"/>
    <w:rsid w:val="00216063"/>
    <w:rsid w:val="00226DE8"/>
    <w:rsid w:val="00274DD0"/>
    <w:rsid w:val="00276782"/>
    <w:rsid w:val="0029355B"/>
    <w:rsid w:val="00363430"/>
    <w:rsid w:val="004269A4"/>
    <w:rsid w:val="00510735"/>
    <w:rsid w:val="005934A7"/>
    <w:rsid w:val="005B2EA7"/>
    <w:rsid w:val="005F3B00"/>
    <w:rsid w:val="00620E9E"/>
    <w:rsid w:val="006542CA"/>
    <w:rsid w:val="0066439E"/>
    <w:rsid w:val="006751C5"/>
    <w:rsid w:val="006761C6"/>
    <w:rsid w:val="00687BBE"/>
    <w:rsid w:val="0069034C"/>
    <w:rsid w:val="006A51D0"/>
    <w:rsid w:val="006C69ED"/>
    <w:rsid w:val="007A4780"/>
    <w:rsid w:val="007B3663"/>
    <w:rsid w:val="008700C2"/>
    <w:rsid w:val="008B3652"/>
    <w:rsid w:val="008C0058"/>
    <w:rsid w:val="008F19A0"/>
    <w:rsid w:val="00943084"/>
    <w:rsid w:val="009570A9"/>
    <w:rsid w:val="009F07B8"/>
    <w:rsid w:val="00AC0414"/>
    <w:rsid w:val="00AC7095"/>
    <w:rsid w:val="00B40540"/>
    <w:rsid w:val="00BE0E28"/>
    <w:rsid w:val="00C175DE"/>
    <w:rsid w:val="00C260E7"/>
    <w:rsid w:val="00C37D61"/>
    <w:rsid w:val="00C5551C"/>
    <w:rsid w:val="00C55EBE"/>
    <w:rsid w:val="00CD34B4"/>
    <w:rsid w:val="00CD667B"/>
    <w:rsid w:val="00D55A77"/>
    <w:rsid w:val="00D74D41"/>
    <w:rsid w:val="00D76B9E"/>
    <w:rsid w:val="00D93D3F"/>
    <w:rsid w:val="00DA3114"/>
    <w:rsid w:val="00DE6C2C"/>
    <w:rsid w:val="00DE7242"/>
    <w:rsid w:val="00E11966"/>
    <w:rsid w:val="00ED7971"/>
    <w:rsid w:val="00EF0DA6"/>
    <w:rsid w:val="00F01A22"/>
    <w:rsid w:val="00F217FD"/>
    <w:rsid w:val="00F22892"/>
    <w:rsid w:val="00F2720E"/>
    <w:rsid w:val="00F8424E"/>
    <w:rsid w:val="00FA03B7"/>
    <w:rsid w:val="00FA244C"/>
    <w:rsid w:val="00FC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95783;fld=134;dst=100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2018-01-31T07:01:00Z</cp:lastPrinted>
  <dcterms:created xsi:type="dcterms:W3CDTF">2017-06-01T05:02:00Z</dcterms:created>
  <dcterms:modified xsi:type="dcterms:W3CDTF">2018-01-31T07:01:00Z</dcterms:modified>
</cp:coreProperties>
</file>