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260"/>
      </w:tblGrid>
      <w:tr w:rsidR="0044341B" w:rsidTr="00D74A54">
        <w:tc>
          <w:tcPr>
            <w:tcW w:w="152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D74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3DD7" w:rsidRPr="00087061" w:rsidRDefault="00AD3DD7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141E" w:rsidRDefault="00B4186C" w:rsidP="00B41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3A4F">
        <w:rPr>
          <w:rFonts w:ascii="Times New Roman" w:hAnsi="Times New Roman" w:cs="Times New Roman"/>
          <w:b w:val="0"/>
          <w:sz w:val="28"/>
          <w:szCs w:val="28"/>
        </w:rPr>
        <w:t>О</w:t>
      </w:r>
      <w:r w:rsidR="005F141E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</w:t>
      </w:r>
      <w:r w:rsidR="00BA3E29">
        <w:rPr>
          <w:rFonts w:ascii="Times New Roman" w:hAnsi="Times New Roman" w:cs="Times New Roman"/>
          <w:b w:val="0"/>
          <w:sz w:val="28"/>
          <w:szCs w:val="28"/>
        </w:rPr>
        <w:t>я</w:t>
      </w:r>
      <w:r w:rsidR="005F141E">
        <w:rPr>
          <w:rFonts w:ascii="Times New Roman" w:hAnsi="Times New Roman" w:cs="Times New Roman"/>
          <w:b w:val="0"/>
          <w:sz w:val="28"/>
          <w:szCs w:val="28"/>
        </w:rPr>
        <w:t xml:space="preserve"> в приказ министерства </w:t>
      </w:r>
    </w:p>
    <w:p w:rsidR="00B4186C" w:rsidRPr="00CF3A4F" w:rsidRDefault="005F141E" w:rsidP="00B41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социального</w:t>
      </w:r>
      <w:r w:rsidR="00833E13">
        <w:rPr>
          <w:rFonts w:ascii="Times New Roman" w:hAnsi="Times New Roman" w:cs="Times New Roman"/>
          <w:b w:val="0"/>
          <w:sz w:val="28"/>
          <w:szCs w:val="28"/>
        </w:rPr>
        <w:t xml:space="preserve"> развития Новосибирской области</w:t>
      </w:r>
      <w:r w:rsidR="00471D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1D60" w:rsidRPr="00471D60">
        <w:rPr>
          <w:rFonts w:ascii="Times New Roman" w:hAnsi="Times New Roman" w:cs="Times New Roman"/>
          <w:b w:val="0"/>
          <w:sz w:val="28"/>
          <w:szCs w:val="28"/>
        </w:rPr>
        <w:t>от 2</w:t>
      </w:r>
      <w:r w:rsidR="001F73FF">
        <w:rPr>
          <w:rFonts w:ascii="Times New Roman" w:hAnsi="Times New Roman" w:cs="Times New Roman"/>
          <w:b w:val="0"/>
          <w:sz w:val="28"/>
          <w:szCs w:val="28"/>
        </w:rPr>
        <w:t>5</w:t>
      </w:r>
      <w:r w:rsidR="00471D60" w:rsidRPr="00471D60">
        <w:rPr>
          <w:rFonts w:ascii="Times New Roman" w:hAnsi="Times New Roman" w:cs="Times New Roman"/>
          <w:b w:val="0"/>
          <w:sz w:val="28"/>
          <w:szCs w:val="28"/>
        </w:rPr>
        <w:t>.0</w:t>
      </w:r>
      <w:r w:rsidR="001F73FF">
        <w:rPr>
          <w:rFonts w:ascii="Times New Roman" w:hAnsi="Times New Roman" w:cs="Times New Roman"/>
          <w:b w:val="0"/>
          <w:sz w:val="28"/>
          <w:szCs w:val="28"/>
        </w:rPr>
        <w:t>3</w:t>
      </w:r>
      <w:r w:rsidR="00471D60" w:rsidRPr="00471D60">
        <w:rPr>
          <w:rFonts w:ascii="Times New Roman" w:hAnsi="Times New Roman" w:cs="Times New Roman"/>
          <w:b w:val="0"/>
          <w:sz w:val="28"/>
          <w:szCs w:val="28"/>
        </w:rPr>
        <w:t>.201</w:t>
      </w:r>
      <w:r w:rsidR="001F73FF">
        <w:rPr>
          <w:rFonts w:ascii="Times New Roman" w:hAnsi="Times New Roman" w:cs="Times New Roman"/>
          <w:b w:val="0"/>
          <w:sz w:val="28"/>
          <w:szCs w:val="28"/>
        </w:rPr>
        <w:t>4</w:t>
      </w:r>
      <w:r w:rsidR="00471D60" w:rsidRPr="00471D60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F73FF">
        <w:rPr>
          <w:rFonts w:ascii="Times New Roman" w:hAnsi="Times New Roman" w:cs="Times New Roman"/>
          <w:b w:val="0"/>
          <w:sz w:val="28"/>
          <w:szCs w:val="28"/>
        </w:rPr>
        <w:t>321</w:t>
      </w:r>
    </w:p>
    <w:p w:rsidR="00B4186C" w:rsidRDefault="00B4186C" w:rsidP="00B418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395F" w:rsidRDefault="0085395F" w:rsidP="00B418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395F" w:rsidRPr="00CF3A4F" w:rsidRDefault="008A4527" w:rsidP="00FF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</w:t>
      </w:r>
      <w:r w:rsidR="00471D60">
        <w:rPr>
          <w:rFonts w:ascii="Times New Roman" w:hAnsi="Times New Roman"/>
          <w:sz w:val="28"/>
          <w:szCs w:val="28"/>
        </w:rPr>
        <w:t xml:space="preserve"> </w:t>
      </w:r>
    </w:p>
    <w:p w:rsidR="00D83F3E" w:rsidRDefault="00D83F3E" w:rsidP="00CF06C4">
      <w:pPr>
        <w:pStyle w:val="4"/>
        <w:jc w:val="center"/>
      </w:pPr>
    </w:p>
    <w:p w:rsidR="00B4186C" w:rsidRPr="00165137" w:rsidRDefault="004D631C" w:rsidP="004D63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5137">
        <w:rPr>
          <w:rFonts w:ascii="Times New Roman" w:hAnsi="Times New Roman"/>
          <w:b/>
          <w:sz w:val="28"/>
          <w:szCs w:val="28"/>
        </w:rPr>
        <w:t>ПРИКАЗЫВАЮ</w:t>
      </w:r>
      <w:r w:rsidR="00B4186C" w:rsidRPr="00165137">
        <w:rPr>
          <w:rFonts w:ascii="Times New Roman" w:hAnsi="Times New Roman"/>
          <w:b/>
          <w:sz w:val="28"/>
          <w:szCs w:val="28"/>
        </w:rPr>
        <w:t>:</w:t>
      </w:r>
    </w:p>
    <w:p w:rsidR="004D631C" w:rsidRDefault="004D631C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395F" w:rsidRDefault="0085395F" w:rsidP="005E3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министерства социального развития </w:t>
      </w:r>
      <w:r w:rsidRPr="002B23FA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5B4974">
        <w:rPr>
          <w:rFonts w:ascii="Times New Roman" w:hAnsi="Times New Roman"/>
          <w:sz w:val="28"/>
          <w:szCs w:val="28"/>
        </w:rPr>
        <w:t xml:space="preserve">от </w:t>
      </w:r>
      <w:r w:rsidR="001F73FF" w:rsidRPr="00471D60">
        <w:rPr>
          <w:rFonts w:ascii="Times New Roman" w:hAnsi="Times New Roman"/>
          <w:sz w:val="28"/>
          <w:szCs w:val="28"/>
        </w:rPr>
        <w:t>2</w:t>
      </w:r>
      <w:r w:rsidR="001F73FF" w:rsidRPr="001F73FF">
        <w:rPr>
          <w:rFonts w:ascii="Times New Roman" w:hAnsi="Times New Roman"/>
          <w:sz w:val="28"/>
          <w:szCs w:val="28"/>
        </w:rPr>
        <w:t>5</w:t>
      </w:r>
      <w:r w:rsidR="001F73FF" w:rsidRPr="00471D60">
        <w:rPr>
          <w:rFonts w:ascii="Times New Roman" w:hAnsi="Times New Roman"/>
          <w:sz w:val="28"/>
          <w:szCs w:val="28"/>
        </w:rPr>
        <w:t>.0</w:t>
      </w:r>
      <w:r w:rsidR="001F73FF" w:rsidRPr="001F73FF">
        <w:rPr>
          <w:rFonts w:ascii="Times New Roman" w:hAnsi="Times New Roman"/>
          <w:sz w:val="28"/>
          <w:szCs w:val="28"/>
        </w:rPr>
        <w:t>3</w:t>
      </w:r>
      <w:r w:rsidR="001F73FF" w:rsidRPr="00471D60">
        <w:rPr>
          <w:rFonts w:ascii="Times New Roman" w:hAnsi="Times New Roman"/>
          <w:sz w:val="28"/>
          <w:szCs w:val="28"/>
        </w:rPr>
        <w:t>.201</w:t>
      </w:r>
      <w:r w:rsidR="001F73FF" w:rsidRPr="001F73FF">
        <w:rPr>
          <w:rFonts w:ascii="Times New Roman" w:hAnsi="Times New Roman"/>
          <w:sz w:val="28"/>
          <w:szCs w:val="28"/>
        </w:rPr>
        <w:t>4</w:t>
      </w:r>
      <w:r w:rsidR="001F73FF" w:rsidRPr="00471D60">
        <w:rPr>
          <w:rFonts w:ascii="Times New Roman" w:hAnsi="Times New Roman"/>
          <w:sz w:val="28"/>
          <w:szCs w:val="28"/>
        </w:rPr>
        <w:t xml:space="preserve"> № </w:t>
      </w:r>
      <w:r w:rsidR="001F73FF" w:rsidRPr="001F73FF">
        <w:rPr>
          <w:rFonts w:ascii="Times New Roman" w:hAnsi="Times New Roman"/>
          <w:sz w:val="28"/>
          <w:szCs w:val="28"/>
        </w:rPr>
        <w:t>321</w:t>
      </w:r>
      <w:r w:rsidR="00235A5A">
        <w:rPr>
          <w:rFonts w:ascii="Times New Roman" w:hAnsi="Times New Roman"/>
          <w:sz w:val="28"/>
          <w:szCs w:val="28"/>
        </w:rPr>
        <w:t xml:space="preserve"> «</w:t>
      </w:r>
      <w:r w:rsidR="001F73FF">
        <w:rPr>
          <w:rFonts w:ascii="Times New Roman" w:hAnsi="Times New Roman"/>
          <w:sz w:val="28"/>
          <w:szCs w:val="28"/>
        </w:rPr>
        <w:t>О</w:t>
      </w:r>
      <w:r w:rsidR="001F73FF" w:rsidRPr="001F73FF">
        <w:rPr>
          <w:rFonts w:ascii="Times New Roman" w:hAnsi="Times New Roman"/>
          <w:sz w:val="28"/>
          <w:szCs w:val="28"/>
        </w:rPr>
        <w:t xml:space="preserve"> создании комиссии по проведению экспертизы</w:t>
      </w:r>
      <w:r w:rsidR="001F73FF">
        <w:rPr>
          <w:rFonts w:ascii="Times New Roman" w:hAnsi="Times New Roman"/>
          <w:sz w:val="28"/>
          <w:szCs w:val="28"/>
        </w:rPr>
        <w:t xml:space="preserve"> </w:t>
      </w:r>
      <w:r w:rsidR="001F73FF" w:rsidRPr="001F73FF">
        <w:rPr>
          <w:rFonts w:ascii="Times New Roman" w:hAnsi="Times New Roman"/>
          <w:sz w:val="28"/>
          <w:szCs w:val="28"/>
        </w:rPr>
        <w:t>закупок товаров, работ, услуг для обеспечения</w:t>
      </w:r>
      <w:r w:rsidR="001F73FF">
        <w:rPr>
          <w:rFonts w:ascii="Times New Roman" w:hAnsi="Times New Roman"/>
          <w:sz w:val="28"/>
          <w:szCs w:val="28"/>
        </w:rPr>
        <w:t xml:space="preserve"> </w:t>
      </w:r>
      <w:r w:rsidR="001F73FF" w:rsidRPr="001F73FF">
        <w:rPr>
          <w:rFonts w:ascii="Times New Roman" w:hAnsi="Times New Roman"/>
          <w:sz w:val="28"/>
          <w:szCs w:val="28"/>
        </w:rPr>
        <w:t xml:space="preserve">государственных нужд </w:t>
      </w:r>
      <w:r w:rsidR="001F73FF">
        <w:rPr>
          <w:rFonts w:ascii="Times New Roman" w:hAnsi="Times New Roman"/>
          <w:sz w:val="28"/>
          <w:szCs w:val="28"/>
        </w:rPr>
        <w:t>Н</w:t>
      </w:r>
      <w:r w:rsidR="001F73FF" w:rsidRPr="001F73FF">
        <w:rPr>
          <w:rFonts w:ascii="Times New Roman" w:hAnsi="Times New Roman"/>
          <w:sz w:val="28"/>
          <w:szCs w:val="28"/>
        </w:rPr>
        <w:t>овосибирской области</w:t>
      </w:r>
      <w:r w:rsidR="00235A5A">
        <w:rPr>
          <w:rFonts w:ascii="Times New Roman" w:hAnsi="Times New Roman"/>
          <w:sz w:val="28"/>
          <w:szCs w:val="28"/>
        </w:rPr>
        <w:t>»</w:t>
      </w:r>
      <w:r w:rsidRPr="008539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</w:t>
      </w:r>
      <w:r w:rsidR="00BA3E2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 изменени</w:t>
      </w:r>
      <w:r w:rsidR="00BA3E2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</w:t>
      </w:r>
    </w:p>
    <w:p w:rsidR="00995DF3" w:rsidRDefault="00BA3E29" w:rsidP="00786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66235">
        <w:rPr>
          <w:rFonts w:ascii="Times New Roman" w:hAnsi="Times New Roman"/>
          <w:sz w:val="28"/>
          <w:szCs w:val="28"/>
        </w:rPr>
        <w:t>сновные составы комисси</w:t>
      </w:r>
      <w:r>
        <w:rPr>
          <w:rFonts w:ascii="Times New Roman" w:hAnsi="Times New Roman"/>
          <w:sz w:val="28"/>
          <w:szCs w:val="28"/>
        </w:rPr>
        <w:t>и</w:t>
      </w:r>
      <w:r w:rsidR="00AB368E">
        <w:rPr>
          <w:rFonts w:ascii="Times New Roman" w:hAnsi="Times New Roman"/>
          <w:sz w:val="28"/>
          <w:szCs w:val="28"/>
        </w:rPr>
        <w:t xml:space="preserve"> </w:t>
      </w:r>
      <w:r w:rsidR="0078647E">
        <w:rPr>
          <w:rFonts w:ascii="Times New Roman" w:hAnsi="Times New Roman"/>
          <w:sz w:val="28"/>
          <w:szCs w:val="28"/>
        </w:rPr>
        <w:t xml:space="preserve">изложить </w:t>
      </w:r>
      <w:r w:rsidR="000858CF">
        <w:rPr>
          <w:rFonts w:ascii="Times New Roman" w:hAnsi="Times New Roman"/>
          <w:sz w:val="28"/>
          <w:szCs w:val="28"/>
        </w:rPr>
        <w:t>в редакции</w:t>
      </w:r>
      <w:r w:rsidR="0078647E"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 w:rsidR="0078647E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78647E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B4186C" w:rsidRDefault="00B4186C" w:rsidP="00B41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527" w:rsidRDefault="008A4527" w:rsidP="00B41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8CF" w:rsidRPr="00B4186C" w:rsidRDefault="004208CF" w:rsidP="00B41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0899" w:rsidRPr="00840899" w:rsidRDefault="002B23FA" w:rsidP="008408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М</w:t>
      </w:r>
      <w:r w:rsidR="00B4186C" w:rsidRPr="00B4186C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B4186C" w:rsidRPr="00B4186C">
        <w:rPr>
          <w:rFonts w:ascii="Times New Roman" w:hAnsi="Times New Roman"/>
          <w:sz w:val="28"/>
          <w:szCs w:val="28"/>
        </w:rPr>
        <w:t xml:space="preserve">                     </w:t>
      </w:r>
      <w:r w:rsidR="00A93601">
        <w:rPr>
          <w:rFonts w:ascii="Times New Roman" w:hAnsi="Times New Roman"/>
          <w:sz w:val="28"/>
          <w:szCs w:val="28"/>
        </w:rPr>
        <w:t xml:space="preserve">      </w:t>
      </w:r>
      <w:r w:rsidR="00B4186C" w:rsidRPr="00B4186C">
        <w:rPr>
          <w:rFonts w:ascii="Times New Roman" w:hAnsi="Times New Roman"/>
          <w:sz w:val="28"/>
          <w:szCs w:val="28"/>
        </w:rPr>
        <w:t xml:space="preserve">        </w:t>
      </w:r>
      <w:r w:rsidR="00BC18A9">
        <w:rPr>
          <w:rFonts w:ascii="Times New Roman" w:hAnsi="Times New Roman"/>
          <w:sz w:val="28"/>
          <w:szCs w:val="28"/>
        </w:rPr>
        <w:t xml:space="preserve">                            </w:t>
      </w:r>
      <w:r w:rsidR="00E45940">
        <w:rPr>
          <w:rFonts w:ascii="Times New Roman" w:hAnsi="Times New Roman"/>
          <w:sz w:val="28"/>
          <w:szCs w:val="28"/>
        </w:rPr>
        <w:t xml:space="preserve">      </w:t>
      </w:r>
      <w:r w:rsidR="00BC18A9">
        <w:rPr>
          <w:rFonts w:ascii="Times New Roman" w:hAnsi="Times New Roman"/>
          <w:sz w:val="28"/>
          <w:szCs w:val="28"/>
        </w:rPr>
        <w:t xml:space="preserve">               </w:t>
      </w:r>
      <w:r w:rsidR="00B4186C" w:rsidRPr="00B4186C">
        <w:rPr>
          <w:rFonts w:ascii="Times New Roman" w:hAnsi="Times New Roman"/>
          <w:sz w:val="28"/>
          <w:szCs w:val="28"/>
        </w:rPr>
        <w:t>Я.А. Фролов</w:t>
      </w:r>
      <w:r w:rsidR="00DA0913">
        <w:rPr>
          <w:rFonts w:ascii="Times New Roman" w:hAnsi="Times New Roman"/>
          <w:sz w:val="28"/>
          <w:szCs w:val="28"/>
        </w:rPr>
        <w:br w:type="page"/>
      </w:r>
      <w:r w:rsidR="00840899" w:rsidRPr="00840899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</w:t>
      </w:r>
      <w:bookmarkStart w:id="0" w:name="_GoBack"/>
      <w:bookmarkEnd w:id="0"/>
      <w:r w:rsidR="00840899" w:rsidRPr="00840899">
        <w:rPr>
          <w:rFonts w:ascii="Times New Roman" w:eastAsia="Calibri" w:hAnsi="Times New Roman"/>
          <w:sz w:val="28"/>
          <w:szCs w:val="28"/>
          <w:lang w:eastAsia="en-US"/>
        </w:rPr>
        <w:t>ложение</w:t>
      </w:r>
    </w:p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840899">
        <w:rPr>
          <w:rFonts w:ascii="Times New Roman" w:eastAsia="Calibri" w:hAnsi="Times New Roman"/>
          <w:sz w:val="28"/>
          <w:szCs w:val="28"/>
          <w:lang w:eastAsia="en-US"/>
        </w:rPr>
        <w:t>к приказу министерства труда</w:t>
      </w:r>
    </w:p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840899">
        <w:rPr>
          <w:rFonts w:ascii="Times New Roman" w:eastAsia="Calibri" w:hAnsi="Times New Roman"/>
          <w:sz w:val="28"/>
          <w:szCs w:val="28"/>
          <w:lang w:eastAsia="en-US"/>
        </w:rPr>
        <w:t>и социального развития</w:t>
      </w:r>
    </w:p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840899">
        <w:rPr>
          <w:rFonts w:ascii="Times New Roman" w:eastAsia="Calibri" w:hAnsi="Times New Roman"/>
          <w:sz w:val="28"/>
          <w:szCs w:val="28"/>
          <w:lang w:eastAsia="en-US"/>
        </w:rPr>
        <w:t>Новосибирской области</w:t>
      </w:r>
    </w:p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840899">
        <w:rPr>
          <w:rFonts w:ascii="Times New Roman" w:eastAsia="Calibri" w:hAnsi="Times New Roman"/>
          <w:sz w:val="28"/>
          <w:szCs w:val="28"/>
          <w:lang w:eastAsia="en-US"/>
        </w:rPr>
        <w:t>от «____» _____ 2019 № ____</w:t>
      </w:r>
    </w:p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40899" w:rsidRPr="00840899" w:rsidRDefault="00840899" w:rsidP="008408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840899">
        <w:rPr>
          <w:rFonts w:ascii="Times New Roman" w:eastAsia="Calibri" w:hAnsi="Times New Roman"/>
          <w:sz w:val="28"/>
          <w:szCs w:val="28"/>
          <w:lang w:eastAsia="en-US"/>
        </w:rPr>
        <w:t>«Утверждены</w:t>
      </w:r>
    </w:p>
    <w:p w:rsidR="00840899" w:rsidRPr="00840899" w:rsidRDefault="00840899" w:rsidP="008408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840899">
        <w:rPr>
          <w:rFonts w:ascii="Times New Roman" w:eastAsia="Calibri" w:hAnsi="Times New Roman"/>
          <w:sz w:val="28"/>
          <w:szCs w:val="28"/>
          <w:lang w:eastAsia="en-US"/>
        </w:rPr>
        <w:t>приказом</w:t>
      </w:r>
    </w:p>
    <w:p w:rsidR="00840899" w:rsidRPr="00840899" w:rsidRDefault="00840899" w:rsidP="008408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840899">
        <w:rPr>
          <w:rFonts w:ascii="Times New Roman" w:eastAsia="Calibri" w:hAnsi="Times New Roman"/>
          <w:sz w:val="28"/>
          <w:szCs w:val="28"/>
          <w:lang w:eastAsia="en-US"/>
        </w:rPr>
        <w:t>министерства</w:t>
      </w:r>
    </w:p>
    <w:p w:rsidR="00840899" w:rsidRPr="00840899" w:rsidRDefault="00840899" w:rsidP="008408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840899">
        <w:rPr>
          <w:rFonts w:ascii="Times New Roman" w:eastAsia="Calibri" w:hAnsi="Times New Roman"/>
          <w:sz w:val="28"/>
          <w:szCs w:val="28"/>
          <w:lang w:eastAsia="en-US"/>
        </w:rPr>
        <w:t>социального развития</w:t>
      </w:r>
    </w:p>
    <w:p w:rsidR="00840899" w:rsidRPr="00840899" w:rsidRDefault="00840899" w:rsidP="008408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840899">
        <w:rPr>
          <w:rFonts w:ascii="Times New Roman" w:eastAsia="Calibri" w:hAnsi="Times New Roman"/>
          <w:sz w:val="28"/>
          <w:szCs w:val="28"/>
          <w:lang w:eastAsia="en-US"/>
        </w:rPr>
        <w:t>Новосибирской области</w:t>
      </w:r>
    </w:p>
    <w:p w:rsidR="00840899" w:rsidRPr="00840899" w:rsidRDefault="00840899" w:rsidP="008408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840899">
        <w:rPr>
          <w:rFonts w:ascii="Times New Roman" w:eastAsia="Calibri" w:hAnsi="Times New Roman"/>
          <w:sz w:val="28"/>
          <w:szCs w:val="28"/>
          <w:lang w:eastAsia="en-US"/>
        </w:rPr>
        <w:t>от 25.03.2014 № 321</w:t>
      </w:r>
    </w:p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bookmarkStart w:id="1" w:name="P39"/>
      <w:bookmarkEnd w:id="1"/>
      <w:r w:rsidRPr="00840899">
        <w:rPr>
          <w:rFonts w:ascii="Times New Roman" w:hAnsi="Times New Roman"/>
          <w:b/>
          <w:sz w:val="28"/>
          <w:szCs w:val="28"/>
        </w:rPr>
        <w:t>ОСНОВНЫЕ СОСТАВЫ КОМИССИИ</w:t>
      </w:r>
    </w:p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840899">
        <w:rPr>
          <w:rFonts w:ascii="Times New Roman" w:hAnsi="Times New Roman"/>
          <w:sz w:val="28"/>
          <w:szCs w:val="28"/>
        </w:rPr>
        <w:t>Основной состав</w:t>
      </w:r>
    </w:p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840899">
        <w:rPr>
          <w:rFonts w:ascii="Times New Roman" w:hAnsi="Times New Roman"/>
          <w:sz w:val="28"/>
          <w:szCs w:val="28"/>
        </w:rPr>
        <w:t>комиссии без привлечения экспертов и экспертных организаций</w:t>
      </w:r>
    </w:p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  <w:gridCol w:w="5725"/>
      </w:tblGrid>
      <w:tr w:rsidR="00840899" w:rsidRPr="00840899" w:rsidTr="004A60A8">
        <w:trPr>
          <w:trHeight w:val="856"/>
        </w:trPr>
        <w:tc>
          <w:tcPr>
            <w:tcW w:w="4106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Журин</w:t>
            </w:r>
          </w:p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Дмитрий Валентинович</w:t>
            </w:r>
          </w:p>
        </w:tc>
        <w:tc>
          <w:tcPr>
            <w:tcW w:w="5804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- начальник отдела контрактной службы правового управления, председатель комиссии;</w:t>
            </w:r>
          </w:p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0899" w:rsidRPr="00840899" w:rsidTr="004A60A8">
        <w:tc>
          <w:tcPr>
            <w:tcW w:w="4106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Попов</w:t>
            </w:r>
          </w:p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Иван Иванович</w:t>
            </w:r>
          </w:p>
        </w:tc>
        <w:tc>
          <w:tcPr>
            <w:tcW w:w="5804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 xml:space="preserve">- начальник отдела организации отдыха и оздоровления управления демографической и семейной политики, опеки и попечительства, заместитель председателя комиссии; </w:t>
            </w:r>
          </w:p>
        </w:tc>
      </w:tr>
    </w:tbl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8"/>
        <w:gridCol w:w="5670"/>
      </w:tblGrid>
      <w:tr w:rsidR="00840899" w:rsidRPr="00840899" w:rsidTr="004A60A8">
        <w:trPr>
          <w:trHeight w:val="1438"/>
        </w:trPr>
        <w:tc>
          <w:tcPr>
            <w:tcW w:w="4248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Кузьмина</w:t>
            </w:r>
          </w:p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Наталья Леонидовна</w:t>
            </w:r>
          </w:p>
        </w:tc>
        <w:tc>
          <w:tcPr>
            <w:tcW w:w="5670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- заместитель начальника управления - начальник отдела опеки и попечительства управления демографической и семейной политики, опеки и попечительства;</w:t>
            </w:r>
          </w:p>
        </w:tc>
      </w:tr>
      <w:tr w:rsidR="00840899" w:rsidRPr="00840899" w:rsidTr="004A60A8">
        <w:tc>
          <w:tcPr>
            <w:tcW w:w="4248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Гончарик</w:t>
            </w:r>
          </w:p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5670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- начальник управления организации социального обслуживания населения;</w:t>
            </w:r>
          </w:p>
        </w:tc>
      </w:tr>
      <w:tr w:rsidR="00840899" w:rsidRPr="00840899" w:rsidTr="004A60A8">
        <w:tc>
          <w:tcPr>
            <w:tcW w:w="4248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899">
              <w:rPr>
                <w:rFonts w:ascii="Times New Roman" w:hAnsi="Times New Roman"/>
                <w:sz w:val="28"/>
                <w:szCs w:val="28"/>
              </w:rPr>
              <w:t>Мезюха</w:t>
            </w:r>
            <w:proofErr w:type="spellEnd"/>
          </w:p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Александр Леонидович</w:t>
            </w:r>
          </w:p>
        </w:tc>
        <w:tc>
          <w:tcPr>
            <w:tcW w:w="5670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- заместитель начальника управления - начальник отдела бухгалтерского учета и отчетности управления комплексного планирования, финансирования и учета;</w:t>
            </w:r>
          </w:p>
        </w:tc>
      </w:tr>
      <w:tr w:rsidR="00840899" w:rsidRPr="00840899" w:rsidTr="004A60A8">
        <w:tc>
          <w:tcPr>
            <w:tcW w:w="4248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899">
              <w:rPr>
                <w:rFonts w:ascii="Times New Roman" w:hAnsi="Times New Roman"/>
                <w:sz w:val="28"/>
                <w:szCs w:val="28"/>
              </w:rPr>
              <w:t>Саулина</w:t>
            </w:r>
            <w:proofErr w:type="spellEnd"/>
          </w:p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Ксения Сергеевна</w:t>
            </w:r>
          </w:p>
        </w:tc>
        <w:tc>
          <w:tcPr>
            <w:tcW w:w="5670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- консультант отдела судебной и договорной работы правового управления;</w:t>
            </w:r>
          </w:p>
        </w:tc>
      </w:tr>
      <w:tr w:rsidR="00840899" w:rsidRPr="00840899" w:rsidTr="004A60A8">
        <w:tc>
          <w:tcPr>
            <w:tcW w:w="4248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899">
              <w:rPr>
                <w:rFonts w:ascii="Times New Roman" w:hAnsi="Times New Roman"/>
                <w:sz w:val="28"/>
                <w:szCs w:val="28"/>
              </w:rPr>
              <w:lastRenderedPageBreak/>
              <w:t>Юрищев</w:t>
            </w:r>
            <w:proofErr w:type="spellEnd"/>
            <w:r w:rsidRPr="00840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Эдуард Викторович</w:t>
            </w:r>
          </w:p>
        </w:tc>
        <w:tc>
          <w:tcPr>
            <w:tcW w:w="5670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- начальник отдела по взаимодействию со СМИ и организационной работы;</w:t>
            </w:r>
          </w:p>
        </w:tc>
      </w:tr>
      <w:tr w:rsidR="00840899" w:rsidRPr="00840899" w:rsidTr="004A60A8">
        <w:tc>
          <w:tcPr>
            <w:tcW w:w="4248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Мальцева</w:t>
            </w:r>
          </w:p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5670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- начальник управления организации социальных выплат.</w:t>
            </w:r>
          </w:p>
        </w:tc>
      </w:tr>
    </w:tbl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840899">
        <w:rPr>
          <w:rFonts w:ascii="Times New Roman" w:hAnsi="Times New Roman"/>
          <w:sz w:val="28"/>
          <w:szCs w:val="28"/>
        </w:rPr>
        <w:t>Основной состав</w:t>
      </w:r>
    </w:p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840899">
        <w:rPr>
          <w:rFonts w:ascii="Times New Roman" w:hAnsi="Times New Roman"/>
          <w:sz w:val="28"/>
          <w:szCs w:val="28"/>
        </w:rPr>
        <w:t>комиссии с привлечением экспертов и экспертных организаций</w:t>
      </w:r>
    </w:p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  <w:gridCol w:w="5725"/>
      </w:tblGrid>
      <w:tr w:rsidR="00840899" w:rsidRPr="00840899" w:rsidTr="004A60A8">
        <w:trPr>
          <w:trHeight w:val="856"/>
        </w:trPr>
        <w:tc>
          <w:tcPr>
            <w:tcW w:w="4106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Журин</w:t>
            </w:r>
          </w:p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Дмитрий Валентинович</w:t>
            </w:r>
          </w:p>
        </w:tc>
        <w:tc>
          <w:tcPr>
            <w:tcW w:w="5804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- начальник отдела контрактной службы правового управления, председатель комиссии;</w:t>
            </w:r>
          </w:p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0899" w:rsidRPr="00840899" w:rsidTr="004A60A8">
        <w:tc>
          <w:tcPr>
            <w:tcW w:w="4106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Попов</w:t>
            </w:r>
          </w:p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Иван Иванович</w:t>
            </w:r>
          </w:p>
        </w:tc>
        <w:tc>
          <w:tcPr>
            <w:tcW w:w="5804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- начальник отдела организации отдыха и оздоровления управления демографической и семейной политики, опеки и попечительства, заместитель председателя комиссии;</w:t>
            </w:r>
          </w:p>
        </w:tc>
      </w:tr>
    </w:tbl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8"/>
        <w:gridCol w:w="5670"/>
      </w:tblGrid>
      <w:tr w:rsidR="00840899" w:rsidRPr="00840899" w:rsidTr="004A60A8">
        <w:trPr>
          <w:trHeight w:val="1383"/>
        </w:trPr>
        <w:tc>
          <w:tcPr>
            <w:tcW w:w="4248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Кузьмина</w:t>
            </w:r>
          </w:p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Наталья Леонидовна</w:t>
            </w:r>
          </w:p>
        </w:tc>
        <w:tc>
          <w:tcPr>
            <w:tcW w:w="5670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- заместитель начальника управления - начальник отдела опеки и попечительства управления демографической и семейной политики, опеки и попечительства;</w:t>
            </w:r>
          </w:p>
        </w:tc>
      </w:tr>
      <w:tr w:rsidR="00840899" w:rsidRPr="00840899" w:rsidTr="004A60A8">
        <w:tc>
          <w:tcPr>
            <w:tcW w:w="4248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Гончарик</w:t>
            </w:r>
          </w:p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5670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- начальник управления организации социального обслуживания населения;</w:t>
            </w:r>
          </w:p>
        </w:tc>
      </w:tr>
      <w:tr w:rsidR="00840899" w:rsidRPr="00840899" w:rsidTr="004A60A8">
        <w:tc>
          <w:tcPr>
            <w:tcW w:w="4248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899">
              <w:rPr>
                <w:rFonts w:ascii="Times New Roman" w:hAnsi="Times New Roman"/>
                <w:sz w:val="28"/>
                <w:szCs w:val="28"/>
              </w:rPr>
              <w:t>Мезюха</w:t>
            </w:r>
            <w:proofErr w:type="spellEnd"/>
          </w:p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Александр Леонидович</w:t>
            </w:r>
          </w:p>
        </w:tc>
        <w:tc>
          <w:tcPr>
            <w:tcW w:w="5670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- заместитель начальника управления - начальник отдела бухгалтерского учета и отчетности управления комплексного планирования, финансирования и учета;</w:t>
            </w:r>
          </w:p>
        </w:tc>
      </w:tr>
      <w:tr w:rsidR="00840899" w:rsidRPr="00840899" w:rsidTr="004A60A8">
        <w:tc>
          <w:tcPr>
            <w:tcW w:w="4248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899">
              <w:rPr>
                <w:rFonts w:ascii="Times New Roman" w:hAnsi="Times New Roman"/>
                <w:sz w:val="28"/>
                <w:szCs w:val="28"/>
              </w:rPr>
              <w:t>Саулина</w:t>
            </w:r>
            <w:proofErr w:type="spellEnd"/>
          </w:p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Ксения Сергеевна</w:t>
            </w:r>
          </w:p>
        </w:tc>
        <w:tc>
          <w:tcPr>
            <w:tcW w:w="5670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- консультант отдела судебной и договорной работы правового управления;</w:t>
            </w:r>
          </w:p>
        </w:tc>
      </w:tr>
      <w:tr w:rsidR="00840899" w:rsidRPr="00840899" w:rsidTr="004A60A8">
        <w:tc>
          <w:tcPr>
            <w:tcW w:w="4248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899">
              <w:rPr>
                <w:rFonts w:ascii="Times New Roman" w:hAnsi="Times New Roman"/>
                <w:sz w:val="28"/>
                <w:szCs w:val="28"/>
              </w:rPr>
              <w:t>Юрищев</w:t>
            </w:r>
            <w:proofErr w:type="spellEnd"/>
            <w:r w:rsidRPr="00840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Эдуард Викторович</w:t>
            </w:r>
          </w:p>
        </w:tc>
        <w:tc>
          <w:tcPr>
            <w:tcW w:w="5670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- начальник отдела по взаимодействию со СМИ и организационной работы;</w:t>
            </w:r>
          </w:p>
        </w:tc>
      </w:tr>
      <w:tr w:rsidR="00840899" w:rsidRPr="00840899" w:rsidTr="004A60A8">
        <w:tc>
          <w:tcPr>
            <w:tcW w:w="4248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Мальцева</w:t>
            </w:r>
          </w:p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5670" w:type="dxa"/>
          </w:tcPr>
          <w:p w:rsidR="00840899" w:rsidRPr="00840899" w:rsidRDefault="00840899" w:rsidP="008408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99">
              <w:rPr>
                <w:rFonts w:ascii="Times New Roman" w:hAnsi="Times New Roman"/>
                <w:sz w:val="28"/>
                <w:szCs w:val="28"/>
              </w:rPr>
              <w:t>- начальник управления организации социальных выплат.</w:t>
            </w:r>
          </w:p>
        </w:tc>
      </w:tr>
    </w:tbl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0899" w:rsidRPr="00840899" w:rsidRDefault="00840899" w:rsidP="008408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899">
        <w:rPr>
          <w:rFonts w:ascii="Times New Roman" w:hAnsi="Times New Roman"/>
          <w:sz w:val="28"/>
          <w:szCs w:val="28"/>
        </w:rPr>
        <w:t>В состав комиссии включаются два независимых эксперта (представителя экспертных организаций).».</w:t>
      </w:r>
    </w:p>
    <w:p w:rsidR="00DA0913" w:rsidRDefault="00DA0913" w:rsidP="00471D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0913" w:rsidSect="00E45940">
      <w:type w:val="continuous"/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A730E"/>
    <w:multiLevelType w:val="hybridMultilevel"/>
    <w:tmpl w:val="719E17BC"/>
    <w:lvl w:ilvl="0" w:tplc="F53A6C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trackedChange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5C4F"/>
    <w:rsid w:val="00030796"/>
    <w:rsid w:val="000455B3"/>
    <w:rsid w:val="000541CD"/>
    <w:rsid w:val="00061378"/>
    <w:rsid w:val="00066235"/>
    <w:rsid w:val="00081847"/>
    <w:rsid w:val="000858CF"/>
    <w:rsid w:val="00087061"/>
    <w:rsid w:val="000B3ECD"/>
    <w:rsid w:val="000C743E"/>
    <w:rsid w:val="000D38F9"/>
    <w:rsid w:val="00103BC8"/>
    <w:rsid w:val="00105B27"/>
    <w:rsid w:val="00111505"/>
    <w:rsid w:val="00116105"/>
    <w:rsid w:val="00122411"/>
    <w:rsid w:val="001242CF"/>
    <w:rsid w:val="00165137"/>
    <w:rsid w:val="00175992"/>
    <w:rsid w:val="001829F2"/>
    <w:rsid w:val="00190FD4"/>
    <w:rsid w:val="001A361A"/>
    <w:rsid w:val="001B6F16"/>
    <w:rsid w:val="001F73FF"/>
    <w:rsid w:val="002262FB"/>
    <w:rsid w:val="00227BB7"/>
    <w:rsid w:val="00235A5A"/>
    <w:rsid w:val="00235F8F"/>
    <w:rsid w:val="0023745F"/>
    <w:rsid w:val="002508B2"/>
    <w:rsid w:val="00297C84"/>
    <w:rsid w:val="002B23FA"/>
    <w:rsid w:val="002C4725"/>
    <w:rsid w:val="002E3AC9"/>
    <w:rsid w:val="00302914"/>
    <w:rsid w:val="00302963"/>
    <w:rsid w:val="00303284"/>
    <w:rsid w:val="0031337C"/>
    <w:rsid w:val="00341A1E"/>
    <w:rsid w:val="00341DF6"/>
    <w:rsid w:val="00342355"/>
    <w:rsid w:val="00351206"/>
    <w:rsid w:val="003737FC"/>
    <w:rsid w:val="003B2200"/>
    <w:rsid w:val="003C10DE"/>
    <w:rsid w:val="003D4CDC"/>
    <w:rsid w:val="003F2047"/>
    <w:rsid w:val="00417228"/>
    <w:rsid w:val="004208CF"/>
    <w:rsid w:val="0044341B"/>
    <w:rsid w:val="00452E55"/>
    <w:rsid w:val="0046533F"/>
    <w:rsid w:val="00471D60"/>
    <w:rsid w:val="00481865"/>
    <w:rsid w:val="0048544D"/>
    <w:rsid w:val="00486B14"/>
    <w:rsid w:val="00497297"/>
    <w:rsid w:val="00497ACC"/>
    <w:rsid w:val="004B7D74"/>
    <w:rsid w:val="004D631C"/>
    <w:rsid w:val="004E2A0C"/>
    <w:rsid w:val="004F07FF"/>
    <w:rsid w:val="005006C0"/>
    <w:rsid w:val="00504FDD"/>
    <w:rsid w:val="0053024F"/>
    <w:rsid w:val="00533D07"/>
    <w:rsid w:val="005558BE"/>
    <w:rsid w:val="005860B2"/>
    <w:rsid w:val="00593803"/>
    <w:rsid w:val="00593ACE"/>
    <w:rsid w:val="005A28BB"/>
    <w:rsid w:val="005A5DF3"/>
    <w:rsid w:val="005B4974"/>
    <w:rsid w:val="005D243F"/>
    <w:rsid w:val="005D6389"/>
    <w:rsid w:val="005E3BC4"/>
    <w:rsid w:val="005F07FA"/>
    <w:rsid w:val="005F141E"/>
    <w:rsid w:val="00604C6E"/>
    <w:rsid w:val="0061524C"/>
    <w:rsid w:val="0067440F"/>
    <w:rsid w:val="006760D0"/>
    <w:rsid w:val="00684A08"/>
    <w:rsid w:val="0069477E"/>
    <w:rsid w:val="006D30F8"/>
    <w:rsid w:val="006E26DD"/>
    <w:rsid w:val="006F00E2"/>
    <w:rsid w:val="006F2B15"/>
    <w:rsid w:val="006F76C8"/>
    <w:rsid w:val="00700D2B"/>
    <w:rsid w:val="0070261F"/>
    <w:rsid w:val="00704299"/>
    <w:rsid w:val="00706EAD"/>
    <w:rsid w:val="007111D5"/>
    <w:rsid w:val="007214B7"/>
    <w:rsid w:val="00730923"/>
    <w:rsid w:val="0073680E"/>
    <w:rsid w:val="00760477"/>
    <w:rsid w:val="007641CD"/>
    <w:rsid w:val="00785DB6"/>
    <w:rsid w:val="0078647E"/>
    <w:rsid w:val="007B1ECC"/>
    <w:rsid w:val="007F2CEA"/>
    <w:rsid w:val="007F6CF2"/>
    <w:rsid w:val="00833E13"/>
    <w:rsid w:val="00840899"/>
    <w:rsid w:val="008427C5"/>
    <w:rsid w:val="008537C7"/>
    <w:rsid w:val="0085395F"/>
    <w:rsid w:val="00854248"/>
    <w:rsid w:val="008761A5"/>
    <w:rsid w:val="00890387"/>
    <w:rsid w:val="008A4527"/>
    <w:rsid w:val="008A5C36"/>
    <w:rsid w:val="008C72DF"/>
    <w:rsid w:val="008E1B20"/>
    <w:rsid w:val="008E7AC1"/>
    <w:rsid w:val="008F0D72"/>
    <w:rsid w:val="008F1CB8"/>
    <w:rsid w:val="0090518E"/>
    <w:rsid w:val="0092645E"/>
    <w:rsid w:val="0093742D"/>
    <w:rsid w:val="00941992"/>
    <w:rsid w:val="009437A4"/>
    <w:rsid w:val="00966DBC"/>
    <w:rsid w:val="009705E1"/>
    <w:rsid w:val="00973661"/>
    <w:rsid w:val="00995DF3"/>
    <w:rsid w:val="009A0088"/>
    <w:rsid w:val="009A407C"/>
    <w:rsid w:val="009C0C4E"/>
    <w:rsid w:val="009E2D01"/>
    <w:rsid w:val="00A1131E"/>
    <w:rsid w:val="00A17C9D"/>
    <w:rsid w:val="00A32E00"/>
    <w:rsid w:val="00A67D7C"/>
    <w:rsid w:val="00A93601"/>
    <w:rsid w:val="00A94A71"/>
    <w:rsid w:val="00AB368E"/>
    <w:rsid w:val="00AC0629"/>
    <w:rsid w:val="00AC1FBE"/>
    <w:rsid w:val="00AC54E9"/>
    <w:rsid w:val="00AC7A97"/>
    <w:rsid w:val="00AD3DD7"/>
    <w:rsid w:val="00B01253"/>
    <w:rsid w:val="00B10D0A"/>
    <w:rsid w:val="00B17FF6"/>
    <w:rsid w:val="00B2053F"/>
    <w:rsid w:val="00B21C4F"/>
    <w:rsid w:val="00B26CB0"/>
    <w:rsid w:val="00B31521"/>
    <w:rsid w:val="00B40F7E"/>
    <w:rsid w:val="00B415FF"/>
    <w:rsid w:val="00B4186C"/>
    <w:rsid w:val="00B47A32"/>
    <w:rsid w:val="00B533B7"/>
    <w:rsid w:val="00B63FA3"/>
    <w:rsid w:val="00B70F20"/>
    <w:rsid w:val="00B80428"/>
    <w:rsid w:val="00B92C01"/>
    <w:rsid w:val="00BA0069"/>
    <w:rsid w:val="00BA3E29"/>
    <w:rsid w:val="00BC156E"/>
    <w:rsid w:val="00BC18A9"/>
    <w:rsid w:val="00BF377A"/>
    <w:rsid w:val="00C02360"/>
    <w:rsid w:val="00C13F54"/>
    <w:rsid w:val="00C33B2A"/>
    <w:rsid w:val="00C44070"/>
    <w:rsid w:val="00C44FF6"/>
    <w:rsid w:val="00C60558"/>
    <w:rsid w:val="00C63229"/>
    <w:rsid w:val="00C638FD"/>
    <w:rsid w:val="00CC75CC"/>
    <w:rsid w:val="00CD05D2"/>
    <w:rsid w:val="00CD4420"/>
    <w:rsid w:val="00CF06C4"/>
    <w:rsid w:val="00D02349"/>
    <w:rsid w:val="00D024C2"/>
    <w:rsid w:val="00D14069"/>
    <w:rsid w:val="00D2084F"/>
    <w:rsid w:val="00D27378"/>
    <w:rsid w:val="00D659E8"/>
    <w:rsid w:val="00D74A54"/>
    <w:rsid w:val="00D765E7"/>
    <w:rsid w:val="00D8091F"/>
    <w:rsid w:val="00D83F3E"/>
    <w:rsid w:val="00D933D1"/>
    <w:rsid w:val="00DA0913"/>
    <w:rsid w:val="00DB6014"/>
    <w:rsid w:val="00DC0F48"/>
    <w:rsid w:val="00DD3AEF"/>
    <w:rsid w:val="00DE6E3F"/>
    <w:rsid w:val="00E153F2"/>
    <w:rsid w:val="00E16AE7"/>
    <w:rsid w:val="00E313B8"/>
    <w:rsid w:val="00E45940"/>
    <w:rsid w:val="00EC7071"/>
    <w:rsid w:val="00ED0EB9"/>
    <w:rsid w:val="00F265DD"/>
    <w:rsid w:val="00F47377"/>
    <w:rsid w:val="00F55541"/>
    <w:rsid w:val="00F7693B"/>
    <w:rsid w:val="00F84C4B"/>
    <w:rsid w:val="00F93C10"/>
    <w:rsid w:val="00FB65AB"/>
    <w:rsid w:val="00FD723B"/>
    <w:rsid w:val="00FF06F0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178642-EEEF-4E31-A89E-5D08DD04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B4186C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d">
    <w:name w:val="No Spacing"/>
    <w:link w:val="ae"/>
    <w:uiPriority w:val="1"/>
    <w:qFormat/>
    <w:rsid w:val="00AC7A97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AC7A97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List Paragraph"/>
    <w:basedOn w:val="a"/>
    <w:uiPriority w:val="34"/>
    <w:qFormat/>
    <w:rsid w:val="0069477E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84089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B93CC-74F3-4DB4-BCF6-F765FF8E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363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Кузнецов Алексей Иванович</cp:lastModifiedBy>
  <cp:revision>13</cp:revision>
  <cp:lastPrinted>2019-07-04T05:24:00Z</cp:lastPrinted>
  <dcterms:created xsi:type="dcterms:W3CDTF">2019-02-08T02:03:00Z</dcterms:created>
  <dcterms:modified xsi:type="dcterms:W3CDTF">2019-07-05T04:30:00Z</dcterms:modified>
</cp:coreProperties>
</file>