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62" w:type="dxa"/>
        <w:tblLook w:val="00A0" w:firstRow="1" w:lastRow="0" w:firstColumn="1" w:lastColumn="0" w:noHBand="0" w:noVBand="0"/>
      </w:tblPr>
      <w:tblGrid>
        <w:gridCol w:w="1526"/>
        <w:gridCol w:w="5670"/>
        <w:gridCol w:w="1276"/>
        <w:gridCol w:w="1090"/>
      </w:tblGrid>
      <w:tr w:rsidR="007926AE" w:rsidTr="007926AE">
        <w:trPr>
          <w:trHeight w:val="2698"/>
        </w:trPr>
        <w:tc>
          <w:tcPr>
            <w:tcW w:w="9562" w:type="dxa"/>
            <w:gridSpan w:val="4"/>
          </w:tcPr>
          <w:p w:rsidR="007926AE" w:rsidRDefault="007926AE">
            <w:pPr>
              <w:spacing w:after="0" w:line="240" w:lineRule="auto"/>
              <w:ind w:firstLine="709"/>
              <w:jc w:val="center"/>
              <w:rPr>
                <w:rFonts w:ascii="Times New Roman" w:hAnsi="Times New Roman"/>
                <w:sz w:val="28"/>
                <w:szCs w:val="28"/>
              </w:rPr>
            </w:pPr>
            <w:r>
              <w:rPr>
                <w:rFonts w:ascii="Times New Roman" w:hAnsi="Times New Roman"/>
                <w:noProof/>
                <w:sz w:val="28"/>
                <w:szCs w:val="28"/>
                <w:lang w:eastAsia="ru-RU"/>
              </w:rPr>
              <w:drawing>
                <wp:inline distT="0" distB="0" distL="0" distR="0" wp14:anchorId="06EC8713" wp14:editId="3B0697E7">
                  <wp:extent cx="533400" cy="647700"/>
                  <wp:effectExtent l="0" t="0" r="0" b="0"/>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7926AE" w:rsidRDefault="007926AE">
            <w:pPr>
              <w:spacing w:after="0" w:line="240" w:lineRule="auto"/>
              <w:ind w:firstLine="709"/>
              <w:jc w:val="center"/>
              <w:rPr>
                <w:rFonts w:ascii="Times New Roman" w:hAnsi="Times New Roman"/>
                <w:sz w:val="28"/>
                <w:szCs w:val="28"/>
              </w:rPr>
            </w:pPr>
          </w:p>
          <w:p w:rsidR="007926AE" w:rsidRDefault="007926AE">
            <w:pPr>
              <w:spacing w:after="0" w:line="240" w:lineRule="auto"/>
              <w:ind w:firstLine="709"/>
              <w:jc w:val="center"/>
              <w:rPr>
                <w:rFonts w:ascii="Times New Roman" w:hAnsi="Times New Roman"/>
                <w:b/>
                <w:sz w:val="28"/>
                <w:szCs w:val="28"/>
              </w:rPr>
            </w:pPr>
            <w:r>
              <w:rPr>
                <w:rFonts w:ascii="Times New Roman" w:hAnsi="Times New Roman"/>
                <w:b/>
                <w:sz w:val="28"/>
                <w:szCs w:val="28"/>
              </w:rPr>
              <w:t>МИНИСТЕРСТВО ТРУДА И СОЦИАЛЬНОГО РАЗВИТИЯ</w:t>
            </w:r>
          </w:p>
          <w:p w:rsidR="007926AE" w:rsidRDefault="007926AE">
            <w:pPr>
              <w:spacing w:after="0" w:line="240" w:lineRule="auto"/>
              <w:ind w:firstLine="709"/>
              <w:jc w:val="center"/>
              <w:rPr>
                <w:rFonts w:ascii="Times New Roman" w:hAnsi="Times New Roman"/>
                <w:b/>
                <w:sz w:val="28"/>
                <w:szCs w:val="28"/>
              </w:rPr>
            </w:pPr>
            <w:r>
              <w:rPr>
                <w:rFonts w:ascii="Times New Roman" w:hAnsi="Times New Roman"/>
                <w:b/>
                <w:sz w:val="28"/>
                <w:szCs w:val="28"/>
              </w:rPr>
              <w:t>НОВОСИБИРСКОЙ ОБЛАСТИ</w:t>
            </w:r>
          </w:p>
          <w:p w:rsidR="007926AE" w:rsidRDefault="007926AE">
            <w:pPr>
              <w:spacing w:after="0" w:line="240" w:lineRule="auto"/>
              <w:ind w:firstLine="709"/>
              <w:jc w:val="center"/>
              <w:rPr>
                <w:rFonts w:ascii="Times New Roman" w:hAnsi="Times New Roman"/>
                <w:b/>
                <w:sz w:val="28"/>
                <w:szCs w:val="28"/>
              </w:rPr>
            </w:pPr>
          </w:p>
          <w:p w:rsidR="007926AE" w:rsidRDefault="007926AE">
            <w:pPr>
              <w:spacing w:after="0" w:line="240" w:lineRule="auto"/>
              <w:ind w:firstLine="709"/>
              <w:jc w:val="center"/>
              <w:rPr>
                <w:rFonts w:ascii="Times New Roman" w:hAnsi="Times New Roman"/>
                <w:b/>
                <w:sz w:val="28"/>
                <w:szCs w:val="28"/>
              </w:rPr>
            </w:pPr>
            <w:r>
              <w:rPr>
                <w:rFonts w:ascii="Times New Roman" w:hAnsi="Times New Roman"/>
                <w:b/>
                <w:sz w:val="28"/>
                <w:szCs w:val="28"/>
              </w:rPr>
              <w:t>ПРИКАЗ</w:t>
            </w:r>
          </w:p>
          <w:p w:rsidR="007926AE" w:rsidRDefault="007926AE">
            <w:pPr>
              <w:spacing w:after="0" w:line="240" w:lineRule="auto"/>
              <w:ind w:firstLine="709"/>
              <w:jc w:val="center"/>
              <w:rPr>
                <w:rFonts w:ascii="Times New Roman" w:hAnsi="Times New Roman"/>
              </w:rPr>
            </w:pPr>
          </w:p>
        </w:tc>
      </w:tr>
      <w:tr w:rsidR="007926AE" w:rsidTr="007926AE">
        <w:tc>
          <w:tcPr>
            <w:tcW w:w="1526" w:type="dxa"/>
            <w:tcBorders>
              <w:top w:val="nil"/>
              <w:left w:val="nil"/>
              <w:bottom w:val="single" w:sz="4" w:space="0" w:color="auto"/>
              <w:right w:val="nil"/>
            </w:tcBorders>
          </w:tcPr>
          <w:p w:rsidR="007926AE" w:rsidRDefault="007926AE">
            <w:pPr>
              <w:spacing w:after="0" w:line="240" w:lineRule="auto"/>
              <w:rPr>
                <w:rFonts w:ascii="Times New Roman" w:hAnsi="Times New Roman"/>
                <w:sz w:val="28"/>
                <w:szCs w:val="28"/>
              </w:rPr>
            </w:pPr>
          </w:p>
        </w:tc>
        <w:tc>
          <w:tcPr>
            <w:tcW w:w="5670" w:type="dxa"/>
          </w:tcPr>
          <w:p w:rsidR="007926AE" w:rsidRDefault="007926AE">
            <w:pPr>
              <w:spacing w:after="0" w:line="240" w:lineRule="auto"/>
              <w:ind w:firstLine="709"/>
              <w:rPr>
                <w:rFonts w:ascii="Times New Roman" w:hAnsi="Times New Roman"/>
                <w:sz w:val="28"/>
                <w:szCs w:val="28"/>
              </w:rPr>
            </w:pPr>
          </w:p>
        </w:tc>
        <w:tc>
          <w:tcPr>
            <w:tcW w:w="1276" w:type="dxa"/>
            <w:hideMark/>
          </w:tcPr>
          <w:p w:rsidR="007926AE" w:rsidRDefault="007926AE">
            <w:pPr>
              <w:spacing w:after="0" w:line="240" w:lineRule="auto"/>
              <w:ind w:firstLine="709"/>
              <w:rPr>
                <w:rFonts w:ascii="Times New Roman" w:hAnsi="Times New Roman"/>
                <w:sz w:val="28"/>
                <w:szCs w:val="28"/>
              </w:rPr>
            </w:pPr>
            <w:r>
              <w:rPr>
                <w:rFonts w:ascii="Times New Roman" w:hAnsi="Times New Roman"/>
                <w:sz w:val="28"/>
                <w:szCs w:val="28"/>
              </w:rPr>
              <w:t>№</w:t>
            </w:r>
          </w:p>
        </w:tc>
        <w:tc>
          <w:tcPr>
            <w:tcW w:w="1090" w:type="dxa"/>
            <w:tcBorders>
              <w:top w:val="nil"/>
              <w:left w:val="nil"/>
              <w:bottom w:val="single" w:sz="4" w:space="0" w:color="auto"/>
              <w:right w:val="nil"/>
            </w:tcBorders>
          </w:tcPr>
          <w:p w:rsidR="007926AE" w:rsidRDefault="007926AE">
            <w:pPr>
              <w:spacing w:after="0" w:line="240" w:lineRule="auto"/>
              <w:rPr>
                <w:rFonts w:ascii="Times New Roman" w:hAnsi="Times New Roman"/>
                <w:sz w:val="28"/>
                <w:szCs w:val="28"/>
              </w:rPr>
            </w:pPr>
          </w:p>
        </w:tc>
      </w:tr>
      <w:tr w:rsidR="007926AE" w:rsidTr="007926AE">
        <w:trPr>
          <w:trHeight w:val="347"/>
        </w:trPr>
        <w:tc>
          <w:tcPr>
            <w:tcW w:w="9562" w:type="dxa"/>
            <w:gridSpan w:val="4"/>
          </w:tcPr>
          <w:p w:rsidR="007926AE" w:rsidRDefault="007926AE">
            <w:pPr>
              <w:spacing w:after="0" w:line="240" w:lineRule="auto"/>
              <w:ind w:firstLine="709"/>
              <w:jc w:val="center"/>
              <w:rPr>
                <w:rFonts w:ascii="Times New Roman" w:hAnsi="Times New Roman"/>
                <w:sz w:val="28"/>
                <w:szCs w:val="28"/>
              </w:rPr>
            </w:pPr>
          </w:p>
          <w:p w:rsidR="007926AE" w:rsidRDefault="007926AE">
            <w:pPr>
              <w:spacing w:after="0" w:line="240" w:lineRule="auto"/>
              <w:ind w:firstLine="709"/>
              <w:jc w:val="center"/>
              <w:rPr>
                <w:rFonts w:ascii="Times New Roman" w:hAnsi="Times New Roman"/>
                <w:sz w:val="28"/>
                <w:szCs w:val="28"/>
              </w:rPr>
            </w:pPr>
            <w:r>
              <w:rPr>
                <w:rFonts w:ascii="Times New Roman" w:hAnsi="Times New Roman"/>
                <w:sz w:val="28"/>
                <w:szCs w:val="28"/>
              </w:rPr>
              <w:t>Новосибирск</w:t>
            </w:r>
          </w:p>
        </w:tc>
      </w:tr>
    </w:tbl>
    <w:p w:rsidR="007926AE" w:rsidRPr="007926AE" w:rsidRDefault="007926AE" w:rsidP="007926AE">
      <w:pPr>
        <w:pStyle w:val="ConsPlusTitle"/>
        <w:ind w:firstLine="709"/>
        <w:rPr>
          <w:rFonts w:ascii="Times New Roman" w:hAnsi="Times New Roman" w:cs="Times New Roman"/>
          <w:b w:val="0"/>
          <w:sz w:val="16"/>
          <w:szCs w:val="16"/>
        </w:rPr>
      </w:pPr>
    </w:p>
    <w:p w:rsidR="007926AE" w:rsidRPr="007926AE" w:rsidRDefault="007926AE" w:rsidP="007926AE">
      <w:pPr>
        <w:pStyle w:val="ConsPlusTitle"/>
        <w:jc w:val="center"/>
        <w:rPr>
          <w:rFonts w:ascii="Times New Roman" w:hAnsi="Times New Roman" w:cs="Times New Roman"/>
          <w:b w:val="0"/>
          <w:sz w:val="28"/>
          <w:szCs w:val="28"/>
        </w:rPr>
      </w:pPr>
      <w:r w:rsidRPr="007926AE">
        <w:rPr>
          <w:rFonts w:ascii="Times New Roman" w:hAnsi="Times New Roman" w:cs="Times New Roman"/>
          <w:b w:val="0"/>
          <w:sz w:val="28"/>
          <w:szCs w:val="28"/>
        </w:rPr>
        <w:t>Об утверждении Административного регламента</w:t>
      </w:r>
    </w:p>
    <w:p w:rsidR="007926AE" w:rsidRDefault="007926AE" w:rsidP="007926AE">
      <w:pPr>
        <w:pStyle w:val="ConsPlusTitle"/>
        <w:jc w:val="center"/>
        <w:rPr>
          <w:rFonts w:ascii="Times New Roman" w:hAnsi="Times New Roman" w:cs="Times New Roman"/>
          <w:b w:val="0"/>
          <w:sz w:val="28"/>
          <w:szCs w:val="28"/>
        </w:rPr>
      </w:pPr>
      <w:r w:rsidRPr="007926AE">
        <w:rPr>
          <w:rFonts w:ascii="Times New Roman" w:hAnsi="Times New Roman" w:cs="Times New Roman"/>
          <w:b w:val="0"/>
          <w:sz w:val="28"/>
          <w:szCs w:val="28"/>
        </w:rPr>
        <w:t xml:space="preserve">исполнения государственной функции по </w:t>
      </w:r>
      <w:proofErr w:type="gramStart"/>
      <w:r w:rsidRPr="007926AE">
        <w:rPr>
          <w:rFonts w:ascii="Times New Roman" w:hAnsi="Times New Roman" w:cs="Times New Roman"/>
          <w:b w:val="0"/>
          <w:sz w:val="28"/>
          <w:szCs w:val="28"/>
        </w:rPr>
        <w:t>контролю за</w:t>
      </w:r>
      <w:proofErr w:type="gramEnd"/>
      <w:r w:rsidRPr="007926AE">
        <w:rPr>
          <w:rFonts w:ascii="Times New Roman" w:hAnsi="Times New Roman" w:cs="Times New Roman"/>
          <w:b w:val="0"/>
          <w:sz w:val="28"/>
          <w:szCs w:val="28"/>
        </w:rPr>
        <w:t xml:space="preserve"> осуществлением органами местного самоуправления муниципальных образований Новосибирской области отдельных государственных полномочий Новосибирской области по организации и осуществлению деятельности по опеке и попечительству, социальной поддержке детей-сирот и детей, оставшихся </w:t>
      </w:r>
    </w:p>
    <w:p w:rsidR="007926AE" w:rsidRPr="007926AE" w:rsidRDefault="007926AE" w:rsidP="007926AE">
      <w:pPr>
        <w:pStyle w:val="ConsPlusTitle"/>
        <w:jc w:val="center"/>
        <w:rPr>
          <w:rFonts w:ascii="Times New Roman" w:hAnsi="Times New Roman" w:cs="Times New Roman"/>
          <w:b w:val="0"/>
          <w:sz w:val="28"/>
          <w:szCs w:val="28"/>
        </w:rPr>
      </w:pPr>
      <w:r w:rsidRPr="007926AE">
        <w:rPr>
          <w:rFonts w:ascii="Times New Roman" w:hAnsi="Times New Roman" w:cs="Times New Roman"/>
          <w:b w:val="0"/>
          <w:sz w:val="28"/>
          <w:szCs w:val="28"/>
        </w:rPr>
        <w:t>без попечения родителей</w:t>
      </w:r>
    </w:p>
    <w:p w:rsidR="007926AE" w:rsidRDefault="007926AE" w:rsidP="007926AE">
      <w:pPr>
        <w:pStyle w:val="ConsPlusTitle"/>
        <w:ind w:firstLine="709"/>
        <w:jc w:val="center"/>
        <w:rPr>
          <w:rFonts w:ascii="Times New Roman" w:hAnsi="Times New Roman" w:cs="Times New Roman"/>
          <w:sz w:val="28"/>
          <w:szCs w:val="28"/>
        </w:rPr>
      </w:pPr>
    </w:p>
    <w:p w:rsidR="00E178EE" w:rsidRDefault="007926AE" w:rsidP="007926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7" w:history="1">
        <w:r w:rsidRPr="007926AE">
          <w:rPr>
            <w:rStyle w:val="aa"/>
            <w:rFonts w:ascii="Times New Roman" w:hAnsi="Times New Roman" w:cs="Times New Roman"/>
            <w:color w:val="000000" w:themeColor="text1"/>
            <w:sz w:val="28"/>
            <w:szCs w:val="28"/>
            <w:u w:val="none"/>
          </w:rPr>
          <w:t>постановлением</w:t>
        </w:r>
      </w:hyperlink>
      <w:r w:rsidRPr="007926AE">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Правительства Новосибирской области </w:t>
      </w:r>
      <w:r w:rsidRPr="00280B65">
        <w:rPr>
          <w:rFonts w:ascii="Times New Roman" w:hAnsi="Times New Roman" w:cs="Times New Roman"/>
          <w:color w:val="000000" w:themeColor="text1"/>
          <w:sz w:val="28"/>
          <w:szCs w:val="28"/>
        </w:rPr>
        <w:t>от 28.12.2011 № 604-п «Об утверждении Порядка разработки и утверждения административных регламентов исполнения государственных функций Новосибирской области»</w:t>
      </w:r>
      <w:r>
        <w:rPr>
          <w:rFonts w:ascii="Times New Roman" w:hAnsi="Times New Roman" w:cs="Times New Roman"/>
          <w:sz w:val="28"/>
          <w:szCs w:val="28"/>
        </w:rPr>
        <w:t xml:space="preserve"> </w:t>
      </w:r>
    </w:p>
    <w:p w:rsidR="007926AE" w:rsidRPr="00E178EE" w:rsidRDefault="00E178EE" w:rsidP="007926AE">
      <w:pPr>
        <w:pStyle w:val="ConsPlusNormal"/>
        <w:ind w:firstLine="709"/>
        <w:jc w:val="both"/>
        <w:rPr>
          <w:rFonts w:ascii="Times New Roman" w:hAnsi="Times New Roman" w:cs="Times New Roman"/>
          <w:b/>
          <w:sz w:val="28"/>
          <w:szCs w:val="28"/>
        </w:rPr>
      </w:pPr>
      <w:r w:rsidRPr="00E178EE">
        <w:rPr>
          <w:rFonts w:ascii="Times New Roman" w:hAnsi="Times New Roman" w:cs="Times New Roman"/>
          <w:b/>
          <w:sz w:val="28"/>
          <w:szCs w:val="28"/>
        </w:rPr>
        <w:t>ПРИКАЗЫВАЮ:</w:t>
      </w:r>
    </w:p>
    <w:p w:rsidR="007926AE" w:rsidRDefault="007926AE" w:rsidP="007926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Утвердить прилагаемый </w:t>
      </w:r>
      <w:r w:rsidRPr="00EB20CB">
        <w:rPr>
          <w:rFonts w:ascii="Times New Roman" w:hAnsi="Times New Roman" w:cs="Times New Roman"/>
          <w:sz w:val="28"/>
          <w:szCs w:val="28"/>
        </w:rPr>
        <w:t>Административный регламент исполнени</w:t>
      </w:r>
      <w:r>
        <w:rPr>
          <w:rFonts w:ascii="Times New Roman" w:hAnsi="Times New Roman" w:cs="Times New Roman"/>
          <w:sz w:val="28"/>
          <w:szCs w:val="28"/>
        </w:rPr>
        <w:t>я</w:t>
      </w:r>
      <w:r w:rsidRPr="00EB20CB">
        <w:rPr>
          <w:rFonts w:ascii="Times New Roman" w:hAnsi="Times New Roman" w:cs="Times New Roman"/>
          <w:sz w:val="28"/>
          <w:szCs w:val="28"/>
        </w:rPr>
        <w:t xml:space="preserve"> государственной функции по </w:t>
      </w:r>
      <w:proofErr w:type="gramStart"/>
      <w:r w:rsidRPr="00EB20CB">
        <w:rPr>
          <w:rFonts w:ascii="Times New Roman" w:hAnsi="Times New Roman" w:cs="Times New Roman"/>
          <w:sz w:val="28"/>
          <w:szCs w:val="28"/>
        </w:rPr>
        <w:t>контрол</w:t>
      </w:r>
      <w:r>
        <w:rPr>
          <w:rFonts w:ascii="Times New Roman" w:hAnsi="Times New Roman" w:cs="Times New Roman"/>
          <w:sz w:val="28"/>
          <w:szCs w:val="28"/>
        </w:rPr>
        <w:t>ю</w:t>
      </w:r>
      <w:r w:rsidRPr="00EB20CB">
        <w:rPr>
          <w:rFonts w:ascii="Times New Roman" w:hAnsi="Times New Roman" w:cs="Times New Roman"/>
          <w:sz w:val="28"/>
          <w:szCs w:val="28"/>
        </w:rPr>
        <w:t xml:space="preserve"> </w:t>
      </w:r>
      <w:r w:rsidRPr="007926AE">
        <w:rPr>
          <w:rFonts w:ascii="Times New Roman" w:hAnsi="Times New Roman" w:cs="Times New Roman"/>
          <w:sz w:val="28"/>
          <w:szCs w:val="28"/>
        </w:rPr>
        <w:t>за</w:t>
      </w:r>
      <w:proofErr w:type="gramEnd"/>
      <w:r w:rsidRPr="007926AE">
        <w:rPr>
          <w:rFonts w:ascii="Times New Roman" w:hAnsi="Times New Roman" w:cs="Times New Roman"/>
          <w:sz w:val="28"/>
          <w:szCs w:val="28"/>
        </w:rPr>
        <w:t xml:space="preserve"> осуществлением органами местного самоуправления муниципальных образований Новосибирской области отдельных государственных полномочий Новосибирской области по организации и осуществлению деятельности по опеке и</w:t>
      </w:r>
      <w:r>
        <w:rPr>
          <w:rFonts w:ascii="Times New Roman" w:hAnsi="Times New Roman" w:cs="Times New Roman"/>
          <w:sz w:val="28"/>
          <w:szCs w:val="28"/>
        </w:rPr>
        <w:t xml:space="preserve"> попечительству, </w:t>
      </w:r>
      <w:r w:rsidRPr="00AE6029">
        <w:rPr>
          <w:rFonts w:ascii="Times New Roman" w:hAnsi="Times New Roman" w:cs="Times New Roman"/>
          <w:sz w:val="28"/>
          <w:szCs w:val="28"/>
        </w:rPr>
        <w:t>социальной поддержке детей-сирот и детей, оставшихся без попечения родителей</w:t>
      </w:r>
      <w:r>
        <w:rPr>
          <w:rFonts w:ascii="Times New Roman" w:hAnsi="Times New Roman" w:cs="Times New Roman"/>
          <w:sz w:val="28"/>
          <w:szCs w:val="28"/>
        </w:rPr>
        <w:t>.</w:t>
      </w:r>
    </w:p>
    <w:p w:rsidR="007926AE" w:rsidRDefault="00EE72C9" w:rsidP="007926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7926AE">
        <w:rPr>
          <w:rFonts w:ascii="Times New Roman" w:hAnsi="Times New Roman" w:cs="Times New Roman"/>
          <w:sz w:val="28"/>
          <w:szCs w:val="28"/>
        </w:rPr>
        <w:t>. </w:t>
      </w:r>
      <w:proofErr w:type="gramStart"/>
      <w:r w:rsidR="007926AE">
        <w:rPr>
          <w:rFonts w:ascii="Times New Roman" w:hAnsi="Times New Roman" w:cs="Times New Roman"/>
          <w:sz w:val="28"/>
          <w:szCs w:val="28"/>
        </w:rPr>
        <w:t>Контроль за</w:t>
      </w:r>
      <w:proofErr w:type="gramEnd"/>
      <w:r w:rsidR="007926AE">
        <w:rPr>
          <w:rFonts w:ascii="Times New Roman" w:hAnsi="Times New Roman" w:cs="Times New Roman"/>
          <w:sz w:val="28"/>
          <w:szCs w:val="28"/>
        </w:rPr>
        <w:t xml:space="preserve"> исполнением приказа оставляю за собой.</w:t>
      </w:r>
    </w:p>
    <w:p w:rsidR="007926AE" w:rsidRDefault="007926AE" w:rsidP="007926AE">
      <w:pPr>
        <w:pStyle w:val="ConsPlusNormal"/>
        <w:ind w:firstLine="709"/>
        <w:rPr>
          <w:rFonts w:ascii="Times New Roman" w:hAnsi="Times New Roman" w:cs="Times New Roman"/>
          <w:sz w:val="28"/>
          <w:szCs w:val="28"/>
        </w:rPr>
      </w:pPr>
    </w:p>
    <w:p w:rsidR="007926AE" w:rsidRDefault="007926AE" w:rsidP="007926AE">
      <w:pPr>
        <w:pStyle w:val="ConsPlusNormal"/>
        <w:ind w:firstLine="709"/>
        <w:rPr>
          <w:rFonts w:ascii="Times New Roman" w:hAnsi="Times New Roman" w:cs="Times New Roman"/>
          <w:sz w:val="28"/>
          <w:szCs w:val="28"/>
        </w:rPr>
      </w:pPr>
    </w:p>
    <w:p w:rsidR="007926AE" w:rsidRDefault="007926AE" w:rsidP="007926AE">
      <w:pPr>
        <w:pStyle w:val="ConsPlusNormal"/>
        <w:ind w:firstLine="709"/>
        <w:rPr>
          <w:rFonts w:ascii="Times New Roman" w:hAnsi="Times New Roman" w:cs="Times New Roman"/>
          <w:sz w:val="28"/>
          <w:szCs w:val="28"/>
        </w:rPr>
      </w:pPr>
    </w:p>
    <w:p w:rsidR="00E178EE" w:rsidRDefault="00E178EE" w:rsidP="007926AE">
      <w:pPr>
        <w:pStyle w:val="ConsPlusNormal"/>
        <w:rPr>
          <w:rFonts w:ascii="Times New Roman" w:hAnsi="Times New Roman" w:cs="Times New Roman"/>
          <w:sz w:val="28"/>
          <w:szCs w:val="28"/>
        </w:rPr>
      </w:pPr>
      <w:r>
        <w:rPr>
          <w:rFonts w:ascii="Times New Roman" w:hAnsi="Times New Roman" w:cs="Times New Roman"/>
          <w:sz w:val="28"/>
          <w:szCs w:val="28"/>
        </w:rPr>
        <w:t xml:space="preserve">Временно исполняющий </w:t>
      </w:r>
    </w:p>
    <w:p w:rsidR="007926AE" w:rsidRDefault="00E178EE" w:rsidP="007926AE">
      <w:pPr>
        <w:pStyle w:val="ConsPlusNormal"/>
        <w:rPr>
          <w:rFonts w:ascii="Times New Roman" w:hAnsi="Times New Roman" w:cs="Times New Roman"/>
          <w:sz w:val="28"/>
          <w:szCs w:val="28"/>
        </w:rPr>
      </w:pPr>
      <w:r>
        <w:rPr>
          <w:rFonts w:ascii="Times New Roman" w:hAnsi="Times New Roman" w:cs="Times New Roman"/>
          <w:sz w:val="28"/>
          <w:szCs w:val="28"/>
        </w:rPr>
        <w:t>обязанности министра</w:t>
      </w:r>
      <w:r w:rsidR="007926AE">
        <w:rPr>
          <w:rFonts w:ascii="Times New Roman" w:hAnsi="Times New Roman" w:cs="Times New Roman"/>
          <w:sz w:val="28"/>
          <w:szCs w:val="28"/>
        </w:rPr>
        <w:tab/>
      </w:r>
      <w:r w:rsidR="007926AE">
        <w:rPr>
          <w:rFonts w:ascii="Times New Roman" w:hAnsi="Times New Roman" w:cs="Times New Roman"/>
          <w:sz w:val="28"/>
          <w:szCs w:val="28"/>
        </w:rPr>
        <w:tab/>
      </w:r>
      <w:r w:rsidR="007926AE">
        <w:rPr>
          <w:rFonts w:ascii="Times New Roman" w:hAnsi="Times New Roman" w:cs="Times New Roman"/>
          <w:sz w:val="28"/>
          <w:szCs w:val="28"/>
        </w:rPr>
        <w:tab/>
      </w:r>
      <w:r w:rsidR="007926AE">
        <w:rPr>
          <w:rFonts w:ascii="Times New Roman" w:hAnsi="Times New Roman" w:cs="Times New Roman"/>
          <w:sz w:val="28"/>
          <w:szCs w:val="28"/>
        </w:rPr>
        <w:tab/>
      </w:r>
      <w:r w:rsidR="007926AE">
        <w:rPr>
          <w:rFonts w:ascii="Times New Roman" w:hAnsi="Times New Roman" w:cs="Times New Roman"/>
          <w:sz w:val="28"/>
          <w:szCs w:val="28"/>
        </w:rPr>
        <w:tab/>
      </w:r>
      <w:r w:rsidR="007926AE">
        <w:rPr>
          <w:rFonts w:ascii="Times New Roman" w:hAnsi="Times New Roman" w:cs="Times New Roman"/>
          <w:sz w:val="28"/>
          <w:szCs w:val="28"/>
        </w:rPr>
        <w:tab/>
      </w:r>
      <w:r w:rsidR="007926AE">
        <w:rPr>
          <w:rFonts w:ascii="Times New Roman" w:hAnsi="Times New Roman" w:cs="Times New Roman"/>
          <w:sz w:val="28"/>
          <w:szCs w:val="28"/>
        </w:rPr>
        <w:tab/>
        <w:t xml:space="preserve">   </w:t>
      </w:r>
      <w:r w:rsidR="00135ACA">
        <w:rPr>
          <w:rFonts w:ascii="Times New Roman" w:hAnsi="Times New Roman" w:cs="Times New Roman"/>
          <w:sz w:val="28"/>
          <w:szCs w:val="28"/>
        </w:rPr>
        <w:t xml:space="preserve">     </w:t>
      </w:r>
      <w:r>
        <w:rPr>
          <w:rFonts w:ascii="Times New Roman" w:hAnsi="Times New Roman" w:cs="Times New Roman"/>
          <w:sz w:val="28"/>
          <w:szCs w:val="28"/>
        </w:rPr>
        <w:t xml:space="preserve"> </w:t>
      </w:r>
      <w:r w:rsidR="00135ACA">
        <w:rPr>
          <w:rFonts w:ascii="Times New Roman" w:hAnsi="Times New Roman" w:cs="Times New Roman"/>
          <w:sz w:val="28"/>
          <w:szCs w:val="28"/>
        </w:rPr>
        <w:t xml:space="preserve">   </w:t>
      </w:r>
      <w:r w:rsidR="007926AE">
        <w:rPr>
          <w:rFonts w:ascii="Times New Roman" w:hAnsi="Times New Roman" w:cs="Times New Roman"/>
          <w:sz w:val="28"/>
          <w:szCs w:val="28"/>
        </w:rPr>
        <w:t xml:space="preserve">    </w:t>
      </w:r>
      <w:r w:rsidR="00135ACA">
        <w:rPr>
          <w:rFonts w:ascii="Times New Roman" w:hAnsi="Times New Roman" w:cs="Times New Roman"/>
          <w:sz w:val="28"/>
          <w:szCs w:val="28"/>
        </w:rPr>
        <w:t>Я.А. Фролов</w:t>
      </w:r>
    </w:p>
    <w:p w:rsidR="007926AE" w:rsidRDefault="007926AE" w:rsidP="007926AE">
      <w:pPr>
        <w:shd w:val="clear" w:color="auto" w:fill="FFFFFF"/>
        <w:spacing w:after="0" w:line="240" w:lineRule="auto"/>
        <w:jc w:val="both"/>
        <w:rPr>
          <w:rFonts w:ascii="Times New Roman" w:eastAsia="Times New Roman" w:hAnsi="Times New Roman"/>
          <w:sz w:val="28"/>
          <w:szCs w:val="28"/>
          <w:lang w:eastAsia="ru-RU"/>
        </w:rPr>
      </w:pPr>
    </w:p>
    <w:p w:rsidR="00EE72C9" w:rsidRDefault="00EE72C9" w:rsidP="007926AE">
      <w:pPr>
        <w:shd w:val="clear" w:color="auto" w:fill="FFFFFF"/>
        <w:spacing w:after="0" w:line="240" w:lineRule="auto"/>
        <w:jc w:val="both"/>
        <w:rPr>
          <w:rFonts w:ascii="Times New Roman" w:eastAsia="Times New Roman" w:hAnsi="Times New Roman"/>
          <w:sz w:val="28"/>
          <w:szCs w:val="28"/>
          <w:lang w:eastAsia="ru-RU"/>
        </w:rPr>
      </w:pPr>
    </w:p>
    <w:p w:rsidR="00EE72C9" w:rsidRDefault="00EE72C9" w:rsidP="007926AE">
      <w:pPr>
        <w:shd w:val="clear" w:color="auto" w:fill="FFFFFF"/>
        <w:spacing w:after="0" w:line="240" w:lineRule="auto"/>
        <w:jc w:val="both"/>
        <w:rPr>
          <w:rFonts w:ascii="Times New Roman" w:eastAsia="Times New Roman" w:hAnsi="Times New Roman"/>
          <w:sz w:val="28"/>
          <w:szCs w:val="28"/>
          <w:lang w:eastAsia="ru-RU"/>
        </w:rPr>
      </w:pPr>
    </w:p>
    <w:p w:rsidR="00EE72C9" w:rsidRDefault="00EE72C9" w:rsidP="007926AE">
      <w:pPr>
        <w:shd w:val="clear" w:color="auto" w:fill="FFFFFF"/>
        <w:spacing w:after="0" w:line="240" w:lineRule="auto"/>
        <w:jc w:val="both"/>
        <w:rPr>
          <w:rFonts w:ascii="Times New Roman" w:eastAsia="Times New Roman" w:hAnsi="Times New Roman"/>
          <w:sz w:val="28"/>
          <w:szCs w:val="28"/>
          <w:lang w:eastAsia="ru-RU"/>
        </w:rPr>
      </w:pPr>
    </w:p>
    <w:p w:rsidR="00EE72C9" w:rsidRDefault="00EE72C9" w:rsidP="007926AE">
      <w:pPr>
        <w:shd w:val="clear" w:color="auto" w:fill="FFFFFF"/>
        <w:spacing w:after="0" w:line="240" w:lineRule="auto"/>
        <w:jc w:val="both"/>
        <w:rPr>
          <w:rFonts w:ascii="Times New Roman" w:eastAsia="Times New Roman" w:hAnsi="Times New Roman"/>
          <w:sz w:val="28"/>
          <w:szCs w:val="28"/>
          <w:lang w:eastAsia="ru-RU"/>
        </w:rPr>
      </w:pPr>
    </w:p>
    <w:p w:rsidR="00EE72C9" w:rsidRDefault="00EE72C9" w:rsidP="007926AE">
      <w:pPr>
        <w:shd w:val="clear" w:color="auto" w:fill="FFFFFF"/>
        <w:spacing w:after="0" w:line="240" w:lineRule="auto"/>
        <w:jc w:val="both"/>
        <w:rPr>
          <w:rFonts w:ascii="Times New Roman" w:eastAsia="Times New Roman" w:hAnsi="Times New Roman"/>
          <w:sz w:val="28"/>
          <w:szCs w:val="28"/>
          <w:lang w:eastAsia="ru-RU"/>
        </w:rPr>
      </w:pPr>
    </w:p>
    <w:p w:rsidR="003925B7" w:rsidRPr="00EB20CB" w:rsidRDefault="003925B7">
      <w:pPr>
        <w:pStyle w:val="ConsPlusNormal"/>
        <w:jc w:val="right"/>
        <w:outlineLvl w:val="0"/>
        <w:rPr>
          <w:rFonts w:ascii="Times New Roman" w:hAnsi="Times New Roman" w:cs="Times New Roman"/>
          <w:sz w:val="28"/>
          <w:szCs w:val="28"/>
        </w:rPr>
      </w:pPr>
      <w:bookmarkStart w:id="0" w:name="_GoBack"/>
      <w:bookmarkEnd w:id="0"/>
      <w:r w:rsidRPr="00EB20CB">
        <w:rPr>
          <w:rFonts w:ascii="Times New Roman" w:hAnsi="Times New Roman" w:cs="Times New Roman"/>
          <w:sz w:val="28"/>
          <w:szCs w:val="28"/>
        </w:rPr>
        <w:lastRenderedPageBreak/>
        <w:t>У</w:t>
      </w:r>
      <w:r w:rsidR="007926AE">
        <w:rPr>
          <w:rFonts w:ascii="Times New Roman" w:hAnsi="Times New Roman" w:cs="Times New Roman"/>
          <w:sz w:val="28"/>
          <w:szCs w:val="28"/>
        </w:rPr>
        <w:t>ТВЕРЖДЕН</w:t>
      </w:r>
    </w:p>
    <w:p w:rsidR="008E4861" w:rsidRDefault="00EB20CB">
      <w:pPr>
        <w:pStyle w:val="ConsPlusNormal"/>
        <w:jc w:val="right"/>
        <w:rPr>
          <w:rFonts w:ascii="Times New Roman" w:hAnsi="Times New Roman" w:cs="Times New Roman"/>
          <w:sz w:val="28"/>
          <w:szCs w:val="28"/>
        </w:rPr>
      </w:pPr>
      <w:r>
        <w:rPr>
          <w:rFonts w:ascii="Times New Roman" w:hAnsi="Times New Roman" w:cs="Times New Roman"/>
          <w:sz w:val="28"/>
          <w:szCs w:val="28"/>
        </w:rPr>
        <w:t>п</w:t>
      </w:r>
      <w:r w:rsidR="003925B7" w:rsidRPr="00EB20CB">
        <w:rPr>
          <w:rFonts w:ascii="Times New Roman" w:hAnsi="Times New Roman" w:cs="Times New Roman"/>
          <w:sz w:val="28"/>
          <w:szCs w:val="28"/>
        </w:rPr>
        <w:t>риказом</w:t>
      </w:r>
      <w:r>
        <w:rPr>
          <w:rFonts w:ascii="Times New Roman" w:hAnsi="Times New Roman" w:cs="Times New Roman"/>
          <w:sz w:val="28"/>
          <w:szCs w:val="28"/>
        </w:rPr>
        <w:t xml:space="preserve"> </w:t>
      </w:r>
      <w:r w:rsidR="003925B7" w:rsidRPr="00EB20CB">
        <w:rPr>
          <w:rFonts w:ascii="Times New Roman" w:hAnsi="Times New Roman" w:cs="Times New Roman"/>
          <w:sz w:val="28"/>
          <w:szCs w:val="28"/>
        </w:rPr>
        <w:t xml:space="preserve">министерства </w:t>
      </w:r>
      <w:r w:rsidR="008E4861">
        <w:rPr>
          <w:rFonts w:ascii="Times New Roman" w:hAnsi="Times New Roman" w:cs="Times New Roman"/>
          <w:sz w:val="28"/>
          <w:szCs w:val="28"/>
        </w:rPr>
        <w:t xml:space="preserve">труда и социального </w:t>
      </w:r>
    </w:p>
    <w:p w:rsidR="003925B7" w:rsidRPr="00EB20CB" w:rsidRDefault="008E4861">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развития </w:t>
      </w:r>
      <w:r w:rsidR="003925B7" w:rsidRPr="00EB20CB">
        <w:rPr>
          <w:rFonts w:ascii="Times New Roman" w:hAnsi="Times New Roman" w:cs="Times New Roman"/>
          <w:sz w:val="28"/>
          <w:szCs w:val="28"/>
        </w:rPr>
        <w:t>Новосибирской области</w:t>
      </w:r>
    </w:p>
    <w:p w:rsidR="003925B7" w:rsidRPr="00EB20CB" w:rsidRDefault="003925B7">
      <w:pPr>
        <w:pStyle w:val="ConsPlusNormal"/>
        <w:jc w:val="right"/>
        <w:rPr>
          <w:rFonts w:ascii="Times New Roman" w:hAnsi="Times New Roman" w:cs="Times New Roman"/>
          <w:sz w:val="28"/>
          <w:szCs w:val="28"/>
        </w:rPr>
      </w:pPr>
      <w:r w:rsidRPr="00EB20CB">
        <w:rPr>
          <w:rFonts w:ascii="Times New Roman" w:hAnsi="Times New Roman" w:cs="Times New Roman"/>
          <w:sz w:val="28"/>
          <w:szCs w:val="28"/>
        </w:rPr>
        <w:t xml:space="preserve">от </w:t>
      </w:r>
      <w:r w:rsidR="00EB20CB">
        <w:rPr>
          <w:rFonts w:ascii="Times New Roman" w:hAnsi="Times New Roman" w:cs="Times New Roman"/>
          <w:sz w:val="28"/>
          <w:szCs w:val="28"/>
        </w:rPr>
        <w:t>________№ ____</w:t>
      </w:r>
    </w:p>
    <w:p w:rsidR="003925B7" w:rsidRDefault="003925B7">
      <w:pPr>
        <w:pStyle w:val="ConsPlusNormal"/>
        <w:ind w:firstLine="540"/>
        <w:jc w:val="both"/>
        <w:rPr>
          <w:rFonts w:ascii="Times New Roman" w:hAnsi="Times New Roman" w:cs="Times New Roman"/>
          <w:sz w:val="28"/>
          <w:szCs w:val="28"/>
        </w:rPr>
      </w:pPr>
    </w:p>
    <w:p w:rsidR="008E4861" w:rsidRPr="00EB20CB" w:rsidRDefault="008E4861">
      <w:pPr>
        <w:pStyle w:val="ConsPlusNormal"/>
        <w:ind w:firstLine="540"/>
        <w:jc w:val="both"/>
        <w:rPr>
          <w:rFonts w:ascii="Times New Roman" w:hAnsi="Times New Roman" w:cs="Times New Roman"/>
          <w:sz w:val="28"/>
          <w:szCs w:val="28"/>
        </w:rPr>
      </w:pPr>
    </w:p>
    <w:p w:rsidR="003925B7" w:rsidRPr="00463EE5" w:rsidRDefault="003925B7">
      <w:pPr>
        <w:pStyle w:val="ConsPlusTitle"/>
        <w:jc w:val="center"/>
        <w:rPr>
          <w:rFonts w:ascii="Times New Roman" w:hAnsi="Times New Roman" w:cs="Times New Roman"/>
          <w:sz w:val="28"/>
          <w:szCs w:val="28"/>
        </w:rPr>
      </w:pPr>
      <w:bookmarkStart w:id="1" w:name="P34"/>
      <w:bookmarkEnd w:id="1"/>
      <w:r w:rsidRPr="00463EE5">
        <w:rPr>
          <w:rFonts w:ascii="Times New Roman" w:hAnsi="Times New Roman" w:cs="Times New Roman"/>
          <w:sz w:val="28"/>
          <w:szCs w:val="28"/>
        </w:rPr>
        <w:t>АДМИНИСТРАТИВНЫЙ РЕГЛАМЕНТ</w:t>
      </w:r>
    </w:p>
    <w:p w:rsidR="003925B7" w:rsidRPr="00463EE5" w:rsidRDefault="003925B7">
      <w:pPr>
        <w:pStyle w:val="ConsPlusTitle"/>
        <w:jc w:val="center"/>
        <w:rPr>
          <w:rFonts w:ascii="Times New Roman" w:hAnsi="Times New Roman" w:cs="Times New Roman"/>
          <w:sz w:val="28"/>
          <w:szCs w:val="28"/>
        </w:rPr>
      </w:pPr>
      <w:r w:rsidRPr="00463EE5">
        <w:rPr>
          <w:rFonts w:ascii="Times New Roman" w:hAnsi="Times New Roman" w:cs="Times New Roman"/>
          <w:sz w:val="28"/>
          <w:szCs w:val="28"/>
        </w:rPr>
        <w:t>ИСПОЛНЕНИ</w:t>
      </w:r>
      <w:r w:rsidR="009C53DA" w:rsidRPr="00463EE5">
        <w:rPr>
          <w:rFonts w:ascii="Times New Roman" w:hAnsi="Times New Roman" w:cs="Times New Roman"/>
          <w:sz w:val="28"/>
          <w:szCs w:val="28"/>
        </w:rPr>
        <w:t>Я</w:t>
      </w:r>
      <w:r w:rsidRPr="00463EE5">
        <w:rPr>
          <w:rFonts w:ascii="Times New Roman" w:hAnsi="Times New Roman" w:cs="Times New Roman"/>
          <w:sz w:val="28"/>
          <w:szCs w:val="28"/>
        </w:rPr>
        <w:t xml:space="preserve"> ГОСУДАРСТВЕННОЙ ФУНКЦИИ ПО </w:t>
      </w:r>
      <w:proofErr w:type="gramStart"/>
      <w:r w:rsidR="00E4739D" w:rsidRPr="00463EE5">
        <w:rPr>
          <w:rFonts w:ascii="Times New Roman" w:hAnsi="Times New Roman" w:cs="Times New Roman"/>
          <w:sz w:val="28"/>
          <w:szCs w:val="28"/>
        </w:rPr>
        <w:t>КОНТРОЛЮ ЗА</w:t>
      </w:r>
      <w:proofErr w:type="gramEnd"/>
      <w:r w:rsidR="00E4739D" w:rsidRPr="00463EE5">
        <w:rPr>
          <w:rFonts w:ascii="Times New Roman" w:hAnsi="Times New Roman" w:cs="Times New Roman"/>
          <w:sz w:val="28"/>
          <w:szCs w:val="28"/>
        </w:rPr>
        <w:t xml:space="preserve"> ОСУЩЕСТВЛЕНИЕМ</w:t>
      </w:r>
      <w:r w:rsidRPr="00463EE5">
        <w:rPr>
          <w:rFonts w:ascii="Times New Roman" w:hAnsi="Times New Roman" w:cs="Times New Roman"/>
          <w:sz w:val="28"/>
          <w:szCs w:val="28"/>
        </w:rPr>
        <w:t xml:space="preserve"> ОРГАНАМИ МЕСТНОГО САМОУПРАВЛЕНИЯ</w:t>
      </w:r>
      <w:r w:rsidR="00E4739D" w:rsidRPr="00463EE5">
        <w:rPr>
          <w:rFonts w:ascii="Times New Roman" w:hAnsi="Times New Roman" w:cs="Times New Roman"/>
          <w:sz w:val="28"/>
          <w:szCs w:val="28"/>
        </w:rPr>
        <w:t xml:space="preserve"> </w:t>
      </w:r>
      <w:r w:rsidR="00A57E8F" w:rsidRPr="00463EE5">
        <w:rPr>
          <w:rFonts w:ascii="Times New Roman" w:hAnsi="Times New Roman" w:cs="Times New Roman"/>
          <w:sz w:val="28"/>
          <w:szCs w:val="28"/>
        </w:rPr>
        <w:t xml:space="preserve">ОТДЕЛЬНЫХ </w:t>
      </w:r>
      <w:r w:rsidR="00D364A1" w:rsidRPr="00463EE5">
        <w:rPr>
          <w:rFonts w:ascii="Times New Roman" w:hAnsi="Times New Roman" w:cs="Times New Roman"/>
          <w:sz w:val="28"/>
          <w:szCs w:val="28"/>
        </w:rPr>
        <w:t>ГОСУДАРСТВЕННЫХ ПОЛНОМОЧИЙ</w:t>
      </w:r>
      <w:r w:rsidR="00AE6029" w:rsidRPr="00463EE5">
        <w:rPr>
          <w:rFonts w:ascii="Times New Roman" w:hAnsi="Times New Roman" w:cs="Times New Roman"/>
          <w:sz w:val="28"/>
          <w:szCs w:val="28"/>
        </w:rPr>
        <w:t xml:space="preserve"> </w:t>
      </w:r>
      <w:r w:rsidR="00A57E8F" w:rsidRPr="00463EE5">
        <w:rPr>
          <w:rFonts w:ascii="Times New Roman" w:hAnsi="Times New Roman" w:cs="Times New Roman"/>
          <w:sz w:val="28"/>
          <w:szCs w:val="28"/>
        </w:rPr>
        <w:t xml:space="preserve">НОВОСИБИРСКОЙ ОБЛАСТИ </w:t>
      </w:r>
      <w:r w:rsidR="00AE6029" w:rsidRPr="00463EE5">
        <w:rPr>
          <w:rFonts w:ascii="Times New Roman" w:hAnsi="Times New Roman" w:cs="Times New Roman"/>
          <w:sz w:val="28"/>
          <w:szCs w:val="28"/>
        </w:rPr>
        <w:t xml:space="preserve">ПО ОРГАНИЗАЦИИ И ОСУЩЕСТВЛЕНИЮ ДЕЯТЕЛЬНОСТИ ПО ОПЕКЕ И ПОПЕЧИТЕЛЬСТВУ, СОЦИАЛЬНОЙ ПОДДЕРЖКЕ ДЕТЕЙ-СИРОТ И ДЕТЕЙ, ОСТАВШИХСЯ БЕЗ ПОПЕЧЕНИЯ РОДИТЕЛЕЙ </w:t>
      </w:r>
    </w:p>
    <w:p w:rsidR="003925B7" w:rsidRPr="00463EE5" w:rsidRDefault="003925B7">
      <w:pPr>
        <w:pStyle w:val="ConsPlusNormal"/>
        <w:jc w:val="center"/>
        <w:rPr>
          <w:rFonts w:ascii="Times New Roman" w:hAnsi="Times New Roman" w:cs="Times New Roman"/>
          <w:sz w:val="28"/>
          <w:szCs w:val="28"/>
        </w:rPr>
      </w:pPr>
    </w:p>
    <w:p w:rsidR="003925B7" w:rsidRPr="00463EE5" w:rsidRDefault="003925B7">
      <w:pPr>
        <w:pStyle w:val="ConsPlusNormal"/>
        <w:ind w:firstLine="540"/>
        <w:jc w:val="both"/>
        <w:rPr>
          <w:rFonts w:ascii="Times New Roman" w:hAnsi="Times New Roman" w:cs="Times New Roman"/>
          <w:sz w:val="28"/>
          <w:szCs w:val="28"/>
        </w:rPr>
      </w:pPr>
    </w:p>
    <w:p w:rsidR="003925B7" w:rsidRPr="00463EE5" w:rsidRDefault="003925B7">
      <w:pPr>
        <w:pStyle w:val="ConsPlusNormal"/>
        <w:jc w:val="center"/>
        <w:outlineLvl w:val="1"/>
        <w:rPr>
          <w:rFonts w:ascii="Times New Roman" w:hAnsi="Times New Roman" w:cs="Times New Roman"/>
          <w:sz w:val="28"/>
          <w:szCs w:val="28"/>
        </w:rPr>
      </w:pPr>
      <w:r w:rsidRPr="00463EE5">
        <w:rPr>
          <w:rFonts w:ascii="Times New Roman" w:hAnsi="Times New Roman" w:cs="Times New Roman"/>
          <w:sz w:val="28"/>
          <w:szCs w:val="28"/>
        </w:rPr>
        <w:t>I. Общие положения</w:t>
      </w:r>
    </w:p>
    <w:p w:rsidR="003925B7" w:rsidRPr="00463EE5" w:rsidRDefault="003925B7">
      <w:pPr>
        <w:pStyle w:val="ConsPlusNormal"/>
        <w:ind w:firstLine="540"/>
        <w:jc w:val="both"/>
        <w:rPr>
          <w:rFonts w:ascii="Times New Roman" w:hAnsi="Times New Roman" w:cs="Times New Roman"/>
          <w:sz w:val="28"/>
          <w:szCs w:val="28"/>
        </w:rPr>
      </w:pPr>
    </w:p>
    <w:p w:rsidR="00A57E8F" w:rsidRPr="00463EE5" w:rsidRDefault="003925B7" w:rsidP="00A57E8F">
      <w:pPr>
        <w:autoSpaceDE w:val="0"/>
        <w:autoSpaceDN w:val="0"/>
        <w:adjustRightInd w:val="0"/>
        <w:spacing w:after="0" w:line="240" w:lineRule="auto"/>
        <w:ind w:firstLine="540"/>
        <w:jc w:val="both"/>
        <w:rPr>
          <w:rFonts w:ascii="Times New Roman" w:hAnsi="Times New Roman" w:cs="Times New Roman"/>
          <w:sz w:val="28"/>
          <w:szCs w:val="28"/>
        </w:rPr>
      </w:pPr>
      <w:r w:rsidRPr="00463EE5">
        <w:rPr>
          <w:rFonts w:ascii="Times New Roman" w:hAnsi="Times New Roman" w:cs="Times New Roman"/>
          <w:sz w:val="28"/>
          <w:szCs w:val="28"/>
        </w:rPr>
        <w:t>1.</w:t>
      </w:r>
      <w:r w:rsidR="00C76025" w:rsidRPr="00463EE5">
        <w:rPr>
          <w:rFonts w:ascii="Times New Roman" w:hAnsi="Times New Roman" w:cs="Times New Roman"/>
          <w:sz w:val="28"/>
          <w:szCs w:val="28"/>
        </w:rPr>
        <w:t> </w:t>
      </w:r>
      <w:proofErr w:type="gramStart"/>
      <w:r w:rsidRPr="00463EE5">
        <w:rPr>
          <w:rFonts w:ascii="Times New Roman" w:hAnsi="Times New Roman" w:cs="Times New Roman"/>
          <w:sz w:val="28"/>
          <w:szCs w:val="28"/>
        </w:rPr>
        <w:t>Настоящий Административный регламент исполнени</w:t>
      </w:r>
      <w:r w:rsidR="001206D8" w:rsidRPr="00463EE5">
        <w:rPr>
          <w:rFonts w:ascii="Times New Roman" w:hAnsi="Times New Roman" w:cs="Times New Roman"/>
          <w:sz w:val="28"/>
          <w:szCs w:val="28"/>
        </w:rPr>
        <w:t>я</w:t>
      </w:r>
      <w:r w:rsidRPr="00463EE5">
        <w:rPr>
          <w:rFonts w:ascii="Times New Roman" w:hAnsi="Times New Roman" w:cs="Times New Roman"/>
          <w:sz w:val="28"/>
          <w:szCs w:val="28"/>
        </w:rPr>
        <w:t xml:space="preserve"> государственной функции по контрол</w:t>
      </w:r>
      <w:r w:rsidR="00E4739D" w:rsidRPr="00463EE5">
        <w:rPr>
          <w:rFonts w:ascii="Times New Roman" w:hAnsi="Times New Roman" w:cs="Times New Roman"/>
          <w:sz w:val="28"/>
          <w:szCs w:val="28"/>
        </w:rPr>
        <w:t>ю</w:t>
      </w:r>
      <w:r w:rsidRPr="00463EE5">
        <w:rPr>
          <w:rFonts w:ascii="Times New Roman" w:hAnsi="Times New Roman" w:cs="Times New Roman"/>
          <w:sz w:val="28"/>
          <w:szCs w:val="28"/>
        </w:rPr>
        <w:t xml:space="preserve"> за </w:t>
      </w:r>
      <w:r w:rsidR="00E4739D" w:rsidRPr="00463EE5">
        <w:rPr>
          <w:rFonts w:ascii="Times New Roman" w:hAnsi="Times New Roman" w:cs="Times New Roman"/>
          <w:sz w:val="28"/>
          <w:szCs w:val="28"/>
        </w:rPr>
        <w:t>осуществлением</w:t>
      </w:r>
      <w:r w:rsidRPr="00463EE5">
        <w:rPr>
          <w:rFonts w:ascii="Times New Roman" w:hAnsi="Times New Roman" w:cs="Times New Roman"/>
          <w:sz w:val="28"/>
          <w:szCs w:val="28"/>
        </w:rPr>
        <w:t xml:space="preserve"> о</w:t>
      </w:r>
      <w:r w:rsidR="00614D57" w:rsidRPr="00463EE5">
        <w:rPr>
          <w:rFonts w:ascii="Times New Roman" w:hAnsi="Times New Roman" w:cs="Times New Roman"/>
          <w:sz w:val="28"/>
          <w:szCs w:val="28"/>
        </w:rPr>
        <w:t>рганами местного самоуправления</w:t>
      </w:r>
      <w:r w:rsidR="008B4D2D" w:rsidRPr="00463EE5">
        <w:rPr>
          <w:rFonts w:ascii="Times New Roman" w:hAnsi="Times New Roman" w:cs="Times New Roman"/>
          <w:sz w:val="28"/>
          <w:szCs w:val="28"/>
        </w:rPr>
        <w:t xml:space="preserve"> муниципальных образовани</w:t>
      </w:r>
      <w:r w:rsidR="00A57E8F" w:rsidRPr="00463EE5">
        <w:rPr>
          <w:rFonts w:ascii="Times New Roman" w:hAnsi="Times New Roman" w:cs="Times New Roman"/>
          <w:sz w:val="28"/>
          <w:szCs w:val="28"/>
        </w:rPr>
        <w:t>й</w:t>
      </w:r>
      <w:r w:rsidR="008B4D2D" w:rsidRPr="00463EE5">
        <w:rPr>
          <w:rFonts w:ascii="Times New Roman" w:hAnsi="Times New Roman" w:cs="Times New Roman"/>
          <w:sz w:val="28"/>
          <w:szCs w:val="28"/>
        </w:rPr>
        <w:t xml:space="preserve"> Новосибирской области</w:t>
      </w:r>
      <w:r w:rsidR="00614D57" w:rsidRPr="00463EE5">
        <w:rPr>
          <w:rFonts w:ascii="Times New Roman" w:hAnsi="Times New Roman" w:cs="Times New Roman"/>
          <w:sz w:val="28"/>
          <w:szCs w:val="28"/>
        </w:rPr>
        <w:t xml:space="preserve"> </w:t>
      </w:r>
      <w:r w:rsidR="00A57E8F" w:rsidRPr="00463EE5">
        <w:rPr>
          <w:rFonts w:ascii="Times New Roman" w:hAnsi="Times New Roman" w:cs="Times New Roman"/>
          <w:sz w:val="28"/>
          <w:szCs w:val="28"/>
        </w:rPr>
        <w:t xml:space="preserve">отдельных государственных полномочий Новосибирской области </w:t>
      </w:r>
      <w:r w:rsidR="00AE6029" w:rsidRPr="00463EE5">
        <w:rPr>
          <w:rFonts w:ascii="Times New Roman" w:hAnsi="Times New Roman" w:cs="Times New Roman"/>
          <w:sz w:val="28"/>
          <w:szCs w:val="28"/>
        </w:rPr>
        <w:t xml:space="preserve">по организации и осуществлению деятельности по опеке и попечительству, </w:t>
      </w:r>
      <w:r w:rsidR="005335EB" w:rsidRPr="00463EE5">
        <w:rPr>
          <w:rFonts w:ascii="Times New Roman" w:hAnsi="Times New Roman" w:cs="Times New Roman"/>
          <w:sz w:val="28"/>
          <w:szCs w:val="28"/>
        </w:rPr>
        <w:t>социальной поддержке детей-сирот и детей, оставшихся без попечения родителей</w:t>
      </w:r>
      <w:r w:rsidRPr="00463EE5">
        <w:rPr>
          <w:rFonts w:ascii="Times New Roman" w:hAnsi="Times New Roman" w:cs="Times New Roman"/>
          <w:sz w:val="28"/>
          <w:szCs w:val="28"/>
        </w:rPr>
        <w:t xml:space="preserve"> (далее </w:t>
      </w:r>
      <w:r w:rsidR="005335EB" w:rsidRPr="00463EE5">
        <w:rPr>
          <w:rFonts w:ascii="Times New Roman" w:hAnsi="Times New Roman" w:cs="Times New Roman"/>
          <w:sz w:val="28"/>
          <w:szCs w:val="28"/>
        </w:rPr>
        <w:t>–</w:t>
      </w:r>
      <w:r w:rsidRPr="00463EE5">
        <w:rPr>
          <w:rFonts w:ascii="Times New Roman" w:hAnsi="Times New Roman" w:cs="Times New Roman"/>
          <w:sz w:val="28"/>
          <w:szCs w:val="28"/>
        </w:rPr>
        <w:t xml:space="preserve"> Административный регламент</w:t>
      </w:r>
      <w:r w:rsidR="00C76025" w:rsidRPr="00463EE5">
        <w:rPr>
          <w:rFonts w:ascii="Times New Roman" w:hAnsi="Times New Roman" w:cs="Times New Roman"/>
          <w:sz w:val="28"/>
          <w:szCs w:val="28"/>
        </w:rPr>
        <w:t>, государственн</w:t>
      </w:r>
      <w:r w:rsidR="006F40B8" w:rsidRPr="00463EE5">
        <w:rPr>
          <w:rFonts w:ascii="Times New Roman" w:hAnsi="Times New Roman" w:cs="Times New Roman"/>
          <w:sz w:val="28"/>
          <w:szCs w:val="28"/>
        </w:rPr>
        <w:t>ые полномочия</w:t>
      </w:r>
      <w:r w:rsidR="00CE561F" w:rsidRPr="00463EE5">
        <w:rPr>
          <w:rFonts w:ascii="Times New Roman" w:hAnsi="Times New Roman" w:cs="Times New Roman"/>
          <w:sz w:val="28"/>
          <w:szCs w:val="28"/>
        </w:rPr>
        <w:t xml:space="preserve">) разработан </w:t>
      </w:r>
      <w:r w:rsidR="00A57E8F" w:rsidRPr="00463EE5">
        <w:rPr>
          <w:rFonts w:ascii="Times New Roman" w:hAnsi="Times New Roman" w:cs="Times New Roman"/>
          <w:sz w:val="28"/>
          <w:szCs w:val="28"/>
        </w:rPr>
        <w:t>с</w:t>
      </w:r>
      <w:r w:rsidR="00F85571" w:rsidRPr="00463EE5">
        <w:rPr>
          <w:rFonts w:ascii="Times New Roman" w:hAnsi="Times New Roman" w:cs="Times New Roman"/>
          <w:sz w:val="28"/>
          <w:szCs w:val="28"/>
        </w:rPr>
        <w:t xml:space="preserve"> целью регламентации деятельности </w:t>
      </w:r>
      <w:r w:rsidR="00A57E8F" w:rsidRPr="00463EE5">
        <w:rPr>
          <w:rFonts w:ascii="Times New Roman" w:hAnsi="Times New Roman" w:cs="Times New Roman"/>
          <w:sz w:val="28"/>
          <w:szCs w:val="28"/>
        </w:rPr>
        <w:t xml:space="preserve">специалистов </w:t>
      </w:r>
      <w:r w:rsidR="00F85571" w:rsidRPr="00463EE5">
        <w:rPr>
          <w:rFonts w:ascii="Times New Roman" w:hAnsi="Times New Roman" w:cs="Times New Roman"/>
          <w:sz w:val="28"/>
          <w:szCs w:val="28"/>
        </w:rPr>
        <w:t>органа</w:t>
      </w:r>
      <w:r w:rsidR="00A57E8F" w:rsidRPr="00463EE5">
        <w:rPr>
          <w:rFonts w:ascii="Times New Roman" w:hAnsi="Times New Roman" w:cs="Times New Roman"/>
          <w:sz w:val="28"/>
          <w:szCs w:val="28"/>
        </w:rPr>
        <w:t xml:space="preserve">, уполномоченного в сфере опеки и попечительства, </w:t>
      </w:r>
      <w:r w:rsidR="00F85571" w:rsidRPr="00463EE5">
        <w:rPr>
          <w:rFonts w:ascii="Times New Roman" w:hAnsi="Times New Roman" w:cs="Times New Roman"/>
          <w:sz w:val="28"/>
          <w:szCs w:val="28"/>
        </w:rPr>
        <w:t>по осуществлению</w:t>
      </w:r>
      <w:proofErr w:type="gramEnd"/>
      <w:r w:rsidR="00F85571" w:rsidRPr="00463EE5">
        <w:rPr>
          <w:rFonts w:ascii="Times New Roman" w:hAnsi="Times New Roman" w:cs="Times New Roman"/>
          <w:sz w:val="28"/>
          <w:szCs w:val="28"/>
        </w:rPr>
        <w:t xml:space="preserve"> </w:t>
      </w:r>
      <w:proofErr w:type="gramStart"/>
      <w:r w:rsidR="00F85571" w:rsidRPr="00463EE5">
        <w:rPr>
          <w:rFonts w:ascii="Times New Roman" w:hAnsi="Times New Roman" w:cs="Times New Roman"/>
          <w:sz w:val="28"/>
          <w:szCs w:val="28"/>
        </w:rPr>
        <w:t>контроля за</w:t>
      </w:r>
      <w:proofErr w:type="gramEnd"/>
      <w:r w:rsidR="00F85571" w:rsidRPr="00463EE5">
        <w:rPr>
          <w:rFonts w:ascii="Times New Roman" w:hAnsi="Times New Roman" w:cs="Times New Roman"/>
          <w:sz w:val="28"/>
          <w:szCs w:val="28"/>
        </w:rPr>
        <w:t xml:space="preserve"> соблюдение</w:t>
      </w:r>
      <w:r w:rsidR="00A57E8F" w:rsidRPr="00463EE5">
        <w:rPr>
          <w:rFonts w:ascii="Times New Roman" w:hAnsi="Times New Roman" w:cs="Times New Roman"/>
          <w:sz w:val="28"/>
          <w:szCs w:val="28"/>
        </w:rPr>
        <w:t>м органами местного самоуправления муниципальных образований Новосибирской области требований федерального законодательства и законодательства Новосибирской области при осуществлении государственных полномочий.</w:t>
      </w:r>
    </w:p>
    <w:p w:rsidR="003925B7" w:rsidRPr="00463EE5" w:rsidRDefault="003925B7">
      <w:pPr>
        <w:pStyle w:val="ConsPlusNormal"/>
        <w:ind w:firstLine="540"/>
        <w:jc w:val="both"/>
        <w:rPr>
          <w:rFonts w:ascii="Times New Roman" w:hAnsi="Times New Roman" w:cs="Times New Roman"/>
          <w:sz w:val="28"/>
          <w:szCs w:val="28"/>
        </w:rPr>
      </w:pPr>
    </w:p>
    <w:p w:rsidR="003925B7" w:rsidRPr="00463EE5" w:rsidRDefault="003925B7">
      <w:pPr>
        <w:pStyle w:val="ConsPlusNormal"/>
        <w:jc w:val="center"/>
        <w:outlineLvl w:val="2"/>
        <w:rPr>
          <w:rFonts w:ascii="Times New Roman" w:hAnsi="Times New Roman" w:cs="Times New Roman"/>
          <w:sz w:val="28"/>
          <w:szCs w:val="28"/>
        </w:rPr>
      </w:pPr>
      <w:r w:rsidRPr="00463EE5">
        <w:rPr>
          <w:rFonts w:ascii="Times New Roman" w:hAnsi="Times New Roman" w:cs="Times New Roman"/>
          <w:sz w:val="28"/>
          <w:szCs w:val="28"/>
        </w:rPr>
        <w:t>Наименование государственной функции</w:t>
      </w:r>
    </w:p>
    <w:p w:rsidR="003925B7" w:rsidRPr="00463EE5" w:rsidRDefault="003925B7">
      <w:pPr>
        <w:pStyle w:val="ConsPlusNormal"/>
        <w:ind w:firstLine="540"/>
        <w:jc w:val="both"/>
        <w:rPr>
          <w:rFonts w:ascii="Times New Roman" w:hAnsi="Times New Roman" w:cs="Times New Roman"/>
          <w:sz w:val="28"/>
          <w:szCs w:val="28"/>
        </w:rPr>
      </w:pPr>
    </w:p>
    <w:p w:rsidR="003925B7" w:rsidRPr="00463EE5" w:rsidRDefault="003925B7" w:rsidP="00E41689">
      <w:pPr>
        <w:pStyle w:val="ConsPlusNormal"/>
        <w:ind w:firstLine="709"/>
        <w:jc w:val="both"/>
        <w:rPr>
          <w:rFonts w:ascii="Times New Roman" w:hAnsi="Times New Roman" w:cs="Times New Roman"/>
          <w:sz w:val="28"/>
          <w:szCs w:val="28"/>
        </w:rPr>
      </w:pPr>
      <w:r w:rsidRPr="00463EE5">
        <w:rPr>
          <w:rFonts w:ascii="Times New Roman" w:hAnsi="Times New Roman" w:cs="Times New Roman"/>
          <w:sz w:val="28"/>
          <w:szCs w:val="28"/>
        </w:rPr>
        <w:t>2.</w:t>
      </w:r>
      <w:r w:rsidR="00C76025" w:rsidRPr="00463EE5">
        <w:rPr>
          <w:rFonts w:ascii="Times New Roman" w:hAnsi="Times New Roman" w:cs="Times New Roman"/>
          <w:sz w:val="28"/>
          <w:szCs w:val="28"/>
        </w:rPr>
        <w:t> </w:t>
      </w:r>
      <w:r w:rsidRPr="00463EE5">
        <w:rPr>
          <w:rFonts w:ascii="Times New Roman" w:hAnsi="Times New Roman" w:cs="Times New Roman"/>
          <w:sz w:val="28"/>
          <w:szCs w:val="28"/>
        </w:rPr>
        <w:t xml:space="preserve">Наименование государственной функции: осуществление контроля </w:t>
      </w:r>
      <w:proofErr w:type="gramStart"/>
      <w:r w:rsidRPr="00463EE5">
        <w:rPr>
          <w:rFonts w:ascii="Times New Roman" w:hAnsi="Times New Roman" w:cs="Times New Roman"/>
          <w:sz w:val="28"/>
          <w:szCs w:val="28"/>
        </w:rPr>
        <w:t>за</w:t>
      </w:r>
      <w:proofErr w:type="gramEnd"/>
      <w:r w:rsidRPr="00463EE5">
        <w:rPr>
          <w:rFonts w:ascii="Times New Roman" w:hAnsi="Times New Roman" w:cs="Times New Roman"/>
          <w:sz w:val="28"/>
          <w:szCs w:val="28"/>
        </w:rPr>
        <w:t xml:space="preserve"> </w:t>
      </w:r>
      <w:r w:rsidR="00C76025" w:rsidRPr="00463EE5">
        <w:rPr>
          <w:rFonts w:ascii="Times New Roman" w:hAnsi="Times New Roman" w:cs="Times New Roman"/>
          <w:sz w:val="28"/>
          <w:szCs w:val="28"/>
        </w:rPr>
        <w:t xml:space="preserve">осуществлением органами местного самоуправления </w:t>
      </w:r>
      <w:r w:rsidR="008B4D2D" w:rsidRPr="00463EE5">
        <w:rPr>
          <w:rFonts w:ascii="Times New Roman" w:hAnsi="Times New Roman" w:cs="Times New Roman"/>
          <w:sz w:val="28"/>
          <w:szCs w:val="28"/>
        </w:rPr>
        <w:t xml:space="preserve">муниципальных образования Новосибирской области (далее – органы местного самоуправления) </w:t>
      </w:r>
      <w:r w:rsidR="00A57E8F" w:rsidRPr="00463EE5">
        <w:rPr>
          <w:rFonts w:ascii="Times New Roman" w:hAnsi="Times New Roman" w:cs="Times New Roman"/>
          <w:sz w:val="28"/>
          <w:szCs w:val="28"/>
        </w:rPr>
        <w:t xml:space="preserve">отдельных </w:t>
      </w:r>
      <w:r w:rsidR="00C76025" w:rsidRPr="00463EE5">
        <w:rPr>
          <w:rFonts w:ascii="Times New Roman" w:hAnsi="Times New Roman" w:cs="Times New Roman"/>
          <w:sz w:val="28"/>
          <w:szCs w:val="28"/>
        </w:rPr>
        <w:t xml:space="preserve">государственных полномочий </w:t>
      </w:r>
      <w:r w:rsidR="00A57E8F" w:rsidRPr="00463EE5">
        <w:rPr>
          <w:rFonts w:ascii="Times New Roman" w:hAnsi="Times New Roman" w:cs="Times New Roman"/>
          <w:sz w:val="28"/>
          <w:szCs w:val="28"/>
        </w:rPr>
        <w:t xml:space="preserve">Новосибирской области </w:t>
      </w:r>
      <w:r w:rsidR="00AE6029" w:rsidRPr="00463EE5">
        <w:rPr>
          <w:rFonts w:ascii="Times New Roman" w:hAnsi="Times New Roman" w:cs="Times New Roman"/>
          <w:sz w:val="28"/>
          <w:szCs w:val="28"/>
        </w:rPr>
        <w:t>по организации и осуществлению деятельности по опеке и попечительству, социальной поддержке детей-сирот и детей, оставшихся без попечения родителей</w:t>
      </w:r>
      <w:r w:rsidR="006F40B8" w:rsidRPr="00463EE5">
        <w:rPr>
          <w:rFonts w:ascii="Times New Roman" w:hAnsi="Times New Roman" w:cs="Times New Roman"/>
          <w:sz w:val="28"/>
          <w:szCs w:val="28"/>
        </w:rPr>
        <w:t xml:space="preserve"> </w:t>
      </w:r>
      <w:r w:rsidRPr="00463EE5">
        <w:rPr>
          <w:rFonts w:ascii="Times New Roman" w:hAnsi="Times New Roman" w:cs="Times New Roman"/>
          <w:sz w:val="28"/>
          <w:szCs w:val="28"/>
        </w:rPr>
        <w:t xml:space="preserve">(далее </w:t>
      </w:r>
      <w:r w:rsidR="008B4D2D" w:rsidRPr="00463EE5">
        <w:rPr>
          <w:rFonts w:ascii="Times New Roman" w:hAnsi="Times New Roman" w:cs="Times New Roman"/>
          <w:sz w:val="28"/>
          <w:szCs w:val="28"/>
        </w:rPr>
        <w:t>–</w:t>
      </w:r>
      <w:r w:rsidRPr="00463EE5">
        <w:rPr>
          <w:rFonts w:ascii="Times New Roman" w:hAnsi="Times New Roman" w:cs="Times New Roman"/>
          <w:sz w:val="28"/>
          <w:szCs w:val="28"/>
        </w:rPr>
        <w:t xml:space="preserve"> государственная функция).</w:t>
      </w:r>
    </w:p>
    <w:p w:rsidR="003925B7" w:rsidRPr="00463EE5" w:rsidRDefault="003925B7">
      <w:pPr>
        <w:pStyle w:val="ConsPlusNormal"/>
        <w:ind w:firstLine="540"/>
        <w:jc w:val="both"/>
        <w:rPr>
          <w:rFonts w:ascii="Times New Roman" w:hAnsi="Times New Roman" w:cs="Times New Roman"/>
          <w:sz w:val="28"/>
          <w:szCs w:val="28"/>
        </w:rPr>
      </w:pPr>
    </w:p>
    <w:p w:rsidR="003925B7" w:rsidRPr="00463EE5" w:rsidRDefault="003925B7">
      <w:pPr>
        <w:pStyle w:val="ConsPlusNormal"/>
        <w:jc w:val="center"/>
        <w:outlineLvl w:val="2"/>
        <w:rPr>
          <w:rFonts w:ascii="Times New Roman" w:hAnsi="Times New Roman" w:cs="Times New Roman"/>
          <w:sz w:val="28"/>
          <w:szCs w:val="28"/>
        </w:rPr>
      </w:pPr>
      <w:r w:rsidRPr="00463EE5">
        <w:rPr>
          <w:rFonts w:ascii="Times New Roman" w:hAnsi="Times New Roman" w:cs="Times New Roman"/>
          <w:sz w:val="28"/>
          <w:szCs w:val="28"/>
        </w:rPr>
        <w:t>Наименование органа власти Новосибирской</w:t>
      </w:r>
    </w:p>
    <w:p w:rsidR="003925B7" w:rsidRPr="00EB20CB" w:rsidRDefault="003925B7">
      <w:pPr>
        <w:pStyle w:val="ConsPlusNormal"/>
        <w:jc w:val="center"/>
        <w:rPr>
          <w:rFonts w:ascii="Times New Roman" w:hAnsi="Times New Roman" w:cs="Times New Roman"/>
          <w:sz w:val="28"/>
          <w:szCs w:val="28"/>
        </w:rPr>
      </w:pPr>
      <w:r w:rsidRPr="00463EE5">
        <w:rPr>
          <w:rFonts w:ascii="Times New Roman" w:hAnsi="Times New Roman" w:cs="Times New Roman"/>
          <w:sz w:val="28"/>
          <w:szCs w:val="28"/>
        </w:rPr>
        <w:t xml:space="preserve">области, </w:t>
      </w:r>
      <w:proofErr w:type="gramStart"/>
      <w:r w:rsidRPr="00463EE5">
        <w:rPr>
          <w:rFonts w:ascii="Times New Roman" w:hAnsi="Times New Roman" w:cs="Times New Roman"/>
          <w:sz w:val="28"/>
          <w:szCs w:val="28"/>
        </w:rPr>
        <w:t>исполняющего</w:t>
      </w:r>
      <w:proofErr w:type="gramEnd"/>
      <w:r w:rsidRPr="00463EE5">
        <w:rPr>
          <w:rFonts w:ascii="Times New Roman" w:hAnsi="Times New Roman" w:cs="Times New Roman"/>
          <w:sz w:val="28"/>
          <w:szCs w:val="28"/>
        </w:rPr>
        <w:t xml:space="preserve"> государственную функцию</w:t>
      </w:r>
    </w:p>
    <w:p w:rsidR="003925B7" w:rsidRPr="00EB20CB" w:rsidRDefault="003925B7">
      <w:pPr>
        <w:pStyle w:val="ConsPlusNormal"/>
        <w:ind w:firstLine="540"/>
        <w:jc w:val="both"/>
        <w:rPr>
          <w:rFonts w:ascii="Times New Roman" w:hAnsi="Times New Roman" w:cs="Times New Roman"/>
          <w:sz w:val="28"/>
          <w:szCs w:val="28"/>
        </w:rPr>
      </w:pPr>
    </w:p>
    <w:p w:rsidR="00EC54D1" w:rsidRDefault="003925B7" w:rsidP="00E41689">
      <w:pPr>
        <w:pStyle w:val="ConsPlusNormal"/>
        <w:ind w:firstLine="709"/>
        <w:jc w:val="both"/>
        <w:rPr>
          <w:rFonts w:ascii="Times New Roman" w:hAnsi="Times New Roman" w:cs="Times New Roman"/>
          <w:sz w:val="28"/>
          <w:szCs w:val="28"/>
        </w:rPr>
      </w:pPr>
      <w:r w:rsidRPr="00EB20CB">
        <w:rPr>
          <w:rFonts w:ascii="Times New Roman" w:hAnsi="Times New Roman" w:cs="Times New Roman"/>
          <w:sz w:val="28"/>
          <w:szCs w:val="28"/>
        </w:rPr>
        <w:lastRenderedPageBreak/>
        <w:t>3.</w:t>
      </w:r>
      <w:r w:rsidR="00EC54D1">
        <w:rPr>
          <w:rFonts w:ascii="Times New Roman" w:hAnsi="Times New Roman" w:cs="Times New Roman"/>
          <w:sz w:val="28"/>
          <w:szCs w:val="28"/>
        </w:rPr>
        <w:t> </w:t>
      </w:r>
      <w:r w:rsidRPr="00EB20CB">
        <w:rPr>
          <w:rFonts w:ascii="Times New Roman" w:hAnsi="Times New Roman" w:cs="Times New Roman"/>
          <w:sz w:val="28"/>
          <w:szCs w:val="28"/>
        </w:rPr>
        <w:t xml:space="preserve">Исполнение государственной функции осуществляется </w:t>
      </w:r>
      <w:r w:rsidR="00C76025">
        <w:rPr>
          <w:rFonts w:ascii="Times New Roman" w:hAnsi="Times New Roman" w:cs="Times New Roman"/>
          <w:sz w:val="28"/>
          <w:szCs w:val="28"/>
        </w:rPr>
        <w:t xml:space="preserve">министерством труда и </w:t>
      </w:r>
      <w:r w:rsidR="008E4861">
        <w:rPr>
          <w:rFonts w:ascii="Times New Roman" w:hAnsi="Times New Roman" w:cs="Times New Roman"/>
          <w:sz w:val="28"/>
          <w:szCs w:val="28"/>
        </w:rPr>
        <w:t>социального развития</w:t>
      </w:r>
      <w:r w:rsidR="00C76025">
        <w:rPr>
          <w:rFonts w:ascii="Times New Roman" w:hAnsi="Times New Roman" w:cs="Times New Roman"/>
          <w:sz w:val="28"/>
          <w:szCs w:val="28"/>
        </w:rPr>
        <w:t xml:space="preserve"> Новосибирской области (далее – министерство)</w:t>
      </w:r>
      <w:r w:rsidRPr="00EB20CB">
        <w:rPr>
          <w:rFonts w:ascii="Times New Roman" w:hAnsi="Times New Roman" w:cs="Times New Roman"/>
          <w:sz w:val="28"/>
          <w:szCs w:val="28"/>
        </w:rPr>
        <w:t xml:space="preserve">. Структурным подразделением </w:t>
      </w:r>
      <w:r w:rsidR="00C76025">
        <w:rPr>
          <w:rFonts w:ascii="Times New Roman" w:hAnsi="Times New Roman" w:cs="Times New Roman"/>
          <w:sz w:val="28"/>
          <w:szCs w:val="28"/>
        </w:rPr>
        <w:t>м</w:t>
      </w:r>
      <w:r w:rsidRPr="00EB20CB">
        <w:rPr>
          <w:rFonts w:ascii="Times New Roman" w:hAnsi="Times New Roman" w:cs="Times New Roman"/>
          <w:sz w:val="28"/>
          <w:szCs w:val="28"/>
        </w:rPr>
        <w:t>инистерства, непосредственно исполняющим госуд</w:t>
      </w:r>
      <w:r w:rsidR="00EC54D1">
        <w:rPr>
          <w:rFonts w:ascii="Times New Roman" w:hAnsi="Times New Roman" w:cs="Times New Roman"/>
          <w:sz w:val="28"/>
          <w:szCs w:val="28"/>
        </w:rPr>
        <w:t>арственную функцию, является управление опеки и попечительства (далее – </w:t>
      </w:r>
      <w:r w:rsidRPr="00EB20CB">
        <w:rPr>
          <w:rFonts w:ascii="Times New Roman" w:hAnsi="Times New Roman" w:cs="Times New Roman"/>
          <w:sz w:val="28"/>
          <w:szCs w:val="28"/>
        </w:rPr>
        <w:t>уполномоченное подразделение).</w:t>
      </w:r>
    </w:p>
    <w:p w:rsidR="003925B7" w:rsidRPr="00EB20CB" w:rsidRDefault="003925B7">
      <w:pPr>
        <w:pStyle w:val="ConsPlusNormal"/>
        <w:ind w:firstLine="540"/>
        <w:jc w:val="both"/>
        <w:rPr>
          <w:rFonts w:ascii="Times New Roman" w:hAnsi="Times New Roman" w:cs="Times New Roman"/>
          <w:sz w:val="28"/>
          <w:szCs w:val="28"/>
        </w:rPr>
      </w:pPr>
    </w:p>
    <w:p w:rsidR="003925B7" w:rsidRPr="00EB20CB" w:rsidRDefault="003925B7">
      <w:pPr>
        <w:pStyle w:val="ConsPlusNormal"/>
        <w:jc w:val="center"/>
        <w:outlineLvl w:val="2"/>
        <w:rPr>
          <w:rFonts w:ascii="Times New Roman" w:hAnsi="Times New Roman" w:cs="Times New Roman"/>
          <w:sz w:val="28"/>
          <w:szCs w:val="28"/>
        </w:rPr>
      </w:pPr>
      <w:r w:rsidRPr="00EB20CB">
        <w:rPr>
          <w:rFonts w:ascii="Times New Roman" w:hAnsi="Times New Roman" w:cs="Times New Roman"/>
          <w:sz w:val="28"/>
          <w:szCs w:val="28"/>
        </w:rPr>
        <w:t>Перечень нормативных правовых актов,</w:t>
      </w:r>
    </w:p>
    <w:p w:rsidR="003925B7" w:rsidRPr="00EB20CB" w:rsidRDefault="003925B7">
      <w:pPr>
        <w:pStyle w:val="ConsPlusNormal"/>
        <w:jc w:val="center"/>
        <w:rPr>
          <w:rFonts w:ascii="Times New Roman" w:hAnsi="Times New Roman" w:cs="Times New Roman"/>
          <w:sz w:val="28"/>
          <w:szCs w:val="28"/>
        </w:rPr>
      </w:pPr>
      <w:proofErr w:type="gramStart"/>
      <w:r w:rsidRPr="00EB20CB">
        <w:rPr>
          <w:rFonts w:ascii="Times New Roman" w:hAnsi="Times New Roman" w:cs="Times New Roman"/>
          <w:sz w:val="28"/>
          <w:szCs w:val="28"/>
        </w:rPr>
        <w:t>регулирующих</w:t>
      </w:r>
      <w:proofErr w:type="gramEnd"/>
      <w:r w:rsidRPr="00EB20CB">
        <w:rPr>
          <w:rFonts w:ascii="Times New Roman" w:hAnsi="Times New Roman" w:cs="Times New Roman"/>
          <w:sz w:val="28"/>
          <w:szCs w:val="28"/>
        </w:rPr>
        <w:t xml:space="preserve"> исполнение государственной функции</w:t>
      </w:r>
    </w:p>
    <w:p w:rsidR="003925B7" w:rsidRPr="00EB20CB" w:rsidRDefault="003925B7">
      <w:pPr>
        <w:pStyle w:val="ConsPlusNormal"/>
        <w:ind w:firstLine="540"/>
        <w:jc w:val="both"/>
        <w:rPr>
          <w:rFonts w:ascii="Times New Roman" w:hAnsi="Times New Roman" w:cs="Times New Roman"/>
          <w:sz w:val="28"/>
          <w:szCs w:val="28"/>
        </w:rPr>
      </w:pPr>
    </w:p>
    <w:p w:rsidR="00BD073E" w:rsidRDefault="003925B7" w:rsidP="00DE1ABE">
      <w:pPr>
        <w:pStyle w:val="ConsPlusNormal"/>
        <w:ind w:firstLine="709"/>
        <w:jc w:val="both"/>
        <w:rPr>
          <w:rFonts w:ascii="Times New Roman" w:hAnsi="Times New Roman" w:cs="Times New Roman"/>
          <w:sz w:val="28"/>
          <w:szCs w:val="28"/>
        </w:rPr>
      </w:pPr>
      <w:r w:rsidRPr="00EB20CB">
        <w:rPr>
          <w:rFonts w:ascii="Times New Roman" w:hAnsi="Times New Roman" w:cs="Times New Roman"/>
          <w:sz w:val="28"/>
          <w:szCs w:val="28"/>
        </w:rPr>
        <w:t>4.</w:t>
      </w:r>
      <w:r w:rsidR="00E41689">
        <w:rPr>
          <w:rFonts w:ascii="Times New Roman" w:hAnsi="Times New Roman" w:cs="Times New Roman"/>
          <w:sz w:val="28"/>
          <w:szCs w:val="28"/>
        </w:rPr>
        <w:t> </w:t>
      </w:r>
      <w:r w:rsidRPr="00EB20CB">
        <w:rPr>
          <w:rFonts w:ascii="Times New Roman" w:hAnsi="Times New Roman" w:cs="Times New Roman"/>
          <w:sz w:val="28"/>
          <w:szCs w:val="28"/>
        </w:rPr>
        <w:t>Исполнение государственной функции осуществляется в соответствии со следующими нормативными правовыми актами:</w:t>
      </w:r>
    </w:p>
    <w:p w:rsidR="00BD7429" w:rsidRPr="00280B65" w:rsidRDefault="00BD7429" w:rsidP="00654EC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80B65">
        <w:rPr>
          <w:rFonts w:ascii="Times New Roman" w:hAnsi="Times New Roman" w:cs="Times New Roman"/>
          <w:color w:val="000000" w:themeColor="text1"/>
          <w:sz w:val="28"/>
          <w:szCs w:val="28"/>
        </w:rPr>
        <w:t xml:space="preserve">Гражданским </w:t>
      </w:r>
      <w:hyperlink r:id="rId8" w:history="1">
        <w:r w:rsidRPr="00280B65">
          <w:rPr>
            <w:rFonts w:ascii="Times New Roman" w:hAnsi="Times New Roman" w:cs="Times New Roman"/>
            <w:color w:val="000000" w:themeColor="text1"/>
            <w:sz w:val="28"/>
            <w:szCs w:val="28"/>
          </w:rPr>
          <w:t>кодексом</w:t>
        </w:r>
      </w:hyperlink>
      <w:r w:rsidRPr="00280B65">
        <w:rPr>
          <w:rFonts w:ascii="Times New Roman" w:hAnsi="Times New Roman" w:cs="Times New Roman"/>
          <w:color w:val="000000" w:themeColor="text1"/>
          <w:sz w:val="28"/>
          <w:szCs w:val="28"/>
        </w:rPr>
        <w:t xml:space="preserve"> Российской Федерации </w:t>
      </w:r>
      <w:r w:rsidR="00635EE6" w:rsidRPr="00280B65">
        <w:rPr>
          <w:rFonts w:ascii="Times New Roman" w:hAnsi="Times New Roman" w:cs="Times New Roman"/>
          <w:color w:val="000000" w:themeColor="text1"/>
          <w:sz w:val="28"/>
          <w:szCs w:val="28"/>
        </w:rPr>
        <w:t xml:space="preserve">(часть первая) </w:t>
      </w:r>
      <w:r w:rsidRPr="00280B65">
        <w:rPr>
          <w:rFonts w:ascii="Times New Roman" w:hAnsi="Times New Roman" w:cs="Times New Roman"/>
          <w:color w:val="000000" w:themeColor="text1"/>
          <w:sz w:val="28"/>
          <w:szCs w:val="28"/>
        </w:rPr>
        <w:t xml:space="preserve">от 30.11.1994 </w:t>
      </w:r>
      <w:r w:rsidR="006F2931" w:rsidRPr="00280B65">
        <w:rPr>
          <w:rFonts w:ascii="Times New Roman" w:hAnsi="Times New Roman" w:cs="Times New Roman"/>
          <w:color w:val="000000" w:themeColor="text1"/>
          <w:sz w:val="28"/>
          <w:szCs w:val="28"/>
        </w:rPr>
        <w:t>№</w:t>
      </w:r>
      <w:r w:rsidRPr="00280B65">
        <w:rPr>
          <w:rFonts w:ascii="Times New Roman" w:hAnsi="Times New Roman" w:cs="Times New Roman"/>
          <w:color w:val="000000" w:themeColor="text1"/>
          <w:sz w:val="28"/>
          <w:szCs w:val="28"/>
        </w:rPr>
        <w:t xml:space="preserve"> 51-ФЗ (</w:t>
      </w:r>
      <w:r w:rsidR="006F2931" w:rsidRPr="00280B65">
        <w:rPr>
          <w:rFonts w:ascii="Times New Roman" w:hAnsi="Times New Roman" w:cs="Times New Roman"/>
          <w:color w:val="000000" w:themeColor="text1"/>
          <w:sz w:val="28"/>
          <w:szCs w:val="28"/>
        </w:rPr>
        <w:t>«</w:t>
      </w:r>
      <w:r w:rsidRPr="00280B65">
        <w:rPr>
          <w:rFonts w:ascii="Times New Roman" w:hAnsi="Times New Roman" w:cs="Times New Roman"/>
          <w:color w:val="000000" w:themeColor="text1"/>
          <w:sz w:val="28"/>
          <w:szCs w:val="28"/>
        </w:rPr>
        <w:t>Собрание законодательства Российской Федераци</w:t>
      </w:r>
      <w:r w:rsidR="00654EC2" w:rsidRPr="00280B65">
        <w:rPr>
          <w:rFonts w:ascii="Times New Roman" w:hAnsi="Times New Roman" w:cs="Times New Roman"/>
          <w:color w:val="000000" w:themeColor="text1"/>
          <w:sz w:val="28"/>
          <w:szCs w:val="28"/>
        </w:rPr>
        <w:t>и</w:t>
      </w:r>
      <w:r w:rsidR="006F2931" w:rsidRPr="00280B65">
        <w:rPr>
          <w:rFonts w:ascii="Times New Roman" w:hAnsi="Times New Roman" w:cs="Times New Roman"/>
          <w:color w:val="000000" w:themeColor="text1"/>
          <w:sz w:val="28"/>
          <w:szCs w:val="28"/>
        </w:rPr>
        <w:t>»</w:t>
      </w:r>
      <w:r w:rsidR="00654EC2" w:rsidRPr="00280B65">
        <w:rPr>
          <w:rFonts w:ascii="Times New Roman" w:hAnsi="Times New Roman" w:cs="Times New Roman"/>
          <w:color w:val="000000" w:themeColor="text1"/>
          <w:sz w:val="28"/>
          <w:szCs w:val="28"/>
        </w:rPr>
        <w:t xml:space="preserve">, 05.12.1994, </w:t>
      </w:r>
      <w:r w:rsidR="000D47D5" w:rsidRPr="00280B65">
        <w:rPr>
          <w:rFonts w:ascii="Times New Roman" w:hAnsi="Times New Roman" w:cs="Times New Roman"/>
          <w:color w:val="000000" w:themeColor="text1"/>
          <w:sz w:val="28"/>
          <w:szCs w:val="28"/>
        </w:rPr>
        <w:t>№</w:t>
      </w:r>
      <w:r w:rsidR="00654EC2" w:rsidRPr="00280B65">
        <w:rPr>
          <w:rFonts w:ascii="Times New Roman" w:hAnsi="Times New Roman" w:cs="Times New Roman"/>
          <w:color w:val="000000" w:themeColor="text1"/>
          <w:sz w:val="28"/>
          <w:szCs w:val="28"/>
        </w:rPr>
        <w:t xml:space="preserve"> 32, ст. 3301);</w:t>
      </w:r>
    </w:p>
    <w:p w:rsidR="000C6C81" w:rsidRPr="00280B65" w:rsidRDefault="000C6C81" w:rsidP="000C6C8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80B65">
        <w:rPr>
          <w:rFonts w:ascii="Times New Roman" w:hAnsi="Times New Roman" w:cs="Times New Roman"/>
          <w:color w:val="000000" w:themeColor="text1"/>
          <w:sz w:val="28"/>
          <w:szCs w:val="28"/>
        </w:rPr>
        <w:t xml:space="preserve">Семейным </w:t>
      </w:r>
      <w:hyperlink r:id="rId9" w:history="1">
        <w:r w:rsidRPr="00280B65">
          <w:rPr>
            <w:rFonts w:ascii="Times New Roman" w:hAnsi="Times New Roman" w:cs="Times New Roman"/>
            <w:color w:val="000000" w:themeColor="text1"/>
            <w:sz w:val="28"/>
            <w:szCs w:val="28"/>
          </w:rPr>
          <w:t>кодексом</w:t>
        </w:r>
      </w:hyperlink>
      <w:r w:rsidRPr="00280B65">
        <w:rPr>
          <w:rFonts w:ascii="Times New Roman" w:hAnsi="Times New Roman" w:cs="Times New Roman"/>
          <w:color w:val="000000" w:themeColor="text1"/>
          <w:sz w:val="28"/>
          <w:szCs w:val="28"/>
        </w:rPr>
        <w:t xml:space="preserve"> Российской Федерации от 29.12.1995 № 223-ФЗ («Собрание законодательства Российской Федерации», 01.01.1996, № 1, ст. 16);</w:t>
      </w:r>
    </w:p>
    <w:p w:rsidR="000C6C81" w:rsidRPr="00280B65" w:rsidRDefault="000C6C81" w:rsidP="000C6C81">
      <w:pPr>
        <w:pStyle w:val="ConsPlusNormal"/>
        <w:ind w:firstLine="709"/>
        <w:jc w:val="both"/>
        <w:rPr>
          <w:rFonts w:ascii="Times New Roman" w:hAnsi="Times New Roman" w:cs="Times New Roman"/>
          <w:color w:val="000000" w:themeColor="text1"/>
          <w:sz w:val="28"/>
          <w:szCs w:val="28"/>
        </w:rPr>
      </w:pPr>
      <w:r w:rsidRPr="00280B65">
        <w:rPr>
          <w:rFonts w:ascii="Times New Roman" w:hAnsi="Times New Roman" w:cs="Times New Roman"/>
          <w:color w:val="000000" w:themeColor="text1"/>
          <w:sz w:val="28"/>
          <w:szCs w:val="28"/>
        </w:rPr>
        <w:t>Федеральным законом от 21.12.1996 № 159-ФЗ «О дополнительных гарантиях по социальной поддержке детей-сирот и детей, оставшихся без попечения родителей» («Собрание законодательства Российской Федерации», 23.12.1996, № 52, ст. 5880);</w:t>
      </w:r>
    </w:p>
    <w:p w:rsidR="007926AE" w:rsidRDefault="000C6C81" w:rsidP="000C6C8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80B65">
        <w:rPr>
          <w:rFonts w:ascii="Times New Roman" w:hAnsi="Times New Roman" w:cs="Times New Roman"/>
          <w:color w:val="000000" w:themeColor="text1"/>
          <w:sz w:val="28"/>
          <w:szCs w:val="28"/>
        </w:rPr>
        <w:t xml:space="preserve">Федеральным </w:t>
      </w:r>
      <w:hyperlink r:id="rId10" w:history="1">
        <w:r w:rsidRPr="00280B65">
          <w:rPr>
            <w:rFonts w:ascii="Times New Roman" w:hAnsi="Times New Roman" w:cs="Times New Roman"/>
            <w:color w:val="000000" w:themeColor="text1"/>
            <w:sz w:val="28"/>
            <w:szCs w:val="28"/>
          </w:rPr>
          <w:t>законом</w:t>
        </w:r>
      </w:hyperlink>
      <w:r w:rsidRPr="00280B65">
        <w:rPr>
          <w:rFonts w:ascii="Times New Roman" w:hAnsi="Times New Roman" w:cs="Times New Roman"/>
          <w:color w:val="000000" w:themeColor="text1"/>
          <w:sz w:val="28"/>
          <w:szCs w:val="28"/>
        </w:rPr>
        <w:t xml:space="preserve"> от 24.06.1999 № 120-ФЗ «Об основах системы профилактики безнадзорности и правонарушений несовершеннолетних» («Российская газета», 30.06.1999, № 121);</w:t>
      </w:r>
    </w:p>
    <w:p w:rsidR="000C6C81" w:rsidRPr="00280B65" w:rsidRDefault="000C6C81" w:rsidP="000C6C8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80B65">
        <w:rPr>
          <w:rFonts w:ascii="Times New Roman" w:hAnsi="Times New Roman" w:cs="Times New Roman"/>
          <w:color w:val="000000" w:themeColor="text1"/>
          <w:sz w:val="28"/>
          <w:szCs w:val="28"/>
        </w:rPr>
        <w:t xml:space="preserve">Федеральным </w:t>
      </w:r>
      <w:hyperlink r:id="rId11" w:history="1">
        <w:r w:rsidRPr="00280B65">
          <w:rPr>
            <w:rFonts w:ascii="Times New Roman" w:hAnsi="Times New Roman" w:cs="Times New Roman"/>
            <w:color w:val="000000" w:themeColor="text1"/>
            <w:sz w:val="28"/>
            <w:szCs w:val="28"/>
          </w:rPr>
          <w:t>законом</w:t>
        </w:r>
      </w:hyperlink>
      <w:r w:rsidRPr="00280B65">
        <w:rPr>
          <w:rFonts w:ascii="Times New Roman" w:hAnsi="Times New Roman" w:cs="Times New Roman"/>
          <w:color w:val="000000" w:themeColor="text1"/>
          <w:sz w:val="28"/>
          <w:szCs w:val="28"/>
        </w:rPr>
        <w:t xml:space="preserve"> от 16.04.2001 № 44-ФЗ «О государственном банке данных о детях, оставшихся без попечения родителей» («Российская газета», № 78, 20.04.2001);</w:t>
      </w:r>
    </w:p>
    <w:p w:rsidR="00BD073E" w:rsidRPr="00280B65" w:rsidRDefault="003925B7" w:rsidP="00DE1ABE">
      <w:pPr>
        <w:pStyle w:val="ConsPlusNormal"/>
        <w:ind w:firstLine="709"/>
        <w:jc w:val="both"/>
        <w:rPr>
          <w:rFonts w:ascii="Times New Roman" w:hAnsi="Times New Roman" w:cs="Times New Roman"/>
          <w:color w:val="000000" w:themeColor="text1"/>
          <w:sz w:val="28"/>
          <w:szCs w:val="28"/>
        </w:rPr>
      </w:pPr>
      <w:r w:rsidRPr="00280B65">
        <w:rPr>
          <w:rFonts w:ascii="Times New Roman" w:hAnsi="Times New Roman" w:cs="Times New Roman"/>
          <w:color w:val="000000" w:themeColor="text1"/>
          <w:sz w:val="28"/>
          <w:szCs w:val="28"/>
        </w:rPr>
        <w:t xml:space="preserve">Федеральным </w:t>
      </w:r>
      <w:hyperlink r:id="rId12" w:history="1">
        <w:r w:rsidRPr="00280B65">
          <w:rPr>
            <w:rFonts w:ascii="Times New Roman" w:hAnsi="Times New Roman" w:cs="Times New Roman"/>
            <w:color w:val="000000" w:themeColor="text1"/>
            <w:sz w:val="28"/>
            <w:szCs w:val="28"/>
          </w:rPr>
          <w:t>законом</w:t>
        </w:r>
      </w:hyperlink>
      <w:r w:rsidRPr="00280B65">
        <w:rPr>
          <w:rFonts w:ascii="Times New Roman" w:hAnsi="Times New Roman" w:cs="Times New Roman"/>
          <w:color w:val="000000" w:themeColor="text1"/>
          <w:sz w:val="28"/>
          <w:szCs w:val="28"/>
        </w:rPr>
        <w:t xml:space="preserve"> от 06.10.2003 </w:t>
      </w:r>
      <w:r w:rsidR="002F2111" w:rsidRPr="00280B65">
        <w:rPr>
          <w:rFonts w:ascii="Times New Roman" w:hAnsi="Times New Roman" w:cs="Times New Roman"/>
          <w:color w:val="000000" w:themeColor="text1"/>
          <w:sz w:val="28"/>
          <w:szCs w:val="28"/>
        </w:rPr>
        <w:t>№ </w:t>
      </w:r>
      <w:r w:rsidRPr="00280B65">
        <w:rPr>
          <w:rFonts w:ascii="Times New Roman" w:hAnsi="Times New Roman" w:cs="Times New Roman"/>
          <w:color w:val="000000" w:themeColor="text1"/>
          <w:sz w:val="28"/>
          <w:szCs w:val="28"/>
        </w:rPr>
        <w:t xml:space="preserve">131-ФЗ </w:t>
      </w:r>
      <w:r w:rsidR="002F2111" w:rsidRPr="00280B65">
        <w:rPr>
          <w:rFonts w:ascii="Times New Roman" w:hAnsi="Times New Roman" w:cs="Times New Roman"/>
          <w:color w:val="000000" w:themeColor="text1"/>
          <w:sz w:val="28"/>
          <w:szCs w:val="28"/>
        </w:rPr>
        <w:t>«</w:t>
      </w:r>
      <w:r w:rsidRPr="00280B65">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w:t>
      </w:r>
      <w:r w:rsidR="002F2111" w:rsidRPr="00280B65">
        <w:rPr>
          <w:rFonts w:ascii="Times New Roman" w:hAnsi="Times New Roman" w:cs="Times New Roman"/>
          <w:color w:val="000000" w:themeColor="text1"/>
          <w:sz w:val="28"/>
          <w:szCs w:val="28"/>
        </w:rPr>
        <w:t>»</w:t>
      </w:r>
      <w:r w:rsidRPr="00280B65">
        <w:rPr>
          <w:rFonts w:ascii="Times New Roman" w:hAnsi="Times New Roman" w:cs="Times New Roman"/>
          <w:color w:val="000000" w:themeColor="text1"/>
          <w:sz w:val="28"/>
          <w:szCs w:val="28"/>
        </w:rPr>
        <w:t xml:space="preserve"> (</w:t>
      </w:r>
      <w:r w:rsidR="002F2111" w:rsidRPr="00280B65">
        <w:rPr>
          <w:rFonts w:ascii="Times New Roman" w:hAnsi="Times New Roman" w:cs="Times New Roman"/>
          <w:color w:val="000000" w:themeColor="text1"/>
          <w:sz w:val="28"/>
          <w:szCs w:val="28"/>
        </w:rPr>
        <w:t>«</w:t>
      </w:r>
      <w:r w:rsidRPr="00280B65">
        <w:rPr>
          <w:rFonts w:ascii="Times New Roman" w:hAnsi="Times New Roman" w:cs="Times New Roman"/>
          <w:color w:val="000000" w:themeColor="text1"/>
          <w:sz w:val="28"/>
          <w:szCs w:val="28"/>
        </w:rPr>
        <w:t>Собрание законодательства Российской Федерации</w:t>
      </w:r>
      <w:r w:rsidR="002F2111" w:rsidRPr="00280B65">
        <w:rPr>
          <w:rFonts w:ascii="Times New Roman" w:hAnsi="Times New Roman" w:cs="Times New Roman"/>
          <w:color w:val="000000" w:themeColor="text1"/>
          <w:sz w:val="28"/>
          <w:szCs w:val="28"/>
        </w:rPr>
        <w:t>»</w:t>
      </w:r>
      <w:r w:rsidRPr="00280B65">
        <w:rPr>
          <w:rFonts w:ascii="Times New Roman" w:hAnsi="Times New Roman" w:cs="Times New Roman"/>
          <w:color w:val="000000" w:themeColor="text1"/>
          <w:sz w:val="28"/>
          <w:szCs w:val="28"/>
        </w:rPr>
        <w:t xml:space="preserve">, 06.10.2003, </w:t>
      </w:r>
      <w:r w:rsidR="002F2111" w:rsidRPr="00280B65">
        <w:rPr>
          <w:rFonts w:ascii="Times New Roman" w:hAnsi="Times New Roman" w:cs="Times New Roman"/>
          <w:color w:val="000000" w:themeColor="text1"/>
          <w:sz w:val="28"/>
          <w:szCs w:val="28"/>
        </w:rPr>
        <w:t>№</w:t>
      </w:r>
      <w:r w:rsidRPr="00280B65">
        <w:rPr>
          <w:rFonts w:ascii="Times New Roman" w:hAnsi="Times New Roman" w:cs="Times New Roman"/>
          <w:color w:val="000000" w:themeColor="text1"/>
          <w:sz w:val="28"/>
          <w:szCs w:val="28"/>
        </w:rPr>
        <w:t xml:space="preserve"> 40, ст. 3822);</w:t>
      </w:r>
    </w:p>
    <w:p w:rsidR="00BD073E" w:rsidRPr="00280B65" w:rsidRDefault="003925B7" w:rsidP="00DE1ABE">
      <w:pPr>
        <w:pStyle w:val="ConsPlusNormal"/>
        <w:ind w:firstLine="709"/>
        <w:jc w:val="both"/>
        <w:rPr>
          <w:rFonts w:ascii="Times New Roman" w:hAnsi="Times New Roman" w:cs="Times New Roman"/>
          <w:color w:val="000000" w:themeColor="text1"/>
          <w:sz w:val="28"/>
          <w:szCs w:val="28"/>
        </w:rPr>
      </w:pPr>
      <w:r w:rsidRPr="00280B65">
        <w:rPr>
          <w:rFonts w:ascii="Times New Roman" w:hAnsi="Times New Roman" w:cs="Times New Roman"/>
          <w:color w:val="000000" w:themeColor="text1"/>
          <w:sz w:val="28"/>
          <w:szCs w:val="28"/>
        </w:rPr>
        <w:t xml:space="preserve">Федеральным </w:t>
      </w:r>
      <w:hyperlink r:id="rId13" w:history="1">
        <w:r w:rsidRPr="00280B65">
          <w:rPr>
            <w:rFonts w:ascii="Times New Roman" w:hAnsi="Times New Roman" w:cs="Times New Roman"/>
            <w:color w:val="000000" w:themeColor="text1"/>
            <w:sz w:val="28"/>
            <w:szCs w:val="28"/>
          </w:rPr>
          <w:t>законом</w:t>
        </w:r>
      </w:hyperlink>
      <w:r w:rsidRPr="00280B65">
        <w:rPr>
          <w:rFonts w:ascii="Times New Roman" w:hAnsi="Times New Roman" w:cs="Times New Roman"/>
          <w:color w:val="000000" w:themeColor="text1"/>
          <w:sz w:val="28"/>
          <w:szCs w:val="28"/>
        </w:rPr>
        <w:t xml:space="preserve"> от 02.05.2006 </w:t>
      </w:r>
      <w:r w:rsidR="002F2111" w:rsidRPr="00280B65">
        <w:rPr>
          <w:rFonts w:ascii="Times New Roman" w:hAnsi="Times New Roman" w:cs="Times New Roman"/>
          <w:color w:val="000000" w:themeColor="text1"/>
          <w:sz w:val="28"/>
          <w:szCs w:val="28"/>
        </w:rPr>
        <w:t>№</w:t>
      </w:r>
      <w:r w:rsidRPr="00280B65">
        <w:rPr>
          <w:rFonts w:ascii="Times New Roman" w:hAnsi="Times New Roman" w:cs="Times New Roman"/>
          <w:color w:val="000000" w:themeColor="text1"/>
          <w:sz w:val="28"/>
          <w:szCs w:val="28"/>
        </w:rPr>
        <w:t xml:space="preserve"> 59-ФЗ </w:t>
      </w:r>
      <w:r w:rsidR="002F2111" w:rsidRPr="00280B65">
        <w:rPr>
          <w:rFonts w:ascii="Times New Roman" w:hAnsi="Times New Roman" w:cs="Times New Roman"/>
          <w:color w:val="000000" w:themeColor="text1"/>
          <w:sz w:val="28"/>
          <w:szCs w:val="28"/>
        </w:rPr>
        <w:t>«</w:t>
      </w:r>
      <w:r w:rsidRPr="00280B65">
        <w:rPr>
          <w:rFonts w:ascii="Times New Roman" w:hAnsi="Times New Roman" w:cs="Times New Roman"/>
          <w:color w:val="000000" w:themeColor="text1"/>
          <w:sz w:val="28"/>
          <w:szCs w:val="28"/>
        </w:rPr>
        <w:t>О порядке рассмотрения обращений граждан Российской Федерации</w:t>
      </w:r>
      <w:r w:rsidR="00463DB6" w:rsidRPr="00280B65">
        <w:rPr>
          <w:rFonts w:ascii="Times New Roman" w:hAnsi="Times New Roman" w:cs="Times New Roman"/>
          <w:color w:val="000000" w:themeColor="text1"/>
          <w:sz w:val="28"/>
          <w:szCs w:val="28"/>
        </w:rPr>
        <w:t>»</w:t>
      </w:r>
      <w:r w:rsidRPr="00280B65">
        <w:rPr>
          <w:rFonts w:ascii="Times New Roman" w:hAnsi="Times New Roman" w:cs="Times New Roman"/>
          <w:color w:val="000000" w:themeColor="text1"/>
          <w:sz w:val="28"/>
          <w:szCs w:val="28"/>
        </w:rPr>
        <w:t xml:space="preserve"> (</w:t>
      </w:r>
      <w:r w:rsidR="00463DB6" w:rsidRPr="00280B65">
        <w:rPr>
          <w:rFonts w:ascii="Times New Roman" w:hAnsi="Times New Roman" w:cs="Times New Roman"/>
          <w:color w:val="000000" w:themeColor="text1"/>
          <w:sz w:val="28"/>
          <w:szCs w:val="28"/>
        </w:rPr>
        <w:t>«</w:t>
      </w:r>
      <w:r w:rsidRPr="00280B65">
        <w:rPr>
          <w:rFonts w:ascii="Times New Roman" w:hAnsi="Times New Roman" w:cs="Times New Roman"/>
          <w:color w:val="000000" w:themeColor="text1"/>
          <w:sz w:val="28"/>
          <w:szCs w:val="28"/>
        </w:rPr>
        <w:t>Собрание законодательства Российской Федерации</w:t>
      </w:r>
      <w:r w:rsidR="00463DB6" w:rsidRPr="00280B65">
        <w:rPr>
          <w:rFonts w:ascii="Times New Roman" w:hAnsi="Times New Roman" w:cs="Times New Roman"/>
          <w:color w:val="000000" w:themeColor="text1"/>
          <w:sz w:val="28"/>
          <w:szCs w:val="28"/>
        </w:rPr>
        <w:t>»</w:t>
      </w:r>
      <w:r w:rsidRPr="00280B65">
        <w:rPr>
          <w:rFonts w:ascii="Times New Roman" w:hAnsi="Times New Roman" w:cs="Times New Roman"/>
          <w:color w:val="000000" w:themeColor="text1"/>
          <w:sz w:val="28"/>
          <w:szCs w:val="28"/>
        </w:rPr>
        <w:t xml:space="preserve">, 08.05.2006, </w:t>
      </w:r>
      <w:r w:rsidR="00463DB6" w:rsidRPr="00280B65">
        <w:rPr>
          <w:rFonts w:ascii="Times New Roman" w:hAnsi="Times New Roman" w:cs="Times New Roman"/>
          <w:color w:val="000000" w:themeColor="text1"/>
          <w:sz w:val="28"/>
          <w:szCs w:val="28"/>
        </w:rPr>
        <w:t>№ </w:t>
      </w:r>
      <w:r w:rsidRPr="00280B65">
        <w:rPr>
          <w:rFonts w:ascii="Times New Roman" w:hAnsi="Times New Roman" w:cs="Times New Roman"/>
          <w:color w:val="000000" w:themeColor="text1"/>
          <w:sz w:val="28"/>
          <w:szCs w:val="28"/>
        </w:rPr>
        <w:t>19, ст. 2060);</w:t>
      </w:r>
    </w:p>
    <w:p w:rsidR="00C21BCA" w:rsidRPr="00280B65" w:rsidRDefault="00C21BCA" w:rsidP="00C21BC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80B65">
        <w:rPr>
          <w:rFonts w:ascii="Times New Roman" w:hAnsi="Times New Roman" w:cs="Times New Roman"/>
          <w:color w:val="000000" w:themeColor="text1"/>
          <w:sz w:val="28"/>
          <w:szCs w:val="28"/>
        </w:rPr>
        <w:t xml:space="preserve">Федеральным </w:t>
      </w:r>
      <w:hyperlink r:id="rId14" w:history="1">
        <w:r w:rsidRPr="00280B65">
          <w:rPr>
            <w:rFonts w:ascii="Times New Roman" w:hAnsi="Times New Roman" w:cs="Times New Roman"/>
            <w:color w:val="000000" w:themeColor="text1"/>
            <w:sz w:val="28"/>
            <w:szCs w:val="28"/>
          </w:rPr>
          <w:t>законом</w:t>
        </w:r>
      </w:hyperlink>
      <w:r w:rsidRPr="00280B65">
        <w:rPr>
          <w:rFonts w:ascii="Times New Roman" w:hAnsi="Times New Roman" w:cs="Times New Roman"/>
          <w:color w:val="000000" w:themeColor="text1"/>
          <w:sz w:val="28"/>
          <w:szCs w:val="28"/>
        </w:rPr>
        <w:t xml:space="preserve"> от 24.04.2008 № 48-ФЗ «Об опеке и попечительстве» («Собрание законодательства Российской Федерации», 28.04.2008, № 17, ст. 1755);</w:t>
      </w:r>
    </w:p>
    <w:p w:rsidR="000F5A91" w:rsidRDefault="000F5A91" w:rsidP="000F5A91">
      <w:pPr>
        <w:autoSpaceDE w:val="0"/>
        <w:autoSpaceDN w:val="0"/>
        <w:adjustRightInd w:val="0"/>
        <w:spacing w:after="0" w:line="240" w:lineRule="auto"/>
        <w:ind w:firstLine="709"/>
        <w:jc w:val="both"/>
        <w:rPr>
          <w:rFonts w:ascii="Times New Roman" w:hAnsi="Times New Roman" w:cs="Times New Roman"/>
          <w:sz w:val="28"/>
          <w:szCs w:val="28"/>
        </w:rPr>
      </w:pPr>
      <w:r w:rsidRPr="00280B65">
        <w:rPr>
          <w:rFonts w:ascii="Times New Roman" w:hAnsi="Times New Roman" w:cs="Times New Roman"/>
          <w:color w:val="000000" w:themeColor="text1"/>
          <w:sz w:val="28"/>
          <w:szCs w:val="28"/>
        </w:rPr>
        <w:t>Законом Новосибирской области от 12.05.2003 № 111-ОЗ «О защите прав детей в Новосибирской об</w:t>
      </w:r>
      <w:r w:rsidRPr="000F5A91">
        <w:rPr>
          <w:rFonts w:ascii="Times New Roman" w:hAnsi="Times New Roman" w:cs="Times New Roman"/>
          <w:sz w:val="28"/>
          <w:szCs w:val="28"/>
        </w:rPr>
        <w:t>ласти</w:t>
      </w:r>
      <w:r>
        <w:rPr>
          <w:rFonts w:ascii="Times New Roman" w:hAnsi="Times New Roman" w:cs="Times New Roman"/>
          <w:sz w:val="28"/>
          <w:szCs w:val="28"/>
        </w:rPr>
        <w:t>» («Ведомости Новосибирского областного Совета депутатов», № 21, 23.05.2003);</w:t>
      </w:r>
    </w:p>
    <w:p w:rsidR="000F5A91" w:rsidRDefault="000F5A91" w:rsidP="000F5A91">
      <w:pPr>
        <w:autoSpaceDE w:val="0"/>
        <w:autoSpaceDN w:val="0"/>
        <w:adjustRightInd w:val="0"/>
        <w:spacing w:after="0" w:line="240" w:lineRule="auto"/>
        <w:ind w:firstLine="709"/>
        <w:jc w:val="both"/>
        <w:rPr>
          <w:rFonts w:ascii="Times New Roman" w:hAnsi="Times New Roman" w:cs="Times New Roman"/>
          <w:sz w:val="28"/>
          <w:szCs w:val="28"/>
        </w:rPr>
      </w:pPr>
      <w:r w:rsidRPr="000F5A91">
        <w:rPr>
          <w:rFonts w:ascii="Times New Roman" w:hAnsi="Times New Roman" w:cs="Times New Roman"/>
          <w:sz w:val="28"/>
          <w:szCs w:val="28"/>
        </w:rPr>
        <w:t>Закон</w:t>
      </w:r>
      <w:r>
        <w:rPr>
          <w:rFonts w:ascii="Times New Roman" w:hAnsi="Times New Roman" w:cs="Times New Roman"/>
          <w:sz w:val="28"/>
          <w:szCs w:val="28"/>
        </w:rPr>
        <w:t>ом</w:t>
      </w:r>
      <w:r w:rsidRPr="000F5A91">
        <w:rPr>
          <w:rFonts w:ascii="Times New Roman" w:hAnsi="Times New Roman" w:cs="Times New Roman"/>
          <w:sz w:val="28"/>
          <w:szCs w:val="28"/>
        </w:rPr>
        <w:t xml:space="preserve"> Новосибирской области от 15.12.2007 </w:t>
      </w:r>
      <w:r>
        <w:rPr>
          <w:rFonts w:ascii="Times New Roman" w:hAnsi="Times New Roman" w:cs="Times New Roman"/>
          <w:sz w:val="28"/>
          <w:szCs w:val="28"/>
        </w:rPr>
        <w:t>№ </w:t>
      </w:r>
      <w:r w:rsidRPr="000F5A91">
        <w:rPr>
          <w:rFonts w:ascii="Times New Roman" w:hAnsi="Times New Roman" w:cs="Times New Roman"/>
          <w:sz w:val="28"/>
          <w:szCs w:val="28"/>
        </w:rPr>
        <w:t xml:space="preserve">175-ОЗ </w:t>
      </w:r>
      <w:r>
        <w:rPr>
          <w:rFonts w:ascii="Times New Roman" w:hAnsi="Times New Roman" w:cs="Times New Roman"/>
          <w:sz w:val="28"/>
          <w:szCs w:val="28"/>
        </w:rPr>
        <w:t>«</w:t>
      </w:r>
      <w:r w:rsidRPr="000F5A91">
        <w:rPr>
          <w:rFonts w:ascii="Times New Roman" w:hAnsi="Times New Roman" w:cs="Times New Roman"/>
          <w:sz w:val="28"/>
          <w:szCs w:val="28"/>
        </w:rPr>
        <w:t>Об опеке и попечительстве в Новосибирской области</w:t>
      </w:r>
      <w:r>
        <w:rPr>
          <w:rFonts w:ascii="Times New Roman" w:hAnsi="Times New Roman" w:cs="Times New Roman"/>
          <w:sz w:val="28"/>
          <w:szCs w:val="28"/>
        </w:rPr>
        <w:t>»</w:t>
      </w:r>
      <w:r w:rsidRPr="000F5A91">
        <w:rPr>
          <w:rFonts w:ascii="Times New Roman" w:hAnsi="Times New Roman" w:cs="Times New Roman"/>
          <w:sz w:val="28"/>
          <w:szCs w:val="28"/>
        </w:rPr>
        <w:t xml:space="preserve"> </w:t>
      </w:r>
      <w:r>
        <w:rPr>
          <w:rFonts w:ascii="Times New Roman" w:hAnsi="Times New Roman" w:cs="Times New Roman"/>
          <w:sz w:val="28"/>
          <w:szCs w:val="28"/>
        </w:rPr>
        <w:t>(«Ведомости Новосибирского областного Совета депутатов», № 62, 21.12.2007);</w:t>
      </w:r>
    </w:p>
    <w:p w:rsidR="00A46463" w:rsidRDefault="00BD073E" w:rsidP="00A46463">
      <w:pPr>
        <w:autoSpaceDE w:val="0"/>
        <w:autoSpaceDN w:val="0"/>
        <w:adjustRightInd w:val="0"/>
        <w:spacing w:after="0" w:line="240" w:lineRule="auto"/>
        <w:ind w:firstLine="709"/>
        <w:jc w:val="both"/>
        <w:rPr>
          <w:rFonts w:ascii="Times New Roman" w:hAnsi="Times New Roman" w:cs="Times New Roman"/>
          <w:sz w:val="28"/>
          <w:szCs w:val="28"/>
        </w:rPr>
      </w:pPr>
      <w:r w:rsidRPr="00BD073E">
        <w:rPr>
          <w:rFonts w:ascii="Times New Roman" w:hAnsi="Times New Roman" w:cs="Times New Roman"/>
          <w:sz w:val="28"/>
          <w:szCs w:val="28"/>
        </w:rPr>
        <w:t>Закон</w:t>
      </w:r>
      <w:r>
        <w:rPr>
          <w:rFonts w:ascii="Times New Roman" w:hAnsi="Times New Roman" w:cs="Times New Roman"/>
          <w:sz w:val="28"/>
          <w:szCs w:val="28"/>
        </w:rPr>
        <w:t>ом</w:t>
      </w:r>
      <w:r w:rsidRPr="00BD073E">
        <w:rPr>
          <w:rFonts w:ascii="Times New Roman" w:hAnsi="Times New Roman" w:cs="Times New Roman"/>
          <w:sz w:val="28"/>
          <w:szCs w:val="28"/>
        </w:rPr>
        <w:t xml:space="preserve"> Новосибирской области от 05.06.2013 </w:t>
      </w:r>
      <w:r>
        <w:rPr>
          <w:rFonts w:ascii="Times New Roman" w:hAnsi="Times New Roman" w:cs="Times New Roman"/>
          <w:sz w:val="28"/>
          <w:szCs w:val="28"/>
        </w:rPr>
        <w:t>№ </w:t>
      </w:r>
      <w:r w:rsidRPr="00BD073E">
        <w:rPr>
          <w:rFonts w:ascii="Times New Roman" w:hAnsi="Times New Roman" w:cs="Times New Roman"/>
          <w:sz w:val="28"/>
          <w:szCs w:val="28"/>
        </w:rPr>
        <w:t xml:space="preserve">331-ОЗ </w:t>
      </w:r>
      <w:r>
        <w:rPr>
          <w:rFonts w:ascii="Times New Roman" w:hAnsi="Times New Roman" w:cs="Times New Roman"/>
          <w:sz w:val="28"/>
          <w:szCs w:val="28"/>
        </w:rPr>
        <w:t>«</w:t>
      </w:r>
      <w:r w:rsidRPr="00BD073E">
        <w:rPr>
          <w:rFonts w:ascii="Times New Roman" w:hAnsi="Times New Roman" w:cs="Times New Roman"/>
          <w:sz w:val="28"/>
          <w:szCs w:val="28"/>
        </w:rPr>
        <w:t>Об обеспечении жилыми помещениями детей-сирот и детей, оставшихся без попечения родителей, лиц из числа детей-сирот и детей, ост</w:t>
      </w:r>
      <w:r>
        <w:rPr>
          <w:rFonts w:ascii="Times New Roman" w:hAnsi="Times New Roman" w:cs="Times New Roman"/>
          <w:sz w:val="28"/>
          <w:szCs w:val="28"/>
        </w:rPr>
        <w:t xml:space="preserve">авшихся без попечения </w:t>
      </w:r>
      <w:r>
        <w:rPr>
          <w:rFonts w:ascii="Times New Roman" w:hAnsi="Times New Roman" w:cs="Times New Roman"/>
          <w:sz w:val="28"/>
          <w:szCs w:val="28"/>
        </w:rPr>
        <w:lastRenderedPageBreak/>
        <w:t>родителей»</w:t>
      </w:r>
      <w:r w:rsidRPr="00BD073E">
        <w:rPr>
          <w:rFonts w:ascii="Times New Roman" w:hAnsi="Times New Roman" w:cs="Times New Roman"/>
          <w:sz w:val="28"/>
          <w:szCs w:val="28"/>
        </w:rPr>
        <w:t xml:space="preserve"> </w:t>
      </w:r>
      <w:r w:rsidR="00A46463">
        <w:rPr>
          <w:rFonts w:ascii="Times New Roman" w:hAnsi="Times New Roman" w:cs="Times New Roman"/>
          <w:sz w:val="28"/>
          <w:szCs w:val="28"/>
        </w:rPr>
        <w:t>(«Ведомости Законодательного Собрания Новосибирской области», № 28, 14.06.2013);</w:t>
      </w:r>
    </w:p>
    <w:p w:rsidR="00C21BCA" w:rsidRDefault="00C21BCA" w:rsidP="00C21BCA">
      <w:pPr>
        <w:autoSpaceDE w:val="0"/>
        <w:autoSpaceDN w:val="0"/>
        <w:adjustRightInd w:val="0"/>
        <w:spacing w:after="0" w:line="240" w:lineRule="auto"/>
        <w:ind w:firstLine="709"/>
        <w:jc w:val="both"/>
        <w:rPr>
          <w:rFonts w:ascii="Times New Roman" w:hAnsi="Times New Roman" w:cs="Times New Roman"/>
          <w:sz w:val="28"/>
          <w:szCs w:val="28"/>
        </w:rPr>
      </w:pPr>
      <w:r w:rsidRPr="00C21BCA">
        <w:rPr>
          <w:rFonts w:ascii="Times New Roman" w:hAnsi="Times New Roman" w:cs="Times New Roman"/>
          <w:sz w:val="28"/>
          <w:szCs w:val="28"/>
        </w:rPr>
        <w:t>Закон</w:t>
      </w:r>
      <w:r w:rsidR="00A46463">
        <w:rPr>
          <w:rFonts w:ascii="Times New Roman" w:hAnsi="Times New Roman" w:cs="Times New Roman"/>
          <w:sz w:val="28"/>
          <w:szCs w:val="28"/>
        </w:rPr>
        <w:t>ом</w:t>
      </w:r>
      <w:r w:rsidRPr="00C21BCA">
        <w:rPr>
          <w:rFonts w:ascii="Times New Roman" w:hAnsi="Times New Roman" w:cs="Times New Roman"/>
          <w:sz w:val="28"/>
          <w:szCs w:val="28"/>
        </w:rPr>
        <w:t xml:space="preserve"> Новосибирской области от 05.07.2013 </w:t>
      </w:r>
      <w:r>
        <w:rPr>
          <w:rFonts w:ascii="Times New Roman" w:hAnsi="Times New Roman" w:cs="Times New Roman"/>
          <w:sz w:val="28"/>
          <w:szCs w:val="28"/>
        </w:rPr>
        <w:t>№ </w:t>
      </w:r>
      <w:r w:rsidRPr="00C21BCA">
        <w:rPr>
          <w:rFonts w:ascii="Times New Roman" w:hAnsi="Times New Roman" w:cs="Times New Roman"/>
          <w:sz w:val="28"/>
          <w:szCs w:val="28"/>
        </w:rPr>
        <w:t xml:space="preserve">361-ОЗ </w:t>
      </w:r>
      <w:r>
        <w:rPr>
          <w:rFonts w:ascii="Times New Roman" w:hAnsi="Times New Roman" w:cs="Times New Roman"/>
          <w:sz w:val="28"/>
          <w:szCs w:val="28"/>
        </w:rPr>
        <w:t>«</w:t>
      </w:r>
      <w:r w:rsidRPr="00C21BCA">
        <w:rPr>
          <w:rFonts w:ascii="Times New Roman" w:hAnsi="Times New Roman" w:cs="Times New Roman"/>
          <w:sz w:val="28"/>
          <w:szCs w:val="28"/>
        </w:rPr>
        <w:t>О регулировании отношений в сфере образования в Новосибирской области</w:t>
      </w:r>
      <w:r>
        <w:rPr>
          <w:rFonts w:ascii="Times New Roman" w:hAnsi="Times New Roman" w:cs="Times New Roman"/>
          <w:sz w:val="28"/>
          <w:szCs w:val="28"/>
        </w:rPr>
        <w:t>» («Ведомости Законодательного Собрания Новосибирской области», № 35, 12.07.2013);</w:t>
      </w:r>
    </w:p>
    <w:p w:rsidR="00BD073E" w:rsidRDefault="00BD073E" w:rsidP="00A46463">
      <w:pPr>
        <w:autoSpaceDE w:val="0"/>
        <w:autoSpaceDN w:val="0"/>
        <w:adjustRightInd w:val="0"/>
        <w:spacing w:after="0" w:line="240" w:lineRule="auto"/>
        <w:ind w:firstLine="709"/>
        <w:jc w:val="both"/>
        <w:rPr>
          <w:rFonts w:ascii="Times New Roman" w:hAnsi="Times New Roman" w:cs="Times New Roman"/>
          <w:sz w:val="28"/>
          <w:szCs w:val="28"/>
        </w:rPr>
      </w:pPr>
      <w:r w:rsidRPr="00BD073E">
        <w:rPr>
          <w:rFonts w:ascii="Times New Roman" w:hAnsi="Times New Roman" w:cs="Times New Roman"/>
          <w:sz w:val="28"/>
          <w:szCs w:val="28"/>
        </w:rPr>
        <w:t>Закон</w:t>
      </w:r>
      <w:r>
        <w:rPr>
          <w:rFonts w:ascii="Times New Roman" w:hAnsi="Times New Roman" w:cs="Times New Roman"/>
          <w:sz w:val="28"/>
          <w:szCs w:val="28"/>
        </w:rPr>
        <w:t>ом</w:t>
      </w:r>
      <w:r w:rsidRPr="00BD073E">
        <w:rPr>
          <w:rFonts w:ascii="Times New Roman" w:hAnsi="Times New Roman" w:cs="Times New Roman"/>
          <w:sz w:val="28"/>
          <w:szCs w:val="28"/>
        </w:rPr>
        <w:t xml:space="preserve"> Новосибирской области от 10.12.2013 </w:t>
      </w:r>
      <w:r>
        <w:rPr>
          <w:rFonts w:ascii="Times New Roman" w:hAnsi="Times New Roman" w:cs="Times New Roman"/>
          <w:sz w:val="28"/>
          <w:szCs w:val="28"/>
        </w:rPr>
        <w:t>№ </w:t>
      </w:r>
      <w:r w:rsidRPr="00BD073E">
        <w:rPr>
          <w:rFonts w:ascii="Times New Roman" w:hAnsi="Times New Roman" w:cs="Times New Roman"/>
          <w:sz w:val="28"/>
          <w:szCs w:val="28"/>
        </w:rPr>
        <w:t xml:space="preserve">411-ОЗ </w:t>
      </w:r>
      <w:r>
        <w:rPr>
          <w:rFonts w:ascii="Times New Roman" w:hAnsi="Times New Roman" w:cs="Times New Roman"/>
          <w:sz w:val="28"/>
          <w:szCs w:val="28"/>
        </w:rPr>
        <w:t>«</w:t>
      </w:r>
      <w:r w:rsidRPr="00BD073E">
        <w:rPr>
          <w:rFonts w:ascii="Times New Roman" w:hAnsi="Times New Roman" w:cs="Times New Roman"/>
          <w:sz w:val="28"/>
          <w:szCs w:val="28"/>
        </w:rPr>
        <w:t>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w:t>
      </w:r>
      <w:r w:rsidR="00DE1ABE">
        <w:rPr>
          <w:rFonts w:ascii="Times New Roman" w:hAnsi="Times New Roman" w:cs="Times New Roman"/>
          <w:sz w:val="28"/>
          <w:szCs w:val="28"/>
        </w:rPr>
        <w:t>»</w:t>
      </w:r>
      <w:r w:rsidRPr="00BD073E">
        <w:rPr>
          <w:rFonts w:ascii="Times New Roman" w:hAnsi="Times New Roman" w:cs="Times New Roman"/>
          <w:sz w:val="28"/>
          <w:szCs w:val="28"/>
        </w:rPr>
        <w:t xml:space="preserve"> </w:t>
      </w:r>
      <w:r w:rsidR="00A46463">
        <w:rPr>
          <w:rFonts w:ascii="Times New Roman" w:hAnsi="Times New Roman" w:cs="Times New Roman"/>
          <w:sz w:val="28"/>
          <w:szCs w:val="28"/>
        </w:rPr>
        <w:t>(«Ведомости Законодательного Собрания Новосибирской области», № 62, 13.12.2013</w:t>
      </w:r>
      <w:r w:rsidR="00A46463" w:rsidRPr="00A46463">
        <w:rPr>
          <w:rFonts w:ascii="Times New Roman" w:hAnsi="Times New Roman" w:cs="Times New Roman"/>
          <w:sz w:val="28"/>
          <w:szCs w:val="28"/>
        </w:rPr>
        <w:t>)</w:t>
      </w:r>
      <w:r w:rsidR="00A46463">
        <w:rPr>
          <w:rFonts w:ascii="Times New Roman" w:hAnsi="Times New Roman" w:cs="Times New Roman"/>
          <w:sz w:val="28"/>
          <w:szCs w:val="28"/>
        </w:rPr>
        <w:t>;</w:t>
      </w:r>
    </w:p>
    <w:p w:rsidR="000D47D5" w:rsidRPr="00280B65" w:rsidRDefault="00E178EE" w:rsidP="000D47D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hyperlink r:id="rId15" w:history="1">
        <w:proofErr w:type="gramStart"/>
        <w:r w:rsidR="000D47D5" w:rsidRPr="00280B65">
          <w:rPr>
            <w:rFonts w:ascii="Times New Roman" w:hAnsi="Times New Roman" w:cs="Times New Roman"/>
            <w:color w:val="000000" w:themeColor="text1"/>
            <w:sz w:val="28"/>
            <w:szCs w:val="28"/>
          </w:rPr>
          <w:t>постановлением</w:t>
        </w:r>
      </w:hyperlink>
      <w:r w:rsidR="000D47D5" w:rsidRPr="00280B65">
        <w:rPr>
          <w:rFonts w:ascii="Times New Roman" w:hAnsi="Times New Roman" w:cs="Times New Roman"/>
          <w:color w:val="000000" w:themeColor="text1"/>
          <w:sz w:val="28"/>
          <w:szCs w:val="28"/>
        </w:rPr>
        <w:t xml:space="preserve"> Правительства Российской Федерации от 29.03.2000 № 275 «Об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(«Собрание законодательства РФ», 10.04.2000, № 15, ст. 1590);</w:t>
      </w:r>
      <w:proofErr w:type="gramEnd"/>
    </w:p>
    <w:p w:rsidR="002D4E7D" w:rsidRDefault="00E178EE" w:rsidP="002D4E7D">
      <w:pPr>
        <w:autoSpaceDE w:val="0"/>
        <w:autoSpaceDN w:val="0"/>
        <w:adjustRightInd w:val="0"/>
        <w:spacing w:after="0" w:line="240" w:lineRule="auto"/>
        <w:ind w:firstLine="709"/>
        <w:jc w:val="both"/>
        <w:rPr>
          <w:rFonts w:ascii="Times New Roman" w:hAnsi="Times New Roman" w:cs="Times New Roman"/>
          <w:sz w:val="28"/>
          <w:szCs w:val="28"/>
        </w:rPr>
      </w:pPr>
      <w:hyperlink r:id="rId16" w:history="1">
        <w:r w:rsidR="002D4E7D" w:rsidRPr="00280B65">
          <w:rPr>
            <w:rFonts w:ascii="Times New Roman" w:hAnsi="Times New Roman" w:cs="Times New Roman"/>
            <w:color w:val="000000" w:themeColor="text1"/>
            <w:sz w:val="28"/>
            <w:szCs w:val="28"/>
          </w:rPr>
          <w:t>постановлением</w:t>
        </w:r>
      </w:hyperlink>
      <w:r w:rsidR="002D4E7D" w:rsidRPr="00280B65">
        <w:rPr>
          <w:rFonts w:ascii="Times New Roman" w:hAnsi="Times New Roman" w:cs="Times New Roman"/>
          <w:color w:val="000000" w:themeColor="text1"/>
          <w:sz w:val="28"/>
          <w:szCs w:val="28"/>
        </w:rPr>
        <w:t xml:space="preserve"> П</w:t>
      </w:r>
      <w:r w:rsidR="002D4E7D" w:rsidRPr="002D4E7D">
        <w:rPr>
          <w:rFonts w:ascii="Times New Roman" w:hAnsi="Times New Roman" w:cs="Times New Roman"/>
          <w:sz w:val="28"/>
          <w:szCs w:val="28"/>
        </w:rPr>
        <w:t xml:space="preserve">равительства Российской Федерации от 04.04.2002 № 217 «О государственном банке данных о детях, оставшихся без попечения родителей, и осуществлении </w:t>
      </w:r>
      <w:proofErr w:type="gramStart"/>
      <w:r w:rsidR="002D4E7D" w:rsidRPr="002D4E7D">
        <w:rPr>
          <w:rFonts w:ascii="Times New Roman" w:hAnsi="Times New Roman" w:cs="Times New Roman"/>
          <w:sz w:val="28"/>
          <w:szCs w:val="28"/>
        </w:rPr>
        <w:t>контроля за</w:t>
      </w:r>
      <w:proofErr w:type="gramEnd"/>
      <w:r w:rsidR="002D4E7D" w:rsidRPr="002D4E7D">
        <w:rPr>
          <w:rFonts w:ascii="Times New Roman" w:hAnsi="Times New Roman" w:cs="Times New Roman"/>
          <w:sz w:val="28"/>
          <w:szCs w:val="28"/>
        </w:rPr>
        <w:t xml:space="preserve"> его формированием и использованием» </w:t>
      </w:r>
      <w:r w:rsidR="002D4E7D">
        <w:rPr>
          <w:rFonts w:ascii="Times New Roman" w:hAnsi="Times New Roman" w:cs="Times New Roman"/>
          <w:sz w:val="28"/>
          <w:szCs w:val="28"/>
        </w:rPr>
        <w:t>(«Российская газета», № 67, 13.04.2002);</w:t>
      </w:r>
    </w:p>
    <w:p w:rsidR="00B15E39" w:rsidRPr="00280B65" w:rsidRDefault="00E178EE" w:rsidP="002D4E7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hyperlink r:id="rId17" w:history="1">
        <w:r w:rsidR="00B15E39" w:rsidRPr="00280B65">
          <w:rPr>
            <w:rFonts w:ascii="Times New Roman" w:hAnsi="Times New Roman" w:cs="Times New Roman"/>
            <w:color w:val="000000" w:themeColor="text1"/>
            <w:sz w:val="28"/>
            <w:szCs w:val="28"/>
          </w:rPr>
          <w:t>постановлением</w:t>
        </w:r>
      </w:hyperlink>
      <w:r w:rsidR="00B15E39" w:rsidRPr="00280B65">
        <w:rPr>
          <w:rFonts w:ascii="Times New Roman" w:hAnsi="Times New Roman" w:cs="Times New Roman"/>
          <w:color w:val="000000" w:themeColor="text1"/>
          <w:sz w:val="28"/>
          <w:szCs w:val="28"/>
        </w:rPr>
        <w:t xml:space="preserve"> Правительства Российской Федерации от 18.05.2009 № 423 «Об отдельных вопросах осуществления опеки и попечительства в отношении несовершеннолетних граждан» («Собрание законодательства Российской Федерации», 25.05.2009, № 21, ст. 2572);</w:t>
      </w:r>
    </w:p>
    <w:p w:rsidR="0033179A" w:rsidRPr="00280B65" w:rsidRDefault="00E178EE" w:rsidP="00B15E3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hyperlink r:id="rId18" w:history="1">
        <w:r w:rsidR="0033179A" w:rsidRPr="00280B65">
          <w:rPr>
            <w:rFonts w:ascii="Times New Roman" w:hAnsi="Times New Roman" w:cs="Times New Roman"/>
            <w:color w:val="000000" w:themeColor="text1"/>
            <w:sz w:val="28"/>
            <w:szCs w:val="28"/>
          </w:rPr>
          <w:t>постановлением</w:t>
        </w:r>
      </w:hyperlink>
      <w:r w:rsidR="0033179A" w:rsidRPr="00280B65">
        <w:rPr>
          <w:rFonts w:ascii="Times New Roman" w:hAnsi="Times New Roman" w:cs="Times New Roman"/>
          <w:color w:val="000000" w:themeColor="text1"/>
          <w:sz w:val="28"/>
          <w:szCs w:val="28"/>
        </w:rPr>
        <w:t xml:space="preserve"> Правительства Российской Федерации от 19.05.2009 № 432 «О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 («Собрание законодательства РФ», 25.05.2009, № 21, ст. 2581</w:t>
      </w:r>
      <w:r w:rsidR="00B15E39" w:rsidRPr="00280B65">
        <w:rPr>
          <w:rFonts w:ascii="Times New Roman" w:hAnsi="Times New Roman" w:cs="Times New Roman"/>
          <w:color w:val="000000" w:themeColor="text1"/>
          <w:sz w:val="28"/>
          <w:szCs w:val="28"/>
        </w:rPr>
        <w:t>);</w:t>
      </w:r>
    </w:p>
    <w:p w:rsidR="006F2931" w:rsidRPr="00280B65" w:rsidRDefault="00E178EE" w:rsidP="0099277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hyperlink r:id="rId19" w:history="1">
        <w:r w:rsidR="006F2931" w:rsidRPr="00280B65">
          <w:rPr>
            <w:rFonts w:ascii="Times New Roman" w:hAnsi="Times New Roman" w:cs="Times New Roman"/>
            <w:color w:val="000000" w:themeColor="text1"/>
            <w:sz w:val="28"/>
            <w:szCs w:val="28"/>
          </w:rPr>
          <w:t>постановлением</w:t>
        </w:r>
      </w:hyperlink>
      <w:r w:rsidR="006F2931" w:rsidRPr="00280B65">
        <w:rPr>
          <w:rFonts w:ascii="Times New Roman" w:hAnsi="Times New Roman" w:cs="Times New Roman"/>
          <w:color w:val="000000" w:themeColor="text1"/>
          <w:sz w:val="28"/>
          <w:szCs w:val="28"/>
        </w:rPr>
        <w:t xml:space="preserve"> Правительства Российской Федерации от 17.11.2010 </w:t>
      </w:r>
      <w:r w:rsidR="006F0FC8">
        <w:rPr>
          <w:rFonts w:ascii="Times New Roman" w:hAnsi="Times New Roman" w:cs="Times New Roman"/>
          <w:color w:val="000000" w:themeColor="text1"/>
          <w:sz w:val="28"/>
          <w:szCs w:val="28"/>
        </w:rPr>
        <w:t>№ </w:t>
      </w:r>
      <w:r w:rsidR="006F2931" w:rsidRPr="00280B65">
        <w:rPr>
          <w:rFonts w:ascii="Times New Roman" w:hAnsi="Times New Roman" w:cs="Times New Roman"/>
          <w:color w:val="000000" w:themeColor="text1"/>
          <w:sz w:val="28"/>
          <w:szCs w:val="28"/>
        </w:rPr>
        <w:t xml:space="preserve">927 «Об отдельных вопросах осуществления опеки и попечительства в отношении совершеннолетних недееспособных или не полностью дееспособных граждан» («Собрание законодательства Российской Федерации», 04.04.2011, № 14, ст. 1956); </w:t>
      </w:r>
    </w:p>
    <w:p w:rsidR="00496C2B" w:rsidRDefault="00E178EE" w:rsidP="00280B65">
      <w:pPr>
        <w:autoSpaceDE w:val="0"/>
        <w:autoSpaceDN w:val="0"/>
        <w:adjustRightInd w:val="0"/>
        <w:spacing w:after="0" w:line="240" w:lineRule="auto"/>
        <w:ind w:firstLine="709"/>
        <w:jc w:val="both"/>
        <w:rPr>
          <w:rFonts w:ascii="Times New Roman" w:hAnsi="Times New Roman" w:cs="Times New Roman"/>
          <w:sz w:val="28"/>
          <w:szCs w:val="28"/>
        </w:rPr>
      </w:pPr>
      <w:hyperlink r:id="rId20" w:history="1">
        <w:r w:rsidR="00496C2B" w:rsidRPr="00280B65">
          <w:rPr>
            <w:rFonts w:ascii="Times New Roman" w:hAnsi="Times New Roman" w:cs="Times New Roman"/>
            <w:color w:val="000000" w:themeColor="text1"/>
            <w:sz w:val="28"/>
            <w:szCs w:val="28"/>
          </w:rPr>
          <w:t>постановлением</w:t>
        </w:r>
      </w:hyperlink>
      <w:r w:rsidR="00496C2B" w:rsidRPr="00280B65">
        <w:rPr>
          <w:rFonts w:ascii="Times New Roman" w:hAnsi="Times New Roman" w:cs="Times New Roman"/>
          <w:color w:val="000000" w:themeColor="text1"/>
          <w:sz w:val="28"/>
          <w:szCs w:val="28"/>
        </w:rPr>
        <w:t xml:space="preserve"> </w:t>
      </w:r>
      <w:r w:rsidR="00496C2B">
        <w:rPr>
          <w:rFonts w:ascii="Times New Roman" w:hAnsi="Times New Roman" w:cs="Times New Roman"/>
          <w:sz w:val="28"/>
          <w:szCs w:val="28"/>
        </w:rPr>
        <w:t>Правительства Российской Федерации от 14.02.2013 № 117 «Об утверждении перечня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(Официальный интернет-портал правовой информации http://www.pravo.gov.ru, 05.09.2013);</w:t>
      </w:r>
    </w:p>
    <w:p w:rsidR="00496C2B" w:rsidRPr="00280B65" w:rsidRDefault="00E178EE" w:rsidP="00280B6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hyperlink r:id="rId21" w:history="1">
        <w:r w:rsidR="00496C2B" w:rsidRPr="00280B65">
          <w:rPr>
            <w:rFonts w:ascii="Times New Roman" w:hAnsi="Times New Roman" w:cs="Times New Roman"/>
            <w:color w:val="000000" w:themeColor="text1"/>
            <w:sz w:val="28"/>
            <w:szCs w:val="28"/>
          </w:rPr>
          <w:t>приказом</w:t>
        </w:r>
      </w:hyperlink>
      <w:r w:rsidR="00496C2B" w:rsidRPr="00280B65">
        <w:rPr>
          <w:rFonts w:ascii="Times New Roman" w:hAnsi="Times New Roman" w:cs="Times New Roman"/>
          <w:color w:val="000000" w:themeColor="text1"/>
          <w:sz w:val="28"/>
          <w:szCs w:val="28"/>
        </w:rPr>
        <w:t xml:space="preserve"> Министерства образования и науки Российской Федерации от 14.09.2009 </w:t>
      </w:r>
      <w:r w:rsidR="00992776" w:rsidRPr="00280B65">
        <w:rPr>
          <w:rFonts w:ascii="Times New Roman" w:hAnsi="Times New Roman" w:cs="Times New Roman"/>
          <w:color w:val="000000" w:themeColor="text1"/>
          <w:sz w:val="28"/>
          <w:szCs w:val="28"/>
        </w:rPr>
        <w:t>№ </w:t>
      </w:r>
      <w:r w:rsidR="00496C2B" w:rsidRPr="00280B65">
        <w:rPr>
          <w:rFonts w:ascii="Times New Roman" w:hAnsi="Times New Roman" w:cs="Times New Roman"/>
          <w:color w:val="000000" w:themeColor="text1"/>
          <w:sz w:val="28"/>
          <w:szCs w:val="28"/>
        </w:rPr>
        <w:t xml:space="preserve">334 </w:t>
      </w:r>
      <w:r w:rsidR="00992776" w:rsidRPr="00280B65">
        <w:rPr>
          <w:rFonts w:ascii="Times New Roman" w:hAnsi="Times New Roman" w:cs="Times New Roman"/>
          <w:color w:val="000000" w:themeColor="text1"/>
          <w:sz w:val="28"/>
          <w:szCs w:val="28"/>
        </w:rPr>
        <w:t>«</w:t>
      </w:r>
      <w:r w:rsidR="00496C2B" w:rsidRPr="00280B65">
        <w:rPr>
          <w:rFonts w:ascii="Times New Roman" w:hAnsi="Times New Roman" w:cs="Times New Roman"/>
          <w:color w:val="000000" w:themeColor="text1"/>
          <w:sz w:val="28"/>
          <w:szCs w:val="28"/>
        </w:rPr>
        <w:t xml:space="preserve">О реализации Постановления Правительства Российской Федерации от 18.05.2009 </w:t>
      </w:r>
      <w:r w:rsidR="00A46463" w:rsidRPr="00280B65">
        <w:rPr>
          <w:rFonts w:ascii="Times New Roman" w:hAnsi="Times New Roman" w:cs="Times New Roman"/>
          <w:color w:val="000000" w:themeColor="text1"/>
          <w:sz w:val="28"/>
          <w:szCs w:val="28"/>
        </w:rPr>
        <w:t>№ </w:t>
      </w:r>
      <w:r w:rsidR="00496C2B" w:rsidRPr="00280B65">
        <w:rPr>
          <w:rFonts w:ascii="Times New Roman" w:hAnsi="Times New Roman" w:cs="Times New Roman"/>
          <w:color w:val="000000" w:themeColor="text1"/>
          <w:sz w:val="28"/>
          <w:szCs w:val="28"/>
        </w:rPr>
        <w:t>423</w:t>
      </w:r>
      <w:r w:rsidR="00992776" w:rsidRPr="00280B65">
        <w:rPr>
          <w:rFonts w:ascii="Times New Roman" w:hAnsi="Times New Roman" w:cs="Times New Roman"/>
          <w:color w:val="000000" w:themeColor="text1"/>
          <w:sz w:val="28"/>
          <w:szCs w:val="28"/>
        </w:rPr>
        <w:t>»</w:t>
      </w:r>
      <w:r w:rsidR="00496C2B" w:rsidRPr="00280B65">
        <w:rPr>
          <w:rFonts w:ascii="Times New Roman" w:hAnsi="Times New Roman" w:cs="Times New Roman"/>
          <w:color w:val="000000" w:themeColor="text1"/>
          <w:sz w:val="28"/>
          <w:szCs w:val="28"/>
        </w:rPr>
        <w:t xml:space="preserve"> (</w:t>
      </w:r>
      <w:r w:rsidR="00992776" w:rsidRPr="00280B65">
        <w:rPr>
          <w:rFonts w:ascii="Times New Roman" w:hAnsi="Times New Roman" w:cs="Times New Roman"/>
          <w:color w:val="000000" w:themeColor="text1"/>
          <w:sz w:val="28"/>
          <w:szCs w:val="28"/>
        </w:rPr>
        <w:t>«</w:t>
      </w:r>
      <w:r w:rsidR="00496C2B" w:rsidRPr="00280B65">
        <w:rPr>
          <w:rFonts w:ascii="Times New Roman" w:hAnsi="Times New Roman" w:cs="Times New Roman"/>
          <w:color w:val="000000" w:themeColor="text1"/>
          <w:sz w:val="28"/>
          <w:szCs w:val="28"/>
        </w:rPr>
        <w:t>Российская газета</w:t>
      </w:r>
      <w:r w:rsidR="00992776" w:rsidRPr="00280B65">
        <w:rPr>
          <w:rFonts w:ascii="Times New Roman" w:hAnsi="Times New Roman" w:cs="Times New Roman"/>
          <w:color w:val="000000" w:themeColor="text1"/>
          <w:sz w:val="28"/>
          <w:szCs w:val="28"/>
        </w:rPr>
        <w:t>»</w:t>
      </w:r>
      <w:r w:rsidR="00496C2B" w:rsidRPr="00280B65">
        <w:rPr>
          <w:rFonts w:ascii="Times New Roman" w:hAnsi="Times New Roman" w:cs="Times New Roman"/>
          <w:color w:val="000000" w:themeColor="text1"/>
          <w:sz w:val="28"/>
          <w:szCs w:val="28"/>
        </w:rPr>
        <w:t xml:space="preserve">, 29.12.2009, </w:t>
      </w:r>
      <w:r w:rsidR="00992776" w:rsidRPr="00280B65">
        <w:rPr>
          <w:rFonts w:ascii="Times New Roman" w:hAnsi="Times New Roman" w:cs="Times New Roman"/>
          <w:color w:val="000000" w:themeColor="text1"/>
          <w:sz w:val="28"/>
          <w:szCs w:val="28"/>
        </w:rPr>
        <w:t>№</w:t>
      </w:r>
      <w:r w:rsidR="00496C2B" w:rsidRPr="00280B65">
        <w:rPr>
          <w:rFonts w:ascii="Times New Roman" w:hAnsi="Times New Roman" w:cs="Times New Roman"/>
          <w:color w:val="000000" w:themeColor="text1"/>
          <w:sz w:val="28"/>
          <w:szCs w:val="28"/>
        </w:rPr>
        <w:t xml:space="preserve"> 252);</w:t>
      </w:r>
    </w:p>
    <w:p w:rsidR="000D7668" w:rsidRPr="00280B65" w:rsidRDefault="000D7668" w:rsidP="000D766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80B65">
        <w:rPr>
          <w:rFonts w:ascii="Times New Roman" w:hAnsi="Times New Roman" w:cs="Times New Roman"/>
          <w:color w:val="000000" w:themeColor="text1"/>
          <w:sz w:val="28"/>
          <w:szCs w:val="28"/>
        </w:rPr>
        <w:t>приказом Министерства образования и науки Российской Федерации от 18.06.2009 № 212 «О реализации Постановления Правительства Российской Федерации от 19 мая 2009 г. № 432» («Российская газета», № 146, 07.08.2009);</w:t>
      </w:r>
    </w:p>
    <w:p w:rsidR="006F2931" w:rsidRDefault="00E178EE" w:rsidP="00074452">
      <w:pPr>
        <w:autoSpaceDE w:val="0"/>
        <w:autoSpaceDN w:val="0"/>
        <w:adjustRightInd w:val="0"/>
        <w:spacing w:after="0" w:line="240" w:lineRule="auto"/>
        <w:ind w:firstLine="709"/>
        <w:jc w:val="both"/>
        <w:rPr>
          <w:rFonts w:ascii="Times New Roman" w:hAnsi="Times New Roman" w:cs="Times New Roman"/>
          <w:sz w:val="28"/>
          <w:szCs w:val="28"/>
        </w:rPr>
      </w:pPr>
      <w:hyperlink r:id="rId22" w:history="1">
        <w:r w:rsidR="00992776" w:rsidRPr="00280B65">
          <w:rPr>
            <w:rFonts w:ascii="Times New Roman" w:hAnsi="Times New Roman" w:cs="Times New Roman"/>
            <w:color w:val="000000" w:themeColor="text1"/>
            <w:sz w:val="28"/>
            <w:szCs w:val="28"/>
          </w:rPr>
          <w:t>п</w:t>
        </w:r>
        <w:r w:rsidR="006F2931" w:rsidRPr="00280B65">
          <w:rPr>
            <w:rFonts w:ascii="Times New Roman" w:hAnsi="Times New Roman" w:cs="Times New Roman"/>
            <w:color w:val="000000" w:themeColor="text1"/>
            <w:sz w:val="28"/>
            <w:szCs w:val="28"/>
          </w:rPr>
          <w:t>риказом</w:t>
        </w:r>
      </w:hyperlink>
      <w:r w:rsidR="006F2931" w:rsidRPr="00280B65">
        <w:rPr>
          <w:rFonts w:ascii="Times New Roman" w:hAnsi="Times New Roman" w:cs="Times New Roman"/>
          <w:color w:val="000000" w:themeColor="text1"/>
          <w:sz w:val="28"/>
          <w:szCs w:val="28"/>
        </w:rPr>
        <w:t xml:space="preserve"> Министерства здравоохранения и социального развития Российской Федер</w:t>
      </w:r>
      <w:r w:rsidR="006F2931">
        <w:rPr>
          <w:rFonts w:ascii="Times New Roman" w:hAnsi="Times New Roman" w:cs="Times New Roman"/>
          <w:sz w:val="28"/>
          <w:szCs w:val="28"/>
        </w:rPr>
        <w:t xml:space="preserve">ации от 08.08.2011 </w:t>
      </w:r>
      <w:r w:rsidR="00992776">
        <w:rPr>
          <w:rFonts w:ascii="Times New Roman" w:hAnsi="Times New Roman" w:cs="Times New Roman"/>
          <w:sz w:val="28"/>
          <w:szCs w:val="28"/>
        </w:rPr>
        <w:t>№ </w:t>
      </w:r>
      <w:r w:rsidR="006F2931">
        <w:rPr>
          <w:rFonts w:ascii="Times New Roman" w:hAnsi="Times New Roman" w:cs="Times New Roman"/>
          <w:sz w:val="28"/>
          <w:szCs w:val="28"/>
        </w:rPr>
        <w:t xml:space="preserve">891н </w:t>
      </w:r>
      <w:r w:rsidR="00992776">
        <w:rPr>
          <w:rFonts w:ascii="Times New Roman" w:hAnsi="Times New Roman" w:cs="Times New Roman"/>
          <w:sz w:val="28"/>
          <w:szCs w:val="28"/>
        </w:rPr>
        <w:t>«</w:t>
      </w:r>
      <w:r w:rsidR="006F2931">
        <w:rPr>
          <w:rFonts w:ascii="Times New Roman" w:hAnsi="Times New Roman" w:cs="Times New Roman"/>
          <w:sz w:val="28"/>
          <w:szCs w:val="28"/>
        </w:rPr>
        <w:t xml:space="preserve">О реализации пункта 17 Правил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 утвержденных постановлением Правительства Российской Федерации от 17.11.2010 </w:t>
      </w:r>
      <w:r w:rsidR="00992776">
        <w:rPr>
          <w:rFonts w:ascii="Times New Roman" w:hAnsi="Times New Roman" w:cs="Times New Roman"/>
          <w:sz w:val="28"/>
          <w:szCs w:val="28"/>
        </w:rPr>
        <w:t>№ </w:t>
      </w:r>
      <w:r w:rsidR="006F2931">
        <w:rPr>
          <w:rFonts w:ascii="Times New Roman" w:hAnsi="Times New Roman" w:cs="Times New Roman"/>
          <w:sz w:val="28"/>
          <w:szCs w:val="28"/>
        </w:rPr>
        <w:t>927</w:t>
      </w:r>
      <w:r w:rsidR="00992776">
        <w:rPr>
          <w:rFonts w:ascii="Times New Roman" w:hAnsi="Times New Roman" w:cs="Times New Roman"/>
          <w:sz w:val="28"/>
          <w:szCs w:val="28"/>
        </w:rPr>
        <w:t>»</w:t>
      </w:r>
      <w:r w:rsidR="006F2931">
        <w:rPr>
          <w:rFonts w:ascii="Times New Roman" w:hAnsi="Times New Roman" w:cs="Times New Roman"/>
          <w:sz w:val="28"/>
          <w:szCs w:val="28"/>
        </w:rPr>
        <w:t xml:space="preserve"> (</w:t>
      </w:r>
      <w:r w:rsidR="00992776">
        <w:rPr>
          <w:rFonts w:ascii="Times New Roman" w:hAnsi="Times New Roman" w:cs="Times New Roman"/>
          <w:sz w:val="28"/>
          <w:szCs w:val="28"/>
        </w:rPr>
        <w:t>«</w:t>
      </w:r>
      <w:r w:rsidR="006F2931">
        <w:rPr>
          <w:rFonts w:ascii="Times New Roman" w:hAnsi="Times New Roman" w:cs="Times New Roman"/>
          <w:sz w:val="28"/>
          <w:szCs w:val="28"/>
        </w:rPr>
        <w:t>Российская газета</w:t>
      </w:r>
      <w:r w:rsidR="00992776">
        <w:rPr>
          <w:rFonts w:ascii="Times New Roman" w:hAnsi="Times New Roman" w:cs="Times New Roman"/>
          <w:sz w:val="28"/>
          <w:szCs w:val="28"/>
        </w:rPr>
        <w:t>»</w:t>
      </w:r>
      <w:r w:rsidR="006F2931">
        <w:rPr>
          <w:rFonts w:ascii="Times New Roman" w:hAnsi="Times New Roman" w:cs="Times New Roman"/>
          <w:sz w:val="28"/>
          <w:szCs w:val="28"/>
        </w:rPr>
        <w:t xml:space="preserve">, 28.09.2011, </w:t>
      </w:r>
      <w:r w:rsidR="00992776">
        <w:rPr>
          <w:rFonts w:ascii="Times New Roman" w:hAnsi="Times New Roman" w:cs="Times New Roman"/>
          <w:sz w:val="28"/>
          <w:szCs w:val="28"/>
        </w:rPr>
        <w:t>№ </w:t>
      </w:r>
      <w:r w:rsidR="006F2931">
        <w:rPr>
          <w:rFonts w:ascii="Times New Roman" w:hAnsi="Times New Roman" w:cs="Times New Roman"/>
          <w:sz w:val="28"/>
          <w:szCs w:val="28"/>
        </w:rPr>
        <w:t>216);</w:t>
      </w:r>
    </w:p>
    <w:p w:rsidR="00B82582" w:rsidRDefault="00074452" w:rsidP="00074452">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r w:rsidR="00B82582" w:rsidRPr="00B82582">
        <w:rPr>
          <w:rFonts w:ascii="Times New Roman" w:hAnsi="Times New Roman" w:cs="Times New Roman"/>
          <w:sz w:val="28"/>
          <w:szCs w:val="28"/>
        </w:rPr>
        <w:t>риказ</w:t>
      </w:r>
      <w:r>
        <w:rPr>
          <w:rFonts w:ascii="Times New Roman" w:hAnsi="Times New Roman" w:cs="Times New Roman"/>
          <w:sz w:val="28"/>
          <w:szCs w:val="28"/>
        </w:rPr>
        <w:t>ом</w:t>
      </w:r>
      <w:r w:rsidR="00B82582" w:rsidRPr="00B82582">
        <w:rPr>
          <w:rFonts w:ascii="Times New Roman" w:hAnsi="Times New Roman" w:cs="Times New Roman"/>
          <w:sz w:val="28"/>
          <w:szCs w:val="28"/>
        </w:rPr>
        <w:t xml:space="preserve"> </w:t>
      </w:r>
      <w:r w:rsidR="00B82582">
        <w:rPr>
          <w:rFonts w:ascii="Times New Roman" w:hAnsi="Times New Roman" w:cs="Times New Roman"/>
          <w:sz w:val="28"/>
          <w:szCs w:val="28"/>
        </w:rPr>
        <w:t>М</w:t>
      </w:r>
      <w:r w:rsidR="00B82582" w:rsidRPr="00DF53AD">
        <w:rPr>
          <w:rFonts w:ascii="Times New Roman" w:hAnsi="Times New Roman" w:cs="Times New Roman"/>
          <w:sz w:val="28"/>
          <w:szCs w:val="28"/>
        </w:rPr>
        <w:t>ин</w:t>
      </w:r>
      <w:r w:rsidR="00B82582">
        <w:rPr>
          <w:rFonts w:ascii="Times New Roman" w:hAnsi="Times New Roman" w:cs="Times New Roman"/>
          <w:sz w:val="28"/>
          <w:szCs w:val="28"/>
        </w:rPr>
        <w:t xml:space="preserve">истерства образования и науки </w:t>
      </w:r>
      <w:r w:rsidR="00B82582" w:rsidRPr="00DF53AD">
        <w:rPr>
          <w:rFonts w:ascii="Times New Roman" w:hAnsi="Times New Roman" w:cs="Times New Roman"/>
          <w:sz w:val="28"/>
          <w:szCs w:val="28"/>
        </w:rPr>
        <w:t>Росси</w:t>
      </w:r>
      <w:r w:rsidR="00B82582">
        <w:rPr>
          <w:rFonts w:ascii="Times New Roman" w:hAnsi="Times New Roman" w:cs="Times New Roman"/>
          <w:sz w:val="28"/>
          <w:szCs w:val="28"/>
        </w:rPr>
        <w:t>йской Федерации</w:t>
      </w:r>
      <w:r w:rsidR="00B82582" w:rsidRPr="00DF53AD">
        <w:rPr>
          <w:rFonts w:ascii="Times New Roman" w:hAnsi="Times New Roman" w:cs="Times New Roman"/>
          <w:sz w:val="28"/>
          <w:szCs w:val="28"/>
        </w:rPr>
        <w:t xml:space="preserve"> </w:t>
      </w:r>
      <w:r w:rsidR="00B82582" w:rsidRPr="00B82582">
        <w:rPr>
          <w:rFonts w:ascii="Times New Roman" w:hAnsi="Times New Roman" w:cs="Times New Roman"/>
          <w:sz w:val="28"/>
          <w:szCs w:val="28"/>
        </w:rPr>
        <w:t xml:space="preserve">от 29.12.2014 </w:t>
      </w:r>
      <w:r w:rsidR="00B82582">
        <w:rPr>
          <w:rFonts w:ascii="Times New Roman" w:hAnsi="Times New Roman" w:cs="Times New Roman"/>
          <w:sz w:val="28"/>
          <w:szCs w:val="28"/>
        </w:rPr>
        <w:t>№ </w:t>
      </w:r>
      <w:r w:rsidR="00B82582" w:rsidRPr="00B82582">
        <w:rPr>
          <w:rFonts w:ascii="Times New Roman" w:hAnsi="Times New Roman" w:cs="Times New Roman"/>
          <w:sz w:val="28"/>
          <w:szCs w:val="28"/>
        </w:rPr>
        <w:t xml:space="preserve">1642 </w:t>
      </w:r>
      <w:r w:rsidR="00B82582">
        <w:rPr>
          <w:rFonts w:ascii="Times New Roman" w:hAnsi="Times New Roman" w:cs="Times New Roman"/>
          <w:sz w:val="28"/>
          <w:szCs w:val="28"/>
        </w:rPr>
        <w:t>«</w:t>
      </w:r>
      <w:r w:rsidR="00B82582" w:rsidRPr="00B82582">
        <w:rPr>
          <w:rFonts w:ascii="Times New Roman" w:hAnsi="Times New Roman" w:cs="Times New Roman"/>
          <w:sz w:val="28"/>
          <w:szCs w:val="28"/>
        </w:rPr>
        <w:t>Об утверждении формы акта проверки условий жизни несовершеннолетнего подопечного, соблюдения опекуном прав и законных интересов несовершеннолетнего подопечного, обеспечения сохранности его имущества, а также выполнения опекуном требований к осуществлению своих прав и исполнению своих обязанностей</w:t>
      </w:r>
      <w:r w:rsidR="00B82582">
        <w:rPr>
          <w:rFonts w:ascii="Times New Roman" w:hAnsi="Times New Roman" w:cs="Times New Roman"/>
          <w:sz w:val="28"/>
          <w:szCs w:val="28"/>
        </w:rPr>
        <w:t>»</w:t>
      </w:r>
      <w:r w:rsidR="00B82582" w:rsidRPr="00B82582">
        <w:rPr>
          <w:rFonts w:ascii="Times New Roman" w:hAnsi="Times New Roman" w:cs="Times New Roman"/>
          <w:sz w:val="28"/>
          <w:szCs w:val="28"/>
        </w:rPr>
        <w:t xml:space="preserve"> (</w:t>
      </w:r>
      <w:r w:rsidR="00B82582">
        <w:rPr>
          <w:rFonts w:ascii="Times New Roman" w:hAnsi="Times New Roman" w:cs="Times New Roman"/>
          <w:sz w:val="28"/>
          <w:szCs w:val="28"/>
        </w:rPr>
        <w:t>Официальный интернет-портал правовой информации http://www.pravo.gov.ru, 25.02.2015</w:t>
      </w:r>
      <w:r w:rsidR="00B82582" w:rsidRPr="00B82582">
        <w:rPr>
          <w:rFonts w:ascii="Times New Roman" w:hAnsi="Times New Roman" w:cs="Times New Roman"/>
          <w:sz w:val="28"/>
          <w:szCs w:val="28"/>
        </w:rPr>
        <w:t>)</w:t>
      </w:r>
      <w:r w:rsidR="00B82582">
        <w:rPr>
          <w:rFonts w:ascii="Times New Roman" w:hAnsi="Times New Roman" w:cs="Times New Roman"/>
          <w:sz w:val="28"/>
          <w:szCs w:val="28"/>
        </w:rPr>
        <w:t>;</w:t>
      </w:r>
      <w:proofErr w:type="gramEnd"/>
    </w:p>
    <w:p w:rsidR="00B82582" w:rsidRDefault="00B82582" w:rsidP="00B8258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B82582">
        <w:rPr>
          <w:rFonts w:ascii="Times New Roman" w:hAnsi="Times New Roman" w:cs="Times New Roman"/>
          <w:sz w:val="28"/>
          <w:szCs w:val="28"/>
        </w:rPr>
        <w:t>риказ</w:t>
      </w:r>
      <w:r>
        <w:rPr>
          <w:rFonts w:ascii="Times New Roman" w:hAnsi="Times New Roman" w:cs="Times New Roman"/>
          <w:sz w:val="28"/>
          <w:szCs w:val="28"/>
        </w:rPr>
        <w:t>ом</w:t>
      </w:r>
      <w:r w:rsidRPr="00B82582">
        <w:rPr>
          <w:rFonts w:ascii="Times New Roman" w:hAnsi="Times New Roman" w:cs="Times New Roman"/>
          <w:sz w:val="28"/>
          <w:szCs w:val="28"/>
        </w:rPr>
        <w:t xml:space="preserve"> </w:t>
      </w:r>
      <w:r>
        <w:rPr>
          <w:rFonts w:ascii="Times New Roman" w:hAnsi="Times New Roman" w:cs="Times New Roman"/>
          <w:sz w:val="28"/>
          <w:szCs w:val="28"/>
        </w:rPr>
        <w:t>М</w:t>
      </w:r>
      <w:r w:rsidRPr="00DF53AD">
        <w:rPr>
          <w:rFonts w:ascii="Times New Roman" w:hAnsi="Times New Roman" w:cs="Times New Roman"/>
          <w:sz w:val="28"/>
          <w:szCs w:val="28"/>
        </w:rPr>
        <w:t>ин</w:t>
      </w:r>
      <w:r>
        <w:rPr>
          <w:rFonts w:ascii="Times New Roman" w:hAnsi="Times New Roman" w:cs="Times New Roman"/>
          <w:sz w:val="28"/>
          <w:szCs w:val="28"/>
        </w:rPr>
        <w:t xml:space="preserve">истерства образования и науки </w:t>
      </w:r>
      <w:r w:rsidRPr="00DF53AD">
        <w:rPr>
          <w:rFonts w:ascii="Times New Roman" w:hAnsi="Times New Roman" w:cs="Times New Roman"/>
          <w:sz w:val="28"/>
          <w:szCs w:val="28"/>
        </w:rPr>
        <w:t>Росси</w:t>
      </w:r>
      <w:r>
        <w:rPr>
          <w:rFonts w:ascii="Times New Roman" w:hAnsi="Times New Roman" w:cs="Times New Roman"/>
          <w:sz w:val="28"/>
          <w:szCs w:val="28"/>
        </w:rPr>
        <w:t>йской Федерации</w:t>
      </w:r>
      <w:r w:rsidRPr="00DF53AD">
        <w:rPr>
          <w:rFonts w:ascii="Times New Roman" w:hAnsi="Times New Roman" w:cs="Times New Roman"/>
          <w:sz w:val="28"/>
          <w:szCs w:val="28"/>
        </w:rPr>
        <w:t xml:space="preserve"> </w:t>
      </w:r>
      <w:r w:rsidRPr="00B82582">
        <w:rPr>
          <w:rFonts w:ascii="Times New Roman" w:hAnsi="Times New Roman" w:cs="Times New Roman"/>
          <w:sz w:val="28"/>
          <w:szCs w:val="28"/>
        </w:rPr>
        <w:t xml:space="preserve">от 17.02.2015 </w:t>
      </w:r>
      <w:r>
        <w:rPr>
          <w:rFonts w:ascii="Times New Roman" w:hAnsi="Times New Roman" w:cs="Times New Roman"/>
          <w:sz w:val="28"/>
          <w:szCs w:val="28"/>
        </w:rPr>
        <w:t>№ </w:t>
      </w:r>
      <w:r w:rsidRPr="00B82582">
        <w:rPr>
          <w:rFonts w:ascii="Times New Roman" w:hAnsi="Times New Roman" w:cs="Times New Roman"/>
          <w:sz w:val="28"/>
          <w:szCs w:val="28"/>
        </w:rPr>
        <w:t xml:space="preserve">101 </w:t>
      </w:r>
      <w:r>
        <w:rPr>
          <w:rFonts w:ascii="Times New Roman" w:hAnsi="Times New Roman" w:cs="Times New Roman"/>
          <w:sz w:val="28"/>
          <w:szCs w:val="28"/>
        </w:rPr>
        <w:t>«</w:t>
      </w:r>
      <w:r w:rsidRPr="00B82582">
        <w:rPr>
          <w:rFonts w:ascii="Times New Roman" w:hAnsi="Times New Roman" w:cs="Times New Roman"/>
          <w:sz w:val="28"/>
          <w:szCs w:val="28"/>
        </w:rPr>
        <w:t>Об утверждении Порядка формирования, ведения и использования государственного банка данных о детях, оставшихся без попечения родителей</w:t>
      </w:r>
      <w:r>
        <w:rPr>
          <w:rFonts w:ascii="Times New Roman" w:hAnsi="Times New Roman" w:cs="Times New Roman"/>
          <w:sz w:val="28"/>
          <w:szCs w:val="28"/>
        </w:rPr>
        <w:t>»</w:t>
      </w:r>
      <w:r w:rsidRPr="00B82582">
        <w:rPr>
          <w:rFonts w:ascii="Times New Roman" w:hAnsi="Times New Roman" w:cs="Times New Roman"/>
          <w:sz w:val="28"/>
          <w:szCs w:val="28"/>
        </w:rPr>
        <w:t xml:space="preserve"> (</w:t>
      </w:r>
      <w:r>
        <w:rPr>
          <w:rFonts w:ascii="Times New Roman" w:hAnsi="Times New Roman" w:cs="Times New Roman"/>
          <w:sz w:val="28"/>
          <w:szCs w:val="28"/>
        </w:rPr>
        <w:t>Официальный интернет-портал правовой информации http://www.pravo.gov.ru, 23.03.2015</w:t>
      </w:r>
      <w:r w:rsidRPr="00B82582">
        <w:rPr>
          <w:rFonts w:ascii="Times New Roman" w:hAnsi="Times New Roman" w:cs="Times New Roman"/>
          <w:sz w:val="28"/>
          <w:szCs w:val="28"/>
        </w:rPr>
        <w:t>)</w:t>
      </w:r>
      <w:r>
        <w:rPr>
          <w:rFonts w:ascii="Times New Roman" w:hAnsi="Times New Roman" w:cs="Times New Roman"/>
          <w:sz w:val="28"/>
          <w:szCs w:val="28"/>
        </w:rPr>
        <w:t>;</w:t>
      </w:r>
    </w:p>
    <w:p w:rsidR="00DF53AD" w:rsidRDefault="00DF53AD" w:rsidP="00DF53A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r w:rsidRPr="00DF53AD">
        <w:rPr>
          <w:rFonts w:ascii="Times New Roman" w:hAnsi="Times New Roman" w:cs="Times New Roman"/>
          <w:sz w:val="28"/>
          <w:szCs w:val="28"/>
        </w:rPr>
        <w:t>риказ</w:t>
      </w:r>
      <w:r>
        <w:rPr>
          <w:rFonts w:ascii="Times New Roman" w:hAnsi="Times New Roman" w:cs="Times New Roman"/>
          <w:sz w:val="28"/>
          <w:szCs w:val="28"/>
        </w:rPr>
        <w:t>ом</w:t>
      </w:r>
      <w:r w:rsidRPr="00DF53AD">
        <w:rPr>
          <w:rFonts w:ascii="Times New Roman" w:hAnsi="Times New Roman" w:cs="Times New Roman"/>
          <w:sz w:val="28"/>
          <w:szCs w:val="28"/>
        </w:rPr>
        <w:t xml:space="preserve"> Мин</w:t>
      </w:r>
      <w:r>
        <w:rPr>
          <w:rFonts w:ascii="Times New Roman" w:hAnsi="Times New Roman" w:cs="Times New Roman"/>
          <w:sz w:val="28"/>
          <w:szCs w:val="28"/>
        </w:rPr>
        <w:t xml:space="preserve">истерства образования и науки </w:t>
      </w:r>
      <w:r w:rsidRPr="00DF53AD">
        <w:rPr>
          <w:rFonts w:ascii="Times New Roman" w:hAnsi="Times New Roman" w:cs="Times New Roman"/>
          <w:sz w:val="28"/>
          <w:szCs w:val="28"/>
        </w:rPr>
        <w:t>Росси</w:t>
      </w:r>
      <w:r>
        <w:rPr>
          <w:rFonts w:ascii="Times New Roman" w:hAnsi="Times New Roman" w:cs="Times New Roman"/>
          <w:sz w:val="28"/>
          <w:szCs w:val="28"/>
        </w:rPr>
        <w:t>йской Федерации</w:t>
      </w:r>
      <w:r w:rsidRPr="00DF53AD">
        <w:rPr>
          <w:rFonts w:ascii="Times New Roman" w:hAnsi="Times New Roman" w:cs="Times New Roman"/>
          <w:sz w:val="28"/>
          <w:szCs w:val="28"/>
        </w:rPr>
        <w:t xml:space="preserve"> от 24.07.2015 </w:t>
      </w:r>
      <w:r>
        <w:rPr>
          <w:rFonts w:ascii="Times New Roman" w:hAnsi="Times New Roman" w:cs="Times New Roman"/>
          <w:sz w:val="28"/>
          <w:szCs w:val="28"/>
        </w:rPr>
        <w:t>№ </w:t>
      </w:r>
      <w:r w:rsidRPr="00DF53AD">
        <w:rPr>
          <w:rFonts w:ascii="Times New Roman" w:hAnsi="Times New Roman" w:cs="Times New Roman"/>
          <w:sz w:val="28"/>
          <w:szCs w:val="28"/>
        </w:rPr>
        <w:t xml:space="preserve">753 </w:t>
      </w:r>
      <w:r>
        <w:rPr>
          <w:rFonts w:ascii="Times New Roman" w:hAnsi="Times New Roman" w:cs="Times New Roman"/>
          <w:sz w:val="28"/>
          <w:szCs w:val="28"/>
        </w:rPr>
        <w:t>«</w:t>
      </w:r>
      <w:r w:rsidRPr="00DF53AD">
        <w:rPr>
          <w:rFonts w:ascii="Times New Roman" w:hAnsi="Times New Roman" w:cs="Times New Roman"/>
          <w:sz w:val="28"/>
          <w:szCs w:val="28"/>
        </w:rPr>
        <w:t>Об утверждении примерной формы соглашения между родителями, усыновителями либо опекунами (попечителями), организацией для детей-сирот и детей, оставшихся без попечения родителей, и органом опеки и попечительства о временном пребывании ребенка в организации для детей-сирот и детей, оставшихся без попечения родителей</w:t>
      </w:r>
      <w:r>
        <w:rPr>
          <w:rFonts w:ascii="Times New Roman" w:hAnsi="Times New Roman" w:cs="Times New Roman"/>
          <w:sz w:val="28"/>
          <w:szCs w:val="28"/>
        </w:rPr>
        <w:t>»</w:t>
      </w:r>
      <w:r w:rsidRPr="00DF53AD">
        <w:rPr>
          <w:rFonts w:ascii="Times New Roman" w:hAnsi="Times New Roman" w:cs="Times New Roman"/>
          <w:sz w:val="28"/>
          <w:szCs w:val="28"/>
        </w:rPr>
        <w:t xml:space="preserve"> (</w:t>
      </w:r>
      <w:r>
        <w:rPr>
          <w:rFonts w:ascii="Times New Roman" w:hAnsi="Times New Roman" w:cs="Times New Roman"/>
          <w:sz w:val="28"/>
          <w:szCs w:val="28"/>
        </w:rPr>
        <w:t>Официальный интернет-портал правовой информации http://www.pravo.gov.ru, 08.09.2015</w:t>
      </w:r>
      <w:r w:rsidRPr="00DF53AD">
        <w:rPr>
          <w:rFonts w:ascii="Times New Roman" w:hAnsi="Times New Roman" w:cs="Times New Roman"/>
          <w:sz w:val="28"/>
          <w:szCs w:val="28"/>
        </w:rPr>
        <w:t>)</w:t>
      </w:r>
      <w:r>
        <w:rPr>
          <w:rFonts w:ascii="Times New Roman" w:hAnsi="Times New Roman" w:cs="Times New Roman"/>
          <w:sz w:val="28"/>
          <w:szCs w:val="28"/>
        </w:rPr>
        <w:t>;</w:t>
      </w:r>
      <w:proofErr w:type="gramEnd"/>
    </w:p>
    <w:p w:rsidR="00656940" w:rsidRPr="00656940" w:rsidRDefault="00547384" w:rsidP="0065694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656940" w:rsidRPr="00656940">
        <w:rPr>
          <w:rFonts w:ascii="Times New Roman" w:hAnsi="Times New Roman" w:cs="Times New Roman"/>
          <w:sz w:val="28"/>
          <w:szCs w:val="28"/>
        </w:rPr>
        <w:t>риказ</w:t>
      </w:r>
      <w:r>
        <w:rPr>
          <w:rFonts w:ascii="Times New Roman" w:hAnsi="Times New Roman" w:cs="Times New Roman"/>
          <w:sz w:val="28"/>
          <w:szCs w:val="28"/>
        </w:rPr>
        <w:t>ом</w:t>
      </w:r>
      <w:r w:rsidR="00656940" w:rsidRPr="00656940">
        <w:rPr>
          <w:rFonts w:ascii="Times New Roman" w:hAnsi="Times New Roman" w:cs="Times New Roman"/>
          <w:sz w:val="28"/>
          <w:szCs w:val="28"/>
        </w:rPr>
        <w:t xml:space="preserve"> </w:t>
      </w:r>
      <w:r w:rsidR="00656940">
        <w:rPr>
          <w:rFonts w:ascii="Times New Roman" w:hAnsi="Times New Roman" w:cs="Times New Roman"/>
          <w:sz w:val="28"/>
          <w:szCs w:val="28"/>
        </w:rPr>
        <w:t>Министерства труда и социальной защиты Российской Федерации</w:t>
      </w:r>
      <w:r w:rsidR="00656940" w:rsidRPr="00656940">
        <w:rPr>
          <w:rFonts w:ascii="Times New Roman" w:hAnsi="Times New Roman" w:cs="Times New Roman"/>
          <w:sz w:val="28"/>
          <w:szCs w:val="28"/>
        </w:rPr>
        <w:t xml:space="preserve"> от 09.03.2017 </w:t>
      </w:r>
      <w:r w:rsidR="00656940">
        <w:rPr>
          <w:rFonts w:ascii="Times New Roman" w:hAnsi="Times New Roman" w:cs="Times New Roman"/>
          <w:sz w:val="28"/>
          <w:szCs w:val="28"/>
        </w:rPr>
        <w:t>№ </w:t>
      </w:r>
      <w:r w:rsidR="00656940" w:rsidRPr="00656940">
        <w:rPr>
          <w:rFonts w:ascii="Times New Roman" w:hAnsi="Times New Roman" w:cs="Times New Roman"/>
          <w:sz w:val="28"/>
          <w:szCs w:val="28"/>
        </w:rPr>
        <w:t xml:space="preserve">250н </w:t>
      </w:r>
      <w:r w:rsidR="00656940">
        <w:rPr>
          <w:rFonts w:ascii="Times New Roman" w:hAnsi="Times New Roman" w:cs="Times New Roman"/>
          <w:sz w:val="28"/>
          <w:szCs w:val="28"/>
        </w:rPr>
        <w:t>«</w:t>
      </w:r>
      <w:r w:rsidR="00656940" w:rsidRPr="00656940">
        <w:rPr>
          <w:rFonts w:ascii="Times New Roman" w:hAnsi="Times New Roman" w:cs="Times New Roman"/>
          <w:sz w:val="28"/>
          <w:szCs w:val="28"/>
        </w:rPr>
        <w:t>Об утверждении формы акта об обследовании условий жизни близкого родственника, выразившего желание стать опекуном или попечителем совершеннолетнего недееспособного или не пол</w:t>
      </w:r>
      <w:r w:rsidR="00656940">
        <w:rPr>
          <w:rFonts w:ascii="Times New Roman" w:hAnsi="Times New Roman" w:cs="Times New Roman"/>
          <w:sz w:val="28"/>
          <w:szCs w:val="28"/>
        </w:rPr>
        <w:t>ностью дееспособного гражданина»</w:t>
      </w:r>
      <w:r w:rsidR="00656940" w:rsidRPr="00656940">
        <w:rPr>
          <w:rFonts w:ascii="Times New Roman" w:hAnsi="Times New Roman" w:cs="Times New Roman"/>
          <w:sz w:val="28"/>
          <w:szCs w:val="28"/>
        </w:rPr>
        <w:t xml:space="preserve"> (</w:t>
      </w:r>
      <w:r w:rsidR="00656940">
        <w:rPr>
          <w:rFonts w:ascii="Times New Roman" w:hAnsi="Times New Roman" w:cs="Times New Roman"/>
          <w:sz w:val="28"/>
          <w:szCs w:val="28"/>
        </w:rPr>
        <w:t>Официальный интернет-портал правовой информации http://www.pravo.gov.ru, 27.06.2017</w:t>
      </w:r>
      <w:r w:rsidR="00656940" w:rsidRPr="00656940">
        <w:rPr>
          <w:rFonts w:ascii="Times New Roman" w:hAnsi="Times New Roman" w:cs="Times New Roman"/>
          <w:sz w:val="28"/>
          <w:szCs w:val="28"/>
        </w:rPr>
        <w:t>)</w:t>
      </w:r>
      <w:r w:rsidR="00656940">
        <w:rPr>
          <w:rFonts w:ascii="Times New Roman" w:hAnsi="Times New Roman" w:cs="Times New Roman"/>
          <w:sz w:val="28"/>
          <w:szCs w:val="28"/>
        </w:rPr>
        <w:t>;</w:t>
      </w:r>
      <w:r w:rsidR="00656940" w:rsidRPr="00656940">
        <w:rPr>
          <w:rFonts w:ascii="Times New Roman" w:hAnsi="Times New Roman" w:cs="Times New Roman"/>
          <w:sz w:val="28"/>
          <w:szCs w:val="28"/>
        </w:rPr>
        <w:t xml:space="preserve"> </w:t>
      </w:r>
    </w:p>
    <w:p w:rsidR="003925B7" w:rsidRPr="00280B65" w:rsidRDefault="00E178EE" w:rsidP="007273E5">
      <w:pPr>
        <w:pStyle w:val="ConsPlusNormal"/>
        <w:ind w:firstLine="709"/>
        <w:jc w:val="both"/>
        <w:rPr>
          <w:rFonts w:ascii="Times New Roman" w:hAnsi="Times New Roman" w:cs="Times New Roman"/>
          <w:color w:val="000000" w:themeColor="text1"/>
          <w:sz w:val="28"/>
          <w:szCs w:val="28"/>
        </w:rPr>
      </w:pPr>
      <w:hyperlink r:id="rId23" w:history="1">
        <w:r w:rsidR="003925B7" w:rsidRPr="00280B65">
          <w:rPr>
            <w:rFonts w:ascii="Times New Roman" w:hAnsi="Times New Roman" w:cs="Times New Roman"/>
            <w:color w:val="000000" w:themeColor="text1"/>
            <w:sz w:val="28"/>
            <w:szCs w:val="28"/>
          </w:rPr>
          <w:t>постановлением</w:t>
        </w:r>
      </w:hyperlink>
      <w:r w:rsidR="003925B7" w:rsidRPr="00280B65">
        <w:rPr>
          <w:rFonts w:ascii="Times New Roman" w:hAnsi="Times New Roman" w:cs="Times New Roman"/>
          <w:color w:val="000000" w:themeColor="text1"/>
          <w:sz w:val="28"/>
          <w:szCs w:val="28"/>
        </w:rPr>
        <w:t xml:space="preserve"> Правительства Новосибирской области от 28.12.2011 </w:t>
      </w:r>
      <w:r w:rsidR="0048656A" w:rsidRPr="00280B65">
        <w:rPr>
          <w:rFonts w:ascii="Times New Roman" w:hAnsi="Times New Roman" w:cs="Times New Roman"/>
          <w:color w:val="000000" w:themeColor="text1"/>
          <w:sz w:val="28"/>
          <w:szCs w:val="28"/>
        </w:rPr>
        <w:t>№ </w:t>
      </w:r>
      <w:r w:rsidR="003925B7" w:rsidRPr="00280B65">
        <w:rPr>
          <w:rFonts w:ascii="Times New Roman" w:hAnsi="Times New Roman" w:cs="Times New Roman"/>
          <w:color w:val="000000" w:themeColor="text1"/>
          <w:sz w:val="28"/>
          <w:szCs w:val="28"/>
        </w:rPr>
        <w:t xml:space="preserve">604-п </w:t>
      </w:r>
      <w:r w:rsidR="00DE1ABE" w:rsidRPr="00280B65">
        <w:rPr>
          <w:rFonts w:ascii="Times New Roman" w:hAnsi="Times New Roman" w:cs="Times New Roman"/>
          <w:color w:val="000000" w:themeColor="text1"/>
          <w:sz w:val="28"/>
          <w:szCs w:val="28"/>
        </w:rPr>
        <w:t>«</w:t>
      </w:r>
      <w:r w:rsidR="003925B7" w:rsidRPr="00280B65">
        <w:rPr>
          <w:rFonts w:ascii="Times New Roman" w:hAnsi="Times New Roman" w:cs="Times New Roman"/>
          <w:color w:val="000000" w:themeColor="text1"/>
          <w:sz w:val="28"/>
          <w:szCs w:val="28"/>
        </w:rPr>
        <w:t>Об утверждении Порядка разработки и утверждения административных регламентов исполнения государственных функций Новосибирской области</w:t>
      </w:r>
      <w:r w:rsidR="00DE1ABE" w:rsidRPr="00280B65">
        <w:rPr>
          <w:rFonts w:ascii="Times New Roman" w:hAnsi="Times New Roman" w:cs="Times New Roman"/>
          <w:color w:val="000000" w:themeColor="text1"/>
          <w:sz w:val="28"/>
          <w:szCs w:val="28"/>
        </w:rPr>
        <w:t>»</w:t>
      </w:r>
      <w:r w:rsidR="003925B7" w:rsidRPr="00280B65">
        <w:rPr>
          <w:rFonts w:ascii="Times New Roman" w:hAnsi="Times New Roman" w:cs="Times New Roman"/>
          <w:color w:val="000000" w:themeColor="text1"/>
          <w:sz w:val="28"/>
          <w:szCs w:val="28"/>
        </w:rPr>
        <w:t xml:space="preserve"> (</w:t>
      </w:r>
      <w:r w:rsidR="009C53DA" w:rsidRPr="00280B65">
        <w:rPr>
          <w:rFonts w:ascii="Times New Roman" w:hAnsi="Times New Roman" w:cs="Times New Roman"/>
          <w:color w:val="000000" w:themeColor="text1"/>
          <w:sz w:val="28"/>
          <w:szCs w:val="28"/>
        </w:rPr>
        <w:t>«</w:t>
      </w:r>
      <w:r w:rsidR="003925B7" w:rsidRPr="00280B65">
        <w:rPr>
          <w:rFonts w:ascii="Times New Roman" w:hAnsi="Times New Roman" w:cs="Times New Roman"/>
          <w:color w:val="000000" w:themeColor="text1"/>
          <w:sz w:val="28"/>
          <w:szCs w:val="28"/>
        </w:rPr>
        <w:t>Сов</w:t>
      </w:r>
      <w:r w:rsidR="009C53DA" w:rsidRPr="00280B65">
        <w:rPr>
          <w:rFonts w:ascii="Times New Roman" w:hAnsi="Times New Roman" w:cs="Times New Roman"/>
          <w:color w:val="000000" w:themeColor="text1"/>
          <w:sz w:val="28"/>
          <w:szCs w:val="28"/>
        </w:rPr>
        <w:t>етская Сибирь»</w:t>
      </w:r>
      <w:r w:rsidR="003925B7" w:rsidRPr="00280B65">
        <w:rPr>
          <w:rFonts w:ascii="Times New Roman" w:hAnsi="Times New Roman" w:cs="Times New Roman"/>
          <w:color w:val="000000" w:themeColor="text1"/>
          <w:sz w:val="28"/>
          <w:szCs w:val="28"/>
        </w:rPr>
        <w:t xml:space="preserve">, </w:t>
      </w:r>
      <w:r w:rsidR="0048656A" w:rsidRPr="00280B65">
        <w:rPr>
          <w:rFonts w:ascii="Times New Roman" w:hAnsi="Times New Roman" w:cs="Times New Roman"/>
          <w:color w:val="000000" w:themeColor="text1"/>
          <w:sz w:val="28"/>
          <w:szCs w:val="28"/>
        </w:rPr>
        <w:t>№</w:t>
      </w:r>
      <w:r w:rsidR="007273E5" w:rsidRPr="00280B65">
        <w:rPr>
          <w:rFonts w:ascii="Times New Roman" w:hAnsi="Times New Roman" w:cs="Times New Roman"/>
          <w:color w:val="000000" w:themeColor="text1"/>
          <w:sz w:val="28"/>
          <w:szCs w:val="28"/>
        </w:rPr>
        <w:t xml:space="preserve"> 6, 17.01.2012);</w:t>
      </w:r>
    </w:p>
    <w:p w:rsidR="00547384" w:rsidRDefault="00547384" w:rsidP="00547384">
      <w:pPr>
        <w:autoSpaceDE w:val="0"/>
        <w:autoSpaceDN w:val="0"/>
        <w:adjustRightInd w:val="0"/>
        <w:spacing w:after="0" w:line="240" w:lineRule="auto"/>
        <w:ind w:firstLine="709"/>
        <w:jc w:val="both"/>
        <w:rPr>
          <w:rFonts w:ascii="Times New Roman" w:hAnsi="Times New Roman" w:cs="Times New Roman"/>
          <w:sz w:val="28"/>
          <w:szCs w:val="28"/>
        </w:rPr>
      </w:pPr>
      <w:r w:rsidRPr="00547384">
        <w:rPr>
          <w:rFonts w:ascii="Times New Roman" w:hAnsi="Times New Roman" w:cs="Times New Roman"/>
          <w:sz w:val="28"/>
          <w:szCs w:val="28"/>
        </w:rPr>
        <w:t xml:space="preserve">постановлением Правительства Новосибирской области от 14.05.2013 № 219-п «Об утверждении программы подготовки лиц, желающих принять на воспитание в свою семью ребенка, оставшегося без попечения родителей, в </w:t>
      </w:r>
      <w:r w:rsidRPr="00547384">
        <w:rPr>
          <w:rFonts w:ascii="Times New Roman" w:hAnsi="Times New Roman" w:cs="Times New Roman"/>
          <w:sz w:val="28"/>
          <w:szCs w:val="28"/>
        </w:rPr>
        <w:lastRenderedPageBreak/>
        <w:t>Новосибирской области»</w:t>
      </w:r>
      <w:r>
        <w:rPr>
          <w:rFonts w:ascii="Times New Roman" w:hAnsi="Times New Roman" w:cs="Times New Roman"/>
          <w:sz w:val="28"/>
          <w:szCs w:val="28"/>
        </w:rPr>
        <w:t xml:space="preserve"> (Официальный сайт Правительства Новосибирской области http://www.adm.nso.ru, 15.05.2013);</w:t>
      </w:r>
    </w:p>
    <w:p w:rsidR="00547384" w:rsidRDefault="00547384" w:rsidP="00547384">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547384">
        <w:rPr>
          <w:rFonts w:ascii="Times New Roman" w:hAnsi="Times New Roman" w:cs="Times New Roman"/>
          <w:sz w:val="28"/>
          <w:szCs w:val="28"/>
        </w:rPr>
        <w:t>постановлением Правительства Новосибирской области от 12.08.2013 № 354-п «Об установлении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в Новосибирской области» (</w:t>
      </w:r>
      <w:r>
        <w:rPr>
          <w:rFonts w:ascii="Times New Roman" w:hAnsi="Times New Roman" w:cs="Times New Roman"/>
          <w:sz w:val="28"/>
          <w:szCs w:val="28"/>
        </w:rPr>
        <w:t>Официальный сайт Правительства Новосибирской области http://www.nso.ru</w:t>
      </w:r>
      <w:proofErr w:type="gramEnd"/>
      <w:r>
        <w:rPr>
          <w:rFonts w:ascii="Times New Roman" w:hAnsi="Times New Roman" w:cs="Times New Roman"/>
          <w:sz w:val="28"/>
          <w:szCs w:val="28"/>
        </w:rPr>
        <w:t>, 12.08.2013);</w:t>
      </w:r>
    </w:p>
    <w:p w:rsidR="00316E99" w:rsidRDefault="00316E99" w:rsidP="00316E99">
      <w:pPr>
        <w:autoSpaceDE w:val="0"/>
        <w:autoSpaceDN w:val="0"/>
        <w:adjustRightInd w:val="0"/>
        <w:spacing w:after="0" w:line="240" w:lineRule="auto"/>
        <w:ind w:firstLine="709"/>
        <w:jc w:val="both"/>
        <w:rPr>
          <w:rFonts w:ascii="Times New Roman" w:hAnsi="Times New Roman" w:cs="Times New Roman"/>
          <w:sz w:val="28"/>
          <w:szCs w:val="28"/>
        </w:rPr>
      </w:pPr>
      <w:r w:rsidRPr="00463EE5">
        <w:rPr>
          <w:rFonts w:ascii="Times New Roman" w:hAnsi="Times New Roman" w:cs="Times New Roman"/>
          <w:sz w:val="28"/>
          <w:szCs w:val="28"/>
        </w:rPr>
        <w:t>постановление Правительства Новосибирской области от 29.06.2015 № 238-п «О Порядке выявления обстоятельств, свидетельствующих о необходимости</w:t>
      </w:r>
      <w:r w:rsidRPr="00316E99">
        <w:rPr>
          <w:rFonts w:ascii="Times New Roman" w:hAnsi="Times New Roman" w:cs="Times New Roman"/>
          <w:sz w:val="28"/>
          <w:szCs w:val="28"/>
        </w:rPr>
        <w:t xml:space="preserve"> оказания лицам из числа детей-сирот и детей, оставшихся без попечения родителей, содействия в преодолении трудной жизненной ситуации» </w:t>
      </w:r>
      <w:r>
        <w:rPr>
          <w:rFonts w:ascii="Times New Roman" w:hAnsi="Times New Roman" w:cs="Times New Roman"/>
          <w:sz w:val="28"/>
          <w:szCs w:val="28"/>
        </w:rPr>
        <w:t xml:space="preserve">(далее – постановление № 238-п) </w:t>
      </w:r>
      <w:r w:rsidRPr="00316E99">
        <w:rPr>
          <w:rFonts w:ascii="Times New Roman" w:hAnsi="Times New Roman" w:cs="Times New Roman"/>
          <w:sz w:val="28"/>
          <w:szCs w:val="28"/>
        </w:rPr>
        <w:t>(Официальный сайт Правительства Новосибирской области http://www.nso.ru, 30.06.2015);</w:t>
      </w:r>
    </w:p>
    <w:p w:rsidR="00AA66AD" w:rsidRPr="00C469A7" w:rsidRDefault="00AA66AD" w:rsidP="00AA66A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A66AD">
        <w:rPr>
          <w:rFonts w:ascii="Times New Roman" w:hAnsi="Times New Roman" w:cs="Times New Roman"/>
          <w:sz w:val="28"/>
          <w:szCs w:val="28"/>
        </w:rPr>
        <w:t>п</w:t>
      </w:r>
      <w:r w:rsidR="00547384" w:rsidRPr="00AA66AD">
        <w:rPr>
          <w:rFonts w:ascii="Times New Roman" w:hAnsi="Times New Roman" w:cs="Times New Roman"/>
          <w:sz w:val="28"/>
          <w:szCs w:val="28"/>
        </w:rPr>
        <w:t>остановление</w:t>
      </w:r>
      <w:r w:rsidRPr="00AA66AD">
        <w:rPr>
          <w:rFonts w:ascii="Times New Roman" w:hAnsi="Times New Roman" w:cs="Times New Roman"/>
          <w:sz w:val="28"/>
          <w:szCs w:val="28"/>
        </w:rPr>
        <w:t>м</w:t>
      </w:r>
      <w:r w:rsidR="00547384" w:rsidRPr="00AA66AD">
        <w:rPr>
          <w:rFonts w:ascii="Times New Roman" w:hAnsi="Times New Roman" w:cs="Times New Roman"/>
          <w:sz w:val="28"/>
          <w:szCs w:val="28"/>
        </w:rPr>
        <w:t xml:space="preserve"> Правительства Новосибирской области от 15.02.2017 </w:t>
      </w:r>
      <w:r w:rsidRPr="00AA66AD">
        <w:rPr>
          <w:rFonts w:ascii="Times New Roman" w:hAnsi="Times New Roman" w:cs="Times New Roman"/>
          <w:sz w:val="28"/>
          <w:szCs w:val="28"/>
        </w:rPr>
        <w:t>№ </w:t>
      </w:r>
      <w:r w:rsidR="00547384" w:rsidRPr="00AA66AD">
        <w:rPr>
          <w:rFonts w:ascii="Times New Roman" w:hAnsi="Times New Roman" w:cs="Times New Roman"/>
          <w:sz w:val="28"/>
          <w:szCs w:val="28"/>
        </w:rPr>
        <w:t xml:space="preserve">50-п </w:t>
      </w:r>
      <w:r w:rsidRPr="00AA66AD">
        <w:rPr>
          <w:rFonts w:ascii="Times New Roman" w:hAnsi="Times New Roman" w:cs="Times New Roman"/>
          <w:sz w:val="28"/>
          <w:szCs w:val="28"/>
        </w:rPr>
        <w:t>«</w:t>
      </w:r>
      <w:r w:rsidR="00547384" w:rsidRPr="00AA66AD">
        <w:rPr>
          <w:rFonts w:ascii="Times New Roman" w:hAnsi="Times New Roman" w:cs="Times New Roman"/>
          <w:sz w:val="28"/>
          <w:szCs w:val="28"/>
        </w:rPr>
        <w:t xml:space="preserve">О реализации мер социальной поддержки детей-сирот и детей, оставшихся без попечения родителей, лиц из числа детей-сирот и детей, </w:t>
      </w:r>
      <w:r w:rsidR="00547384" w:rsidRPr="00C469A7">
        <w:rPr>
          <w:rFonts w:ascii="Times New Roman" w:hAnsi="Times New Roman" w:cs="Times New Roman"/>
          <w:color w:val="000000" w:themeColor="text1"/>
          <w:sz w:val="28"/>
          <w:szCs w:val="28"/>
        </w:rPr>
        <w:t>ост</w:t>
      </w:r>
      <w:r w:rsidRPr="00C469A7">
        <w:rPr>
          <w:rFonts w:ascii="Times New Roman" w:hAnsi="Times New Roman" w:cs="Times New Roman"/>
          <w:color w:val="000000" w:themeColor="text1"/>
          <w:sz w:val="28"/>
          <w:szCs w:val="28"/>
        </w:rPr>
        <w:t>авшихся без попечения родителей» (Официальный сайт Правительства Новосибирской области http://www.nso.ru, 15.02.2017);</w:t>
      </w:r>
    </w:p>
    <w:p w:rsidR="0048656A" w:rsidRPr="007273E5" w:rsidRDefault="00E178EE" w:rsidP="007273E5">
      <w:pPr>
        <w:pStyle w:val="ConsPlusNormal"/>
        <w:ind w:firstLine="709"/>
        <w:jc w:val="both"/>
        <w:rPr>
          <w:rFonts w:ascii="Times New Roman" w:hAnsi="Times New Roman" w:cs="Times New Roman"/>
          <w:sz w:val="28"/>
          <w:szCs w:val="28"/>
          <w:u w:val="single"/>
        </w:rPr>
      </w:pPr>
      <w:hyperlink r:id="rId24" w:history="1">
        <w:r w:rsidR="0048656A" w:rsidRPr="00C469A7">
          <w:rPr>
            <w:rFonts w:ascii="Times New Roman" w:hAnsi="Times New Roman" w:cs="Times New Roman"/>
            <w:color w:val="000000" w:themeColor="text1"/>
            <w:sz w:val="28"/>
            <w:szCs w:val="28"/>
          </w:rPr>
          <w:t>постановлением</w:t>
        </w:r>
      </w:hyperlink>
      <w:r w:rsidR="0048656A" w:rsidRPr="00C469A7">
        <w:rPr>
          <w:rFonts w:ascii="Times New Roman" w:hAnsi="Times New Roman" w:cs="Times New Roman"/>
          <w:color w:val="000000" w:themeColor="text1"/>
          <w:sz w:val="28"/>
          <w:szCs w:val="28"/>
        </w:rPr>
        <w:t xml:space="preserve"> Правительства Новосибирской области от 01.08.2017  № 296-п «О министерстве </w:t>
      </w:r>
      <w:r w:rsidR="0048656A">
        <w:rPr>
          <w:rFonts w:ascii="Times New Roman" w:hAnsi="Times New Roman" w:cs="Times New Roman"/>
          <w:sz w:val="28"/>
          <w:szCs w:val="28"/>
        </w:rPr>
        <w:t>труда и социального развития</w:t>
      </w:r>
      <w:r w:rsidR="0048656A" w:rsidRPr="00EB20CB">
        <w:rPr>
          <w:rFonts w:ascii="Times New Roman" w:hAnsi="Times New Roman" w:cs="Times New Roman"/>
          <w:sz w:val="28"/>
          <w:szCs w:val="28"/>
        </w:rPr>
        <w:t xml:space="preserve"> Новосибирской области</w:t>
      </w:r>
      <w:r w:rsidR="0048656A">
        <w:rPr>
          <w:rFonts w:ascii="Times New Roman" w:hAnsi="Times New Roman" w:cs="Times New Roman"/>
          <w:sz w:val="28"/>
          <w:szCs w:val="28"/>
        </w:rPr>
        <w:t>»</w:t>
      </w:r>
      <w:r w:rsidR="0048656A" w:rsidRPr="00EB20CB">
        <w:rPr>
          <w:rFonts w:ascii="Times New Roman" w:hAnsi="Times New Roman" w:cs="Times New Roman"/>
          <w:sz w:val="28"/>
          <w:szCs w:val="28"/>
        </w:rPr>
        <w:t xml:space="preserve"> (</w:t>
      </w:r>
      <w:r w:rsidR="007273E5">
        <w:rPr>
          <w:rFonts w:ascii="Times New Roman" w:hAnsi="Times New Roman" w:cs="Times New Roman"/>
          <w:sz w:val="28"/>
          <w:szCs w:val="28"/>
        </w:rPr>
        <w:t xml:space="preserve">Официальный сайт Правительства Новосибирской области </w:t>
      </w:r>
      <w:hyperlink r:id="rId25" w:history="1">
        <w:r w:rsidR="007273E5" w:rsidRPr="007273E5">
          <w:rPr>
            <w:rStyle w:val="aa"/>
            <w:rFonts w:ascii="Times New Roman" w:hAnsi="Times New Roman" w:cs="Times New Roman"/>
            <w:color w:val="000000" w:themeColor="text1"/>
            <w:sz w:val="28"/>
            <w:szCs w:val="28"/>
            <w:u w:val="none"/>
          </w:rPr>
          <w:t>http://www.nso.ru</w:t>
        </w:r>
      </w:hyperlink>
      <w:r w:rsidR="0048656A" w:rsidRPr="007273E5">
        <w:rPr>
          <w:rFonts w:ascii="Times New Roman" w:hAnsi="Times New Roman" w:cs="Times New Roman"/>
          <w:color w:val="000000" w:themeColor="text1"/>
          <w:sz w:val="28"/>
          <w:szCs w:val="28"/>
        </w:rPr>
        <w:t>,</w:t>
      </w:r>
      <w:r w:rsidR="007273E5" w:rsidRPr="007273E5">
        <w:rPr>
          <w:rFonts w:ascii="Times New Roman" w:hAnsi="Times New Roman" w:cs="Times New Roman"/>
          <w:color w:val="000000" w:themeColor="text1"/>
          <w:sz w:val="28"/>
          <w:szCs w:val="28"/>
        </w:rPr>
        <w:t xml:space="preserve"> 01.08.20</w:t>
      </w:r>
      <w:r w:rsidR="007273E5" w:rsidRPr="007273E5">
        <w:rPr>
          <w:rFonts w:ascii="Times New Roman" w:hAnsi="Times New Roman" w:cs="Times New Roman"/>
          <w:sz w:val="28"/>
          <w:szCs w:val="28"/>
        </w:rPr>
        <w:t>17</w:t>
      </w:r>
      <w:r w:rsidR="0048656A" w:rsidRPr="007273E5">
        <w:rPr>
          <w:rFonts w:ascii="Times New Roman" w:hAnsi="Times New Roman" w:cs="Times New Roman"/>
          <w:sz w:val="28"/>
          <w:szCs w:val="28"/>
        </w:rPr>
        <w:t>);</w:t>
      </w:r>
    </w:p>
    <w:p w:rsidR="007273E5" w:rsidRDefault="00280B65" w:rsidP="007273E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BD073E">
        <w:rPr>
          <w:rFonts w:ascii="Times New Roman" w:hAnsi="Times New Roman" w:cs="Times New Roman"/>
          <w:sz w:val="28"/>
          <w:szCs w:val="28"/>
        </w:rPr>
        <w:t>риказ</w:t>
      </w:r>
      <w:r>
        <w:rPr>
          <w:rFonts w:ascii="Times New Roman" w:hAnsi="Times New Roman" w:cs="Times New Roman"/>
          <w:sz w:val="28"/>
          <w:szCs w:val="28"/>
        </w:rPr>
        <w:t>ом</w:t>
      </w:r>
      <w:r w:rsidRPr="00BD073E">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министерства социального развития Новосибирской области </w:t>
      </w:r>
      <w:r w:rsidR="00BD073E" w:rsidRPr="00BD073E">
        <w:rPr>
          <w:rFonts w:ascii="Times New Roman" w:hAnsi="Times New Roman" w:cs="Times New Roman"/>
          <w:sz w:val="28"/>
          <w:szCs w:val="28"/>
        </w:rPr>
        <w:t xml:space="preserve">от 26.06.2013 </w:t>
      </w:r>
      <w:r w:rsidR="00BD073E">
        <w:rPr>
          <w:rFonts w:ascii="Times New Roman" w:hAnsi="Times New Roman" w:cs="Times New Roman"/>
          <w:sz w:val="28"/>
          <w:szCs w:val="28"/>
        </w:rPr>
        <w:t>№ </w:t>
      </w:r>
      <w:r w:rsidR="00BD073E" w:rsidRPr="00BD073E">
        <w:rPr>
          <w:rFonts w:ascii="Times New Roman" w:hAnsi="Times New Roman" w:cs="Times New Roman"/>
          <w:sz w:val="28"/>
          <w:szCs w:val="28"/>
        </w:rPr>
        <w:t xml:space="preserve">711 </w:t>
      </w:r>
      <w:r w:rsidR="00BD073E">
        <w:rPr>
          <w:rFonts w:ascii="Times New Roman" w:hAnsi="Times New Roman" w:cs="Times New Roman"/>
          <w:sz w:val="28"/>
          <w:szCs w:val="28"/>
        </w:rPr>
        <w:t>«</w:t>
      </w:r>
      <w:r w:rsidR="00BD073E" w:rsidRPr="00BD073E">
        <w:rPr>
          <w:rFonts w:ascii="Times New Roman" w:hAnsi="Times New Roman" w:cs="Times New Roman"/>
          <w:sz w:val="28"/>
          <w:szCs w:val="28"/>
        </w:rPr>
        <w:t>Об утверждении форм документов, используемых органами местного самоуправления Новосибирской области для формирования списка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w:t>
      </w:r>
      <w:r w:rsidR="00BD073E">
        <w:rPr>
          <w:rFonts w:ascii="Times New Roman" w:hAnsi="Times New Roman" w:cs="Times New Roman"/>
          <w:sz w:val="28"/>
          <w:szCs w:val="28"/>
        </w:rPr>
        <w:t>»</w:t>
      </w:r>
      <w:r w:rsidR="007273E5">
        <w:rPr>
          <w:rFonts w:ascii="Times New Roman" w:hAnsi="Times New Roman" w:cs="Times New Roman"/>
          <w:sz w:val="28"/>
          <w:szCs w:val="28"/>
        </w:rPr>
        <w:t xml:space="preserve"> (Официальный сайт Правительства Новосибирской области htt</w:t>
      </w:r>
      <w:r w:rsidR="007170FA">
        <w:rPr>
          <w:rFonts w:ascii="Times New Roman" w:hAnsi="Times New Roman" w:cs="Times New Roman"/>
          <w:sz w:val="28"/>
          <w:szCs w:val="28"/>
        </w:rPr>
        <w:t>p://www.adm.nso.ru, 27.06.2013);</w:t>
      </w:r>
    </w:p>
    <w:p w:rsidR="00C469A7" w:rsidRDefault="00280B65" w:rsidP="00C469A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BD073E">
        <w:rPr>
          <w:rFonts w:ascii="Times New Roman" w:hAnsi="Times New Roman" w:cs="Times New Roman"/>
          <w:sz w:val="28"/>
          <w:szCs w:val="28"/>
        </w:rPr>
        <w:t>риказ</w:t>
      </w:r>
      <w:r>
        <w:rPr>
          <w:rFonts w:ascii="Times New Roman" w:hAnsi="Times New Roman" w:cs="Times New Roman"/>
          <w:sz w:val="28"/>
          <w:szCs w:val="28"/>
        </w:rPr>
        <w:t>ом</w:t>
      </w:r>
      <w:r w:rsidRPr="00BD073E">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министерства социального развития Новосибирской области </w:t>
      </w:r>
      <w:r w:rsidR="00C469A7" w:rsidRPr="00D91F29">
        <w:rPr>
          <w:rFonts w:ascii="Times New Roman" w:hAnsi="Times New Roman" w:cs="Times New Roman"/>
          <w:sz w:val="28"/>
          <w:szCs w:val="28"/>
        </w:rPr>
        <w:t xml:space="preserve">от 05.08.2014 </w:t>
      </w:r>
      <w:r w:rsidR="00C469A7">
        <w:rPr>
          <w:rFonts w:ascii="Times New Roman" w:hAnsi="Times New Roman" w:cs="Times New Roman"/>
          <w:sz w:val="28"/>
          <w:szCs w:val="28"/>
        </w:rPr>
        <w:t>№</w:t>
      </w:r>
      <w:r w:rsidR="00316E99">
        <w:rPr>
          <w:rFonts w:ascii="Times New Roman" w:hAnsi="Times New Roman" w:cs="Times New Roman"/>
          <w:sz w:val="28"/>
          <w:szCs w:val="28"/>
        </w:rPr>
        <w:t> </w:t>
      </w:r>
      <w:r w:rsidR="00C469A7" w:rsidRPr="00D91F29">
        <w:rPr>
          <w:rFonts w:ascii="Times New Roman" w:hAnsi="Times New Roman" w:cs="Times New Roman"/>
          <w:sz w:val="28"/>
          <w:szCs w:val="28"/>
        </w:rPr>
        <w:t xml:space="preserve">898 </w:t>
      </w:r>
      <w:r w:rsidR="00C469A7">
        <w:rPr>
          <w:rFonts w:ascii="Times New Roman" w:hAnsi="Times New Roman" w:cs="Times New Roman"/>
          <w:sz w:val="28"/>
          <w:szCs w:val="28"/>
        </w:rPr>
        <w:t>«</w:t>
      </w:r>
      <w:r w:rsidR="00C469A7" w:rsidRPr="00D91F29">
        <w:rPr>
          <w:rFonts w:ascii="Times New Roman" w:hAnsi="Times New Roman" w:cs="Times New Roman"/>
          <w:sz w:val="28"/>
          <w:szCs w:val="28"/>
        </w:rPr>
        <w:t>Об обеспечении сохранности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w:t>
      </w:r>
      <w:r w:rsidR="00C469A7">
        <w:rPr>
          <w:rFonts w:ascii="Times New Roman" w:hAnsi="Times New Roman" w:cs="Times New Roman"/>
          <w:sz w:val="28"/>
          <w:szCs w:val="28"/>
        </w:rPr>
        <w:t>» (Официальный сайт Правительства Новосибирской области http://www.nso.ru, 05.08.2014);</w:t>
      </w:r>
    </w:p>
    <w:p w:rsidR="00C469A7" w:rsidRDefault="00280B65" w:rsidP="00C469A7">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r w:rsidRPr="00BD073E">
        <w:rPr>
          <w:rFonts w:ascii="Times New Roman" w:hAnsi="Times New Roman" w:cs="Times New Roman"/>
          <w:sz w:val="28"/>
          <w:szCs w:val="28"/>
        </w:rPr>
        <w:t>риказ</w:t>
      </w:r>
      <w:r>
        <w:rPr>
          <w:rFonts w:ascii="Times New Roman" w:hAnsi="Times New Roman" w:cs="Times New Roman"/>
          <w:sz w:val="28"/>
          <w:szCs w:val="28"/>
        </w:rPr>
        <w:t>ом</w:t>
      </w:r>
      <w:r w:rsidRPr="00BD073E">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министерства социального развития Новосибирской области </w:t>
      </w:r>
      <w:r w:rsidR="00C469A7" w:rsidRPr="003A4E5A">
        <w:rPr>
          <w:rFonts w:ascii="Times New Roman" w:hAnsi="Times New Roman" w:cs="Times New Roman"/>
          <w:sz w:val="28"/>
          <w:szCs w:val="28"/>
        </w:rPr>
        <w:t xml:space="preserve">от 06.10.2014 </w:t>
      </w:r>
      <w:r w:rsidR="00C469A7">
        <w:rPr>
          <w:rFonts w:ascii="Times New Roman" w:hAnsi="Times New Roman" w:cs="Times New Roman"/>
          <w:sz w:val="28"/>
          <w:szCs w:val="28"/>
        </w:rPr>
        <w:t>№ </w:t>
      </w:r>
      <w:r w:rsidR="00C469A7" w:rsidRPr="003A4E5A">
        <w:rPr>
          <w:rFonts w:ascii="Times New Roman" w:hAnsi="Times New Roman" w:cs="Times New Roman"/>
          <w:sz w:val="28"/>
          <w:szCs w:val="28"/>
        </w:rPr>
        <w:t xml:space="preserve">1165 </w:t>
      </w:r>
      <w:r w:rsidR="00C469A7">
        <w:rPr>
          <w:rFonts w:ascii="Times New Roman" w:hAnsi="Times New Roman" w:cs="Times New Roman"/>
          <w:sz w:val="28"/>
          <w:szCs w:val="28"/>
        </w:rPr>
        <w:t>«</w:t>
      </w:r>
      <w:r w:rsidR="00C469A7" w:rsidRPr="003A4E5A">
        <w:rPr>
          <w:rFonts w:ascii="Times New Roman" w:hAnsi="Times New Roman" w:cs="Times New Roman"/>
          <w:sz w:val="28"/>
          <w:szCs w:val="28"/>
        </w:rPr>
        <w:t xml:space="preserve">Об утверждении Административного регламента предоставления органами местного самоуправления муниципальных образований Новосибирской области, осуществляющими переданные полномочия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 государственной услуги по учету и </w:t>
      </w:r>
      <w:r w:rsidR="00C469A7" w:rsidRPr="003A4E5A">
        <w:rPr>
          <w:rFonts w:ascii="Times New Roman" w:hAnsi="Times New Roman" w:cs="Times New Roman"/>
          <w:sz w:val="28"/>
          <w:szCs w:val="28"/>
        </w:rPr>
        <w:lastRenderedPageBreak/>
        <w:t>подбору граждан, выразивших желание стать опекунами или попечителями несовершеннолетних граждан либо</w:t>
      </w:r>
      <w:proofErr w:type="gramEnd"/>
      <w:r w:rsidR="00C469A7" w:rsidRPr="003A4E5A">
        <w:rPr>
          <w:rFonts w:ascii="Times New Roman" w:hAnsi="Times New Roman" w:cs="Times New Roman"/>
          <w:sz w:val="28"/>
          <w:szCs w:val="28"/>
        </w:rPr>
        <w:t xml:space="preserve">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r w:rsidR="00C469A7">
        <w:rPr>
          <w:rFonts w:ascii="Times New Roman" w:hAnsi="Times New Roman" w:cs="Times New Roman"/>
          <w:sz w:val="28"/>
          <w:szCs w:val="28"/>
        </w:rPr>
        <w:t>» (Официальный сайт Правительства Новосибирской области http://www.nso.ru, 06.10.2014);</w:t>
      </w:r>
    </w:p>
    <w:p w:rsidR="00C469A7" w:rsidRDefault="00280B65" w:rsidP="00C469A7">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r w:rsidRPr="00BD073E">
        <w:rPr>
          <w:rFonts w:ascii="Times New Roman" w:hAnsi="Times New Roman" w:cs="Times New Roman"/>
          <w:sz w:val="28"/>
          <w:szCs w:val="28"/>
        </w:rPr>
        <w:t>риказ</w:t>
      </w:r>
      <w:r>
        <w:rPr>
          <w:rFonts w:ascii="Times New Roman" w:hAnsi="Times New Roman" w:cs="Times New Roman"/>
          <w:sz w:val="28"/>
          <w:szCs w:val="28"/>
        </w:rPr>
        <w:t>ом</w:t>
      </w:r>
      <w:r w:rsidRPr="00BD073E">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министерства социального развития Новосибирской области </w:t>
      </w:r>
      <w:r w:rsidR="00C469A7" w:rsidRPr="003A4E5A">
        <w:rPr>
          <w:rFonts w:ascii="Times New Roman" w:hAnsi="Times New Roman" w:cs="Times New Roman"/>
          <w:sz w:val="28"/>
          <w:szCs w:val="28"/>
        </w:rPr>
        <w:t xml:space="preserve">от 31.12.2014 </w:t>
      </w:r>
      <w:r w:rsidR="00C469A7">
        <w:rPr>
          <w:rFonts w:ascii="Times New Roman" w:hAnsi="Times New Roman" w:cs="Times New Roman"/>
          <w:sz w:val="28"/>
          <w:szCs w:val="28"/>
        </w:rPr>
        <w:t>№ </w:t>
      </w:r>
      <w:r w:rsidR="00C469A7" w:rsidRPr="003A4E5A">
        <w:rPr>
          <w:rFonts w:ascii="Times New Roman" w:hAnsi="Times New Roman" w:cs="Times New Roman"/>
          <w:sz w:val="28"/>
          <w:szCs w:val="28"/>
        </w:rPr>
        <w:t xml:space="preserve">1526 </w:t>
      </w:r>
      <w:r w:rsidR="00C469A7">
        <w:rPr>
          <w:rFonts w:ascii="Times New Roman" w:hAnsi="Times New Roman" w:cs="Times New Roman"/>
          <w:sz w:val="28"/>
          <w:szCs w:val="28"/>
        </w:rPr>
        <w:t>«</w:t>
      </w:r>
      <w:r w:rsidR="00C469A7" w:rsidRPr="003A4E5A">
        <w:rPr>
          <w:rFonts w:ascii="Times New Roman" w:hAnsi="Times New Roman" w:cs="Times New Roman"/>
          <w:sz w:val="28"/>
          <w:szCs w:val="28"/>
        </w:rPr>
        <w:t>Об утверждении Административного регламента предоставления органами местного самоуправления муниципальных образований Новосибирской области, осуществляющими переданные государственные полномочия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 государственной услуги по выдаче разрешения на изменение имени ребенка до достижения им возраста четырнадцати лет</w:t>
      </w:r>
      <w:proofErr w:type="gramEnd"/>
      <w:r w:rsidR="00C469A7">
        <w:rPr>
          <w:rFonts w:ascii="Times New Roman" w:hAnsi="Times New Roman" w:cs="Times New Roman"/>
          <w:sz w:val="28"/>
          <w:szCs w:val="28"/>
        </w:rPr>
        <w:t>»</w:t>
      </w:r>
      <w:r w:rsidR="00C469A7" w:rsidRPr="00CA4639">
        <w:rPr>
          <w:rFonts w:ascii="Times New Roman" w:hAnsi="Times New Roman" w:cs="Times New Roman"/>
          <w:sz w:val="28"/>
          <w:szCs w:val="28"/>
        </w:rPr>
        <w:t xml:space="preserve"> </w:t>
      </w:r>
      <w:r w:rsidR="00C469A7">
        <w:rPr>
          <w:rFonts w:ascii="Times New Roman" w:hAnsi="Times New Roman" w:cs="Times New Roman"/>
          <w:sz w:val="28"/>
          <w:szCs w:val="28"/>
        </w:rPr>
        <w:t>(</w:t>
      </w:r>
      <w:proofErr w:type="gramStart"/>
      <w:r w:rsidR="00C469A7">
        <w:rPr>
          <w:rFonts w:ascii="Times New Roman" w:hAnsi="Times New Roman" w:cs="Times New Roman"/>
          <w:sz w:val="28"/>
          <w:szCs w:val="28"/>
        </w:rPr>
        <w:t>Официальный сайт Правительства Новосибирской области http://www.nso.ru, 12.01.2015);</w:t>
      </w:r>
      <w:proofErr w:type="gramEnd"/>
    </w:p>
    <w:p w:rsidR="00C469A7" w:rsidRDefault="00280B65" w:rsidP="00C469A7">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r w:rsidRPr="00BD073E">
        <w:rPr>
          <w:rFonts w:ascii="Times New Roman" w:hAnsi="Times New Roman" w:cs="Times New Roman"/>
          <w:sz w:val="28"/>
          <w:szCs w:val="28"/>
        </w:rPr>
        <w:t>риказ</w:t>
      </w:r>
      <w:r>
        <w:rPr>
          <w:rFonts w:ascii="Times New Roman" w:hAnsi="Times New Roman" w:cs="Times New Roman"/>
          <w:sz w:val="28"/>
          <w:szCs w:val="28"/>
        </w:rPr>
        <w:t>ом</w:t>
      </w:r>
      <w:r w:rsidRPr="00BD073E">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министерства социального развития Новосибирской области </w:t>
      </w:r>
      <w:r w:rsidR="00C469A7" w:rsidRPr="00CA4639">
        <w:rPr>
          <w:rFonts w:ascii="Times New Roman" w:hAnsi="Times New Roman" w:cs="Times New Roman"/>
          <w:sz w:val="28"/>
          <w:szCs w:val="28"/>
        </w:rPr>
        <w:t xml:space="preserve">от 31.12.2014 </w:t>
      </w:r>
      <w:r w:rsidR="00C469A7">
        <w:rPr>
          <w:rFonts w:ascii="Times New Roman" w:hAnsi="Times New Roman" w:cs="Times New Roman"/>
          <w:sz w:val="28"/>
          <w:szCs w:val="28"/>
        </w:rPr>
        <w:t>№ </w:t>
      </w:r>
      <w:r w:rsidR="00C469A7" w:rsidRPr="00CA4639">
        <w:rPr>
          <w:rFonts w:ascii="Times New Roman" w:hAnsi="Times New Roman" w:cs="Times New Roman"/>
          <w:sz w:val="28"/>
          <w:szCs w:val="28"/>
        </w:rPr>
        <w:t xml:space="preserve">1527 </w:t>
      </w:r>
      <w:r w:rsidR="00C469A7">
        <w:rPr>
          <w:rFonts w:ascii="Times New Roman" w:hAnsi="Times New Roman" w:cs="Times New Roman"/>
          <w:sz w:val="28"/>
          <w:szCs w:val="28"/>
        </w:rPr>
        <w:t>«</w:t>
      </w:r>
      <w:r w:rsidR="00C469A7" w:rsidRPr="00CA4639">
        <w:rPr>
          <w:rFonts w:ascii="Times New Roman" w:hAnsi="Times New Roman" w:cs="Times New Roman"/>
          <w:sz w:val="28"/>
          <w:szCs w:val="28"/>
        </w:rPr>
        <w:t>Об утверждении Административного регламента предоставления органами местного самоуправления муниципальных образований Новосибирской области, осуществляющими переданные государственные полномочия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 государственной услуги по объявлению несовершеннолетнего полностью дееспособным (эмансипированным)</w:t>
      </w:r>
      <w:r w:rsidR="00C469A7">
        <w:rPr>
          <w:rFonts w:ascii="Times New Roman" w:hAnsi="Times New Roman" w:cs="Times New Roman"/>
          <w:sz w:val="28"/>
          <w:szCs w:val="28"/>
        </w:rPr>
        <w:t>» (Официальный сайт Правительства Новосибирской области http://www</w:t>
      </w:r>
      <w:proofErr w:type="gramEnd"/>
      <w:r w:rsidR="00C469A7">
        <w:rPr>
          <w:rFonts w:ascii="Times New Roman" w:hAnsi="Times New Roman" w:cs="Times New Roman"/>
          <w:sz w:val="28"/>
          <w:szCs w:val="28"/>
        </w:rPr>
        <w:t>.</w:t>
      </w:r>
      <w:proofErr w:type="gramStart"/>
      <w:r w:rsidR="00C469A7">
        <w:rPr>
          <w:rFonts w:ascii="Times New Roman" w:hAnsi="Times New Roman" w:cs="Times New Roman"/>
          <w:sz w:val="28"/>
          <w:szCs w:val="28"/>
        </w:rPr>
        <w:t>nso.ru, 12.01.2015);</w:t>
      </w:r>
      <w:proofErr w:type="gramEnd"/>
    </w:p>
    <w:p w:rsidR="00C469A7" w:rsidRDefault="00280B65" w:rsidP="00C469A7">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r w:rsidRPr="00BD073E">
        <w:rPr>
          <w:rFonts w:ascii="Times New Roman" w:hAnsi="Times New Roman" w:cs="Times New Roman"/>
          <w:sz w:val="28"/>
          <w:szCs w:val="28"/>
        </w:rPr>
        <w:t>риказ</w:t>
      </w:r>
      <w:r>
        <w:rPr>
          <w:rFonts w:ascii="Times New Roman" w:hAnsi="Times New Roman" w:cs="Times New Roman"/>
          <w:sz w:val="28"/>
          <w:szCs w:val="28"/>
        </w:rPr>
        <w:t>ом</w:t>
      </w:r>
      <w:r w:rsidRPr="00BD073E">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министерства социального развития Новосибирской области </w:t>
      </w:r>
      <w:r w:rsidR="00C469A7" w:rsidRPr="00CA4639">
        <w:rPr>
          <w:rFonts w:ascii="Times New Roman" w:hAnsi="Times New Roman" w:cs="Times New Roman"/>
          <w:sz w:val="28"/>
          <w:szCs w:val="28"/>
        </w:rPr>
        <w:t xml:space="preserve">от 16.02.2015 </w:t>
      </w:r>
      <w:r w:rsidR="00C469A7">
        <w:rPr>
          <w:rFonts w:ascii="Times New Roman" w:hAnsi="Times New Roman" w:cs="Times New Roman"/>
          <w:sz w:val="28"/>
          <w:szCs w:val="28"/>
        </w:rPr>
        <w:t>№ </w:t>
      </w:r>
      <w:r w:rsidR="00C469A7" w:rsidRPr="00CA4639">
        <w:rPr>
          <w:rFonts w:ascii="Times New Roman" w:hAnsi="Times New Roman" w:cs="Times New Roman"/>
          <w:sz w:val="28"/>
          <w:szCs w:val="28"/>
        </w:rPr>
        <w:t xml:space="preserve">83 </w:t>
      </w:r>
      <w:r w:rsidR="00C469A7">
        <w:rPr>
          <w:rFonts w:ascii="Times New Roman" w:hAnsi="Times New Roman" w:cs="Times New Roman"/>
          <w:sz w:val="28"/>
          <w:szCs w:val="28"/>
        </w:rPr>
        <w:t>«</w:t>
      </w:r>
      <w:r w:rsidR="00C469A7" w:rsidRPr="00CA4639">
        <w:rPr>
          <w:rFonts w:ascii="Times New Roman" w:hAnsi="Times New Roman" w:cs="Times New Roman"/>
          <w:sz w:val="28"/>
          <w:szCs w:val="28"/>
        </w:rPr>
        <w:t>Об утверждении Административного регламента предоставления органами местного самоуправления муниципальных образований Новосибирской области, осуществляющими отдельные государственные полномочия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 государственной услуги по выдаче согласия на снятие детей-сирот и детей, оставшихся без попечения родителей, с</w:t>
      </w:r>
      <w:proofErr w:type="gramEnd"/>
      <w:r w:rsidR="00C469A7" w:rsidRPr="00CA4639">
        <w:rPr>
          <w:rFonts w:ascii="Times New Roman" w:hAnsi="Times New Roman" w:cs="Times New Roman"/>
          <w:sz w:val="28"/>
          <w:szCs w:val="28"/>
        </w:rPr>
        <w:t xml:space="preserve"> регистрационного учета по месту жительства или по месту пребывания</w:t>
      </w:r>
      <w:r w:rsidR="00C469A7">
        <w:rPr>
          <w:rFonts w:ascii="Times New Roman" w:hAnsi="Times New Roman" w:cs="Times New Roman"/>
          <w:sz w:val="28"/>
          <w:szCs w:val="28"/>
        </w:rPr>
        <w:t>» (Официальный сайт Правительства Новосибирской области http://www.nso.ru, 16.02.2015);</w:t>
      </w:r>
    </w:p>
    <w:p w:rsidR="00C469A7" w:rsidRDefault="00280B65" w:rsidP="00C469A7">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r w:rsidRPr="00BD073E">
        <w:rPr>
          <w:rFonts w:ascii="Times New Roman" w:hAnsi="Times New Roman" w:cs="Times New Roman"/>
          <w:sz w:val="28"/>
          <w:szCs w:val="28"/>
        </w:rPr>
        <w:t>риказ</w:t>
      </w:r>
      <w:r>
        <w:rPr>
          <w:rFonts w:ascii="Times New Roman" w:hAnsi="Times New Roman" w:cs="Times New Roman"/>
          <w:sz w:val="28"/>
          <w:szCs w:val="28"/>
        </w:rPr>
        <w:t>ом</w:t>
      </w:r>
      <w:r w:rsidRPr="00BD073E">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министерства социального развития Новосибирской области </w:t>
      </w:r>
      <w:r w:rsidR="00C469A7" w:rsidRPr="0096795F">
        <w:rPr>
          <w:rFonts w:ascii="Times New Roman" w:hAnsi="Times New Roman" w:cs="Times New Roman"/>
          <w:sz w:val="28"/>
          <w:szCs w:val="28"/>
        </w:rPr>
        <w:t xml:space="preserve">от 17.04.2015 </w:t>
      </w:r>
      <w:r w:rsidR="00C469A7">
        <w:rPr>
          <w:rFonts w:ascii="Times New Roman" w:hAnsi="Times New Roman" w:cs="Times New Roman"/>
          <w:sz w:val="28"/>
          <w:szCs w:val="28"/>
        </w:rPr>
        <w:t>№ </w:t>
      </w:r>
      <w:r w:rsidR="00C469A7" w:rsidRPr="0096795F">
        <w:rPr>
          <w:rFonts w:ascii="Times New Roman" w:hAnsi="Times New Roman" w:cs="Times New Roman"/>
          <w:sz w:val="28"/>
          <w:szCs w:val="28"/>
        </w:rPr>
        <w:t xml:space="preserve">314 </w:t>
      </w:r>
      <w:r w:rsidR="00C469A7">
        <w:rPr>
          <w:rFonts w:ascii="Times New Roman" w:hAnsi="Times New Roman" w:cs="Times New Roman"/>
          <w:sz w:val="28"/>
          <w:szCs w:val="28"/>
        </w:rPr>
        <w:t>«</w:t>
      </w:r>
      <w:r w:rsidR="00C469A7" w:rsidRPr="0096795F">
        <w:rPr>
          <w:rFonts w:ascii="Times New Roman" w:hAnsi="Times New Roman" w:cs="Times New Roman"/>
          <w:sz w:val="28"/>
          <w:szCs w:val="28"/>
        </w:rPr>
        <w:t>Об утверждении Административного регламента предоставления органами местного самоуправления муниципальных образований Новосибирской области, осуществляющими переданные государственные полномочия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 государственной услуги по выдаче разрешения на раздельное проживание попечителей и их несовершеннолетних подопечных в соответствии</w:t>
      </w:r>
      <w:proofErr w:type="gramEnd"/>
      <w:r w:rsidR="00C469A7" w:rsidRPr="0096795F">
        <w:rPr>
          <w:rFonts w:ascii="Times New Roman" w:hAnsi="Times New Roman" w:cs="Times New Roman"/>
          <w:sz w:val="28"/>
          <w:szCs w:val="28"/>
        </w:rPr>
        <w:t xml:space="preserve"> со статьей 36 Гражданского </w:t>
      </w:r>
      <w:r w:rsidR="00C469A7" w:rsidRPr="0096795F">
        <w:rPr>
          <w:rFonts w:ascii="Times New Roman" w:hAnsi="Times New Roman" w:cs="Times New Roman"/>
          <w:sz w:val="28"/>
          <w:szCs w:val="28"/>
        </w:rPr>
        <w:lastRenderedPageBreak/>
        <w:t>кодекса Российской Федерации</w:t>
      </w:r>
      <w:r w:rsidR="00C469A7">
        <w:rPr>
          <w:rFonts w:ascii="Times New Roman" w:hAnsi="Times New Roman" w:cs="Times New Roman"/>
          <w:sz w:val="28"/>
          <w:szCs w:val="28"/>
        </w:rPr>
        <w:t>» (Официальный сайт Правительства Новосибирской области http://www.nso.ru, 17.04.2015);</w:t>
      </w:r>
    </w:p>
    <w:p w:rsidR="00C469A7" w:rsidRDefault="00280B65" w:rsidP="00C469A7">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r w:rsidRPr="00BD073E">
        <w:rPr>
          <w:rFonts w:ascii="Times New Roman" w:hAnsi="Times New Roman" w:cs="Times New Roman"/>
          <w:sz w:val="28"/>
          <w:szCs w:val="28"/>
        </w:rPr>
        <w:t>риказ</w:t>
      </w:r>
      <w:r>
        <w:rPr>
          <w:rFonts w:ascii="Times New Roman" w:hAnsi="Times New Roman" w:cs="Times New Roman"/>
          <w:sz w:val="28"/>
          <w:szCs w:val="28"/>
        </w:rPr>
        <w:t>ом</w:t>
      </w:r>
      <w:r w:rsidRPr="00BD073E">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министерства социального развития Новосибирской области </w:t>
      </w:r>
      <w:r w:rsidR="00C469A7" w:rsidRPr="0096795F">
        <w:rPr>
          <w:rFonts w:ascii="Times New Roman" w:hAnsi="Times New Roman" w:cs="Times New Roman"/>
          <w:sz w:val="28"/>
          <w:szCs w:val="28"/>
        </w:rPr>
        <w:t xml:space="preserve">от 17.04.2015 </w:t>
      </w:r>
      <w:r w:rsidR="00C469A7">
        <w:rPr>
          <w:rFonts w:ascii="Times New Roman" w:hAnsi="Times New Roman" w:cs="Times New Roman"/>
          <w:sz w:val="28"/>
          <w:szCs w:val="28"/>
        </w:rPr>
        <w:t>№ </w:t>
      </w:r>
      <w:r w:rsidR="00C469A7" w:rsidRPr="0096795F">
        <w:rPr>
          <w:rFonts w:ascii="Times New Roman" w:hAnsi="Times New Roman" w:cs="Times New Roman"/>
          <w:sz w:val="28"/>
          <w:szCs w:val="28"/>
        </w:rPr>
        <w:t xml:space="preserve">315 </w:t>
      </w:r>
      <w:r w:rsidR="00C469A7">
        <w:rPr>
          <w:rFonts w:ascii="Times New Roman" w:hAnsi="Times New Roman" w:cs="Times New Roman"/>
          <w:sz w:val="28"/>
          <w:szCs w:val="28"/>
        </w:rPr>
        <w:t>«</w:t>
      </w:r>
      <w:r w:rsidR="00C469A7" w:rsidRPr="0096795F">
        <w:rPr>
          <w:rFonts w:ascii="Times New Roman" w:hAnsi="Times New Roman" w:cs="Times New Roman"/>
          <w:sz w:val="28"/>
          <w:szCs w:val="28"/>
        </w:rPr>
        <w:t>Об утверждении Административного регламента предоставления органами местного самоуправления муниципальных образований Новосибирской области, осуществляющими переданные полномочия Новосибирской области по организации и осуществлению деятельности по опеке и попечительству, государственной услуги по учету и подбору граждан, выразивших желание стать опекунами или попечителями совершеннолетних недееспособных или не</w:t>
      </w:r>
      <w:r w:rsidR="00C469A7">
        <w:rPr>
          <w:rFonts w:ascii="Times New Roman" w:hAnsi="Times New Roman" w:cs="Times New Roman"/>
          <w:sz w:val="28"/>
          <w:szCs w:val="28"/>
        </w:rPr>
        <w:t xml:space="preserve"> полностью дееспособных граждан» (Официальный сайт Правительства Новосибирской области</w:t>
      </w:r>
      <w:proofErr w:type="gramEnd"/>
      <w:r w:rsidR="00C469A7">
        <w:rPr>
          <w:rFonts w:ascii="Times New Roman" w:hAnsi="Times New Roman" w:cs="Times New Roman"/>
          <w:sz w:val="28"/>
          <w:szCs w:val="28"/>
        </w:rPr>
        <w:t xml:space="preserve"> </w:t>
      </w:r>
      <w:proofErr w:type="gramStart"/>
      <w:r w:rsidR="00C469A7">
        <w:rPr>
          <w:rFonts w:ascii="Times New Roman" w:hAnsi="Times New Roman" w:cs="Times New Roman"/>
          <w:sz w:val="28"/>
          <w:szCs w:val="28"/>
        </w:rPr>
        <w:t>http://www.nso.ru, 17.04.2015);</w:t>
      </w:r>
      <w:proofErr w:type="gramEnd"/>
    </w:p>
    <w:p w:rsidR="00C469A7" w:rsidRDefault="00280B65" w:rsidP="00C469A7">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r w:rsidRPr="00BD073E">
        <w:rPr>
          <w:rFonts w:ascii="Times New Roman" w:hAnsi="Times New Roman" w:cs="Times New Roman"/>
          <w:sz w:val="28"/>
          <w:szCs w:val="28"/>
        </w:rPr>
        <w:t>риказ</w:t>
      </w:r>
      <w:r>
        <w:rPr>
          <w:rFonts w:ascii="Times New Roman" w:hAnsi="Times New Roman" w:cs="Times New Roman"/>
          <w:sz w:val="28"/>
          <w:szCs w:val="28"/>
        </w:rPr>
        <w:t>ом</w:t>
      </w:r>
      <w:r w:rsidRPr="00BD073E">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министерства социального развития Новосибирской области </w:t>
      </w:r>
      <w:r w:rsidR="00C469A7" w:rsidRPr="0096795F">
        <w:rPr>
          <w:rFonts w:ascii="Times New Roman" w:hAnsi="Times New Roman" w:cs="Times New Roman"/>
          <w:sz w:val="28"/>
          <w:szCs w:val="28"/>
        </w:rPr>
        <w:t xml:space="preserve">от 29.04.2015 </w:t>
      </w:r>
      <w:r w:rsidR="00C469A7">
        <w:rPr>
          <w:rFonts w:ascii="Times New Roman" w:hAnsi="Times New Roman" w:cs="Times New Roman"/>
          <w:sz w:val="28"/>
          <w:szCs w:val="28"/>
        </w:rPr>
        <w:t>№ </w:t>
      </w:r>
      <w:r w:rsidR="00C469A7" w:rsidRPr="0096795F">
        <w:rPr>
          <w:rFonts w:ascii="Times New Roman" w:hAnsi="Times New Roman" w:cs="Times New Roman"/>
          <w:sz w:val="28"/>
          <w:szCs w:val="28"/>
        </w:rPr>
        <w:t xml:space="preserve">353 </w:t>
      </w:r>
      <w:r w:rsidR="00C469A7">
        <w:rPr>
          <w:rFonts w:ascii="Times New Roman" w:hAnsi="Times New Roman" w:cs="Times New Roman"/>
          <w:sz w:val="28"/>
          <w:szCs w:val="28"/>
        </w:rPr>
        <w:t>«</w:t>
      </w:r>
      <w:r w:rsidR="00C469A7" w:rsidRPr="0096795F">
        <w:rPr>
          <w:rFonts w:ascii="Times New Roman" w:hAnsi="Times New Roman" w:cs="Times New Roman"/>
          <w:sz w:val="28"/>
          <w:szCs w:val="28"/>
        </w:rPr>
        <w:t>Об утверждении Административного регламента предоставления органами местного самоуправления муниципальных образований Новосибирской области, осуществляющими переданные государственные полномочия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 государственной услуги по выдаче разрешений на заключение трудовых договоров с лицами, не достигшими возраста четырнадцати</w:t>
      </w:r>
      <w:proofErr w:type="gramEnd"/>
      <w:r w:rsidR="00C469A7" w:rsidRPr="0096795F">
        <w:rPr>
          <w:rFonts w:ascii="Times New Roman" w:hAnsi="Times New Roman" w:cs="Times New Roman"/>
          <w:sz w:val="28"/>
          <w:szCs w:val="28"/>
        </w:rPr>
        <w:t xml:space="preserve"> </w:t>
      </w:r>
      <w:proofErr w:type="gramStart"/>
      <w:r w:rsidR="00C469A7" w:rsidRPr="0096795F">
        <w:rPr>
          <w:rFonts w:ascii="Times New Roman" w:hAnsi="Times New Roman" w:cs="Times New Roman"/>
          <w:sz w:val="28"/>
          <w:szCs w:val="28"/>
        </w:rPr>
        <w:t>лет, а также выдаче согласия на заключение трудовых договоров с лицами, получающими общее образование и достигшими возраста четырнадцати лет, 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 в порядке, установленном трудовым законодательством</w:t>
      </w:r>
      <w:r w:rsidR="00C469A7">
        <w:rPr>
          <w:rFonts w:ascii="Times New Roman" w:hAnsi="Times New Roman" w:cs="Times New Roman"/>
          <w:sz w:val="28"/>
          <w:szCs w:val="28"/>
        </w:rPr>
        <w:t>» (Официальный сайт Правительства Новосибирской области http://www.nso.ru, 29.04.2015);</w:t>
      </w:r>
      <w:proofErr w:type="gramEnd"/>
    </w:p>
    <w:p w:rsidR="00C469A7" w:rsidRDefault="00280B65" w:rsidP="00C469A7">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r w:rsidRPr="00BD073E">
        <w:rPr>
          <w:rFonts w:ascii="Times New Roman" w:hAnsi="Times New Roman" w:cs="Times New Roman"/>
          <w:sz w:val="28"/>
          <w:szCs w:val="28"/>
        </w:rPr>
        <w:t>риказ</w:t>
      </w:r>
      <w:r>
        <w:rPr>
          <w:rFonts w:ascii="Times New Roman" w:hAnsi="Times New Roman" w:cs="Times New Roman"/>
          <w:sz w:val="28"/>
          <w:szCs w:val="28"/>
        </w:rPr>
        <w:t>ом</w:t>
      </w:r>
      <w:r w:rsidRPr="00BD073E">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министерства социального развития Новосибирской области </w:t>
      </w:r>
      <w:r w:rsidR="00C469A7" w:rsidRPr="00631F4A">
        <w:rPr>
          <w:rFonts w:ascii="Times New Roman" w:hAnsi="Times New Roman" w:cs="Times New Roman"/>
          <w:sz w:val="28"/>
          <w:szCs w:val="28"/>
        </w:rPr>
        <w:t xml:space="preserve">от 29.06.2015 </w:t>
      </w:r>
      <w:r w:rsidR="00C469A7">
        <w:rPr>
          <w:rFonts w:ascii="Times New Roman" w:hAnsi="Times New Roman" w:cs="Times New Roman"/>
          <w:sz w:val="28"/>
          <w:szCs w:val="28"/>
        </w:rPr>
        <w:t>№ </w:t>
      </w:r>
      <w:r w:rsidR="00C469A7" w:rsidRPr="00631F4A">
        <w:rPr>
          <w:rFonts w:ascii="Times New Roman" w:hAnsi="Times New Roman" w:cs="Times New Roman"/>
          <w:sz w:val="28"/>
          <w:szCs w:val="28"/>
        </w:rPr>
        <w:t xml:space="preserve">583 </w:t>
      </w:r>
      <w:r w:rsidR="00C469A7">
        <w:rPr>
          <w:rFonts w:ascii="Times New Roman" w:hAnsi="Times New Roman" w:cs="Times New Roman"/>
          <w:sz w:val="28"/>
          <w:szCs w:val="28"/>
        </w:rPr>
        <w:t>«</w:t>
      </w:r>
      <w:r w:rsidR="00C469A7" w:rsidRPr="00631F4A">
        <w:rPr>
          <w:rFonts w:ascii="Times New Roman" w:hAnsi="Times New Roman" w:cs="Times New Roman"/>
          <w:sz w:val="28"/>
          <w:szCs w:val="28"/>
        </w:rPr>
        <w:t xml:space="preserve">Об утверждении Административного регламента предоставления органами местного самоуправления муниципальных образований Новосибирской области, осуществляющими переданные полномочия Новосибирской области по обеспечению граждан жилыми помещениями в соответствии с Федеральным законом от 21.12.1996 </w:t>
      </w:r>
      <w:r w:rsidR="00A8465B">
        <w:rPr>
          <w:rFonts w:ascii="Times New Roman" w:hAnsi="Times New Roman" w:cs="Times New Roman"/>
          <w:sz w:val="28"/>
          <w:szCs w:val="28"/>
        </w:rPr>
        <w:t>№ </w:t>
      </w:r>
      <w:r w:rsidR="00C469A7" w:rsidRPr="00631F4A">
        <w:rPr>
          <w:rFonts w:ascii="Times New Roman" w:hAnsi="Times New Roman" w:cs="Times New Roman"/>
          <w:sz w:val="28"/>
          <w:szCs w:val="28"/>
        </w:rPr>
        <w:t xml:space="preserve">159-ФЗ </w:t>
      </w:r>
      <w:r w:rsidR="00C469A7">
        <w:rPr>
          <w:rFonts w:ascii="Times New Roman" w:hAnsi="Times New Roman" w:cs="Times New Roman"/>
          <w:sz w:val="28"/>
          <w:szCs w:val="28"/>
        </w:rPr>
        <w:t>«</w:t>
      </w:r>
      <w:r w:rsidR="00C469A7" w:rsidRPr="00631F4A">
        <w:rPr>
          <w:rFonts w:ascii="Times New Roman" w:hAnsi="Times New Roman" w:cs="Times New Roman"/>
          <w:sz w:val="28"/>
          <w:szCs w:val="28"/>
        </w:rPr>
        <w:t>О дополнительных гарантиях по социальной поддержке детей-сирот и детей, оставшихся без попечения родителей</w:t>
      </w:r>
      <w:r w:rsidR="00C469A7">
        <w:rPr>
          <w:rFonts w:ascii="Times New Roman" w:hAnsi="Times New Roman" w:cs="Times New Roman"/>
          <w:sz w:val="28"/>
          <w:szCs w:val="28"/>
        </w:rPr>
        <w:t>»</w:t>
      </w:r>
      <w:r w:rsidR="00C469A7" w:rsidRPr="00631F4A">
        <w:rPr>
          <w:rFonts w:ascii="Times New Roman" w:hAnsi="Times New Roman" w:cs="Times New Roman"/>
          <w:sz w:val="28"/>
          <w:szCs w:val="28"/>
        </w:rPr>
        <w:t>, государственной услуги по включению граждан в список детей-сирот</w:t>
      </w:r>
      <w:proofErr w:type="gramEnd"/>
      <w:r w:rsidR="00C469A7" w:rsidRPr="00631F4A">
        <w:rPr>
          <w:rFonts w:ascii="Times New Roman" w:hAnsi="Times New Roman" w:cs="Times New Roman"/>
          <w:sz w:val="28"/>
          <w:szCs w:val="28"/>
        </w:rPr>
        <w:t xml:space="preserve">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w:t>
      </w:r>
      <w:r w:rsidR="00C469A7">
        <w:rPr>
          <w:rFonts w:ascii="Times New Roman" w:hAnsi="Times New Roman" w:cs="Times New Roman"/>
          <w:sz w:val="28"/>
          <w:szCs w:val="28"/>
        </w:rPr>
        <w:t>» (Официальный сайт Правительства Новосибирской области http://www.nso.ru, 29.06.2015);</w:t>
      </w:r>
    </w:p>
    <w:p w:rsidR="00D5704F" w:rsidRDefault="00280B65" w:rsidP="00D5704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BD073E">
        <w:rPr>
          <w:rFonts w:ascii="Times New Roman" w:hAnsi="Times New Roman" w:cs="Times New Roman"/>
          <w:sz w:val="28"/>
          <w:szCs w:val="28"/>
        </w:rPr>
        <w:t>риказ</w:t>
      </w:r>
      <w:r>
        <w:rPr>
          <w:rFonts w:ascii="Times New Roman" w:hAnsi="Times New Roman" w:cs="Times New Roman"/>
          <w:sz w:val="28"/>
          <w:szCs w:val="28"/>
        </w:rPr>
        <w:t>ом</w:t>
      </w:r>
      <w:r w:rsidRPr="00BD073E">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министерства социального развития Новосибирской области </w:t>
      </w:r>
      <w:r w:rsidR="00D5704F" w:rsidRPr="00D5704F">
        <w:rPr>
          <w:rFonts w:ascii="Times New Roman" w:hAnsi="Times New Roman" w:cs="Times New Roman"/>
          <w:sz w:val="28"/>
          <w:szCs w:val="28"/>
        </w:rPr>
        <w:t xml:space="preserve">от 10.09.2015 </w:t>
      </w:r>
      <w:r w:rsidR="00D5704F">
        <w:rPr>
          <w:rFonts w:ascii="Times New Roman" w:hAnsi="Times New Roman" w:cs="Times New Roman"/>
          <w:sz w:val="28"/>
          <w:szCs w:val="28"/>
        </w:rPr>
        <w:t>№ </w:t>
      </w:r>
      <w:r w:rsidR="00D5704F" w:rsidRPr="00D5704F">
        <w:rPr>
          <w:rFonts w:ascii="Times New Roman" w:hAnsi="Times New Roman" w:cs="Times New Roman"/>
          <w:sz w:val="28"/>
          <w:szCs w:val="28"/>
        </w:rPr>
        <w:t xml:space="preserve">840 </w:t>
      </w:r>
      <w:r w:rsidR="00D5704F">
        <w:rPr>
          <w:rFonts w:ascii="Times New Roman" w:hAnsi="Times New Roman" w:cs="Times New Roman"/>
          <w:sz w:val="28"/>
          <w:szCs w:val="28"/>
        </w:rPr>
        <w:t>«</w:t>
      </w:r>
      <w:r w:rsidR="00D5704F" w:rsidRPr="00D5704F">
        <w:rPr>
          <w:rFonts w:ascii="Times New Roman" w:hAnsi="Times New Roman" w:cs="Times New Roman"/>
          <w:sz w:val="28"/>
          <w:szCs w:val="28"/>
        </w:rPr>
        <w:t>О Порядке организации и осуществления сопровождения замещающих семей на территории Новосибирской области</w:t>
      </w:r>
      <w:r w:rsidR="00D5704F">
        <w:rPr>
          <w:rFonts w:ascii="Times New Roman" w:hAnsi="Times New Roman" w:cs="Times New Roman"/>
          <w:sz w:val="28"/>
          <w:szCs w:val="28"/>
        </w:rPr>
        <w:t>» (Официальный сайт Правительства Новосибирской области http://www.nso.ru, 11.09.2015);</w:t>
      </w:r>
    </w:p>
    <w:p w:rsidR="00280B65" w:rsidRDefault="003533C3" w:rsidP="00DE7841">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r w:rsidRPr="00BD073E">
        <w:rPr>
          <w:rFonts w:ascii="Times New Roman" w:hAnsi="Times New Roman" w:cs="Times New Roman"/>
          <w:sz w:val="28"/>
          <w:szCs w:val="28"/>
        </w:rPr>
        <w:t>риказ</w:t>
      </w:r>
      <w:r>
        <w:rPr>
          <w:rFonts w:ascii="Times New Roman" w:hAnsi="Times New Roman" w:cs="Times New Roman"/>
          <w:sz w:val="28"/>
          <w:szCs w:val="28"/>
        </w:rPr>
        <w:t>ом</w:t>
      </w:r>
      <w:r w:rsidRPr="00BD073E">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министерства социального развития Новосибирской области </w:t>
      </w:r>
      <w:r w:rsidR="00280B65" w:rsidRPr="00631F4A">
        <w:rPr>
          <w:rFonts w:ascii="Times New Roman" w:hAnsi="Times New Roman" w:cs="Times New Roman"/>
          <w:sz w:val="28"/>
          <w:szCs w:val="28"/>
        </w:rPr>
        <w:t xml:space="preserve">от 12.11.2015 </w:t>
      </w:r>
      <w:r w:rsidR="00280B65">
        <w:rPr>
          <w:rFonts w:ascii="Times New Roman" w:hAnsi="Times New Roman" w:cs="Times New Roman"/>
          <w:sz w:val="28"/>
          <w:szCs w:val="28"/>
        </w:rPr>
        <w:t>№ </w:t>
      </w:r>
      <w:r w:rsidR="00280B65" w:rsidRPr="00631F4A">
        <w:rPr>
          <w:rFonts w:ascii="Times New Roman" w:hAnsi="Times New Roman" w:cs="Times New Roman"/>
          <w:sz w:val="28"/>
          <w:szCs w:val="28"/>
        </w:rPr>
        <w:t xml:space="preserve">1025 </w:t>
      </w:r>
      <w:r w:rsidR="00280B65">
        <w:rPr>
          <w:rFonts w:ascii="Times New Roman" w:hAnsi="Times New Roman" w:cs="Times New Roman"/>
          <w:sz w:val="28"/>
          <w:szCs w:val="28"/>
        </w:rPr>
        <w:t>«</w:t>
      </w:r>
      <w:r w:rsidR="00280B65" w:rsidRPr="00631F4A">
        <w:rPr>
          <w:rFonts w:ascii="Times New Roman" w:hAnsi="Times New Roman" w:cs="Times New Roman"/>
          <w:sz w:val="28"/>
          <w:szCs w:val="28"/>
        </w:rPr>
        <w:t xml:space="preserve">Об утверждении Административного регламента </w:t>
      </w:r>
      <w:r w:rsidR="00280B65" w:rsidRPr="00631F4A">
        <w:rPr>
          <w:rFonts w:ascii="Times New Roman" w:hAnsi="Times New Roman" w:cs="Times New Roman"/>
          <w:sz w:val="28"/>
          <w:szCs w:val="28"/>
        </w:rPr>
        <w:lastRenderedPageBreak/>
        <w:t>предоставления органами местного самоуправления муниципальных образований Новосибирской области, осуществляющими переданные государственные полномочия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 государственной услуги по выдаче предварительного разрешения опекуну (опекунам), а также родителю (родителям) несовершеннолетнего в возрасте</w:t>
      </w:r>
      <w:proofErr w:type="gramEnd"/>
      <w:r w:rsidR="00280B65" w:rsidRPr="00631F4A">
        <w:rPr>
          <w:rFonts w:ascii="Times New Roman" w:hAnsi="Times New Roman" w:cs="Times New Roman"/>
          <w:sz w:val="28"/>
          <w:szCs w:val="28"/>
        </w:rPr>
        <w:t xml:space="preserve"> </w:t>
      </w:r>
      <w:proofErr w:type="gramStart"/>
      <w:r w:rsidR="00280B65" w:rsidRPr="00631F4A">
        <w:rPr>
          <w:rFonts w:ascii="Times New Roman" w:hAnsi="Times New Roman" w:cs="Times New Roman"/>
          <w:sz w:val="28"/>
          <w:szCs w:val="28"/>
        </w:rPr>
        <w:t>до четырнадцати лет на совершение сделок по отчуждению, в том числе обмену или дарению имущества подопечного или ребенка, сдаче его внаем (в аренду), в безвозмездное пользование или в залог, сделок, влекущих отказ от принадлежащих подопечному или ребенку прав, раздел его имущества или выдел из него долей, а также любых других действий, влекущих уменьшение имущества подопечного или ребенка, а попечителю (попечителям</w:t>
      </w:r>
      <w:proofErr w:type="gramEnd"/>
      <w:r w:rsidR="00280B65" w:rsidRPr="00631F4A">
        <w:rPr>
          <w:rFonts w:ascii="Times New Roman" w:hAnsi="Times New Roman" w:cs="Times New Roman"/>
          <w:sz w:val="28"/>
          <w:szCs w:val="28"/>
        </w:rPr>
        <w:t>), а также родителю (родителям) несовершеннолетнего старше четырнадцати лет на дачу согласия на совершение таких сделок, а также по выдаче предварительного разрешения на распоряжение доходом подопечного или ребенка, за исключением доходов, которыми он вправе распоряжаться самостоятельно в соответствии с гражданским законодательством</w:t>
      </w:r>
      <w:r w:rsidR="00280B65">
        <w:rPr>
          <w:rFonts w:ascii="Times New Roman" w:hAnsi="Times New Roman" w:cs="Times New Roman"/>
          <w:sz w:val="28"/>
          <w:szCs w:val="28"/>
        </w:rPr>
        <w:t>» (Официальный сайт Правительства Новосибирской области http://www.nso.ru, 16.11.2015);</w:t>
      </w:r>
    </w:p>
    <w:p w:rsidR="00DE7841" w:rsidRDefault="003533C3" w:rsidP="00DE784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BD073E">
        <w:rPr>
          <w:rFonts w:ascii="Times New Roman" w:hAnsi="Times New Roman" w:cs="Times New Roman"/>
          <w:sz w:val="28"/>
          <w:szCs w:val="28"/>
        </w:rPr>
        <w:t>риказ</w:t>
      </w:r>
      <w:r>
        <w:rPr>
          <w:rFonts w:ascii="Times New Roman" w:hAnsi="Times New Roman" w:cs="Times New Roman"/>
          <w:sz w:val="28"/>
          <w:szCs w:val="28"/>
        </w:rPr>
        <w:t>ом</w:t>
      </w:r>
      <w:r w:rsidRPr="00BD073E">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министерства социального развития Новосибирской области </w:t>
      </w:r>
      <w:r w:rsidR="00DE7841" w:rsidRPr="00DE7841">
        <w:rPr>
          <w:rFonts w:ascii="Times New Roman" w:hAnsi="Times New Roman" w:cs="Times New Roman"/>
          <w:sz w:val="28"/>
          <w:szCs w:val="28"/>
        </w:rPr>
        <w:t xml:space="preserve">от 11.03.2016 </w:t>
      </w:r>
      <w:r w:rsidR="00DE7841">
        <w:rPr>
          <w:rFonts w:ascii="Times New Roman" w:hAnsi="Times New Roman" w:cs="Times New Roman"/>
          <w:sz w:val="28"/>
          <w:szCs w:val="28"/>
        </w:rPr>
        <w:t>№ </w:t>
      </w:r>
      <w:r w:rsidR="00DE7841" w:rsidRPr="00DE7841">
        <w:rPr>
          <w:rFonts w:ascii="Times New Roman" w:hAnsi="Times New Roman" w:cs="Times New Roman"/>
          <w:sz w:val="28"/>
          <w:szCs w:val="28"/>
        </w:rPr>
        <w:t xml:space="preserve">137 </w:t>
      </w:r>
      <w:r w:rsidR="00DE7841">
        <w:rPr>
          <w:rFonts w:ascii="Times New Roman" w:hAnsi="Times New Roman" w:cs="Times New Roman"/>
          <w:sz w:val="28"/>
          <w:szCs w:val="28"/>
        </w:rPr>
        <w:t>«О выдаче направлений»</w:t>
      </w:r>
      <w:r w:rsidR="00DE7841" w:rsidRPr="00DE7841">
        <w:rPr>
          <w:rFonts w:ascii="Times New Roman" w:hAnsi="Times New Roman" w:cs="Times New Roman"/>
          <w:sz w:val="28"/>
          <w:szCs w:val="28"/>
        </w:rPr>
        <w:t xml:space="preserve"> </w:t>
      </w:r>
      <w:r w:rsidR="00AC0625">
        <w:rPr>
          <w:rFonts w:ascii="Times New Roman" w:hAnsi="Times New Roman" w:cs="Times New Roman"/>
          <w:sz w:val="28"/>
          <w:szCs w:val="28"/>
        </w:rPr>
        <w:t>(</w:t>
      </w:r>
      <w:r w:rsidR="00DE7841">
        <w:rPr>
          <w:rFonts w:ascii="Times New Roman" w:hAnsi="Times New Roman" w:cs="Times New Roman"/>
          <w:sz w:val="28"/>
          <w:szCs w:val="28"/>
        </w:rPr>
        <w:t>Официальный сайт Правительства Новосибирской области http://www.nso.ru, 14.03.2016</w:t>
      </w:r>
      <w:r w:rsidR="00AC0625">
        <w:rPr>
          <w:rFonts w:ascii="Times New Roman" w:hAnsi="Times New Roman" w:cs="Times New Roman"/>
          <w:sz w:val="28"/>
          <w:szCs w:val="28"/>
        </w:rPr>
        <w:t>);</w:t>
      </w:r>
    </w:p>
    <w:p w:rsidR="00A11D5F" w:rsidRDefault="003533C3" w:rsidP="00A11D5F">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r w:rsidRPr="00BD073E">
        <w:rPr>
          <w:rFonts w:ascii="Times New Roman" w:hAnsi="Times New Roman" w:cs="Times New Roman"/>
          <w:sz w:val="28"/>
          <w:szCs w:val="28"/>
        </w:rPr>
        <w:t>риказ</w:t>
      </w:r>
      <w:r>
        <w:rPr>
          <w:rFonts w:ascii="Times New Roman" w:hAnsi="Times New Roman" w:cs="Times New Roman"/>
          <w:sz w:val="28"/>
          <w:szCs w:val="28"/>
        </w:rPr>
        <w:t>ом</w:t>
      </w:r>
      <w:r w:rsidRPr="00BD073E">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министерства социального развития Новосибирской области </w:t>
      </w:r>
      <w:r w:rsidR="00AC0625">
        <w:rPr>
          <w:rFonts w:ascii="Times New Roman" w:hAnsi="Times New Roman" w:cs="Times New Roman"/>
          <w:sz w:val="28"/>
          <w:szCs w:val="28"/>
        </w:rPr>
        <w:t>№ </w:t>
      </w:r>
      <w:r w:rsidR="00AC0625" w:rsidRPr="00AC0625">
        <w:rPr>
          <w:rFonts w:ascii="Times New Roman" w:hAnsi="Times New Roman" w:cs="Times New Roman"/>
          <w:sz w:val="28"/>
          <w:szCs w:val="28"/>
        </w:rPr>
        <w:t xml:space="preserve">300, </w:t>
      </w:r>
      <w:r w:rsidR="00AC0625">
        <w:rPr>
          <w:rFonts w:ascii="Times New Roman" w:hAnsi="Times New Roman" w:cs="Times New Roman"/>
          <w:sz w:val="28"/>
          <w:szCs w:val="28"/>
        </w:rPr>
        <w:t>м</w:t>
      </w:r>
      <w:r w:rsidR="00AC0625" w:rsidRPr="00AC0625">
        <w:rPr>
          <w:rFonts w:ascii="Times New Roman" w:hAnsi="Times New Roman" w:cs="Times New Roman"/>
          <w:sz w:val="28"/>
          <w:szCs w:val="28"/>
        </w:rPr>
        <w:t>ин</w:t>
      </w:r>
      <w:r w:rsidR="00AC0625">
        <w:rPr>
          <w:rFonts w:ascii="Times New Roman" w:hAnsi="Times New Roman" w:cs="Times New Roman"/>
          <w:sz w:val="28"/>
          <w:szCs w:val="28"/>
        </w:rPr>
        <w:t>истерства здравоохранения</w:t>
      </w:r>
      <w:r w:rsidR="00AC0625" w:rsidRPr="00AC0625">
        <w:rPr>
          <w:rFonts w:ascii="Times New Roman" w:hAnsi="Times New Roman" w:cs="Times New Roman"/>
          <w:sz w:val="28"/>
          <w:szCs w:val="28"/>
        </w:rPr>
        <w:t xml:space="preserve"> Новосибирской области </w:t>
      </w:r>
      <w:r w:rsidR="00AC0625">
        <w:rPr>
          <w:rFonts w:ascii="Times New Roman" w:hAnsi="Times New Roman" w:cs="Times New Roman"/>
          <w:sz w:val="28"/>
          <w:szCs w:val="28"/>
        </w:rPr>
        <w:t>№ </w:t>
      </w:r>
      <w:r w:rsidR="00AC0625" w:rsidRPr="00AC0625">
        <w:rPr>
          <w:rFonts w:ascii="Times New Roman" w:hAnsi="Times New Roman" w:cs="Times New Roman"/>
          <w:sz w:val="28"/>
          <w:szCs w:val="28"/>
        </w:rPr>
        <w:t xml:space="preserve">848, </w:t>
      </w:r>
      <w:r w:rsidR="00A11D5F">
        <w:rPr>
          <w:rFonts w:ascii="Times New Roman" w:hAnsi="Times New Roman" w:cs="Times New Roman"/>
          <w:sz w:val="28"/>
          <w:szCs w:val="28"/>
        </w:rPr>
        <w:t>министерства образования, науки и инновационной политики</w:t>
      </w:r>
      <w:r w:rsidR="00AC0625" w:rsidRPr="00AC0625">
        <w:rPr>
          <w:rFonts w:ascii="Times New Roman" w:hAnsi="Times New Roman" w:cs="Times New Roman"/>
          <w:sz w:val="28"/>
          <w:szCs w:val="28"/>
        </w:rPr>
        <w:t xml:space="preserve"> Новосибирской области </w:t>
      </w:r>
      <w:r w:rsidR="00A11D5F">
        <w:rPr>
          <w:rFonts w:ascii="Times New Roman" w:hAnsi="Times New Roman" w:cs="Times New Roman"/>
          <w:sz w:val="28"/>
          <w:szCs w:val="28"/>
        </w:rPr>
        <w:t>№ </w:t>
      </w:r>
      <w:r w:rsidR="00AC0625" w:rsidRPr="00AC0625">
        <w:rPr>
          <w:rFonts w:ascii="Times New Roman" w:hAnsi="Times New Roman" w:cs="Times New Roman"/>
          <w:sz w:val="28"/>
          <w:szCs w:val="28"/>
        </w:rPr>
        <w:t xml:space="preserve">832 от 17.04.2017 </w:t>
      </w:r>
      <w:r w:rsidR="00A11D5F">
        <w:rPr>
          <w:rFonts w:ascii="Times New Roman" w:hAnsi="Times New Roman" w:cs="Times New Roman"/>
          <w:sz w:val="28"/>
          <w:szCs w:val="28"/>
        </w:rPr>
        <w:t>«</w:t>
      </w:r>
      <w:r w:rsidR="00AC0625" w:rsidRPr="00AC0625">
        <w:rPr>
          <w:rFonts w:ascii="Times New Roman" w:hAnsi="Times New Roman" w:cs="Times New Roman"/>
          <w:sz w:val="28"/>
          <w:szCs w:val="28"/>
        </w:rPr>
        <w:t>Об индивидуальном плане развития и жизнеустройства ребенка, находящегося в организации для детей-сирот и детей, оставшихся без попечения родителей</w:t>
      </w:r>
      <w:r w:rsidR="00A11D5F">
        <w:rPr>
          <w:rFonts w:ascii="Times New Roman" w:hAnsi="Times New Roman" w:cs="Times New Roman"/>
          <w:sz w:val="28"/>
          <w:szCs w:val="28"/>
        </w:rPr>
        <w:t>» (Официальный сайт Правительства Новосибирской области http://www.nso.ru, 17.04.2017</w:t>
      </w:r>
      <w:r w:rsidR="00280B65">
        <w:rPr>
          <w:rFonts w:ascii="Times New Roman" w:hAnsi="Times New Roman" w:cs="Times New Roman"/>
          <w:sz w:val="28"/>
          <w:szCs w:val="28"/>
        </w:rPr>
        <w:t>).</w:t>
      </w:r>
      <w:proofErr w:type="gramEnd"/>
    </w:p>
    <w:p w:rsidR="0096795F" w:rsidRDefault="0096795F" w:rsidP="0096795F">
      <w:pPr>
        <w:autoSpaceDE w:val="0"/>
        <w:autoSpaceDN w:val="0"/>
        <w:adjustRightInd w:val="0"/>
        <w:spacing w:after="0" w:line="240" w:lineRule="auto"/>
        <w:ind w:firstLine="709"/>
        <w:jc w:val="both"/>
        <w:rPr>
          <w:rFonts w:ascii="Times New Roman" w:hAnsi="Times New Roman" w:cs="Times New Roman"/>
          <w:sz w:val="28"/>
          <w:szCs w:val="28"/>
        </w:rPr>
      </w:pPr>
    </w:p>
    <w:p w:rsidR="003925B7" w:rsidRPr="00EB20CB" w:rsidRDefault="003925B7">
      <w:pPr>
        <w:pStyle w:val="ConsPlusNormal"/>
        <w:jc w:val="center"/>
        <w:outlineLvl w:val="2"/>
        <w:rPr>
          <w:rFonts w:ascii="Times New Roman" w:hAnsi="Times New Roman" w:cs="Times New Roman"/>
          <w:sz w:val="28"/>
          <w:szCs w:val="28"/>
        </w:rPr>
      </w:pPr>
      <w:r w:rsidRPr="00EB20CB">
        <w:rPr>
          <w:rFonts w:ascii="Times New Roman" w:hAnsi="Times New Roman" w:cs="Times New Roman"/>
          <w:sz w:val="28"/>
          <w:szCs w:val="28"/>
        </w:rPr>
        <w:t>Предмет государственного контроля</w:t>
      </w:r>
    </w:p>
    <w:p w:rsidR="003925B7" w:rsidRPr="00EB20CB" w:rsidRDefault="003925B7">
      <w:pPr>
        <w:pStyle w:val="ConsPlusNormal"/>
        <w:ind w:firstLine="540"/>
        <w:jc w:val="both"/>
        <w:rPr>
          <w:rFonts w:ascii="Times New Roman" w:hAnsi="Times New Roman" w:cs="Times New Roman"/>
          <w:sz w:val="28"/>
          <w:szCs w:val="28"/>
        </w:rPr>
      </w:pPr>
    </w:p>
    <w:p w:rsidR="00B663FC" w:rsidRPr="009C19F9" w:rsidRDefault="009C19F9" w:rsidP="00FD5E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w:t>
      </w:r>
      <w:r w:rsidR="00B663FC" w:rsidRPr="009C19F9">
        <w:rPr>
          <w:rFonts w:ascii="Times New Roman" w:hAnsi="Times New Roman" w:cs="Times New Roman"/>
          <w:sz w:val="28"/>
          <w:szCs w:val="28"/>
        </w:rPr>
        <w:t xml:space="preserve">Предметом государственного контроля является соблюдение </w:t>
      </w:r>
      <w:r w:rsidRPr="009C19F9">
        <w:rPr>
          <w:rFonts w:ascii="Times New Roman" w:hAnsi="Times New Roman" w:cs="Times New Roman"/>
          <w:sz w:val="28"/>
          <w:szCs w:val="28"/>
        </w:rPr>
        <w:t xml:space="preserve">органами местного самоуправления </w:t>
      </w:r>
      <w:r w:rsidR="00B663FC" w:rsidRPr="009C19F9">
        <w:rPr>
          <w:rFonts w:ascii="Times New Roman" w:hAnsi="Times New Roman" w:cs="Times New Roman"/>
          <w:sz w:val="28"/>
          <w:szCs w:val="28"/>
        </w:rPr>
        <w:t xml:space="preserve">обязательных требований законодательства </w:t>
      </w:r>
      <w:r w:rsidR="00AE6029">
        <w:rPr>
          <w:rFonts w:ascii="Times New Roman" w:hAnsi="Times New Roman" w:cs="Times New Roman"/>
          <w:sz w:val="28"/>
          <w:szCs w:val="28"/>
        </w:rPr>
        <w:t xml:space="preserve">по опеке и попечительству, </w:t>
      </w:r>
      <w:r w:rsidR="00AE6029" w:rsidRPr="00AE6029">
        <w:rPr>
          <w:rFonts w:ascii="Times New Roman" w:hAnsi="Times New Roman" w:cs="Times New Roman"/>
          <w:sz w:val="28"/>
          <w:szCs w:val="28"/>
        </w:rPr>
        <w:t>социальной поддержке детей-сирот и детей, оставшихся без попечения родителей</w:t>
      </w:r>
      <w:r w:rsidR="00B663FC" w:rsidRPr="009C19F9">
        <w:rPr>
          <w:rFonts w:ascii="Times New Roman" w:hAnsi="Times New Roman" w:cs="Times New Roman"/>
          <w:sz w:val="28"/>
          <w:szCs w:val="28"/>
        </w:rPr>
        <w:t>.</w:t>
      </w:r>
    </w:p>
    <w:p w:rsidR="003925B7" w:rsidRPr="00EB20CB" w:rsidRDefault="003925B7">
      <w:pPr>
        <w:pStyle w:val="ConsPlusNormal"/>
        <w:ind w:firstLine="540"/>
        <w:jc w:val="both"/>
        <w:rPr>
          <w:rFonts w:ascii="Times New Roman" w:hAnsi="Times New Roman" w:cs="Times New Roman"/>
          <w:sz w:val="28"/>
          <w:szCs w:val="28"/>
        </w:rPr>
      </w:pPr>
    </w:p>
    <w:p w:rsidR="003925B7" w:rsidRPr="00EB20CB" w:rsidRDefault="003925B7">
      <w:pPr>
        <w:pStyle w:val="ConsPlusNormal"/>
        <w:jc w:val="center"/>
        <w:outlineLvl w:val="2"/>
        <w:rPr>
          <w:rFonts w:ascii="Times New Roman" w:hAnsi="Times New Roman" w:cs="Times New Roman"/>
          <w:sz w:val="28"/>
          <w:szCs w:val="28"/>
        </w:rPr>
      </w:pPr>
      <w:r w:rsidRPr="00EB20CB">
        <w:rPr>
          <w:rFonts w:ascii="Times New Roman" w:hAnsi="Times New Roman" w:cs="Times New Roman"/>
          <w:sz w:val="28"/>
          <w:szCs w:val="28"/>
        </w:rPr>
        <w:t xml:space="preserve">Права и обязанности должностных лиц </w:t>
      </w:r>
      <w:proofErr w:type="gramStart"/>
      <w:r w:rsidRPr="00EB20CB">
        <w:rPr>
          <w:rFonts w:ascii="Times New Roman" w:hAnsi="Times New Roman" w:cs="Times New Roman"/>
          <w:sz w:val="28"/>
          <w:szCs w:val="28"/>
        </w:rPr>
        <w:t>при</w:t>
      </w:r>
      <w:proofErr w:type="gramEnd"/>
    </w:p>
    <w:p w:rsidR="003925B7" w:rsidRPr="00EB20CB" w:rsidRDefault="003925B7">
      <w:pPr>
        <w:pStyle w:val="ConsPlusNormal"/>
        <w:jc w:val="center"/>
        <w:rPr>
          <w:rFonts w:ascii="Times New Roman" w:hAnsi="Times New Roman" w:cs="Times New Roman"/>
          <w:sz w:val="28"/>
          <w:szCs w:val="28"/>
        </w:rPr>
      </w:pPr>
      <w:proofErr w:type="gramStart"/>
      <w:r w:rsidRPr="00EB20CB">
        <w:rPr>
          <w:rFonts w:ascii="Times New Roman" w:hAnsi="Times New Roman" w:cs="Times New Roman"/>
          <w:sz w:val="28"/>
          <w:szCs w:val="28"/>
        </w:rPr>
        <w:t>осуществлении</w:t>
      </w:r>
      <w:proofErr w:type="gramEnd"/>
      <w:r w:rsidRPr="00EB20CB">
        <w:rPr>
          <w:rFonts w:ascii="Times New Roman" w:hAnsi="Times New Roman" w:cs="Times New Roman"/>
          <w:sz w:val="28"/>
          <w:szCs w:val="28"/>
        </w:rPr>
        <w:t xml:space="preserve"> государственного контроля</w:t>
      </w:r>
    </w:p>
    <w:p w:rsidR="003925B7" w:rsidRPr="00EB20CB" w:rsidRDefault="003925B7">
      <w:pPr>
        <w:pStyle w:val="ConsPlusNormal"/>
        <w:ind w:firstLine="540"/>
        <w:jc w:val="both"/>
        <w:rPr>
          <w:rFonts w:ascii="Times New Roman" w:hAnsi="Times New Roman" w:cs="Times New Roman"/>
          <w:sz w:val="28"/>
          <w:szCs w:val="28"/>
        </w:rPr>
      </w:pPr>
    </w:p>
    <w:p w:rsidR="003925B7" w:rsidRPr="0076548E" w:rsidRDefault="003925B7" w:rsidP="00DE1ABE">
      <w:pPr>
        <w:pStyle w:val="ConsPlusNormal"/>
        <w:ind w:firstLine="709"/>
        <w:jc w:val="both"/>
        <w:rPr>
          <w:rFonts w:ascii="Times New Roman" w:hAnsi="Times New Roman" w:cs="Times New Roman"/>
          <w:sz w:val="28"/>
          <w:szCs w:val="28"/>
        </w:rPr>
      </w:pPr>
      <w:r w:rsidRPr="0076548E">
        <w:rPr>
          <w:rFonts w:ascii="Times New Roman" w:hAnsi="Times New Roman" w:cs="Times New Roman"/>
          <w:sz w:val="28"/>
          <w:szCs w:val="28"/>
        </w:rPr>
        <w:t>6.</w:t>
      </w:r>
      <w:r w:rsidR="009C19F9" w:rsidRPr="0076548E">
        <w:rPr>
          <w:rFonts w:ascii="Times New Roman" w:hAnsi="Times New Roman" w:cs="Times New Roman"/>
          <w:sz w:val="28"/>
          <w:szCs w:val="28"/>
        </w:rPr>
        <w:t> </w:t>
      </w:r>
      <w:r w:rsidRPr="0076548E">
        <w:rPr>
          <w:rFonts w:ascii="Times New Roman" w:hAnsi="Times New Roman" w:cs="Times New Roman"/>
          <w:sz w:val="28"/>
          <w:szCs w:val="28"/>
        </w:rPr>
        <w:t xml:space="preserve">Должностные лица </w:t>
      </w:r>
      <w:r w:rsidR="009C19F9" w:rsidRPr="0076548E">
        <w:rPr>
          <w:rFonts w:ascii="Times New Roman" w:hAnsi="Times New Roman" w:cs="Times New Roman"/>
          <w:sz w:val="28"/>
          <w:szCs w:val="28"/>
        </w:rPr>
        <w:t>м</w:t>
      </w:r>
      <w:r w:rsidRPr="0076548E">
        <w:rPr>
          <w:rFonts w:ascii="Times New Roman" w:hAnsi="Times New Roman" w:cs="Times New Roman"/>
          <w:sz w:val="28"/>
          <w:szCs w:val="28"/>
        </w:rPr>
        <w:t>инистерства, осуществляющие государственную функцию, имеют право:</w:t>
      </w:r>
    </w:p>
    <w:p w:rsidR="00614D57" w:rsidRPr="0076548E" w:rsidRDefault="00614D57" w:rsidP="00DE1ABE">
      <w:pPr>
        <w:pStyle w:val="ConsPlusNormal"/>
        <w:ind w:firstLine="709"/>
        <w:jc w:val="both"/>
        <w:rPr>
          <w:rFonts w:ascii="Times New Roman" w:hAnsi="Times New Roman" w:cs="Times New Roman"/>
          <w:sz w:val="28"/>
          <w:szCs w:val="28"/>
        </w:rPr>
      </w:pPr>
      <w:r w:rsidRPr="0076548E">
        <w:rPr>
          <w:rFonts w:ascii="Times New Roman" w:hAnsi="Times New Roman" w:cs="Times New Roman"/>
          <w:sz w:val="28"/>
          <w:szCs w:val="28"/>
        </w:rPr>
        <w:t xml:space="preserve">получать доступ к документам, а также к используемым при осуществлении государственных полномочий зданиям, помещениям, связанным с целями, задачами и предметом осуществления </w:t>
      </w:r>
      <w:r w:rsidR="008B4D2D" w:rsidRPr="0076548E">
        <w:rPr>
          <w:rFonts w:ascii="Times New Roman" w:hAnsi="Times New Roman" w:cs="Times New Roman"/>
          <w:sz w:val="28"/>
          <w:szCs w:val="28"/>
        </w:rPr>
        <w:t>государственного контроля</w:t>
      </w:r>
      <w:r w:rsidRPr="0076548E">
        <w:rPr>
          <w:rFonts w:ascii="Times New Roman" w:hAnsi="Times New Roman" w:cs="Times New Roman"/>
          <w:sz w:val="28"/>
          <w:szCs w:val="28"/>
        </w:rPr>
        <w:t>;</w:t>
      </w:r>
    </w:p>
    <w:p w:rsidR="00614D57" w:rsidRPr="0076548E" w:rsidRDefault="00614D57" w:rsidP="00DE1ABE">
      <w:pPr>
        <w:pStyle w:val="ConsPlusNormal"/>
        <w:ind w:firstLine="709"/>
        <w:jc w:val="both"/>
        <w:rPr>
          <w:rFonts w:ascii="Times New Roman" w:hAnsi="Times New Roman" w:cs="Times New Roman"/>
          <w:sz w:val="28"/>
          <w:szCs w:val="28"/>
        </w:rPr>
      </w:pPr>
      <w:r w:rsidRPr="0076548E">
        <w:rPr>
          <w:rFonts w:ascii="Times New Roman" w:hAnsi="Times New Roman" w:cs="Times New Roman"/>
          <w:sz w:val="28"/>
          <w:szCs w:val="28"/>
        </w:rPr>
        <w:lastRenderedPageBreak/>
        <w:t xml:space="preserve">получать от </w:t>
      </w:r>
      <w:r w:rsidR="00486F08">
        <w:rPr>
          <w:rFonts w:ascii="Times New Roman" w:hAnsi="Times New Roman" w:cs="Times New Roman"/>
          <w:sz w:val="28"/>
          <w:szCs w:val="28"/>
        </w:rPr>
        <w:t>руководителя или уполномоченного им представителя (далее – </w:t>
      </w:r>
      <w:r w:rsidR="00EC63D8">
        <w:rPr>
          <w:rFonts w:ascii="Times New Roman" w:hAnsi="Times New Roman" w:cs="Times New Roman"/>
          <w:sz w:val="28"/>
          <w:szCs w:val="28"/>
        </w:rPr>
        <w:t>уполномоченн</w:t>
      </w:r>
      <w:r w:rsidR="00486F08">
        <w:rPr>
          <w:rFonts w:ascii="Times New Roman" w:hAnsi="Times New Roman" w:cs="Times New Roman"/>
          <w:sz w:val="28"/>
          <w:szCs w:val="28"/>
        </w:rPr>
        <w:t>ое</w:t>
      </w:r>
      <w:r w:rsidR="00EC63D8">
        <w:rPr>
          <w:rFonts w:ascii="Times New Roman" w:hAnsi="Times New Roman" w:cs="Times New Roman"/>
          <w:sz w:val="28"/>
          <w:szCs w:val="28"/>
        </w:rPr>
        <w:t xml:space="preserve"> </w:t>
      </w:r>
      <w:r w:rsidRPr="0076548E">
        <w:rPr>
          <w:rFonts w:ascii="Times New Roman" w:hAnsi="Times New Roman" w:cs="Times New Roman"/>
          <w:sz w:val="28"/>
          <w:szCs w:val="28"/>
        </w:rPr>
        <w:t>должностн</w:t>
      </w:r>
      <w:r w:rsidR="00486F08">
        <w:rPr>
          <w:rFonts w:ascii="Times New Roman" w:hAnsi="Times New Roman" w:cs="Times New Roman"/>
          <w:sz w:val="28"/>
          <w:szCs w:val="28"/>
        </w:rPr>
        <w:t>ое</w:t>
      </w:r>
      <w:r w:rsidRPr="0076548E">
        <w:rPr>
          <w:rFonts w:ascii="Times New Roman" w:hAnsi="Times New Roman" w:cs="Times New Roman"/>
          <w:sz w:val="28"/>
          <w:szCs w:val="28"/>
        </w:rPr>
        <w:t xml:space="preserve"> лиц</w:t>
      </w:r>
      <w:r w:rsidR="00486F08">
        <w:rPr>
          <w:rFonts w:ascii="Times New Roman" w:hAnsi="Times New Roman" w:cs="Times New Roman"/>
          <w:sz w:val="28"/>
          <w:szCs w:val="28"/>
        </w:rPr>
        <w:t>о)</w:t>
      </w:r>
      <w:r w:rsidRPr="0076548E">
        <w:rPr>
          <w:rFonts w:ascii="Times New Roman" w:hAnsi="Times New Roman" w:cs="Times New Roman"/>
          <w:sz w:val="28"/>
          <w:szCs w:val="28"/>
        </w:rPr>
        <w:t xml:space="preserve"> орган</w:t>
      </w:r>
      <w:r w:rsidR="00486F08">
        <w:rPr>
          <w:rFonts w:ascii="Times New Roman" w:hAnsi="Times New Roman" w:cs="Times New Roman"/>
          <w:sz w:val="28"/>
          <w:szCs w:val="28"/>
        </w:rPr>
        <w:t>а</w:t>
      </w:r>
      <w:r w:rsidRPr="0076548E">
        <w:rPr>
          <w:rFonts w:ascii="Times New Roman" w:hAnsi="Times New Roman" w:cs="Times New Roman"/>
          <w:sz w:val="28"/>
          <w:szCs w:val="28"/>
        </w:rPr>
        <w:t xml:space="preserve"> местного самоуправления справочную и иную информацию, связанную с целями, задачами и предметом </w:t>
      </w:r>
      <w:r w:rsidR="008B4D2D" w:rsidRPr="0076548E">
        <w:rPr>
          <w:rFonts w:ascii="Times New Roman" w:hAnsi="Times New Roman" w:cs="Times New Roman"/>
          <w:sz w:val="28"/>
          <w:szCs w:val="28"/>
        </w:rPr>
        <w:t>осуществления государственного контроля</w:t>
      </w:r>
      <w:r w:rsidRPr="0076548E">
        <w:rPr>
          <w:rFonts w:ascii="Times New Roman" w:hAnsi="Times New Roman" w:cs="Times New Roman"/>
          <w:sz w:val="28"/>
          <w:szCs w:val="28"/>
        </w:rPr>
        <w:t>;</w:t>
      </w:r>
    </w:p>
    <w:p w:rsidR="00614D57" w:rsidRPr="0076548E" w:rsidRDefault="00614D57" w:rsidP="00DE1ABE">
      <w:pPr>
        <w:pStyle w:val="ConsPlusNormal"/>
        <w:ind w:firstLine="709"/>
        <w:jc w:val="both"/>
        <w:rPr>
          <w:rFonts w:ascii="Times New Roman" w:hAnsi="Times New Roman" w:cs="Times New Roman"/>
          <w:sz w:val="28"/>
          <w:szCs w:val="28"/>
        </w:rPr>
      </w:pPr>
      <w:r w:rsidRPr="0076548E">
        <w:rPr>
          <w:rFonts w:ascii="Times New Roman" w:hAnsi="Times New Roman" w:cs="Times New Roman"/>
          <w:sz w:val="28"/>
          <w:szCs w:val="28"/>
        </w:rPr>
        <w:t xml:space="preserve">получать объяснения </w:t>
      </w:r>
      <w:r w:rsidR="002734CF">
        <w:rPr>
          <w:rFonts w:ascii="Times New Roman" w:hAnsi="Times New Roman" w:cs="Times New Roman"/>
          <w:sz w:val="28"/>
          <w:szCs w:val="28"/>
        </w:rPr>
        <w:t xml:space="preserve">уполномоченных </w:t>
      </w:r>
      <w:r w:rsidR="0076548E" w:rsidRPr="0076548E">
        <w:rPr>
          <w:rFonts w:ascii="Times New Roman" w:hAnsi="Times New Roman" w:cs="Times New Roman"/>
          <w:sz w:val="28"/>
          <w:szCs w:val="28"/>
        </w:rPr>
        <w:t>должностных лиц органов местного самоуправления</w:t>
      </w:r>
      <w:r w:rsidRPr="0076548E">
        <w:rPr>
          <w:rFonts w:ascii="Times New Roman" w:hAnsi="Times New Roman" w:cs="Times New Roman"/>
          <w:sz w:val="28"/>
          <w:szCs w:val="28"/>
        </w:rPr>
        <w:t>;</w:t>
      </w:r>
    </w:p>
    <w:p w:rsidR="0076548E" w:rsidRDefault="00614D57" w:rsidP="00DE1ABE">
      <w:pPr>
        <w:pStyle w:val="ConsPlusNormal"/>
        <w:ind w:firstLine="709"/>
        <w:jc w:val="both"/>
        <w:rPr>
          <w:rFonts w:ascii="Times New Roman" w:hAnsi="Times New Roman" w:cs="Times New Roman"/>
          <w:sz w:val="28"/>
          <w:szCs w:val="28"/>
        </w:rPr>
      </w:pPr>
      <w:r w:rsidRPr="0076548E">
        <w:rPr>
          <w:rFonts w:ascii="Times New Roman" w:hAnsi="Times New Roman" w:cs="Times New Roman"/>
          <w:sz w:val="28"/>
          <w:szCs w:val="28"/>
        </w:rPr>
        <w:t>осуществлять иные действия в соответствии с действующим законодательством.</w:t>
      </w:r>
    </w:p>
    <w:p w:rsidR="005E5CE0" w:rsidRDefault="005E5CE0" w:rsidP="00DE1A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w:t>
      </w:r>
      <w:r w:rsidRPr="0076548E">
        <w:rPr>
          <w:rFonts w:ascii="Times New Roman" w:hAnsi="Times New Roman" w:cs="Times New Roman"/>
          <w:sz w:val="28"/>
          <w:szCs w:val="28"/>
        </w:rPr>
        <w:t xml:space="preserve">Должностные лица министерства, осуществляющие государственную функцию, </w:t>
      </w:r>
      <w:r>
        <w:rPr>
          <w:rFonts w:ascii="Times New Roman" w:hAnsi="Times New Roman" w:cs="Times New Roman"/>
          <w:sz w:val="28"/>
          <w:szCs w:val="28"/>
        </w:rPr>
        <w:t>обязаны:</w:t>
      </w:r>
    </w:p>
    <w:p w:rsidR="002734CF" w:rsidRDefault="005E5CE0" w:rsidP="00DE1A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соблюдать действующее законодательство, права и законные интересы органов местного самоуправления, в отношении которых осуществляется государственный контроль;</w:t>
      </w:r>
    </w:p>
    <w:p w:rsidR="002734CF" w:rsidRDefault="005E5CE0" w:rsidP="00DE1A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проводить проверку на основании приказ</w:t>
      </w:r>
      <w:proofErr w:type="gramStart"/>
      <w:r>
        <w:rPr>
          <w:rFonts w:ascii="Times New Roman" w:hAnsi="Times New Roman" w:cs="Times New Roman"/>
          <w:sz w:val="28"/>
          <w:szCs w:val="28"/>
        </w:rPr>
        <w:t>а о ее</w:t>
      </w:r>
      <w:proofErr w:type="gramEnd"/>
      <w:r>
        <w:rPr>
          <w:rFonts w:ascii="Times New Roman" w:hAnsi="Times New Roman" w:cs="Times New Roman"/>
          <w:sz w:val="28"/>
          <w:szCs w:val="28"/>
        </w:rPr>
        <w:t xml:space="preserve"> проведении, изданного министерством;</w:t>
      </w:r>
    </w:p>
    <w:p w:rsidR="002734CF" w:rsidRDefault="005E5CE0" w:rsidP="00DE1A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проводить проверку только во время исполнения служебных обязанностей, выездную проверку </w:t>
      </w:r>
      <w:r w:rsidR="002734CF">
        <w:rPr>
          <w:rFonts w:ascii="Times New Roman" w:hAnsi="Times New Roman" w:cs="Times New Roman"/>
          <w:sz w:val="28"/>
          <w:szCs w:val="28"/>
        </w:rPr>
        <w:t>–</w:t>
      </w:r>
      <w:r>
        <w:rPr>
          <w:rFonts w:ascii="Times New Roman" w:hAnsi="Times New Roman" w:cs="Times New Roman"/>
          <w:sz w:val="28"/>
          <w:szCs w:val="28"/>
        </w:rPr>
        <w:t xml:space="preserve"> только при предъявлении служебного удостоверения, копии приказа</w:t>
      </w:r>
      <w:r w:rsidR="002734CF">
        <w:rPr>
          <w:rFonts w:ascii="Times New Roman" w:hAnsi="Times New Roman" w:cs="Times New Roman"/>
          <w:sz w:val="28"/>
          <w:szCs w:val="28"/>
        </w:rPr>
        <w:t>, изданного министерством, о проведении проверки</w:t>
      </w:r>
      <w:r>
        <w:rPr>
          <w:rFonts w:ascii="Times New Roman" w:hAnsi="Times New Roman" w:cs="Times New Roman"/>
          <w:sz w:val="28"/>
          <w:szCs w:val="28"/>
        </w:rPr>
        <w:t>;</w:t>
      </w:r>
    </w:p>
    <w:p w:rsidR="002734CF" w:rsidRDefault="005E5CE0" w:rsidP="00DE1A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препятствовать </w:t>
      </w:r>
      <w:r w:rsidR="002734CF">
        <w:rPr>
          <w:rFonts w:ascii="Times New Roman" w:hAnsi="Times New Roman" w:cs="Times New Roman"/>
          <w:sz w:val="28"/>
          <w:szCs w:val="28"/>
        </w:rPr>
        <w:t>уполномоченным должностным лицам</w:t>
      </w:r>
      <w:r>
        <w:rPr>
          <w:rFonts w:ascii="Times New Roman" w:hAnsi="Times New Roman" w:cs="Times New Roman"/>
          <w:sz w:val="28"/>
          <w:szCs w:val="28"/>
        </w:rPr>
        <w:t xml:space="preserve"> </w:t>
      </w:r>
      <w:r w:rsidR="00EC63D8">
        <w:rPr>
          <w:rFonts w:ascii="Times New Roman" w:hAnsi="Times New Roman" w:cs="Times New Roman"/>
          <w:sz w:val="28"/>
          <w:szCs w:val="28"/>
        </w:rPr>
        <w:t xml:space="preserve">органа местного самоуправления </w:t>
      </w:r>
      <w:r>
        <w:rPr>
          <w:rFonts w:ascii="Times New Roman" w:hAnsi="Times New Roman" w:cs="Times New Roman"/>
          <w:sz w:val="28"/>
          <w:szCs w:val="28"/>
        </w:rPr>
        <w:t xml:space="preserve">присутствовать при проведении проверки и давать разъяснения по вопросам, </w:t>
      </w:r>
      <w:r w:rsidR="002734CF">
        <w:rPr>
          <w:rFonts w:ascii="Times New Roman" w:hAnsi="Times New Roman" w:cs="Times New Roman"/>
          <w:sz w:val="28"/>
          <w:szCs w:val="28"/>
        </w:rPr>
        <w:t>относящимся к предмету проверки;</w:t>
      </w:r>
    </w:p>
    <w:p w:rsidR="002734CF" w:rsidRDefault="005E5CE0" w:rsidP="00DE1A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представлять </w:t>
      </w:r>
      <w:r w:rsidR="002734CF">
        <w:rPr>
          <w:rFonts w:ascii="Times New Roman" w:hAnsi="Times New Roman" w:cs="Times New Roman"/>
          <w:sz w:val="28"/>
          <w:szCs w:val="28"/>
        </w:rPr>
        <w:t>уполномоченному должностному лицу</w:t>
      </w:r>
      <w:r>
        <w:rPr>
          <w:rFonts w:ascii="Times New Roman" w:hAnsi="Times New Roman" w:cs="Times New Roman"/>
          <w:sz w:val="28"/>
          <w:szCs w:val="28"/>
        </w:rPr>
        <w:t>, присутствующему при проведении проверки, информацию и документы, относящиеся к предмету проверки;</w:t>
      </w:r>
    </w:p>
    <w:p w:rsidR="00EC63D8" w:rsidRDefault="005E5CE0" w:rsidP="00DE1A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знакомить </w:t>
      </w:r>
      <w:r w:rsidR="002734CF">
        <w:rPr>
          <w:rFonts w:ascii="Times New Roman" w:hAnsi="Times New Roman" w:cs="Times New Roman"/>
          <w:sz w:val="28"/>
          <w:szCs w:val="28"/>
        </w:rPr>
        <w:t>уполномоченное должностное лицо</w:t>
      </w:r>
      <w:r>
        <w:rPr>
          <w:rFonts w:ascii="Times New Roman" w:hAnsi="Times New Roman" w:cs="Times New Roman"/>
          <w:sz w:val="28"/>
          <w:szCs w:val="28"/>
        </w:rPr>
        <w:t xml:space="preserve"> с результатами проверки;</w:t>
      </w:r>
    </w:p>
    <w:p w:rsidR="005E5CE0" w:rsidRDefault="005E5CE0" w:rsidP="00DE1A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соблюдать сроки проведения проверки, установленные приказом </w:t>
      </w:r>
      <w:r w:rsidR="00EC63D8">
        <w:rPr>
          <w:rFonts w:ascii="Times New Roman" w:hAnsi="Times New Roman" w:cs="Times New Roman"/>
          <w:sz w:val="28"/>
          <w:szCs w:val="28"/>
        </w:rPr>
        <w:t>министерства</w:t>
      </w:r>
      <w:r>
        <w:rPr>
          <w:rFonts w:ascii="Times New Roman" w:hAnsi="Times New Roman" w:cs="Times New Roman"/>
          <w:sz w:val="28"/>
          <w:szCs w:val="28"/>
        </w:rPr>
        <w:t>.</w:t>
      </w:r>
    </w:p>
    <w:p w:rsidR="005E5CE0" w:rsidRDefault="005E5CE0" w:rsidP="0076548E">
      <w:pPr>
        <w:pStyle w:val="ConsPlusNormal"/>
        <w:ind w:firstLine="540"/>
        <w:jc w:val="both"/>
        <w:rPr>
          <w:rFonts w:ascii="Times New Roman" w:hAnsi="Times New Roman" w:cs="Times New Roman"/>
          <w:sz w:val="28"/>
          <w:szCs w:val="28"/>
        </w:rPr>
      </w:pPr>
    </w:p>
    <w:p w:rsidR="003925B7" w:rsidRPr="00EB20CB" w:rsidRDefault="003925B7">
      <w:pPr>
        <w:pStyle w:val="ConsPlusNormal"/>
        <w:jc w:val="center"/>
        <w:outlineLvl w:val="2"/>
        <w:rPr>
          <w:rFonts w:ascii="Times New Roman" w:hAnsi="Times New Roman" w:cs="Times New Roman"/>
          <w:sz w:val="28"/>
          <w:szCs w:val="28"/>
        </w:rPr>
      </w:pPr>
      <w:r w:rsidRPr="00EB20CB">
        <w:rPr>
          <w:rFonts w:ascii="Times New Roman" w:hAnsi="Times New Roman" w:cs="Times New Roman"/>
          <w:sz w:val="28"/>
          <w:szCs w:val="28"/>
        </w:rPr>
        <w:t>Права и обязанности лиц, в отношении</w:t>
      </w:r>
    </w:p>
    <w:p w:rsidR="003925B7" w:rsidRPr="00EB20CB" w:rsidRDefault="003925B7">
      <w:pPr>
        <w:pStyle w:val="ConsPlusNormal"/>
        <w:jc w:val="center"/>
        <w:rPr>
          <w:rFonts w:ascii="Times New Roman" w:hAnsi="Times New Roman" w:cs="Times New Roman"/>
          <w:sz w:val="28"/>
          <w:szCs w:val="28"/>
        </w:rPr>
      </w:pPr>
      <w:proofErr w:type="gramStart"/>
      <w:r w:rsidRPr="00EB20CB">
        <w:rPr>
          <w:rFonts w:ascii="Times New Roman" w:hAnsi="Times New Roman" w:cs="Times New Roman"/>
          <w:sz w:val="28"/>
          <w:szCs w:val="28"/>
        </w:rPr>
        <w:t>которых</w:t>
      </w:r>
      <w:proofErr w:type="gramEnd"/>
      <w:r w:rsidRPr="00EB20CB">
        <w:rPr>
          <w:rFonts w:ascii="Times New Roman" w:hAnsi="Times New Roman" w:cs="Times New Roman"/>
          <w:sz w:val="28"/>
          <w:szCs w:val="28"/>
        </w:rPr>
        <w:t xml:space="preserve"> осуществляются мероприятия по контролю</w:t>
      </w:r>
    </w:p>
    <w:p w:rsidR="003925B7" w:rsidRPr="00EB20CB" w:rsidRDefault="003925B7">
      <w:pPr>
        <w:pStyle w:val="ConsPlusNormal"/>
        <w:ind w:firstLine="540"/>
        <w:jc w:val="both"/>
        <w:rPr>
          <w:rFonts w:ascii="Times New Roman" w:hAnsi="Times New Roman" w:cs="Times New Roman"/>
          <w:sz w:val="28"/>
          <w:szCs w:val="28"/>
        </w:rPr>
      </w:pPr>
    </w:p>
    <w:p w:rsidR="003925B7" w:rsidRPr="00EB20CB" w:rsidRDefault="003925B7" w:rsidP="00DE1ABE">
      <w:pPr>
        <w:pStyle w:val="ConsPlusNormal"/>
        <w:ind w:firstLine="709"/>
        <w:jc w:val="both"/>
        <w:rPr>
          <w:rFonts w:ascii="Times New Roman" w:hAnsi="Times New Roman" w:cs="Times New Roman"/>
          <w:sz w:val="28"/>
          <w:szCs w:val="28"/>
        </w:rPr>
      </w:pPr>
      <w:r w:rsidRPr="00EB20CB">
        <w:rPr>
          <w:rFonts w:ascii="Times New Roman" w:hAnsi="Times New Roman" w:cs="Times New Roman"/>
          <w:sz w:val="28"/>
          <w:szCs w:val="28"/>
        </w:rPr>
        <w:t>8.</w:t>
      </w:r>
      <w:r w:rsidR="004152A6">
        <w:rPr>
          <w:rFonts w:ascii="Times New Roman" w:hAnsi="Times New Roman" w:cs="Times New Roman"/>
          <w:sz w:val="28"/>
          <w:szCs w:val="28"/>
        </w:rPr>
        <w:t> </w:t>
      </w:r>
      <w:r w:rsidRPr="00EB20CB">
        <w:rPr>
          <w:rFonts w:ascii="Times New Roman" w:hAnsi="Times New Roman" w:cs="Times New Roman"/>
          <w:sz w:val="28"/>
          <w:szCs w:val="28"/>
        </w:rPr>
        <w:t>Должностные лица органов местного самоуправления, в отношении которых осуществляются мероприятия по исполнению государственной функции, имеют право:</w:t>
      </w:r>
    </w:p>
    <w:p w:rsidR="00B869A3" w:rsidRDefault="00B869A3" w:rsidP="00DE1A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B869A3" w:rsidRDefault="00B869A3" w:rsidP="00DE1A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получать от должностных лиц министерства информацию, которая относится к предмету проверки и предоставление которой предусмотрено законодательством;</w:t>
      </w:r>
    </w:p>
    <w:p w:rsidR="00B869A3" w:rsidRDefault="00B869A3" w:rsidP="00DE1A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знакомиться с результатами проверки и указывать в акте проверки о своем ознакомлении с результатами проверки;</w:t>
      </w:r>
    </w:p>
    <w:p w:rsidR="00B869A3" w:rsidRDefault="00B869A3" w:rsidP="00DE1A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обжаловать действия (бездействие) должностных лиц министерства, повлекшие за собой нарушение прав </w:t>
      </w:r>
      <w:r w:rsidR="00AE6029">
        <w:rPr>
          <w:rFonts w:ascii="Times New Roman" w:hAnsi="Times New Roman" w:cs="Times New Roman"/>
          <w:sz w:val="28"/>
          <w:szCs w:val="28"/>
        </w:rPr>
        <w:t>органа местного самоуправления</w:t>
      </w:r>
      <w:r>
        <w:rPr>
          <w:rFonts w:ascii="Times New Roman" w:hAnsi="Times New Roman" w:cs="Times New Roman"/>
          <w:sz w:val="28"/>
          <w:szCs w:val="28"/>
        </w:rPr>
        <w:t xml:space="preserve"> при проведении проверки, в соответствии с действующим законодательством.</w:t>
      </w:r>
    </w:p>
    <w:p w:rsidR="0017556F" w:rsidRDefault="003925B7" w:rsidP="00DE1ABE">
      <w:pPr>
        <w:autoSpaceDE w:val="0"/>
        <w:autoSpaceDN w:val="0"/>
        <w:adjustRightInd w:val="0"/>
        <w:spacing w:after="0" w:line="240" w:lineRule="auto"/>
        <w:ind w:firstLine="709"/>
        <w:jc w:val="both"/>
        <w:rPr>
          <w:rFonts w:ascii="Times New Roman" w:hAnsi="Times New Roman" w:cs="Times New Roman"/>
          <w:sz w:val="28"/>
          <w:szCs w:val="28"/>
        </w:rPr>
      </w:pPr>
      <w:r w:rsidRPr="00EB20CB">
        <w:rPr>
          <w:rFonts w:ascii="Times New Roman" w:hAnsi="Times New Roman" w:cs="Times New Roman"/>
          <w:sz w:val="28"/>
          <w:szCs w:val="28"/>
        </w:rPr>
        <w:lastRenderedPageBreak/>
        <w:t>9.</w:t>
      </w:r>
      <w:r w:rsidR="00B869A3">
        <w:rPr>
          <w:rFonts w:ascii="Times New Roman" w:hAnsi="Times New Roman" w:cs="Times New Roman"/>
          <w:sz w:val="28"/>
          <w:szCs w:val="28"/>
        </w:rPr>
        <w:t> </w:t>
      </w:r>
      <w:r w:rsidRPr="00EB20CB">
        <w:rPr>
          <w:rFonts w:ascii="Times New Roman" w:hAnsi="Times New Roman" w:cs="Times New Roman"/>
          <w:sz w:val="28"/>
          <w:szCs w:val="28"/>
        </w:rPr>
        <w:t>Должностные лица органов местного самоуправления, в отношении которых осуществляются мероприятия по исполнению государственной функции, обязаны:</w:t>
      </w:r>
    </w:p>
    <w:p w:rsidR="003925B7" w:rsidRPr="00EB20CB" w:rsidRDefault="003925B7" w:rsidP="00DE1ABE">
      <w:pPr>
        <w:autoSpaceDE w:val="0"/>
        <w:autoSpaceDN w:val="0"/>
        <w:adjustRightInd w:val="0"/>
        <w:spacing w:after="0" w:line="240" w:lineRule="auto"/>
        <w:ind w:firstLine="709"/>
        <w:jc w:val="both"/>
        <w:rPr>
          <w:rFonts w:ascii="Times New Roman" w:hAnsi="Times New Roman" w:cs="Times New Roman"/>
          <w:sz w:val="28"/>
          <w:szCs w:val="28"/>
        </w:rPr>
      </w:pPr>
      <w:r w:rsidRPr="00EB20CB">
        <w:rPr>
          <w:rFonts w:ascii="Times New Roman" w:hAnsi="Times New Roman" w:cs="Times New Roman"/>
          <w:sz w:val="28"/>
          <w:szCs w:val="28"/>
        </w:rPr>
        <w:t xml:space="preserve">предоставлять по запросу </w:t>
      </w:r>
      <w:r w:rsidR="00B869A3">
        <w:rPr>
          <w:rFonts w:ascii="Times New Roman" w:hAnsi="Times New Roman" w:cs="Times New Roman"/>
          <w:sz w:val="28"/>
          <w:szCs w:val="28"/>
        </w:rPr>
        <w:t>министерства</w:t>
      </w:r>
      <w:r w:rsidRPr="00EB20CB">
        <w:rPr>
          <w:rFonts w:ascii="Times New Roman" w:hAnsi="Times New Roman" w:cs="Times New Roman"/>
          <w:sz w:val="28"/>
          <w:szCs w:val="28"/>
        </w:rPr>
        <w:t xml:space="preserve"> необходимые для осуществления мероприятий по </w:t>
      </w:r>
      <w:r w:rsidR="00AE6029">
        <w:rPr>
          <w:rFonts w:ascii="Times New Roman" w:hAnsi="Times New Roman" w:cs="Times New Roman"/>
          <w:sz w:val="28"/>
          <w:szCs w:val="28"/>
        </w:rPr>
        <w:t>контролю</w:t>
      </w:r>
      <w:r w:rsidRPr="00EB20CB">
        <w:rPr>
          <w:rFonts w:ascii="Times New Roman" w:hAnsi="Times New Roman" w:cs="Times New Roman"/>
          <w:sz w:val="28"/>
          <w:szCs w:val="28"/>
        </w:rPr>
        <w:t xml:space="preserve"> документы и материалы;</w:t>
      </w:r>
    </w:p>
    <w:p w:rsidR="0017556F" w:rsidRDefault="00B869A3" w:rsidP="00DE1AB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обеспечить доступ проводящих выездную проверку должностных лиц министерства в используемые </w:t>
      </w:r>
      <w:r w:rsidR="00B71A18">
        <w:rPr>
          <w:rFonts w:ascii="Times New Roman" w:hAnsi="Times New Roman" w:cs="Times New Roman"/>
          <w:sz w:val="28"/>
          <w:szCs w:val="28"/>
        </w:rPr>
        <w:t>органом местного самоуправления при осуществлении государственных полномочий</w:t>
      </w:r>
      <w:r>
        <w:rPr>
          <w:rFonts w:ascii="Times New Roman" w:hAnsi="Times New Roman" w:cs="Times New Roman"/>
          <w:sz w:val="28"/>
          <w:szCs w:val="28"/>
        </w:rPr>
        <w:t xml:space="preserve"> здания, помещения</w:t>
      </w:r>
      <w:r w:rsidR="0017556F">
        <w:rPr>
          <w:rFonts w:ascii="Times New Roman" w:hAnsi="Times New Roman" w:cs="Times New Roman"/>
          <w:sz w:val="28"/>
          <w:szCs w:val="28"/>
        </w:rPr>
        <w:t>;</w:t>
      </w:r>
      <w:r>
        <w:rPr>
          <w:rFonts w:ascii="Times New Roman" w:hAnsi="Times New Roman" w:cs="Times New Roman"/>
          <w:sz w:val="28"/>
          <w:szCs w:val="28"/>
        </w:rPr>
        <w:t xml:space="preserve"> </w:t>
      </w:r>
    </w:p>
    <w:p w:rsidR="003925B7" w:rsidRPr="00EB20CB" w:rsidRDefault="003925B7" w:rsidP="00DE1ABE">
      <w:pPr>
        <w:autoSpaceDE w:val="0"/>
        <w:autoSpaceDN w:val="0"/>
        <w:adjustRightInd w:val="0"/>
        <w:spacing w:after="0" w:line="240" w:lineRule="auto"/>
        <w:ind w:firstLine="709"/>
        <w:jc w:val="both"/>
        <w:rPr>
          <w:rFonts w:ascii="Times New Roman" w:hAnsi="Times New Roman" w:cs="Times New Roman"/>
          <w:sz w:val="28"/>
          <w:szCs w:val="28"/>
        </w:rPr>
      </w:pPr>
      <w:r w:rsidRPr="00EB20CB">
        <w:rPr>
          <w:rFonts w:ascii="Times New Roman" w:hAnsi="Times New Roman" w:cs="Times New Roman"/>
          <w:sz w:val="28"/>
          <w:szCs w:val="28"/>
        </w:rPr>
        <w:t xml:space="preserve">исполнять в установленный срок предписания </w:t>
      </w:r>
      <w:r w:rsidR="0017556F">
        <w:rPr>
          <w:rFonts w:ascii="Times New Roman" w:hAnsi="Times New Roman" w:cs="Times New Roman"/>
          <w:sz w:val="28"/>
          <w:szCs w:val="28"/>
        </w:rPr>
        <w:t>министерства</w:t>
      </w:r>
      <w:r w:rsidRPr="00EB20CB">
        <w:rPr>
          <w:rFonts w:ascii="Times New Roman" w:hAnsi="Times New Roman" w:cs="Times New Roman"/>
          <w:sz w:val="28"/>
          <w:szCs w:val="28"/>
        </w:rPr>
        <w:t xml:space="preserve"> об устранении выявленных нарушений обязательных требований законодательства</w:t>
      </w:r>
      <w:r w:rsidR="0017556F">
        <w:rPr>
          <w:rFonts w:ascii="Times New Roman" w:hAnsi="Times New Roman" w:cs="Times New Roman"/>
          <w:sz w:val="28"/>
          <w:szCs w:val="28"/>
        </w:rPr>
        <w:t>.</w:t>
      </w:r>
    </w:p>
    <w:p w:rsidR="003925B7" w:rsidRPr="00EB20CB" w:rsidRDefault="003925B7">
      <w:pPr>
        <w:pStyle w:val="ConsPlusNormal"/>
        <w:ind w:firstLine="540"/>
        <w:jc w:val="both"/>
        <w:rPr>
          <w:rFonts w:ascii="Times New Roman" w:hAnsi="Times New Roman" w:cs="Times New Roman"/>
          <w:sz w:val="28"/>
          <w:szCs w:val="28"/>
        </w:rPr>
      </w:pPr>
    </w:p>
    <w:p w:rsidR="003925B7" w:rsidRPr="00E178EE" w:rsidRDefault="003925B7">
      <w:pPr>
        <w:pStyle w:val="ConsPlusNormal"/>
        <w:jc w:val="center"/>
        <w:outlineLvl w:val="2"/>
        <w:rPr>
          <w:rFonts w:ascii="Times New Roman" w:hAnsi="Times New Roman" w:cs="Times New Roman"/>
          <w:sz w:val="28"/>
          <w:szCs w:val="28"/>
        </w:rPr>
      </w:pPr>
      <w:r w:rsidRPr="00E178EE">
        <w:rPr>
          <w:rFonts w:ascii="Times New Roman" w:hAnsi="Times New Roman" w:cs="Times New Roman"/>
          <w:sz w:val="28"/>
          <w:szCs w:val="28"/>
        </w:rPr>
        <w:t>Описание результата исполнения государственной функции</w:t>
      </w:r>
    </w:p>
    <w:p w:rsidR="003925B7" w:rsidRPr="00E178EE" w:rsidRDefault="003925B7">
      <w:pPr>
        <w:pStyle w:val="ConsPlusNormal"/>
        <w:ind w:firstLine="540"/>
        <w:jc w:val="both"/>
        <w:rPr>
          <w:rFonts w:ascii="Times New Roman" w:hAnsi="Times New Roman" w:cs="Times New Roman"/>
          <w:sz w:val="28"/>
          <w:szCs w:val="28"/>
        </w:rPr>
      </w:pPr>
    </w:p>
    <w:p w:rsidR="005B76CA" w:rsidRPr="00E178EE" w:rsidRDefault="0017556F" w:rsidP="00DE1ABE">
      <w:pPr>
        <w:pStyle w:val="ConsPlusNormal"/>
        <w:ind w:firstLine="709"/>
        <w:jc w:val="both"/>
        <w:rPr>
          <w:rFonts w:ascii="Times New Roman" w:hAnsi="Times New Roman" w:cs="Times New Roman"/>
          <w:sz w:val="28"/>
          <w:szCs w:val="28"/>
        </w:rPr>
      </w:pPr>
      <w:r w:rsidRPr="00E178EE">
        <w:rPr>
          <w:rFonts w:ascii="Times New Roman" w:hAnsi="Times New Roman" w:cs="Times New Roman"/>
          <w:sz w:val="28"/>
          <w:szCs w:val="28"/>
        </w:rPr>
        <w:t>10. </w:t>
      </w:r>
      <w:r w:rsidR="003925B7" w:rsidRPr="00E178EE">
        <w:rPr>
          <w:rFonts w:ascii="Times New Roman" w:hAnsi="Times New Roman" w:cs="Times New Roman"/>
          <w:sz w:val="28"/>
          <w:szCs w:val="28"/>
        </w:rPr>
        <w:t>Результатами исполнения государственной функции явля</w:t>
      </w:r>
      <w:r w:rsidR="005B76CA" w:rsidRPr="00E178EE">
        <w:rPr>
          <w:rFonts w:ascii="Times New Roman" w:hAnsi="Times New Roman" w:cs="Times New Roman"/>
          <w:sz w:val="28"/>
          <w:szCs w:val="28"/>
        </w:rPr>
        <w:t>е</w:t>
      </w:r>
      <w:r w:rsidR="003925B7" w:rsidRPr="00E178EE">
        <w:rPr>
          <w:rFonts w:ascii="Times New Roman" w:hAnsi="Times New Roman" w:cs="Times New Roman"/>
          <w:sz w:val="28"/>
          <w:szCs w:val="28"/>
        </w:rPr>
        <w:t>тся:</w:t>
      </w:r>
    </w:p>
    <w:p w:rsidR="005B76CA" w:rsidRPr="00E178EE" w:rsidRDefault="005B76CA" w:rsidP="00DE1ABE">
      <w:pPr>
        <w:pStyle w:val="ConsPlusNormal"/>
        <w:ind w:firstLine="709"/>
        <w:jc w:val="both"/>
        <w:rPr>
          <w:rFonts w:ascii="Times New Roman" w:hAnsi="Times New Roman" w:cs="Times New Roman"/>
          <w:sz w:val="28"/>
          <w:szCs w:val="28"/>
        </w:rPr>
      </w:pPr>
      <w:r w:rsidRPr="00E178EE">
        <w:rPr>
          <w:rFonts w:ascii="Times New Roman" w:hAnsi="Times New Roman" w:cs="Times New Roman"/>
          <w:sz w:val="28"/>
          <w:szCs w:val="28"/>
        </w:rPr>
        <w:t>выявление нарушений или отсутствия нарушений при осуществлении органами местного самоуправления государственных полномочий по обеспечению</w:t>
      </w:r>
      <w:r w:rsidR="00DE1ABE" w:rsidRPr="00E178EE">
        <w:rPr>
          <w:rFonts w:ascii="Times New Roman" w:hAnsi="Times New Roman" w:cs="Times New Roman"/>
          <w:sz w:val="28"/>
          <w:szCs w:val="28"/>
        </w:rPr>
        <w:t xml:space="preserve"> детей-сирот жилыми помещениями.</w:t>
      </w:r>
    </w:p>
    <w:p w:rsidR="003925B7" w:rsidRPr="00E178EE" w:rsidRDefault="003925B7">
      <w:pPr>
        <w:pStyle w:val="ConsPlusNormal"/>
        <w:ind w:firstLine="540"/>
        <w:jc w:val="both"/>
        <w:rPr>
          <w:rFonts w:ascii="Times New Roman" w:hAnsi="Times New Roman" w:cs="Times New Roman"/>
          <w:sz w:val="28"/>
          <w:szCs w:val="28"/>
        </w:rPr>
      </w:pPr>
    </w:p>
    <w:p w:rsidR="003925B7" w:rsidRPr="00E178EE" w:rsidRDefault="003925B7">
      <w:pPr>
        <w:pStyle w:val="ConsPlusNormal"/>
        <w:jc w:val="center"/>
        <w:outlineLvl w:val="1"/>
        <w:rPr>
          <w:rFonts w:ascii="Times New Roman" w:hAnsi="Times New Roman" w:cs="Times New Roman"/>
          <w:sz w:val="28"/>
          <w:szCs w:val="28"/>
        </w:rPr>
      </w:pPr>
      <w:r w:rsidRPr="00E178EE">
        <w:rPr>
          <w:rFonts w:ascii="Times New Roman" w:hAnsi="Times New Roman" w:cs="Times New Roman"/>
          <w:sz w:val="28"/>
          <w:szCs w:val="28"/>
        </w:rPr>
        <w:t>II. Требования к порядку исполнения государственной функции</w:t>
      </w:r>
    </w:p>
    <w:p w:rsidR="003925B7" w:rsidRPr="00E178EE" w:rsidRDefault="003925B7">
      <w:pPr>
        <w:pStyle w:val="ConsPlusNormal"/>
        <w:ind w:firstLine="540"/>
        <w:jc w:val="both"/>
        <w:rPr>
          <w:rFonts w:ascii="Times New Roman" w:hAnsi="Times New Roman" w:cs="Times New Roman"/>
          <w:sz w:val="28"/>
          <w:szCs w:val="28"/>
        </w:rPr>
      </w:pPr>
    </w:p>
    <w:p w:rsidR="003925B7" w:rsidRPr="00E178EE" w:rsidRDefault="003925B7">
      <w:pPr>
        <w:pStyle w:val="ConsPlusNormal"/>
        <w:jc w:val="center"/>
        <w:outlineLvl w:val="2"/>
        <w:rPr>
          <w:rFonts w:ascii="Times New Roman" w:hAnsi="Times New Roman" w:cs="Times New Roman"/>
          <w:sz w:val="28"/>
          <w:szCs w:val="28"/>
        </w:rPr>
      </w:pPr>
      <w:r w:rsidRPr="00E178EE">
        <w:rPr>
          <w:rFonts w:ascii="Times New Roman" w:hAnsi="Times New Roman" w:cs="Times New Roman"/>
          <w:sz w:val="28"/>
          <w:szCs w:val="28"/>
        </w:rPr>
        <w:t>Порядок информирования об исполнении государственной функции</w:t>
      </w:r>
    </w:p>
    <w:p w:rsidR="003925B7" w:rsidRPr="00E178EE" w:rsidRDefault="003925B7">
      <w:pPr>
        <w:pStyle w:val="ConsPlusNormal"/>
        <w:ind w:firstLine="540"/>
        <w:jc w:val="both"/>
        <w:rPr>
          <w:rFonts w:ascii="Times New Roman" w:hAnsi="Times New Roman" w:cs="Times New Roman"/>
          <w:sz w:val="28"/>
          <w:szCs w:val="28"/>
        </w:rPr>
      </w:pPr>
    </w:p>
    <w:p w:rsidR="00C83150" w:rsidRPr="00E178EE" w:rsidRDefault="003925B7"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11.</w:t>
      </w:r>
      <w:bookmarkStart w:id="2" w:name="Par0"/>
      <w:bookmarkEnd w:id="2"/>
      <w:r w:rsidR="00C83150" w:rsidRPr="00E178EE">
        <w:rPr>
          <w:rFonts w:ascii="Times New Roman" w:hAnsi="Times New Roman" w:cs="Times New Roman"/>
          <w:sz w:val="28"/>
          <w:szCs w:val="28"/>
        </w:rPr>
        <w:t> Местонахождение министерства: г. Новосибирск, ул. Серебренниковская, дом 6.</w:t>
      </w:r>
    </w:p>
    <w:p w:rsidR="00C83150" w:rsidRPr="00E178EE" w:rsidRDefault="00C83150"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Почтовый адрес министерства: 630007, г. Новосибирск, ул. Серебренниковская, дом 6.</w:t>
      </w:r>
    </w:p>
    <w:p w:rsidR="00C83150" w:rsidRPr="00E178EE" w:rsidRDefault="00C83150"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Номера телефонов:</w:t>
      </w:r>
    </w:p>
    <w:p w:rsidR="00C83150" w:rsidRPr="00E178EE" w:rsidRDefault="00C83150"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приемная министра: (383) 223-09-94, факс (383) 223-46-81;</w:t>
      </w:r>
    </w:p>
    <w:p w:rsidR="00C83150" w:rsidRPr="00E178EE" w:rsidRDefault="00C83150"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общественная приемная: (383) 223-11-89.</w:t>
      </w:r>
    </w:p>
    <w:p w:rsidR="00C83150" w:rsidRPr="00E178EE" w:rsidRDefault="00C83150"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Официальный сайт министерства</w:t>
      </w:r>
      <w:r w:rsidR="00C76EDC" w:rsidRPr="00E178EE">
        <w:rPr>
          <w:rFonts w:ascii="Times New Roman" w:hAnsi="Times New Roman" w:cs="Times New Roman"/>
          <w:sz w:val="28"/>
          <w:szCs w:val="28"/>
        </w:rPr>
        <w:t xml:space="preserve"> в информационно-телекоммуникационной сети «Интернет» (далее – официальный сайт министерства)</w:t>
      </w:r>
      <w:r w:rsidRPr="00E178EE">
        <w:rPr>
          <w:rFonts w:ascii="Times New Roman" w:hAnsi="Times New Roman" w:cs="Times New Roman"/>
          <w:sz w:val="28"/>
          <w:szCs w:val="28"/>
        </w:rPr>
        <w:t>: www.msr.nso.ru.</w:t>
      </w:r>
    </w:p>
    <w:p w:rsidR="00C83150" w:rsidRPr="00E178EE" w:rsidRDefault="00C83150"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Адрес электронной почты министерства (e-mail): uszn@nso.ru.</w:t>
      </w:r>
    </w:p>
    <w:p w:rsidR="00C83150" w:rsidRPr="00E178EE" w:rsidRDefault="00C83150"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График работы министерства:</w:t>
      </w:r>
    </w:p>
    <w:p w:rsidR="00C83150" w:rsidRPr="00E178EE" w:rsidRDefault="00C83150"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понедельник – четверг: с 9.00 до 18.00;</w:t>
      </w:r>
    </w:p>
    <w:p w:rsidR="00C83150" w:rsidRPr="00E178EE" w:rsidRDefault="00C83150"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пятница: с 9-00 до 17-00;</w:t>
      </w:r>
    </w:p>
    <w:p w:rsidR="00C83150" w:rsidRPr="00E178EE" w:rsidRDefault="00C83150"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обеденный перерыв: с 13.00 до 13.48;</w:t>
      </w:r>
    </w:p>
    <w:p w:rsidR="00C83150" w:rsidRPr="00E178EE" w:rsidRDefault="00C83150"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суббота, воскресенье – выходной день.</w:t>
      </w:r>
    </w:p>
    <w:p w:rsidR="00C83150" w:rsidRPr="00E178EE" w:rsidRDefault="00C83150"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Кроме того, сведения о месте нахождения и контактных телефонах, официальном </w:t>
      </w:r>
      <w:r w:rsidR="00C76EDC" w:rsidRPr="00E178EE">
        <w:rPr>
          <w:rFonts w:ascii="Times New Roman" w:hAnsi="Times New Roman" w:cs="Times New Roman"/>
          <w:sz w:val="28"/>
          <w:szCs w:val="28"/>
        </w:rPr>
        <w:t>сайте министерства</w:t>
      </w:r>
      <w:r w:rsidRPr="00E178EE">
        <w:rPr>
          <w:rFonts w:ascii="Times New Roman" w:hAnsi="Times New Roman" w:cs="Times New Roman"/>
          <w:sz w:val="28"/>
          <w:szCs w:val="28"/>
        </w:rPr>
        <w:t>, адресе электронной почты министерства размещаются:</w:t>
      </w:r>
    </w:p>
    <w:p w:rsidR="00C83150" w:rsidRPr="00E178EE" w:rsidRDefault="00C83150"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на официальном сайте министерства – www.msr.nso.ru;</w:t>
      </w:r>
    </w:p>
    <w:p w:rsidR="00C83150" w:rsidRPr="00E178EE" w:rsidRDefault="00C83150"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на информационных стендах министерства.</w:t>
      </w:r>
    </w:p>
    <w:p w:rsidR="00C83150" w:rsidRPr="00E178EE" w:rsidRDefault="00C83150"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Информация по вопросам исполнения государственной функции, сведения о ходе исполнения государственной функции размещаются в федеральной </w:t>
      </w:r>
      <w:r w:rsidRPr="00E178EE">
        <w:rPr>
          <w:rFonts w:ascii="Times New Roman" w:hAnsi="Times New Roman" w:cs="Times New Roman"/>
          <w:sz w:val="28"/>
          <w:szCs w:val="28"/>
        </w:rPr>
        <w:lastRenderedPageBreak/>
        <w:t>государственной информационной системе «Единый портал государственных и муниципальных услуг (функций)» (далее – ЕПГУ) – www.gosuslugi.ru, http://54.gosuslugi.ru.</w:t>
      </w:r>
    </w:p>
    <w:p w:rsidR="00C83150" w:rsidRPr="00E178EE" w:rsidRDefault="00C83150"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Информация, размещаемая на официальном сайте и на информационных стендах министерства, обновляется по мере изменения действующего законодательства.</w:t>
      </w:r>
    </w:p>
    <w:p w:rsidR="00C83150" w:rsidRPr="00E178EE" w:rsidRDefault="00C83150"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Для обеспечения удобства и доступности информации, размещаемой на информационных стендах министерства, стенды располагаются на уровне глаз стоящего человека, при изготовлении информационных материалов для стендов используется шрифт </w:t>
      </w:r>
      <w:proofErr w:type="spellStart"/>
      <w:r w:rsidRPr="00E178EE">
        <w:rPr>
          <w:rFonts w:ascii="Times New Roman" w:hAnsi="Times New Roman" w:cs="Times New Roman"/>
          <w:sz w:val="28"/>
          <w:szCs w:val="28"/>
        </w:rPr>
        <w:t>Times</w:t>
      </w:r>
      <w:proofErr w:type="spellEnd"/>
      <w:r w:rsidRPr="00E178EE">
        <w:rPr>
          <w:rFonts w:ascii="Times New Roman" w:hAnsi="Times New Roman" w:cs="Times New Roman"/>
          <w:sz w:val="28"/>
          <w:szCs w:val="28"/>
        </w:rPr>
        <w:t xml:space="preserve"> </w:t>
      </w:r>
      <w:proofErr w:type="spellStart"/>
      <w:r w:rsidRPr="00E178EE">
        <w:rPr>
          <w:rFonts w:ascii="Times New Roman" w:hAnsi="Times New Roman" w:cs="Times New Roman"/>
          <w:sz w:val="28"/>
          <w:szCs w:val="28"/>
        </w:rPr>
        <w:t>New</w:t>
      </w:r>
      <w:proofErr w:type="spellEnd"/>
      <w:r w:rsidRPr="00E178EE">
        <w:rPr>
          <w:rFonts w:ascii="Times New Roman" w:hAnsi="Times New Roman" w:cs="Times New Roman"/>
          <w:sz w:val="28"/>
          <w:szCs w:val="28"/>
        </w:rPr>
        <w:t xml:space="preserve"> </w:t>
      </w:r>
      <w:proofErr w:type="spellStart"/>
      <w:r w:rsidRPr="00E178EE">
        <w:rPr>
          <w:rFonts w:ascii="Times New Roman" w:hAnsi="Times New Roman" w:cs="Times New Roman"/>
          <w:sz w:val="28"/>
          <w:szCs w:val="28"/>
        </w:rPr>
        <w:t>Roman</w:t>
      </w:r>
      <w:proofErr w:type="spellEnd"/>
      <w:r w:rsidRPr="00E178EE">
        <w:rPr>
          <w:rFonts w:ascii="Times New Roman" w:hAnsi="Times New Roman" w:cs="Times New Roman"/>
          <w:sz w:val="28"/>
          <w:szCs w:val="28"/>
        </w:rPr>
        <w:t xml:space="preserve"> размером не менее 14.</w:t>
      </w:r>
    </w:p>
    <w:p w:rsidR="00C83150" w:rsidRPr="00E178EE" w:rsidRDefault="00C83150"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1</w:t>
      </w:r>
      <w:r w:rsidR="00B566B7" w:rsidRPr="00E178EE">
        <w:rPr>
          <w:rFonts w:ascii="Times New Roman" w:hAnsi="Times New Roman" w:cs="Times New Roman"/>
          <w:sz w:val="28"/>
          <w:szCs w:val="28"/>
        </w:rPr>
        <w:t>2</w:t>
      </w:r>
      <w:r w:rsidRPr="00E178EE">
        <w:rPr>
          <w:rFonts w:ascii="Times New Roman" w:hAnsi="Times New Roman" w:cs="Times New Roman"/>
          <w:sz w:val="28"/>
          <w:szCs w:val="28"/>
        </w:rPr>
        <w:t>.</w:t>
      </w:r>
      <w:r w:rsidR="00B566B7" w:rsidRPr="00E178EE">
        <w:rPr>
          <w:rFonts w:ascii="Times New Roman" w:hAnsi="Times New Roman" w:cs="Times New Roman"/>
          <w:sz w:val="28"/>
          <w:szCs w:val="28"/>
        </w:rPr>
        <w:t> </w:t>
      </w:r>
      <w:r w:rsidRPr="00E178EE">
        <w:rPr>
          <w:rFonts w:ascii="Times New Roman" w:hAnsi="Times New Roman" w:cs="Times New Roman"/>
          <w:sz w:val="28"/>
          <w:szCs w:val="28"/>
        </w:rPr>
        <w:t>Сведения о графике (режиме) работы министерства сообщаются по контактным телефонам, а также размещаются:</w:t>
      </w:r>
    </w:p>
    <w:p w:rsidR="00C83150" w:rsidRPr="00E178EE" w:rsidRDefault="00C83150"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на официальном сайте министерства - www.msr.nso.ru;</w:t>
      </w:r>
    </w:p>
    <w:p w:rsidR="00C83150" w:rsidRPr="00E178EE" w:rsidRDefault="00C83150"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непосредственно в здании министерства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83150" w:rsidRPr="00E178EE" w:rsidRDefault="00C83150"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на информационных стендах в министерстве.</w:t>
      </w:r>
    </w:p>
    <w:p w:rsidR="00C83150" w:rsidRPr="00E178EE" w:rsidRDefault="00C83150"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1</w:t>
      </w:r>
      <w:r w:rsidR="00B566B7" w:rsidRPr="00E178EE">
        <w:rPr>
          <w:rFonts w:ascii="Times New Roman" w:hAnsi="Times New Roman" w:cs="Times New Roman"/>
          <w:sz w:val="28"/>
          <w:szCs w:val="28"/>
        </w:rPr>
        <w:t>3</w:t>
      </w:r>
      <w:r w:rsidRPr="00E178EE">
        <w:rPr>
          <w:rFonts w:ascii="Times New Roman" w:hAnsi="Times New Roman" w:cs="Times New Roman"/>
          <w:sz w:val="28"/>
          <w:szCs w:val="28"/>
        </w:rPr>
        <w:t>.</w:t>
      </w:r>
      <w:r w:rsidR="00B566B7" w:rsidRPr="00E178EE">
        <w:rPr>
          <w:rFonts w:ascii="Times New Roman" w:hAnsi="Times New Roman" w:cs="Times New Roman"/>
          <w:sz w:val="28"/>
          <w:szCs w:val="28"/>
        </w:rPr>
        <w:t> </w:t>
      </w:r>
      <w:r w:rsidRPr="00E178EE">
        <w:rPr>
          <w:rFonts w:ascii="Times New Roman" w:hAnsi="Times New Roman" w:cs="Times New Roman"/>
          <w:sz w:val="28"/>
          <w:szCs w:val="28"/>
        </w:rPr>
        <w:t>Информирование по вопросам исполнения государственной функции, в том числе о ходе исполнения государственной функции, осуществляется:</w:t>
      </w:r>
    </w:p>
    <w:p w:rsidR="00C83150" w:rsidRPr="00E178EE" w:rsidRDefault="00C83150"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по письменным обращениям;</w:t>
      </w:r>
    </w:p>
    <w:p w:rsidR="00C83150" w:rsidRPr="00E178EE" w:rsidRDefault="00C83150"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устно, в том числе по телефону;</w:t>
      </w:r>
    </w:p>
    <w:p w:rsidR="00C83150" w:rsidRPr="00E178EE" w:rsidRDefault="00C83150"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в форме электронного документа.</w:t>
      </w:r>
    </w:p>
    <w:p w:rsidR="00C83150" w:rsidRPr="00E178EE" w:rsidRDefault="00C83150"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Информация предоставляется бесплатно.</w:t>
      </w:r>
    </w:p>
    <w:p w:rsidR="00C83150" w:rsidRPr="00E178EE" w:rsidRDefault="00C83150"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1</w:t>
      </w:r>
      <w:r w:rsidR="00B566B7" w:rsidRPr="00E178EE">
        <w:rPr>
          <w:rFonts w:ascii="Times New Roman" w:hAnsi="Times New Roman" w:cs="Times New Roman"/>
          <w:sz w:val="28"/>
          <w:szCs w:val="28"/>
        </w:rPr>
        <w:t>4</w:t>
      </w:r>
      <w:r w:rsidRPr="00E178EE">
        <w:rPr>
          <w:rFonts w:ascii="Times New Roman" w:hAnsi="Times New Roman" w:cs="Times New Roman"/>
          <w:sz w:val="28"/>
          <w:szCs w:val="28"/>
        </w:rPr>
        <w:t>.</w:t>
      </w:r>
      <w:r w:rsidR="00B566B7" w:rsidRPr="00E178EE">
        <w:rPr>
          <w:rFonts w:ascii="Times New Roman" w:hAnsi="Times New Roman" w:cs="Times New Roman"/>
          <w:sz w:val="28"/>
          <w:szCs w:val="28"/>
        </w:rPr>
        <w:t> </w:t>
      </w:r>
      <w:r w:rsidRPr="00E178EE">
        <w:rPr>
          <w:rFonts w:ascii="Times New Roman" w:hAnsi="Times New Roman" w:cs="Times New Roman"/>
          <w:sz w:val="28"/>
          <w:szCs w:val="28"/>
        </w:rPr>
        <w:t>При предоставлении консультаций по письменным обращениям ответ на обращение направляется почтой в адрес заявителя в срок, не превышающий 30 (тридцать) дней со дня регистрации письменного обращения.</w:t>
      </w:r>
    </w:p>
    <w:p w:rsidR="00C83150" w:rsidRPr="00E178EE" w:rsidRDefault="00C83150"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1</w:t>
      </w:r>
      <w:r w:rsidR="00B566B7" w:rsidRPr="00E178EE">
        <w:rPr>
          <w:rFonts w:ascii="Times New Roman" w:hAnsi="Times New Roman" w:cs="Times New Roman"/>
          <w:sz w:val="28"/>
          <w:szCs w:val="28"/>
        </w:rPr>
        <w:t>5</w:t>
      </w:r>
      <w:r w:rsidRPr="00E178EE">
        <w:rPr>
          <w:rFonts w:ascii="Times New Roman" w:hAnsi="Times New Roman" w:cs="Times New Roman"/>
          <w:sz w:val="28"/>
          <w:szCs w:val="28"/>
        </w:rPr>
        <w:t>.</w:t>
      </w:r>
      <w:r w:rsidR="00B566B7" w:rsidRPr="00E178EE">
        <w:rPr>
          <w:rFonts w:ascii="Times New Roman" w:hAnsi="Times New Roman" w:cs="Times New Roman"/>
          <w:sz w:val="28"/>
          <w:szCs w:val="28"/>
        </w:rPr>
        <w:t> </w:t>
      </w:r>
      <w:r w:rsidRPr="00E178EE">
        <w:rPr>
          <w:rFonts w:ascii="Times New Roman" w:hAnsi="Times New Roman" w:cs="Times New Roman"/>
          <w:sz w:val="28"/>
          <w:szCs w:val="28"/>
        </w:rPr>
        <w:t>При предоставлении устных консультаций должностные лица министерства принимают все необходимые меры для полного и оперативного ответа на поставленные вопросы.</w:t>
      </w:r>
    </w:p>
    <w:p w:rsidR="00C83150" w:rsidRPr="00E178EE" w:rsidRDefault="00C83150"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При ответах на телефонные звонки должностные лица министерства подробно, в корректной форме информируют заявителей по интересующим их вопросам. Ответ должен начинаться с информации о наименовании органа, в который позвонил заявитель, фамилии, имени, отчестве (последнее </w:t>
      </w:r>
      <w:r w:rsidR="00F051C4" w:rsidRPr="00E178EE">
        <w:rPr>
          <w:rFonts w:ascii="Times New Roman" w:hAnsi="Times New Roman" w:cs="Times New Roman"/>
          <w:sz w:val="28"/>
          <w:szCs w:val="28"/>
        </w:rPr>
        <w:t>–</w:t>
      </w:r>
      <w:r w:rsidRPr="00E178EE">
        <w:rPr>
          <w:rFonts w:ascii="Times New Roman" w:hAnsi="Times New Roman" w:cs="Times New Roman"/>
          <w:sz w:val="28"/>
          <w:szCs w:val="28"/>
        </w:rPr>
        <w:t xml:space="preserve"> при наличии) и должности государственного гражданского служащего, принявшего телефонный звонок.</w:t>
      </w:r>
    </w:p>
    <w:p w:rsidR="00C83150" w:rsidRPr="00E178EE" w:rsidRDefault="00C83150"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1</w:t>
      </w:r>
      <w:r w:rsidR="00B566B7" w:rsidRPr="00E178EE">
        <w:rPr>
          <w:rFonts w:ascii="Times New Roman" w:hAnsi="Times New Roman" w:cs="Times New Roman"/>
          <w:sz w:val="28"/>
          <w:szCs w:val="28"/>
        </w:rPr>
        <w:t>6</w:t>
      </w:r>
      <w:r w:rsidRPr="00E178EE">
        <w:rPr>
          <w:rFonts w:ascii="Times New Roman" w:hAnsi="Times New Roman" w:cs="Times New Roman"/>
          <w:sz w:val="28"/>
          <w:szCs w:val="28"/>
        </w:rPr>
        <w:t>.</w:t>
      </w:r>
      <w:r w:rsidR="00B566B7" w:rsidRPr="00E178EE">
        <w:rPr>
          <w:rFonts w:ascii="Times New Roman" w:hAnsi="Times New Roman" w:cs="Times New Roman"/>
          <w:sz w:val="28"/>
          <w:szCs w:val="28"/>
        </w:rPr>
        <w:t> </w:t>
      </w:r>
      <w:r w:rsidRPr="00E178EE">
        <w:rPr>
          <w:rFonts w:ascii="Times New Roman" w:hAnsi="Times New Roman" w:cs="Times New Roman"/>
          <w:sz w:val="28"/>
          <w:szCs w:val="28"/>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C83150" w:rsidRPr="00E178EE" w:rsidRDefault="00C83150"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1</w:t>
      </w:r>
      <w:r w:rsidR="00B566B7" w:rsidRPr="00E178EE">
        <w:rPr>
          <w:rFonts w:ascii="Times New Roman" w:hAnsi="Times New Roman" w:cs="Times New Roman"/>
          <w:sz w:val="28"/>
          <w:szCs w:val="28"/>
        </w:rPr>
        <w:t>7</w:t>
      </w:r>
      <w:r w:rsidRPr="00E178EE">
        <w:rPr>
          <w:rFonts w:ascii="Times New Roman" w:hAnsi="Times New Roman" w:cs="Times New Roman"/>
          <w:sz w:val="28"/>
          <w:szCs w:val="28"/>
        </w:rPr>
        <w:t>.</w:t>
      </w:r>
      <w:r w:rsidR="00B566B7" w:rsidRPr="00E178EE">
        <w:rPr>
          <w:rFonts w:ascii="Times New Roman" w:hAnsi="Times New Roman" w:cs="Times New Roman"/>
          <w:sz w:val="28"/>
          <w:szCs w:val="28"/>
        </w:rPr>
        <w:t> </w:t>
      </w:r>
      <w:r w:rsidR="00C76EDC" w:rsidRPr="00E178EE">
        <w:rPr>
          <w:rFonts w:ascii="Times New Roman" w:hAnsi="Times New Roman" w:cs="Times New Roman"/>
          <w:sz w:val="28"/>
          <w:szCs w:val="28"/>
        </w:rPr>
        <w:t>Н</w:t>
      </w:r>
      <w:r w:rsidRPr="00E178EE">
        <w:rPr>
          <w:rFonts w:ascii="Times New Roman" w:hAnsi="Times New Roman" w:cs="Times New Roman"/>
          <w:sz w:val="28"/>
          <w:szCs w:val="28"/>
        </w:rPr>
        <w:t>а официальном сайте министерства размещаются:</w:t>
      </w:r>
    </w:p>
    <w:p w:rsidR="00C83150" w:rsidRPr="00E178EE" w:rsidRDefault="00B566B7"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1) </w:t>
      </w:r>
      <w:r w:rsidR="00C83150" w:rsidRPr="00E178EE">
        <w:rPr>
          <w:rFonts w:ascii="Times New Roman" w:hAnsi="Times New Roman" w:cs="Times New Roman"/>
          <w:sz w:val="28"/>
          <w:szCs w:val="28"/>
        </w:rPr>
        <w:t>настоящий Административный регламент;</w:t>
      </w:r>
    </w:p>
    <w:p w:rsidR="00C83150" w:rsidRPr="00E178EE" w:rsidRDefault="00C83150"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2)</w:t>
      </w:r>
      <w:r w:rsidR="00B566B7" w:rsidRPr="00E178EE">
        <w:rPr>
          <w:rFonts w:ascii="Times New Roman" w:hAnsi="Times New Roman" w:cs="Times New Roman"/>
          <w:sz w:val="28"/>
          <w:szCs w:val="28"/>
        </w:rPr>
        <w:t> </w:t>
      </w:r>
      <w:r w:rsidRPr="00E178EE">
        <w:rPr>
          <w:rFonts w:ascii="Times New Roman" w:hAnsi="Times New Roman" w:cs="Times New Roman"/>
          <w:sz w:val="28"/>
          <w:szCs w:val="28"/>
        </w:rPr>
        <w:t xml:space="preserve">информация, предусмотренная </w:t>
      </w:r>
      <w:hyperlink w:anchor="Par0" w:history="1">
        <w:r w:rsidRPr="00E178EE">
          <w:rPr>
            <w:rFonts w:ascii="Times New Roman" w:hAnsi="Times New Roman" w:cs="Times New Roman"/>
            <w:color w:val="000000" w:themeColor="text1"/>
            <w:sz w:val="28"/>
            <w:szCs w:val="28"/>
          </w:rPr>
          <w:t>пунктом 1</w:t>
        </w:r>
      </w:hyperlink>
      <w:r w:rsidR="00B566B7" w:rsidRPr="00E178EE">
        <w:rPr>
          <w:rFonts w:ascii="Times New Roman" w:hAnsi="Times New Roman" w:cs="Times New Roman"/>
          <w:color w:val="000000" w:themeColor="text1"/>
          <w:sz w:val="28"/>
          <w:szCs w:val="28"/>
        </w:rPr>
        <w:t>1</w:t>
      </w:r>
      <w:r w:rsidRPr="00E178EE">
        <w:rPr>
          <w:rFonts w:ascii="Times New Roman" w:hAnsi="Times New Roman" w:cs="Times New Roman"/>
          <w:color w:val="000000" w:themeColor="text1"/>
          <w:sz w:val="28"/>
          <w:szCs w:val="28"/>
        </w:rPr>
        <w:t xml:space="preserve"> Ад</w:t>
      </w:r>
      <w:r w:rsidRPr="00E178EE">
        <w:rPr>
          <w:rFonts w:ascii="Times New Roman" w:hAnsi="Times New Roman" w:cs="Times New Roman"/>
          <w:sz w:val="28"/>
          <w:szCs w:val="28"/>
        </w:rPr>
        <w:t>министративного регламента;</w:t>
      </w:r>
    </w:p>
    <w:p w:rsidR="00B566B7" w:rsidRPr="00E178EE" w:rsidRDefault="00C83150"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lastRenderedPageBreak/>
        <w:t>3)</w:t>
      </w:r>
      <w:r w:rsidR="00B566B7" w:rsidRPr="00E178EE">
        <w:rPr>
          <w:rFonts w:ascii="Times New Roman" w:hAnsi="Times New Roman" w:cs="Times New Roman"/>
          <w:sz w:val="28"/>
          <w:szCs w:val="28"/>
        </w:rPr>
        <w:t> </w:t>
      </w:r>
      <w:r w:rsidRPr="00E178EE">
        <w:rPr>
          <w:rFonts w:ascii="Times New Roman" w:hAnsi="Times New Roman" w:cs="Times New Roman"/>
          <w:sz w:val="28"/>
          <w:szCs w:val="28"/>
        </w:rPr>
        <w:t xml:space="preserve">ежегодные планы проведения </w:t>
      </w:r>
      <w:r w:rsidR="00EA6C69" w:rsidRPr="00E178EE">
        <w:rPr>
          <w:rFonts w:ascii="Times New Roman" w:hAnsi="Times New Roman" w:cs="Times New Roman"/>
          <w:sz w:val="28"/>
          <w:szCs w:val="28"/>
        </w:rPr>
        <w:t xml:space="preserve">плановых </w:t>
      </w:r>
      <w:r w:rsidRPr="00E178EE">
        <w:rPr>
          <w:rFonts w:ascii="Times New Roman" w:hAnsi="Times New Roman" w:cs="Times New Roman"/>
          <w:sz w:val="28"/>
          <w:szCs w:val="28"/>
        </w:rPr>
        <w:t>проверок, результаты плановых и внеплановых проверок</w:t>
      </w:r>
      <w:r w:rsidR="00B566B7" w:rsidRPr="00E178EE">
        <w:rPr>
          <w:rFonts w:ascii="Times New Roman" w:hAnsi="Times New Roman" w:cs="Times New Roman"/>
          <w:sz w:val="28"/>
          <w:szCs w:val="28"/>
        </w:rPr>
        <w:t>.</w:t>
      </w:r>
      <w:r w:rsidRPr="00E178EE">
        <w:rPr>
          <w:rFonts w:ascii="Times New Roman" w:hAnsi="Times New Roman" w:cs="Times New Roman"/>
          <w:sz w:val="28"/>
          <w:szCs w:val="28"/>
        </w:rPr>
        <w:t xml:space="preserve"> </w:t>
      </w:r>
    </w:p>
    <w:p w:rsidR="00C83150" w:rsidRPr="00E178EE" w:rsidRDefault="00C83150"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1</w:t>
      </w:r>
      <w:r w:rsidR="00B566B7" w:rsidRPr="00E178EE">
        <w:rPr>
          <w:rFonts w:ascii="Times New Roman" w:hAnsi="Times New Roman" w:cs="Times New Roman"/>
          <w:sz w:val="28"/>
          <w:szCs w:val="28"/>
        </w:rPr>
        <w:t>8. </w:t>
      </w:r>
      <w:r w:rsidRPr="00E178EE">
        <w:rPr>
          <w:rFonts w:ascii="Times New Roman" w:hAnsi="Times New Roman" w:cs="Times New Roman"/>
          <w:sz w:val="28"/>
          <w:szCs w:val="28"/>
        </w:rPr>
        <w:t xml:space="preserve">На информационных стендах в помещениях министерства, предназначенных для приема граждан, помимо информации, предусмотренной </w:t>
      </w:r>
      <w:hyperlink w:anchor="Par0" w:history="1">
        <w:r w:rsidRPr="00E178EE">
          <w:rPr>
            <w:rFonts w:ascii="Times New Roman" w:hAnsi="Times New Roman" w:cs="Times New Roman"/>
            <w:color w:val="000000" w:themeColor="text1"/>
            <w:sz w:val="28"/>
            <w:szCs w:val="28"/>
          </w:rPr>
          <w:t>пунктом 1</w:t>
        </w:r>
      </w:hyperlink>
      <w:r w:rsidR="00B566B7" w:rsidRPr="00E178EE">
        <w:rPr>
          <w:rFonts w:ascii="Times New Roman" w:hAnsi="Times New Roman" w:cs="Times New Roman"/>
          <w:color w:val="000000" w:themeColor="text1"/>
          <w:sz w:val="28"/>
          <w:szCs w:val="28"/>
        </w:rPr>
        <w:t>1</w:t>
      </w:r>
      <w:r w:rsidRPr="00E178EE">
        <w:rPr>
          <w:rFonts w:ascii="Times New Roman" w:hAnsi="Times New Roman" w:cs="Times New Roman"/>
          <w:color w:val="000000" w:themeColor="text1"/>
          <w:sz w:val="28"/>
          <w:szCs w:val="28"/>
        </w:rPr>
        <w:t xml:space="preserve"> </w:t>
      </w:r>
      <w:r w:rsidRPr="00E178EE">
        <w:rPr>
          <w:rFonts w:ascii="Times New Roman" w:hAnsi="Times New Roman" w:cs="Times New Roman"/>
          <w:sz w:val="28"/>
          <w:szCs w:val="28"/>
        </w:rPr>
        <w:t>Административного регламента, также размещаются выдержки из нормативных правовых актов, устанавливающих требования к исполнению государственной функции.</w:t>
      </w:r>
    </w:p>
    <w:p w:rsidR="00C83150" w:rsidRPr="00E178EE" w:rsidRDefault="00B566B7" w:rsidP="00C8315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19</w:t>
      </w:r>
      <w:r w:rsidR="00C83150" w:rsidRPr="00E178EE">
        <w:rPr>
          <w:rFonts w:ascii="Times New Roman" w:hAnsi="Times New Roman" w:cs="Times New Roman"/>
          <w:sz w:val="28"/>
          <w:szCs w:val="28"/>
        </w:rPr>
        <w:t>.</w:t>
      </w:r>
      <w:r w:rsidR="00DE1ABE" w:rsidRPr="00E178EE">
        <w:rPr>
          <w:rFonts w:ascii="Times New Roman" w:hAnsi="Times New Roman" w:cs="Times New Roman"/>
          <w:sz w:val="28"/>
          <w:szCs w:val="28"/>
        </w:rPr>
        <w:t> </w:t>
      </w:r>
      <w:r w:rsidR="00C83150" w:rsidRPr="00E178EE">
        <w:rPr>
          <w:rFonts w:ascii="Times New Roman" w:hAnsi="Times New Roman" w:cs="Times New Roman"/>
          <w:sz w:val="28"/>
          <w:szCs w:val="28"/>
        </w:rPr>
        <w:t xml:space="preserve">При изменении информации об исполнении государственной функции осуществляется ее обновление в течение </w:t>
      </w:r>
      <w:r w:rsidR="008F0DAA" w:rsidRPr="00E178EE">
        <w:rPr>
          <w:rFonts w:ascii="Times New Roman" w:hAnsi="Times New Roman" w:cs="Times New Roman"/>
          <w:sz w:val="28"/>
          <w:szCs w:val="28"/>
        </w:rPr>
        <w:t>10</w:t>
      </w:r>
      <w:r w:rsidR="00C83150" w:rsidRPr="00E178EE">
        <w:rPr>
          <w:rFonts w:ascii="Times New Roman" w:hAnsi="Times New Roman" w:cs="Times New Roman"/>
          <w:sz w:val="28"/>
          <w:szCs w:val="28"/>
        </w:rPr>
        <w:t xml:space="preserve"> календарных дней со дня изменения.</w:t>
      </w:r>
    </w:p>
    <w:p w:rsidR="00920530" w:rsidRPr="00E178EE" w:rsidRDefault="00920530" w:rsidP="00920530">
      <w:pPr>
        <w:autoSpaceDE w:val="0"/>
        <w:autoSpaceDN w:val="0"/>
        <w:adjustRightInd w:val="0"/>
        <w:spacing w:after="0" w:line="240" w:lineRule="auto"/>
        <w:jc w:val="center"/>
        <w:outlineLvl w:val="0"/>
        <w:rPr>
          <w:rFonts w:ascii="Times New Roman" w:hAnsi="Times New Roman" w:cs="Times New Roman"/>
          <w:sz w:val="28"/>
          <w:szCs w:val="28"/>
        </w:rPr>
      </w:pPr>
    </w:p>
    <w:p w:rsidR="00920530" w:rsidRPr="00E178EE" w:rsidRDefault="00920530" w:rsidP="00920530">
      <w:pPr>
        <w:autoSpaceDE w:val="0"/>
        <w:autoSpaceDN w:val="0"/>
        <w:adjustRightInd w:val="0"/>
        <w:spacing w:after="0" w:line="240" w:lineRule="auto"/>
        <w:jc w:val="center"/>
        <w:outlineLvl w:val="0"/>
        <w:rPr>
          <w:rFonts w:ascii="Times New Roman" w:hAnsi="Times New Roman" w:cs="Times New Roman"/>
          <w:sz w:val="28"/>
          <w:szCs w:val="28"/>
        </w:rPr>
      </w:pPr>
      <w:r w:rsidRPr="00E178EE">
        <w:rPr>
          <w:rFonts w:ascii="Times New Roman" w:hAnsi="Times New Roman" w:cs="Times New Roman"/>
          <w:sz w:val="28"/>
          <w:szCs w:val="28"/>
        </w:rPr>
        <w:t>Сведения о размере платы за услуги организации</w:t>
      </w:r>
    </w:p>
    <w:p w:rsidR="00920530" w:rsidRPr="00E178EE" w:rsidRDefault="00920530" w:rsidP="00920530">
      <w:pPr>
        <w:autoSpaceDE w:val="0"/>
        <w:autoSpaceDN w:val="0"/>
        <w:adjustRightInd w:val="0"/>
        <w:spacing w:after="0" w:line="240" w:lineRule="auto"/>
        <w:jc w:val="center"/>
        <w:rPr>
          <w:rFonts w:ascii="Times New Roman" w:hAnsi="Times New Roman" w:cs="Times New Roman"/>
          <w:sz w:val="28"/>
          <w:szCs w:val="28"/>
        </w:rPr>
      </w:pPr>
      <w:r w:rsidRPr="00E178EE">
        <w:rPr>
          <w:rFonts w:ascii="Times New Roman" w:hAnsi="Times New Roman" w:cs="Times New Roman"/>
          <w:sz w:val="28"/>
          <w:szCs w:val="28"/>
        </w:rPr>
        <w:t xml:space="preserve">(организаций), </w:t>
      </w:r>
      <w:proofErr w:type="gramStart"/>
      <w:r w:rsidRPr="00E178EE">
        <w:rPr>
          <w:rFonts w:ascii="Times New Roman" w:hAnsi="Times New Roman" w:cs="Times New Roman"/>
          <w:sz w:val="28"/>
          <w:szCs w:val="28"/>
        </w:rPr>
        <w:t>участвующей</w:t>
      </w:r>
      <w:proofErr w:type="gramEnd"/>
      <w:r w:rsidRPr="00E178EE">
        <w:rPr>
          <w:rFonts w:ascii="Times New Roman" w:hAnsi="Times New Roman" w:cs="Times New Roman"/>
          <w:sz w:val="28"/>
          <w:szCs w:val="28"/>
        </w:rPr>
        <w:t xml:space="preserve"> (участвующих) в исполнении</w:t>
      </w:r>
    </w:p>
    <w:p w:rsidR="00920530" w:rsidRPr="00E178EE" w:rsidRDefault="00920530" w:rsidP="00920530">
      <w:pPr>
        <w:autoSpaceDE w:val="0"/>
        <w:autoSpaceDN w:val="0"/>
        <w:adjustRightInd w:val="0"/>
        <w:spacing w:after="0" w:line="240" w:lineRule="auto"/>
        <w:jc w:val="center"/>
        <w:rPr>
          <w:rFonts w:ascii="Times New Roman" w:hAnsi="Times New Roman" w:cs="Times New Roman"/>
          <w:sz w:val="28"/>
          <w:szCs w:val="28"/>
        </w:rPr>
      </w:pPr>
      <w:r w:rsidRPr="00E178EE">
        <w:rPr>
          <w:rFonts w:ascii="Times New Roman" w:hAnsi="Times New Roman" w:cs="Times New Roman"/>
          <w:sz w:val="28"/>
          <w:szCs w:val="28"/>
        </w:rPr>
        <w:t>государственной функции, взимаемой с лица, в отношении</w:t>
      </w:r>
    </w:p>
    <w:p w:rsidR="00920530" w:rsidRPr="00E178EE" w:rsidRDefault="00920530" w:rsidP="00920530">
      <w:pPr>
        <w:autoSpaceDE w:val="0"/>
        <w:autoSpaceDN w:val="0"/>
        <w:adjustRightInd w:val="0"/>
        <w:spacing w:after="0" w:line="240" w:lineRule="auto"/>
        <w:jc w:val="center"/>
        <w:rPr>
          <w:rFonts w:ascii="Times New Roman" w:hAnsi="Times New Roman" w:cs="Times New Roman"/>
          <w:sz w:val="28"/>
          <w:szCs w:val="28"/>
        </w:rPr>
      </w:pPr>
      <w:r w:rsidRPr="00E178EE">
        <w:rPr>
          <w:rFonts w:ascii="Times New Roman" w:hAnsi="Times New Roman" w:cs="Times New Roman"/>
          <w:sz w:val="28"/>
          <w:szCs w:val="28"/>
        </w:rPr>
        <w:t xml:space="preserve">которого проводятся мероприятия по </w:t>
      </w:r>
      <w:proofErr w:type="gramStart"/>
      <w:r w:rsidRPr="00E178EE">
        <w:rPr>
          <w:rFonts w:ascii="Times New Roman" w:hAnsi="Times New Roman" w:cs="Times New Roman"/>
          <w:sz w:val="28"/>
          <w:szCs w:val="28"/>
        </w:rPr>
        <w:t>региональному</w:t>
      </w:r>
      <w:proofErr w:type="gramEnd"/>
    </w:p>
    <w:p w:rsidR="00920530" w:rsidRPr="00E178EE" w:rsidRDefault="00920530" w:rsidP="00920530">
      <w:pPr>
        <w:autoSpaceDE w:val="0"/>
        <w:autoSpaceDN w:val="0"/>
        <w:adjustRightInd w:val="0"/>
        <w:spacing w:after="0" w:line="240" w:lineRule="auto"/>
        <w:jc w:val="center"/>
        <w:rPr>
          <w:rFonts w:ascii="Times New Roman" w:hAnsi="Times New Roman" w:cs="Times New Roman"/>
          <w:sz w:val="28"/>
          <w:szCs w:val="28"/>
        </w:rPr>
      </w:pPr>
      <w:r w:rsidRPr="00E178EE">
        <w:rPr>
          <w:rFonts w:ascii="Times New Roman" w:hAnsi="Times New Roman" w:cs="Times New Roman"/>
          <w:sz w:val="28"/>
          <w:szCs w:val="28"/>
        </w:rPr>
        <w:t>государственному контролю (надзору)</w:t>
      </w:r>
    </w:p>
    <w:p w:rsidR="00920530" w:rsidRPr="00E178EE" w:rsidRDefault="00920530" w:rsidP="00920530">
      <w:pPr>
        <w:autoSpaceDE w:val="0"/>
        <w:autoSpaceDN w:val="0"/>
        <w:adjustRightInd w:val="0"/>
        <w:spacing w:after="0" w:line="240" w:lineRule="auto"/>
        <w:ind w:firstLine="540"/>
        <w:jc w:val="both"/>
        <w:rPr>
          <w:rFonts w:ascii="Times New Roman" w:hAnsi="Times New Roman" w:cs="Times New Roman"/>
          <w:sz w:val="28"/>
          <w:szCs w:val="28"/>
        </w:rPr>
      </w:pPr>
    </w:p>
    <w:p w:rsidR="00920530" w:rsidRPr="00E178EE" w:rsidRDefault="00920530" w:rsidP="0092053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20. Плата за исполнение государственной функции не взимается.</w:t>
      </w:r>
    </w:p>
    <w:p w:rsidR="003925B7" w:rsidRPr="00E178EE" w:rsidRDefault="003925B7" w:rsidP="00C83150">
      <w:pPr>
        <w:pStyle w:val="ConsPlusNormal"/>
        <w:ind w:firstLine="540"/>
        <w:jc w:val="both"/>
        <w:rPr>
          <w:rFonts w:ascii="Times New Roman" w:hAnsi="Times New Roman" w:cs="Times New Roman"/>
          <w:sz w:val="28"/>
          <w:szCs w:val="28"/>
        </w:rPr>
      </w:pPr>
    </w:p>
    <w:p w:rsidR="003925B7" w:rsidRPr="00E178EE" w:rsidRDefault="003925B7">
      <w:pPr>
        <w:pStyle w:val="ConsPlusNormal"/>
        <w:jc w:val="center"/>
        <w:outlineLvl w:val="2"/>
        <w:rPr>
          <w:rFonts w:ascii="Times New Roman" w:hAnsi="Times New Roman" w:cs="Times New Roman"/>
          <w:sz w:val="28"/>
          <w:szCs w:val="28"/>
        </w:rPr>
      </w:pPr>
      <w:r w:rsidRPr="00E178EE">
        <w:rPr>
          <w:rFonts w:ascii="Times New Roman" w:hAnsi="Times New Roman" w:cs="Times New Roman"/>
          <w:sz w:val="28"/>
          <w:szCs w:val="28"/>
        </w:rPr>
        <w:t>Срок исполнения государственной функции</w:t>
      </w:r>
    </w:p>
    <w:p w:rsidR="003925B7" w:rsidRPr="00E178EE" w:rsidRDefault="003925B7">
      <w:pPr>
        <w:pStyle w:val="ConsPlusNormal"/>
        <w:ind w:firstLine="540"/>
        <w:jc w:val="both"/>
        <w:rPr>
          <w:rFonts w:ascii="Times New Roman" w:hAnsi="Times New Roman" w:cs="Times New Roman"/>
          <w:sz w:val="28"/>
          <w:szCs w:val="28"/>
        </w:rPr>
      </w:pPr>
    </w:p>
    <w:p w:rsidR="00737B06" w:rsidRPr="00E178EE" w:rsidRDefault="00B71A18" w:rsidP="00920530">
      <w:pPr>
        <w:pStyle w:val="ConsPlusNormal"/>
        <w:ind w:firstLine="709"/>
        <w:jc w:val="both"/>
        <w:rPr>
          <w:rFonts w:ascii="Times New Roman" w:hAnsi="Times New Roman" w:cs="Times New Roman"/>
          <w:sz w:val="28"/>
          <w:szCs w:val="28"/>
        </w:rPr>
      </w:pPr>
      <w:r w:rsidRPr="00E178EE">
        <w:rPr>
          <w:rFonts w:ascii="Times New Roman" w:hAnsi="Times New Roman" w:cs="Times New Roman"/>
          <w:sz w:val="28"/>
          <w:szCs w:val="28"/>
        </w:rPr>
        <w:t>2</w:t>
      </w:r>
      <w:r w:rsidR="00920530" w:rsidRPr="00E178EE">
        <w:rPr>
          <w:rFonts w:ascii="Times New Roman" w:hAnsi="Times New Roman" w:cs="Times New Roman"/>
          <w:sz w:val="28"/>
          <w:szCs w:val="28"/>
        </w:rPr>
        <w:t>1</w:t>
      </w:r>
      <w:r w:rsidRPr="00E178EE">
        <w:rPr>
          <w:rFonts w:ascii="Times New Roman" w:hAnsi="Times New Roman" w:cs="Times New Roman"/>
          <w:sz w:val="28"/>
          <w:szCs w:val="28"/>
        </w:rPr>
        <w:t>. </w:t>
      </w:r>
      <w:r w:rsidR="00737B06" w:rsidRPr="00E178EE">
        <w:rPr>
          <w:rFonts w:ascii="Times New Roman" w:hAnsi="Times New Roman" w:cs="Times New Roman"/>
          <w:sz w:val="28"/>
          <w:szCs w:val="28"/>
        </w:rPr>
        <w:t xml:space="preserve">Срок </w:t>
      </w:r>
      <w:r w:rsidR="006F4800" w:rsidRPr="00E178EE">
        <w:rPr>
          <w:rFonts w:ascii="Times New Roman" w:hAnsi="Times New Roman" w:cs="Times New Roman"/>
          <w:sz w:val="28"/>
          <w:szCs w:val="28"/>
        </w:rPr>
        <w:t>проведения выездной проверки и документарной проверки</w:t>
      </w:r>
      <w:r w:rsidR="00737B06" w:rsidRPr="00E178EE">
        <w:rPr>
          <w:rFonts w:ascii="Times New Roman" w:hAnsi="Times New Roman" w:cs="Times New Roman"/>
          <w:sz w:val="28"/>
          <w:szCs w:val="28"/>
        </w:rPr>
        <w:t xml:space="preserve"> не может превышать двадцать рабочих дней. В исключительных случаях, связанных с необходимостью проведения сложных и (или) длительных исследований, испытаний, специальных экспертиз и (или) расследований на основании мотивированного предложения должностного лица министерства, уполномоченного </w:t>
      </w:r>
      <w:r w:rsidR="006F4DEA" w:rsidRPr="00E178EE">
        <w:rPr>
          <w:rFonts w:ascii="Times New Roman" w:hAnsi="Times New Roman" w:cs="Times New Roman"/>
          <w:sz w:val="28"/>
          <w:szCs w:val="28"/>
        </w:rPr>
        <w:t xml:space="preserve">на </w:t>
      </w:r>
      <w:r w:rsidR="006160CA" w:rsidRPr="00E178EE">
        <w:rPr>
          <w:rFonts w:ascii="Times New Roman" w:hAnsi="Times New Roman" w:cs="Times New Roman"/>
          <w:sz w:val="28"/>
          <w:szCs w:val="28"/>
        </w:rPr>
        <w:t>проведение проверки</w:t>
      </w:r>
      <w:r w:rsidR="00737B06" w:rsidRPr="00E178EE">
        <w:rPr>
          <w:rFonts w:ascii="Times New Roman" w:hAnsi="Times New Roman" w:cs="Times New Roman"/>
          <w:sz w:val="28"/>
          <w:szCs w:val="28"/>
        </w:rPr>
        <w:t xml:space="preserve">, срок </w:t>
      </w:r>
      <w:r w:rsidR="006F4800" w:rsidRPr="00E178EE">
        <w:rPr>
          <w:rFonts w:ascii="Times New Roman" w:hAnsi="Times New Roman" w:cs="Times New Roman"/>
          <w:sz w:val="28"/>
          <w:szCs w:val="28"/>
        </w:rPr>
        <w:t>проведения проверки</w:t>
      </w:r>
      <w:r w:rsidR="006F4DEA" w:rsidRPr="00E178EE">
        <w:rPr>
          <w:rFonts w:ascii="Times New Roman" w:hAnsi="Times New Roman" w:cs="Times New Roman"/>
          <w:sz w:val="28"/>
          <w:szCs w:val="28"/>
        </w:rPr>
        <w:t xml:space="preserve"> </w:t>
      </w:r>
      <w:r w:rsidR="00737B06" w:rsidRPr="00E178EE">
        <w:rPr>
          <w:rFonts w:ascii="Times New Roman" w:hAnsi="Times New Roman" w:cs="Times New Roman"/>
          <w:sz w:val="28"/>
          <w:szCs w:val="28"/>
        </w:rPr>
        <w:t>может быть продлен министром, но не бол</w:t>
      </w:r>
      <w:r w:rsidR="006F4DEA" w:rsidRPr="00E178EE">
        <w:rPr>
          <w:rFonts w:ascii="Times New Roman" w:hAnsi="Times New Roman" w:cs="Times New Roman"/>
          <w:sz w:val="28"/>
          <w:szCs w:val="28"/>
        </w:rPr>
        <w:t>ее чем на двадцать рабочих дней</w:t>
      </w:r>
      <w:r w:rsidR="00737B06" w:rsidRPr="00E178EE">
        <w:rPr>
          <w:rFonts w:ascii="Times New Roman" w:hAnsi="Times New Roman" w:cs="Times New Roman"/>
          <w:sz w:val="28"/>
          <w:szCs w:val="28"/>
        </w:rPr>
        <w:t>.</w:t>
      </w:r>
    </w:p>
    <w:p w:rsidR="00737B06" w:rsidRPr="00E178EE" w:rsidRDefault="00737B06" w:rsidP="0092053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В случае необходимости при проведении проверки в отношении </w:t>
      </w:r>
      <w:r w:rsidR="00B71A18" w:rsidRPr="00E178EE">
        <w:rPr>
          <w:rFonts w:ascii="Times New Roman" w:hAnsi="Times New Roman" w:cs="Times New Roman"/>
          <w:sz w:val="28"/>
          <w:szCs w:val="28"/>
        </w:rPr>
        <w:t>органа местного самоуправления</w:t>
      </w:r>
      <w:r w:rsidRPr="00E178EE">
        <w:rPr>
          <w:rFonts w:ascii="Times New Roman" w:hAnsi="Times New Roman" w:cs="Times New Roman"/>
          <w:sz w:val="28"/>
          <w:szCs w:val="28"/>
        </w:rPr>
        <w:t xml:space="preserve"> получения документов и (или) информации в рамках межведомственного информационного взаимодействия проведение проверки может быть приостановлено министром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737B06" w:rsidRPr="00E178EE" w:rsidRDefault="00737B06" w:rsidP="00920530">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На период </w:t>
      </w:r>
      <w:proofErr w:type="gramStart"/>
      <w:r w:rsidRPr="00E178EE">
        <w:rPr>
          <w:rFonts w:ascii="Times New Roman" w:hAnsi="Times New Roman" w:cs="Times New Roman"/>
          <w:sz w:val="28"/>
          <w:szCs w:val="28"/>
        </w:rPr>
        <w:t>действия срока приостановления проведения проверки</w:t>
      </w:r>
      <w:proofErr w:type="gramEnd"/>
      <w:r w:rsidRPr="00E178EE">
        <w:rPr>
          <w:rFonts w:ascii="Times New Roman" w:hAnsi="Times New Roman" w:cs="Times New Roman"/>
          <w:sz w:val="28"/>
          <w:szCs w:val="28"/>
        </w:rPr>
        <w:t xml:space="preserve"> приостанавливаются связанные с указанной проверкой действия министерства </w:t>
      </w:r>
      <w:r w:rsidR="00B71A18" w:rsidRPr="00E178EE">
        <w:rPr>
          <w:rFonts w:ascii="Times New Roman" w:hAnsi="Times New Roman" w:cs="Times New Roman"/>
          <w:sz w:val="28"/>
          <w:szCs w:val="28"/>
        </w:rPr>
        <w:t>в зданиях, помещениях, используемых органом местного самоуправления при осуществлении государственных полномочий.</w:t>
      </w:r>
    </w:p>
    <w:p w:rsidR="003925B7" w:rsidRPr="00E178EE" w:rsidRDefault="003925B7">
      <w:pPr>
        <w:pStyle w:val="ConsPlusNormal"/>
        <w:ind w:firstLine="540"/>
        <w:jc w:val="both"/>
        <w:rPr>
          <w:rFonts w:ascii="Times New Roman" w:hAnsi="Times New Roman" w:cs="Times New Roman"/>
          <w:sz w:val="28"/>
          <w:szCs w:val="28"/>
        </w:rPr>
      </w:pPr>
    </w:p>
    <w:p w:rsidR="00791034" w:rsidRPr="00E178EE" w:rsidRDefault="00791034" w:rsidP="00791034">
      <w:pPr>
        <w:autoSpaceDE w:val="0"/>
        <w:autoSpaceDN w:val="0"/>
        <w:adjustRightInd w:val="0"/>
        <w:spacing w:after="0" w:line="240" w:lineRule="auto"/>
        <w:jc w:val="center"/>
        <w:outlineLvl w:val="0"/>
        <w:rPr>
          <w:rFonts w:ascii="Times New Roman" w:hAnsi="Times New Roman" w:cs="Times New Roman"/>
          <w:sz w:val="28"/>
          <w:szCs w:val="28"/>
        </w:rPr>
      </w:pPr>
      <w:r w:rsidRPr="00E178EE">
        <w:rPr>
          <w:rFonts w:ascii="Times New Roman" w:hAnsi="Times New Roman" w:cs="Times New Roman"/>
          <w:sz w:val="28"/>
          <w:szCs w:val="28"/>
        </w:rPr>
        <w:t>III. Состав, последовательность и сроки выполнения</w:t>
      </w:r>
    </w:p>
    <w:p w:rsidR="00791034" w:rsidRPr="00E178EE" w:rsidRDefault="00791034" w:rsidP="00791034">
      <w:pPr>
        <w:autoSpaceDE w:val="0"/>
        <w:autoSpaceDN w:val="0"/>
        <w:adjustRightInd w:val="0"/>
        <w:spacing w:after="0" w:line="240" w:lineRule="auto"/>
        <w:jc w:val="center"/>
        <w:rPr>
          <w:rFonts w:ascii="Times New Roman" w:hAnsi="Times New Roman" w:cs="Times New Roman"/>
          <w:sz w:val="28"/>
          <w:szCs w:val="28"/>
        </w:rPr>
      </w:pPr>
      <w:r w:rsidRPr="00E178EE">
        <w:rPr>
          <w:rFonts w:ascii="Times New Roman" w:hAnsi="Times New Roman" w:cs="Times New Roman"/>
          <w:sz w:val="28"/>
          <w:szCs w:val="28"/>
        </w:rPr>
        <w:t>административных процедур, требования к порядку их</w:t>
      </w:r>
    </w:p>
    <w:p w:rsidR="00791034" w:rsidRPr="00E178EE" w:rsidRDefault="00791034" w:rsidP="00791034">
      <w:pPr>
        <w:autoSpaceDE w:val="0"/>
        <w:autoSpaceDN w:val="0"/>
        <w:adjustRightInd w:val="0"/>
        <w:spacing w:after="0" w:line="240" w:lineRule="auto"/>
        <w:jc w:val="center"/>
        <w:rPr>
          <w:rFonts w:ascii="Times New Roman" w:hAnsi="Times New Roman" w:cs="Times New Roman"/>
          <w:sz w:val="28"/>
          <w:szCs w:val="28"/>
        </w:rPr>
      </w:pPr>
      <w:r w:rsidRPr="00E178EE">
        <w:rPr>
          <w:rFonts w:ascii="Times New Roman" w:hAnsi="Times New Roman" w:cs="Times New Roman"/>
          <w:sz w:val="28"/>
          <w:szCs w:val="28"/>
        </w:rPr>
        <w:t>выполнения, в том числе особенности выполнения</w:t>
      </w:r>
    </w:p>
    <w:p w:rsidR="00791034" w:rsidRPr="00E178EE" w:rsidRDefault="00791034" w:rsidP="00791034">
      <w:pPr>
        <w:autoSpaceDE w:val="0"/>
        <w:autoSpaceDN w:val="0"/>
        <w:adjustRightInd w:val="0"/>
        <w:spacing w:after="0" w:line="240" w:lineRule="auto"/>
        <w:jc w:val="center"/>
        <w:rPr>
          <w:rFonts w:ascii="Times New Roman" w:hAnsi="Times New Roman" w:cs="Times New Roman"/>
          <w:sz w:val="28"/>
          <w:szCs w:val="28"/>
        </w:rPr>
      </w:pPr>
      <w:r w:rsidRPr="00E178EE">
        <w:rPr>
          <w:rFonts w:ascii="Times New Roman" w:hAnsi="Times New Roman" w:cs="Times New Roman"/>
          <w:sz w:val="28"/>
          <w:szCs w:val="28"/>
        </w:rPr>
        <w:t>административных процедур в электронной форме</w:t>
      </w:r>
    </w:p>
    <w:p w:rsidR="00791034" w:rsidRPr="00E178EE" w:rsidRDefault="00791034" w:rsidP="00791034">
      <w:pPr>
        <w:autoSpaceDE w:val="0"/>
        <w:autoSpaceDN w:val="0"/>
        <w:adjustRightInd w:val="0"/>
        <w:spacing w:after="0" w:line="240" w:lineRule="auto"/>
        <w:ind w:firstLine="540"/>
        <w:jc w:val="both"/>
        <w:rPr>
          <w:rFonts w:ascii="Times New Roman" w:hAnsi="Times New Roman" w:cs="Times New Roman"/>
          <w:sz w:val="28"/>
          <w:szCs w:val="28"/>
        </w:rPr>
      </w:pPr>
    </w:p>
    <w:p w:rsidR="00791034" w:rsidRPr="00E178EE" w:rsidRDefault="00791034" w:rsidP="00791034">
      <w:pPr>
        <w:autoSpaceDE w:val="0"/>
        <w:autoSpaceDN w:val="0"/>
        <w:adjustRightInd w:val="0"/>
        <w:spacing w:after="0" w:line="240" w:lineRule="auto"/>
        <w:ind w:firstLine="540"/>
        <w:jc w:val="both"/>
        <w:rPr>
          <w:rFonts w:ascii="Times New Roman" w:hAnsi="Times New Roman" w:cs="Times New Roman"/>
          <w:sz w:val="28"/>
          <w:szCs w:val="28"/>
        </w:rPr>
      </w:pPr>
      <w:r w:rsidRPr="00E178EE">
        <w:rPr>
          <w:rFonts w:ascii="Times New Roman" w:hAnsi="Times New Roman" w:cs="Times New Roman"/>
          <w:sz w:val="28"/>
          <w:szCs w:val="28"/>
        </w:rPr>
        <w:lastRenderedPageBreak/>
        <w:t>22.</w:t>
      </w:r>
      <w:r w:rsidR="00E45277" w:rsidRPr="00E178EE">
        <w:rPr>
          <w:rFonts w:ascii="Times New Roman" w:hAnsi="Times New Roman" w:cs="Times New Roman"/>
          <w:sz w:val="28"/>
          <w:szCs w:val="28"/>
        </w:rPr>
        <w:t> </w:t>
      </w:r>
      <w:r w:rsidRPr="00E178EE">
        <w:rPr>
          <w:rFonts w:ascii="Times New Roman" w:hAnsi="Times New Roman" w:cs="Times New Roman"/>
          <w:sz w:val="28"/>
          <w:szCs w:val="28"/>
        </w:rPr>
        <w:t>Исполнение государственной функции включает в себя следующие административные процедуры:</w:t>
      </w:r>
    </w:p>
    <w:p w:rsidR="00791034" w:rsidRPr="00E178EE" w:rsidRDefault="00791034" w:rsidP="00791034">
      <w:pPr>
        <w:autoSpaceDE w:val="0"/>
        <w:autoSpaceDN w:val="0"/>
        <w:adjustRightInd w:val="0"/>
        <w:spacing w:after="0" w:line="240" w:lineRule="auto"/>
        <w:ind w:firstLine="540"/>
        <w:jc w:val="both"/>
        <w:rPr>
          <w:rFonts w:ascii="Times New Roman" w:hAnsi="Times New Roman" w:cs="Times New Roman"/>
          <w:sz w:val="28"/>
          <w:szCs w:val="28"/>
        </w:rPr>
      </w:pPr>
      <w:r w:rsidRPr="00E178EE">
        <w:rPr>
          <w:rFonts w:ascii="Times New Roman" w:hAnsi="Times New Roman" w:cs="Times New Roman"/>
          <w:sz w:val="28"/>
          <w:szCs w:val="28"/>
        </w:rPr>
        <w:t xml:space="preserve">разработка ежегодного плана проведения </w:t>
      </w:r>
      <w:r w:rsidR="00EA6C69" w:rsidRPr="00E178EE">
        <w:rPr>
          <w:rFonts w:ascii="Times New Roman" w:hAnsi="Times New Roman" w:cs="Times New Roman"/>
          <w:sz w:val="28"/>
          <w:szCs w:val="28"/>
        </w:rPr>
        <w:t xml:space="preserve">плановых </w:t>
      </w:r>
      <w:r w:rsidRPr="00E178EE">
        <w:rPr>
          <w:rFonts w:ascii="Times New Roman" w:hAnsi="Times New Roman" w:cs="Times New Roman"/>
          <w:sz w:val="28"/>
          <w:szCs w:val="28"/>
        </w:rPr>
        <w:t>проверок;</w:t>
      </w:r>
    </w:p>
    <w:p w:rsidR="00791034" w:rsidRPr="00E178EE" w:rsidRDefault="00791034" w:rsidP="00791034">
      <w:pPr>
        <w:autoSpaceDE w:val="0"/>
        <w:autoSpaceDN w:val="0"/>
        <w:adjustRightInd w:val="0"/>
        <w:spacing w:after="0" w:line="240" w:lineRule="auto"/>
        <w:ind w:firstLine="540"/>
        <w:jc w:val="both"/>
        <w:rPr>
          <w:rFonts w:ascii="Times New Roman" w:hAnsi="Times New Roman" w:cs="Times New Roman"/>
          <w:sz w:val="28"/>
          <w:szCs w:val="28"/>
        </w:rPr>
      </w:pPr>
      <w:r w:rsidRPr="00E178EE">
        <w:rPr>
          <w:rFonts w:ascii="Times New Roman" w:hAnsi="Times New Roman" w:cs="Times New Roman"/>
          <w:sz w:val="28"/>
          <w:szCs w:val="28"/>
        </w:rPr>
        <w:t xml:space="preserve">принятие решения о проведении проверки (издание приказа </w:t>
      </w:r>
      <w:r w:rsidR="002F2111" w:rsidRPr="00E178EE">
        <w:rPr>
          <w:rFonts w:ascii="Times New Roman" w:hAnsi="Times New Roman" w:cs="Times New Roman"/>
          <w:sz w:val="28"/>
          <w:szCs w:val="28"/>
        </w:rPr>
        <w:t>министерства</w:t>
      </w:r>
      <w:r w:rsidRPr="00E178EE">
        <w:rPr>
          <w:rFonts w:ascii="Times New Roman" w:hAnsi="Times New Roman" w:cs="Times New Roman"/>
          <w:sz w:val="28"/>
          <w:szCs w:val="28"/>
        </w:rPr>
        <w:t xml:space="preserve"> о проведении проверки);</w:t>
      </w:r>
    </w:p>
    <w:p w:rsidR="00791034" w:rsidRPr="00E178EE" w:rsidRDefault="00791034" w:rsidP="00791034">
      <w:pPr>
        <w:autoSpaceDE w:val="0"/>
        <w:autoSpaceDN w:val="0"/>
        <w:adjustRightInd w:val="0"/>
        <w:spacing w:after="0" w:line="240" w:lineRule="auto"/>
        <w:ind w:firstLine="540"/>
        <w:jc w:val="both"/>
        <w:rPr>
          <w:rFonts w:ascii="Times New Roman" w:hAnsi="Times New Roman" w:cs="Times New Roman"/>
          <w:sz w:val="28"/>
          <w:szCs w:val="28"/>
        </w:rPr>
      </w:pPr>
      <w:r w:rsidRPr="00E178EE">
        <w:rPr>
          <w:rFonts w:ascii="Times New Roman" w:hAnsi="Times New Roman" w:cs="Times New Roman"/>
          <w:sz w:val="28"/>
          <w:szCs w:val="28"/>
        </w:rPr>
        <w:t>подготовка к проведению проверки;</w:t>
      </w:r>
    </w:p>
    <w:p w:rsidR="00791034" w:rsidRPr="00E178EE" w:rsidRDefault="00791034" w:rsidP="00791034">
      <w:pPr>
        <w:autoSpaceDE w:val="0"/>
        <w:autoSpaceDN w:val="0"/>
        <w:adjustRightInd w:val="0"/>
        <w:spacing w:after="0" w:line="240" w:lineRule="auto"/>
        <w:ind w:firstLine="540"/>
        <w:jc w:val="both"/>
        <w:rPr>
          <w:rFonts w:ascii="Times New Roman" w:hAnsi="Times New Roman" w:cs="Times New Roman"/>
          <w:sz w:val="28"/>
          <w:szCs w:val="28"/>
        </w:rPr>
      </w:pPr>
      <w:r w:rsidRPr="00E178EE">
        <w:rPr>
          <w:rFonts w:ascii="Times New Roman" w:hAnsi="Times New Roman" w:cs="Times New Roman"/>
          <w:sz w:val="28"/>
          <w:szCs w:val="28"/>
        </w:rPr>
        <w:t>проведение проверки;</w:t>
      </w:r>
    </w:p>
    <w:p w:rsidR="00791034" w:rsidRPr="00E178EE" w:rsidRDefault="00791034" w:rsidP="00791034">
      <w:pPr>
        <w:autoSpaceDE w:val="0"/>
        <w:autoSpaceDN w:val="0"/>
        <w:adjustRightInd w:val="0"/>
        <w:spacing w:after="0" w:line="240" w:lineRule="auto"/>
        <w:ind w:firstLine="540"/>
        <w:jc w:val="both"/>
        <w:rPr>
          <w:rFonts w:ascii="Times New Roman" w:hAnsi="Times New Roman" w:cs="Times New Roman"/>
          <w:sz w:val="28"/>
          <w:szCs w:val="28"/>
        </w:rPr>
      </w:pPr>
      <w:r w:rsidRPr="00E178EE">
        <w:rPr>
          <w:rFonts w:ascii="Times New Roman" w:hAnsi="Times New Roman" w:cs="Times New Roman"/>
          <w:sz w:val="28"/>
          <w:szCs w:val="28"/>
        </w:rPr>
        <w:t>оформление результатов проверки.</w:t>
      </w:r>
    </w:p>
    <w:p w:rsidR="00791034" w:rsidRPr="00E178EE" w:rsidRDefault="00E178EE" w:rsidP="00791034">
      <w:pPr>
        <w:autoSpaceDE w:val="0"/>
        <w:autoSpaceDN w:val="0"/>
        <w:adjustRightInd w:val="0"/>
        <w:spacing w:after="0" w:line="240" w:lineRule="auto"/>
        <w:ind w:firstLine="540"/>
        <w:jc w:val="both"/>
        <w:rPr>
          <w:rFonts w:ascii="Times New Roman" w:hAnsi="Times New Roman" w:cs="Times New Roman"/>
          <w:sz w:val="28"/>
          <w:szCs w:val="28"/>
        </w:rPr>
      </w:pPr>
      <w:hyperlink r:id="rId26" w:history="1">
        <w:r w:rsidR="00791034" w:rsidRPr="00E178EE">
          <w:rPr>
            <w:rFonts w:ascii="Times New Roman" w:hAnsi="Times New Roman" w:cs="Times New Roman"/>
            <w:color w:val="000000" w:themeColor="text1"/>
            <w:sz w:val="28"/>
            <w:szCs w:val="28"/>
          </w:rPr>
          <w:t>Блок-схема</w:t>
        </w:r>
      </w:hyperlink>
      <w:r w:rsidR="00791034" w:rsidRPr="00E178EE">
        <w:rPr>
          <w:rFonts w:ascii="Times New Roman" w:hAnsi="Times New Roman" w:cs="Times New Roman"/>
          <w:color w:val="000000" w:themeColor="text1"/>
          <w:sz w:val="28"/>
          <w:szCs w:val="28"/>
        </w:rPr>
        <w:t xml:space="preserve"> и</w:t>
      </w:r>
      <w:r w:rsidR="00791034" w:rsidRPr="00E178EE">
        <w:rPr>
          <w:rFonts w:ascii="Times New Roman" w:hAnsi="Times New Roman" w:cs="Times New Roman"/>
          <w:sz w:val="28"/>
          <w:szCs w:val="28"/>
        </w:rPr>
        <w:t>сполнения государственной функции приведена в приложении № 1 к настоящему Административному регламенту.</w:t>
      </w:r>
    </w:p>
    <w:p w:rsidR="00791034" w:rsidRPr="00E178EE" w:rsidRDefault="00791034" w:rsidP="00791034">
      <w:pPr>
        <w:autoSpaceDE w:val="0"/>
        <w:autoSpaceDN w:val="0"/>
        <w:adjustRightInd w:val="0"/>
        <w:spacing w:after="0" w:line="240" w:lineRule="auto"/>
        <w:ind w:firstLine="540"/>
        <w:jc w:val="both"/>
        <w:rPr>
          <w:rFonts w:ascii="Times New Roman" w:hAnsi="Times New Roman" w:cs="Times New Roman"/>
          <w:sz w:val="28"/>
          <w:szCs w:val="28"/>
        </w:rPr>
      </w:pPr>
    </w:p>
    <w:p w:rsidR="00791034" w:rsidRPr="00E178EE" w:rsidRDefault="00791034" w:rsidP="00791034">
      <w:pPr>
        <w:autoSpaceDE w:val="0"/>
        <w:autoSpaceDN w:val="0"/>
        <w:adjustRightInd w:val="0"/>
        <w:spacing w:after="0" w:line="240" w:lineRule="auto"/>
        <w:jc w:val="center"/>
        <w:outlineLvl w:val="1"/>
        <w:rPr>
          <w:rFonts w:ascii="Times New Roman" w:hAnsi="Times New Roman" w:cs="Times New Roman"/>
          <w:sz w:val="28"/>
          <w:szCs w:val="28"/>
        </w:rPr>
      </w:pPr>
      <w:r w:rsidRPr="00E178EE">
        <w:rPr>
          <w:rFonts w:ascii="Times New Roman" w:hAnsi="Times New Roman" w:cs="Times New Roman"/>
          <w:sz w:val="28"/>
          <w:szCs w:val="28"/>
        </w:rPr>
        <w:t>Разработка ежегодного плана проведения плановых проверок</w:t>
      </w:r>
    </w:p>
    <w:p w:rsidR="00791034" w:rsidRPr="00E178EE" w:rsidRDefault="00791034" w:rsidP="00791034">
      <w:pPr>
        <w:autoSpaceDE w:val="0"/>
        <w:autoSpaceDN w:val="0"/>
        <w:adjustRightInd w:val="0"/>
        <w:spacing w:after="0" w:line="240" w:lineRule="auto"/>
        <w:ind w:firstLine="540"/>
        <w:jc w:val="both"/>
        <w:rPr>
          <w:rFonts w:ascii="Times New Roman" w:hAnsi="Times New Roman" w:cs="Times New Roman"/>
          <w:sz w:val="28"/>
          <w:szCs w:val="28"/>
        </w:rPr>
      </w:pPr>
    </w:p>
    <w:p w:rsidR="00791034" w:rsidRPr="00E178EE" w:rsidRDefault="00791034" w:rsidP="00B70AFE">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23.</w:t>
      </w:r>
      <w:r w:rsidR="00DC6176" w:rsidRPr="00E178EE">
        <w:rPr>
          <w:rFonts w:ascii="Times New Roman" w:hAnsi="Times New Roman" w:cs="Times New Roman"/>
          <w:sz w:val="28"/>
          <w:szCs w:val="28"/>
        </w:rPr>
        <w:t> </w:t>
      </w:r>
      <w:r w:rsidRPr="00E178EE">
        <w:rPr>
          <w:rFonts w:ascii="Times New Roman" w:hAnsi="Times New Roman" w:cs="Times New Roman"/>
          <w:sz w:val="28"/>
          <w:szCs w:val="28"/>
        </w:rPr>
        <w:t>Административная процедура проводится в целях проведения плановых мероприятий по исполнению государственной функции.</w:t>
      </w:r>
    </w:p>
    <w:p w:rsidR="00791034" w:rsidRPr="00E178EE" w:rsidRDefault="00791034" w:rsidP="00B70AFE">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Основанием для начала административной процедуры является наступление 1 </w:t>
      </w:r>
      <w:r w:rsidR="008C33FC" w:rsidRPr="00E178EE">
        <w:rPr>
          <w:rFonts w:ascii="Times New Roman" w:hAnsi="Times New Roman" w:cs="Times New Roman"/>
          <w:sz w:val="28"/>
          <w:szCs w:val="28"/>
        </w:rPr>
        <w:t>июня</w:t>
      </w:r>
      <w:r w:rsidRPr="00E178EE">
        <w:rPr>
          <w:rFonts w:ascii="Times New Roman" w:hAnsi="Times New Roman" w:cs="Times New Roman"/>
          <w:sz w:val="28"/>
          <w:szCs w:val="28"/>
        </w:rPr>
        <w:t xml:space="preserve"> года, предшествующего году проведения плановых проверок.</w:t>
      </w:r>
    </w:p>
    <w:p w:rsidR="00511EA4" w:rsidRPr="00E178EE" w:rsidRDefault="00511EA4" w:rsidP="00B70AFE">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Плановая проверка одного и того же органа местного самоуправления проводится не чаще одного раза в два года.</w:t>
      </w:r>
    </w:p>
    <w:p w:rsidR="00791034" w:rsidRPr="00E178EE" w:rsidRDefault="00791034" w:rsidP="00B70AFE">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Должностное лицо министерства, ответственное за разработку и составление ежегодных планов проведения</w:t>
      </w:r>
      <w:r w:rsidR="00EA6C69" w:rsidRPr="00E178EE">
        <w:rPr>
          <w:rFonts w:ascii="Times New Roman" w:hAnsi="Times New Roman" w:cs="Times New Roman"/>
          <w:sz w:val="28"/>
          <w:szCs w:val="28"/>
        </w:rPr>
        <w:t xml:space="preserve"> плановых</w:t>
      </w:r>
      <w:r w:rsidRPr="00E178EE">
        <w:rPr>
          <w:rFonts w:ascii="Times New Roman" w:hAnsi="Times New Roman" w:cs="Times New Roman"/>
          <w:sz w:val="28"/>
          <w:szCs w:val="28"/>
        </w:rPr>
        <w:t xml:space="preserve"> проверок, в срок до 1 </w:t>
      </w:r>
      <w:r w:rsidR="007B2106" w:rsidRPr="00E178EE">
        <w:rPr>
          <w:rFonts w:ascii="Times New Roman" w:hAnsi="Times New Roman" w:cs="Times New Roman"/>
          <w:sz w:val="28"/>
          <w:szCs w:val="28"/>
        </w:rPr>
        <w:t>июля</w:t>
      </w:r>
      <w:r w:rsidR="00A65401" w:rsidRPr="00E178EE">
        <w:rPr>
          <w:rFonts w:ascii="Times New Roman" w:hAnsi="Times New Roman" w:cs="Times New Roman"/>
          <w:sz w:val="28"/>
          <w:szCs w:val="28"/>
        </w:rPr>
        <w:t xml:space="preserve"> </w:t>
      </w:r>
      <w:r w:rsidRPr="00E178EE">
        <w:rPr>
          <w:rFonts w:ascii="Times New Roman" w:hAnsi="Times New Roman" w:cs="Times New Roman"/>
          <w:sz w:val="28"/>
          <w:szCs w:val="28"/>
        </w:rPr>
        <w:t xml:space="preserve">года, предшествующего году проведения плановых проверок составляет проект ежегодного </w:t>
      </w:r>
      <w:hyperlink r:id="rId27" w:history="1">
        <w:r w:rsidRPr="00E178EE">
          <w:rPr>
            <w:rFonts w:ascii="Times New Roman" w:hAnsi="Times New Roman" w:cs="Times New Roman"/>
            <w:color w:val="000000" w:themeColor="text1"/>
            <w:sz w:val="28"/>
            <w:szCs w:val="28"/>
          </w:rPr>
          <w:t>плана</w:t>
        </w:r>
      </w:hyperlink>
      <w:r w:rsidRPr="00E178EE">
        <w:rPr>
          <w:rFonts w:ascii="Times New Roman" w:hAnsi="Times New Roman" w:cs="Times New Roman"/>
          <w:color w:val="000000" w:themeColor="text1"/>
          <w:sz w:val="28"/>
          <w:szCs w:val="28"/>
        </w:rPr>
        <w:t xml:space="preserve"> п</w:t>
      </w:r>
      <w:r w:rsidRPr="00E178EE">
        <w:rPr>
          <w:rFonts w:ascii="Times New Roman" w:hAnsi="Times New Roman" w:cs="Times New Roman"/>
          <w:sz w:val="28"/>
          <w:szCs w:val="28"/>
        </w:rPr>
        <w:t>роведения плановых проверок и согласовывает его с заинтересованными должностными лицами министерства.</w:t>
      </w:r>
    </w:p>
    <w:p w:rsidR="007412A3" w:rsidRPr="00E178EE" w:rsidRDefault="00BB7BA5" w:rsidP="00BB7BA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178EE">
        <w:rPr>
          <w:rFonts w:ascii="Times New Roman" w:hAnsi="Times New Roman" w:cs="Times New Roman"/>
          <w:color w:val="000000" w:themeColor="text1"/>
          <w:sz w:val="28"/>
          <w:szCs w:val="28"/>
        </w:rPr>
        <w:t xml:space="preserve">Должностное лицо министерства, ответственное за разработку и составление ежегодных планов проведения плановых проверок, в срок до 1 </w:t>
      </w:r>
      <w:r w:rsidR="007B2106" w:rsidRPr="00E178EE">
        <w:rPr>
          <w:rFonts w:ascii="Times New Roman" w:hAnsi="Times New Roman" w:cs="Times New Roman"/>
          <w:color w:val="000000" w:themeColor="text1"/>
          <w:sz w:val="28"/>
          <w:szCs w:val="28"/>
        </w:rPr>
        <w:t>августа</w:t>
      </w:r>
      <w:r w:rsidRPr="00E178EE">
        <w:rPr>
          <w:rFonts w:ascii="Times New Roman" w:hAnsi="Times New Roman" w:cs="Times New Roman"/>
          <w:color w:val="000000" w:themeColor="text1"/>
          <w:sz w:val="28"/>
          <w:szCs w:val="28"/>
        </w:rPr>
        <w:t xml:space="preserve"> года, предшествующего году проведения плановых проверок, направляет проект ежегодного плана проведения плановых проверок в прокуратур</w:t>
      </w:r>
      <w:r w:rsidR="007412A3" w:rsidRPr="00E178EE">
        <w:rPr>
          <w:rFonts w:ascii="Times New Roman" w:hAnsi="Times New Roman" w:cs="Times New Roman"/>
          <w:color w:val="000000" w:themeColor="text1"/>
          <w:sz w:val="28"/>
          <w:szCs w:val="28"/>
        </w:rPr>
        <w:t>у Новосибирской области.</w:t>
      </w:r>
      <w:r w:rsidRPr="00E178EE">
        <w:rPr>
          <w:rFonts w:ascii="Times New Roman" w:hAnsi="Times New Roman" w:cs="Times New Roman"/>
          <w:color w:val="000000" w:themeColor="text1"/>
          <w:sz w:val="28"/>
          <w:szCs w:val="28"/>
        </w:rPr>
        <w:t xml:space="preserve"> </w:t>
      </w:r>
    </w:p>
    <w:p w:rsidR="00BB7BA5" w:rsidRPr="00E178EE" w:rsidRDefault="007412A3" w:rsidP="00BB7BA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178EE">
        <w:rPr>
          <w:rFonts w:ascii="Times New Roman" w:hAnsi="Times New Roman" w:cs="Times New Roman"/>
          <w:color w:val="000000" w:themeColor="text1"/>
          <w:sz w:val="28"/>
          <w:szCs w:val="28"/>
        </w:rPr>
        <w:t>Прокуратура Новосибирской области</w:t>
      </w:r>
      <w:r w:rsidR="00BB7BA5" w:rsidRPr="00E178EE">
        <w:rPr>
          <w:rFonts w:ascii="Times New Roman" w:hAnsi="Times New Roman" w:cs="Times New Roman"/>
          <w:color w:val="000000" w:themeColor="text1"/>
          <w:sz w:val="28"/>
          <w:szCs w:val="28"/>
        </w:rPr>
        <w:t xml:space="preserve"> рассматрива</w:t>
      </w:r>
      <w:r w:rsidRPr="00E178EE">
        <w:rPr>
          <w:rFonts w:ascii="Times New Roman" w:hAnsi="Times New Roman" w:cs="Times New Roman"/>
          <w:color w:val="000000" w:themeColor="text1"/>
          <w:sz w:val="28"/>
          <w:szCs w:val="28"/>
        </w:rPr>
        <w:t>е</w:t>
      </w:r>
      <w:r w:rsidR="00BB7BA5" w:rsidRPr="00E178EE">
        <w:rPr>
          <w:rFonts w:ascii="Times New Roman" w:hAnsi="Times New Roman" w:cs="Times New Roman"/>
          <w:color w:val="000000" w:themeColor="text1"/>
          <w:sz w:val="28"/>
          <w:szCs w:val="28"/>
        </w:rPr>
        <w:t xml:space="preserve">т проект ежегодного плана проведения плановых проверок на предмет законности включения в них объектов государственного контроля (надзора) и </w:t>
      </w:r>
      <w:r w:rsidR="008C33FC" w:rsidRPr="00E178EE">
        <w:rPr>
          <w:rFonts w:ascii="Times New Roman" w:hAnsi="Times New Roman" w:cs="Times New Roman"/>
          <w:color w:val="000000" w:themeColor="text1"/>
          <w:sz w:val="28"/>
          <w:szCs w:val="28"/>
        </w:rPr>
        <w:t xml:space="preserve">в срок до 1 сентября года, предшествующего году проведения плановых проверок, </w:t>
      </w:r>
      <w:r w:rsidR="00BB7BA5" w:rsidRPr="00E178EE">
        <w:rPr>
          <w:rFonts w:ascii="Times New Roman" w:hAnsi="Times New Roman" w:cs="Times New Roman"/>
          <w:color w:val="000000" w:themeColor="text1"/>
          <w:sz w:val="28"/>
          <w:szCs w:val="28"/>
        </w:rPr>
        <w:t>внос</w:t>
      </w:r>
      <w:r w:rsidRPr="00E178EE">
        <w:rPr>
          <w:rFonts w:ascii="Times New Roman" w:hAnsi="Times New Roman" w:cs="Times New Roman"/>
          <w:color w:val="000000" w:themeColor="text1"/>
          <w:sz w:val="28"/>
          <w:szCs w:val="28"/>
        </w:rPr>
        <w:t>и</w:t>
      </w:r>
      <w:r w:rsidR="00BB7BA5" w:rsidRPr="00E178EE">
        <w:rPr>
          <w:rFonts w:ascii="Times New Roman" w:hAnsi="Times New Roman" w:cs="Times New Roman"/>
          <w:color w:val="000000" w:themeColor="text1"/>
          <w:sz w:val="28"/>
          <w:szCs w:val="28"/>
        </w:rPr>
        <w:t>т в министерство предложения о проведении совместных плановых проверок.</w:t>
      </w:r>
    </w:p>
    <w:p w:rsidR="00BB7BA5" w:rsidRPr="00E178EE" w:rsidRDefault="00BB7BA5" w:rsidP="00BB7BA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178EE">
        <w:rPr>
          <w:rFonts w:ascii="Times New Roman" w:hAnsi="Times New Roman" w:cs="Times New Roman"/>
          <w:color w:val="000000" w:themeColor="text1"/>
          <w:sz w:val="28"/>
          <w:szCs w:val="28"/>
        </w:rPr>
        <w:t>Должностное лицо министерства, ответственное за разработку и составление ежегодных планов проведения плановых проверок, в срок, не п</w:t>
      </w:r>
      <w:r w:rsidR="007B2106" w:rsidRPr="00E178EE">
        <w:rPr>
          <w:rFonts w:ascii="Times New Roman" w:hAnsi="Times New Roman" w:cs="Times New Roman"/>
          <w:color w:val="000000" w:themeColor="text1"/>
          <w:sz w:val="28"/>
          <w:szCs w:val="28"/>
        </w:rPr>
        <w:t>ревышающий 1</w:t>
      </w:r>
      <w:r w:rsidRPr="00E178EE">
        <w:rPr>
          <w:rFonts w:ascii="Times New Roman" w:hAnsi="Times New Roman" w:cs="Times New Roman"/>
          <w:color w:val="000000" w:themeColor="text1"/>
          <w:sz w:val="28"/>
          <w:szCs w:val="28"/>
        </w:rPr>
        <w:t>0 дней, рассматривает предложения прокуратуры</w:t>
      </w:r>
      <w:r w:rsidR="007B2106" w:rsidRPr="00E178EE">
        <w:rPr>
          <w:rFonts w:ascii="Times New Roman" w:hAnsi="Times New Roman" w:cs="Times New Roman"/>
          <w:color w:val="000000" w:themeColor="text1"/>
          <w:sz w:val="28"/>
          <w:szCs w:val="28"/>
        </w:rPr>
        <w:t xml:space="preserve"> Новосибирской области</w:t>
      </w:r>
      <w:r w:rsidRPr="00E178EE">
        <w:rPr>
          <w:rFonts w:ascii="Times New Roman" w:hAnsi="Times New Roman" w:cs="Times New Roman"/>
          <w:color w:val="000000" w:themeColor="text1"/>
          <w:sz w:val="28"/>
          <w:szCs w:val="28"/>
        </w:rPr>
        <w:t>, вносит необходимые изменения в проект ежегодного плана проведения плановых проверок, согласовывает доработанный проект с заинтересованными должностными лицами министерства и представляет его для утверждения министру.</w:t>
      </w:r>
    </w:p>
    <w:p w:rsidR="00BB7BA5" w:rsidRPr="00E178EE" w:rsidRDefault="00BB7BA5" w:rsidP="00BB7BA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E178EE">
        <w:rPr>
          <w:rFonts w:ascii="Times New Roman" w:hAnsi="Times New Roman" w:cs="Times New Roman"/>
          <w:color w:val="000000" w:themeColor="text1"/>
          <w:sz w:val="28"/>
          <w:szCs w:val="28"/>
        </w:rPr>
        <w:t xml:space="preserve">Должностное лицо министерства, ответственное за разработку и составление ежегодных планов проведения плановых проверок, в срок до </w:t>
      </w:r>
      <w:r w:rsidR="008C33FC" w:rsidRPr="00E178EE">
        <w:rPr>
          <w:rFonts w:ascii="Times New Roman" w:hAnsi="Times New Roman" w:cs="Times New Roman"/>
          <w:color w:val="000000" w:themeColor="text1"/>
          <w:sz w:val="28"/>
          <w:szCs w:val="28"/>
        </w:rPr>
        <w:t xml:space="preserve">15 </w:t>
      </w:r>
      <w:r w:rsidR="007B2106" w:rsidRPr="00E178EE">
        <w:rPr>
          <w:rFonts w:ascii="Times New Roman" w:hAnsi="Times New Roman" w:cs="Times New Roman"/>
          <w:color w:val="000000" w:themeColor="text1"/>
          <w:sz w:val="28"/>
          <w:szCs w:val="28"/>
        </w:rPr>
        <w:t>сентября</w:t>
      </w:r>
      <w:r w:rsidRPr="00E178EE">
        <w:rPr>
          <w:rFonts w:ascii="Times New Roman" w:hAnsi="Times New Roman" w:cs="Times New Roman"/>
          <w:color w:val="000000" w:themeColor="text1"/>
          <w:sz w:val="28"/>
          <w:szCs w:val="28"/>
        </w:rPr>
        <w:t xml:space="preserve"> года, предшествующего году проведения плановых проверок, </w:t>
      </w:r>
      <w:r w:rsidRPr="00E178EE">
        <w:rPr>
          <w:rFonts w:ascii="Times New Roman" w:hAnsi="Times New Roman" w:cs="Times New Roman"/>
          <w:color w:val="000000" w:themeColor="text1"/>
          <w:sz w:val="28"/>
          <w:szCs w:val="28"/>
        </w:rPr>
        <w:lastRenderedPageBreak/>
        <w:t>организует направление утвержденного ежегодного плана проведения плановых проверок на бумажном носителе (с приложением копии в электронном виде) в прокуратур</w:t>
      </w:r>
      <w:r w:rsidR="008C33FC" w:rsidRPr="00E178EE">
        <w:rPr>
          <w:rFonts w:ascii="Times New Roman" w:hAnsi="Times New Roman" w:cs="Times New Roman"/>
          <w:color w:val="000000" w:themeColor="text1"/>
          <w:sz w:val="28"/>
          <w:szCs w:val="28"/>
        </w:rPr>
        <w:t>у Новосибирской области</w:t>
      </w:r>
      <w:r w:rsidRPr="00E178EE">
        <w:rPr>
          <w:rFonts w:ascii="Times New Roman" w:hAnsi="Times New Roman" w:cs="Times New Roman"/>
          <w:color w:val="000000" w:themeColor="text1"/>
          <w:sz w:val="28"/>
          <w:szCs w:val="28"/>
        </w:rPr>
        <w:t xml:space="preserve"> заказным почтовым отправлением с уведомлением о вручении либо в форме электронного документа, подписанного электронной подписью.</w:t>
      </w:r>
      <w:proofErr w:type="gramEnd"/>
    </w:p>
    <w:p w:rsidR="00EE12CB" w:rsidRPr="00E178EE" w:rsidRDefault="00BB7BA5" w:rsidP="00BB7BA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178EE">
        <w:rPr>
          <w:rFonts w:ascii="Times New Roman" w:hAnsi="Times New Roman" w:cs="Times New Roman"/>
          <w:color w:val="000000" w:themeColor="text1"/>
          <w:sz w:val="28"/>
          <w:szCs w:val="28"/>
        </w:rPr>
        <w:t xml:space="preserve">Должностное лицо министерства, ответственное за разработку и составление ежегодных планов проведения плановых проверок, в срок, не превышающий 14 дней со дня утверждения министром ежегодного плана проведения плановых проверок, направляет его копию в </w:t>
      </w:r>
      <w:r w:rsidR="00E45277" w:rsidRPr="00E178EE">
        <w:rPr>
          <w:rFonts w:ascii="Times New Roman" w:hAnsi="Times New Roman" w:cs="Times New Roman"/>
          <w:color w:val="000000" w:themeColor="text1"/>
          <w:sz w:val="28"/>
          <w:szCs w:val="28"/>
        </w:rPr>
        <w:t xml:space="preserve">отдел по взаимодействию со СМИ и организационной работы </w:t>
      </w:r>
      <w:r w:rsidRPr="00E178EE">
        <w:rPr>
          <w:rFonts w:ascii="Times New Roman" w:hAnsi="Times New Roman" w:cs="Times New Roman"/>
          <w:color w:val="000000" w:themeColor="text1"/>
          <w:sz w:val="28"/>
          <w:szCs w:val="28"/>
        </w:rPr>
        <w:t>для размещения на официальном сайте министерства</w:t>
      </w:r>
      <w:r w:rsidR="00EE12CB" w:rsidRPr="00E178EE">
        <w:rPr>
          <w:rFonts w:ascii="Times New Roman" w:hAnsi="Times New Roman" w:cs="Times New Roman"/>
          <w:color w:val="000000" w:themeColor="text1"/>
          <w:sz w:val="28"/>
          <w:szCs w:val="28"/>
        </w:rPr>
        <w:t>.</w:t>
      </w:r>
      <w:r w:rsidRPr="00E178EE">
        <w:rPr>
          <w:rFonts w:ascii="Times New Roman" w:hAnsi="Times New Roman" w:cs="Times New Roman"/>
          <w:color w:val="000000" w:themeColor="text1"/>
          <w:sz w:val="28"/>
          <w:szCs w:val="28"/>
        </w:rPr>
        <w:t xml:space="preserve"> </w:t>
      </w:r>
    </w:p>
    <w:p w:rsidR="00BB7BA5" w:rsidRPr="00E178EE" w:rsidRDefault="00BB7BA5" w:rsidP="00BB7BA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178EE">
        <w:rPr>
          <w:rFonts w:ascii="Times New Roman" w:hAnsi="Times New Roman" w:cs="Times New Roman"/>
          <w:color w:val="000000" w:themeColor="text1"/>
          <w:sz w:val="28"/>
          <w:szCs w:val="28"/>
        </w:rPr>
        <w:t xml:space="preserve">Должностное лицо министерства, ответственное за содержание информации на официальном сайте министерства, </w:t>
      </w:r>
      <w:r w:rsidR="00EE12CB" w:rsidRPr="00E178EE">
        <w:rPr>
          <w:rFonts w:ascii="Times New Roman" w:hAnsi="Times New Roman" w:cs="Times New Roman"/>
          <w:color w:val="000000" w:themeColor="text1"/>
          <w:sz w:val="28"/>
          <w:szCs w:val="28"/>
        </w:rPr>
        <w:t xml:space="preserve">в срок не позднее 1 ноября года, предшествующего году проведения проверок, </w:t>
      </w:r>
      <w:r w:rsidRPr="00E178EE">
        <w:rPr>
          <w:rFonts w:ascii="Times New Roman" w:hAnsi="Times New Roman" w:cs="Times New Roman"/>
          <w:color w:val="000000" w:themeColor="text1"/>
          <w:sz w:val="28"/>
          <w:szCs w:val="28"/>
        </w:rPr>
        <w:t>размещает на официальном сайте министерства ежегодный план проведения плановых проверок.</w:t>
      </w:r>
    </w:p>
    <w:p w:rsidR="00791034" w:rsidRPr="00E178EE" w:rsidRDefault="00791034" w:rsidP="00B70AFE">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2</w:t>
      </w:r>
      <w:r w:rsidR="007D27F7" w:rsidRPr="00E178EE">
        <w:rPr>
          <w:rFonts w:ascii="Times New Roman" w:hAnsi="Times New Roman" w:cs="Times New Roman"/>
          <w:sz w:val="28"/>
          <w:szCs w:val="28"/>
        </w:rPr>
        <w:t>4</w:t>
      </w:r>
      <w:r w:rsidRPr="00E178EE">
        <w:rPr>
          <w:rFonts w:ascii="Times New Roman" w:hAnsi="Times New Roman" w:cs="Times New Roman"/>
          <w:sz w:val="28"/>
          <w:szCs w:val="28"/>
        </w:rPr>
        <w:t>.</w:t>
      </w:r>
      <w:r w:rsidR="007D27F7" w:rsidRPr="00E178EE">
        <w:rPr>
          <w:rFonts w:ascii="Times New Roman" w:hAnsi="Times New Roman" w:cs="Times New Roman"/>
          <w:sz w:val="28"/>
          <w:szCs w:val="28"/>
        </w:rPr>
        <w:t> </w:t>
      </w:r>
      <w:r w:rsidRPr="00E178EE">
        <w:rPr>
          <w:rFonts w:ascii="Times New Roman" w:hAnsi="Times New Roman" w:cs="Times New Roman"/>
          <w:sz w:val="28"/>
          <w:szCs w:val="28"/>
        </w:rPr>
        <w:t xml:space="preserve">Результатом административной процедуры является утверждение ежегодного плана проведения </w:t>
      </w:r>
      <w:r w:rsidR="008E0818" w:rsidRPr="00E178EE">
        <w:rPr>
          <w:rFonts w:ascii="Times New Roman" w:hAnsi="Times New Roman" w:cs="Times New Roman"/>
          <w:sz w:val="28"/>
          <w:szCs w:val="28"/>
        </w:rPr>
        <w:t xml:space="preserve">плановых </w:t>
      </w:r>
      <w:r w:rsidRPr="00E178EE">
        <w:rPr>
          <w:rFonts w:ascii="Times New Roman" w:hAnsi="Times New Roman" w:cs="Times New Roman"/>
          <w:sz w:val="28"/>
          <w:szCs w:val="28"/>
        </w:rPr>
        <w:t>проверок министерства</w:t>
      </w:r>
      <w:r w:rsidR="00F14D91" w:rsidRPr="00E178EE">
        <w:rPr>
          <w:rFonts w:ascii="Times New Roman" w:hAnsi="Times New Roman" w:cs="Times New Roman"/>
          <w:sz w:val="28"/>
          <w:szCs w:val="28"/>
        </w:rPr>
        <w:t>, его направление в прокуратуру Новосибирской области</w:t>
      </w:r>
      <w:r w:rsidRPr="00E178EE">
        <w:rPr>
          <w:rFonts w:ascii="Times New Roman" w:hAnsi="Times New Roman" w:cs="Times New Roman"/>
          <w:sz w:val="28"/>
          <w:szCs w:val="28"/>
        </w:rPr>
        <w:t xml:space="preserve"> и размещение на официальном сайте министерства.</w:t>
      </w:r>
    </w:p>
    <w:p w:rsidR="00791034" w:rsidRPr="00E178EE" w:rsidRDefault="00791034" w:rsidP="00B70AFE">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В ежегодном плане проведения плановых проверок указываются следующие сведения:</w:t>
      </w:r>
    </w:p>
    <w:p w:rsidR="00791034" w:rsidRPr="00E178EE" w:rsidRDefault="007D27F7" w:rsidP="00B70AFE">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наименование органа местного самоуправления</w:t>
      </w:r>
      <w:r w:rsidR="00791034" w:rsidRPr="00E178EE">
        <w:rPr>
          <w:rFonts w:ascii="Times New Roman" w:hAnsi="Times New Roman" w:cs="Times New Roman"/>
          <w:sz w:val="28"/>
          <w:szCs w:val="28"/>
        </w:rPr>
        <w:t xml:space="preserve">, </w:t>
      </w:r>
      <w:r w:rsidRPr="00E178EE">
        <w:rPr>
          <w:rFonts w:ascii="Times New Roman" w:hAnsi="Times New Roman" w:cs="Times New Roman"/>
          <w:sz w:val="28"/>
          <w:szCs w:val="28"/>
        </w:rPr>
        <w:t xml:space="preserve">его </w:t>
      </w:r>
      <w:r w:rsidR="00791034" w:rsidRPr="00E178EE">
        <w:rPr>
          <w:rFonts w:ascii="Times New Roman" w:hAnsi="Times New Roman" w:cs="Times New Roman"/>
          <w:sz w:val="28"/>
          <w:szCs w:val="28"/>
        </w:rPr>
        <w:t>мест</w:t>
      </w:r>
      <w:r w:rsidRPr="00E178EE">
        <w:rPr>
          <w:rFonts w:ascii="Times New Roman" w:hAnsi="Times New Roman" w:cs="Times New Roman"/>
          <w:sz w:val="28"/>
          <w:szCs w:val="28"/>
        </w:rPr>
        <w:t>о</w:t>
      </w:r>
      <w:r w:rsidR="00791034" w:rsidRPr="00E178EE">
        <w:rPr>
          <w:rFonts w:ascii="Times New Roman" w:hAnsi="Times New Roman" w:cs="Times New Roman"/>
          <w:sz w:val="28"/>
          <w:szCs w:val="28"/>
        </w:rPr>
        <w:t xml:space="preserve"> нахождени</w:t>
      </w:r>
      <w:r w:rsidR="008208C2" w:rsidRPr="00E178EE">
        <w:rPr>
          <w:rFonts w:ascii="Times New Roman" w:hAnsi="Times New Roman" w:cs="Times New Roman"/>
          <w:sz w:val="28"/>
          <w:szCs w:val="28"/>
        </w:rPr>
        <w:t>я</w:t>
      </w:r>
      <w:r w:rsidRPr="00E178EE">
        <w:rPr>
          <w:rFonts w:ascii="Times New Roman" w:hAnsi="Times New Roman" w:cs="Times New Roman"/>
          <w:sz w:val="28"/>
          <w:szCs w:val="28"/>
        </w:rPr>
        <w:t xml:space="preserve">, место </w:t>
      </w:r>
      <w:r w:rsidR="00791034" w:rsidRPr="00E178EE">
        <w:rPr>
          <w:rFonts w:ascii="Times New Roman" w:hAnsi="Times New Roman" w:cs="Times New Roman"/>
          <w:sz w:val="28"/>
          <w:szCs w:val="28"/>
        </w:rPr>
        <w:t>фактического осуществления деятельности;</w:t>
      </w:r>
    </w:p>
    <w:p w:rsidR="00791034" w:rsidRPr="00E178EE" w:rsidRDefault="00791034" w:rsidP="00B70AFE">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цель и основание проведения каждой плановой проверки;</w:t>
      </w:r>
    </w:p>
    <w:p w:rsidR="00791034" w:rsidRPr="00E178EE" w:rsidRDefault="00791034" w:rsidP="00B70AFE">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дата начала и сроки проведения каждой плановой проверки;</w:t>
      </w:r>
    </w:p>
    <w:p w:rsidR="00791034" w:rsidRPr="00E178EE" w:rsidRDefault="00791034" w:rsidP="00B70AFE">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наименование министерства.</w:t>
      </w:r>
    </w:p>
    <w:p w:rsidR="00791034" w:rsidRPr="00E178EE" w:rsidRDefault="00791034" w:rsidP="00B70AFE">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2</w:t>
      </w:r>
      <w:r w:rsidR="007D27F7" w:rsidRPr="00E178EE">
        <w:rPr>
          <w:rFonts w:ascii="Times New Roman" w:hAnsi="Times New Roman" w:cs="Times New Roman"/>
          <w:sz w:val="28"/>
          <w:szCs w:val="28"/>
        </w:rPr>
        <w:t>5</w:t>
      </w:r>
      <w:r w:rsidRPr="00E178EE">
        <w:rPr>
          <w:rFonts w:ascii="Times New Roman" w:hAnsi="Times New Roman" w:cs="Times New Roman"/>
          <w:sz w:val="28"/>
          <w:szCs w:val="28"/>
        </w:rPr>
        <w:t>.</w:t>
      </w:r>
      <w:r w:rsidR="007D27F7" w:rsidRPr="00E178EE">
        <w:rPr>
          <w:rFonts w:ascii="Times New Roman" w:hAnsi="Times New Roman" w:cs="Times New Roman"/>
          <w:sz w:val="28"/>
          <w:szCs w:val="28"/>
        </w:rPr>
        <w:t> </w:t>
      </w:r>
      <w:r w:rsidRPr="00E178EE">
        <w:rPr>
          <w:rFonts w:ascii="Times New Roman" w:hAnsi="Times New Roman" w:cs="Times New Roman"/>
          <w:sz w:val="28"/>
          <w:szCs w:val="28"/>
        </w:rPr>
        <w:t>Способом фиксации результата выполнения административной процедуры является:</w:t>
      </w:r>
    </w:p>
    <w:p w:rsidR="00791034" w:rsidRPr="00E178EE" w:rsidRDefault="00791034" w:rsidP="00B70AFE">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подписание министром ежегодного плана проведения </w:t>
      </w:r>
      <w:r w:rsidR="008E0818" w:rsidRPr="00E178EE">
        <w:rPr>
          <w:rFonts w:ascii="Times New Roman" w:hAnsi="Times New Roman" w:cs="Times New Roman"/>
          <w:sz w:val="28"/>
          <w:szCs w:val="28"/>
        </w:rPr>
        <w:t xml:space="preserve">плановых </w:t>
      </w:r>
      <w:r w:rsidRPr="00E178EE">
        <w:rPr>
          <w:rFonts w:ascii="Times New Roman" w:hAnsi="Times New Roman" w:cs="Times New Roman"/>
          <w:sz w:val="28"/>
          <w:szCs w:val="28"/>
        </w:rPr>
        <w:t>проверок;</w:t>
      </w:r>
    </w:p>
    <w:p w:rsidR="00B92BCC" w:rsidRPr="00E178EE" w:rsidRDefault="00B92BCC" w:rsidP="00B70AFE">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регистрация отправки в прокуратуру Новосибирской области </w:t>
      </w:r>
      <w:r w:rsidR="00D23FD6" w:rsidRPr="00E178EE">
        <w:rPr>
          <w:rFonts w:ascii="Times New Roman" w:hAnsi="Times New Roman" w:cs="Times New Roman"/>
          <w:sz w:val="28"/>
          <w:szCs w:val="28"/>
        </w:rPr>
        <w:t>проекта</w:t>
      </w:r>
      <w:r w:rsidRPr="00E178EE">
        <w:rPr>
          <w:rFonts w:ascii="Times New Roman" w:hAnsi="Times New Roman" w:cs="Times New Roman"/>
          <w:sz w:val="28"/>
          <w:szCs w:val="28"/>
        </w:rPr>
        <w:t xml:space="preserve"> ежегодного плана проведения плановых проверок</w:t>
      </w:r>
      <w:r w:rsidR="00D23FD6" w:rsidRPr="00E178EE">
        <w:rPr>
          <w:rFonts w:ascii="Times New Roman" w:hAnsi="Times New Roman" w:cs="Times New Roman"/>
          <w:sz w:val="28"/>
          <w:szCs w:val="28"/>
        </w:rPr>
        <w:t>, а также утвержденного ежегодного плана проведения плановых проверок;</w:t>
      </w:r>
    </w:p>
    <w:p w:rsidR="00791034" w:rsidRPr="00E178EE" w:rsidRDefault="00791034" w:rsidP="00B70AFE">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размещенный на официальном сайте министерства утвержденный ежегодный план проведения </w:t>
      </w:r>
      <w:r w:rsidR="008E0818" w:rsidRPr="00E178EE">
        <w:rPr>
          <w:rFonts w:ascii="Times New Roman" w:hAnsi="Times New Roman" w:cs="Times New Roman"/>
          <w:sz w:val="28"/>
          <w:szCs w:val="28"/>
        </w:rPr>
        <w:t xml:space="preserve">плановых </w:t>
      </w:r>
      <w:r w:rsidRPr="00E178EE">
        <w:rPr>
          <w:rFonts w:ascii="Times New Roman" w:hAnsi="Times New Roman" w:cs="Times New Roman"/>
          <w:sz w:val="28"/>
          <w:szCs w:val="28"/>
        </w:rPr>
        <w:t>проверок.</w:t>
      </w:r>
    </w:p>
    <w:p w:rsidR="00791034" w:rsidRPr="00E178EE" w:rsidRDefault="00791034" w:rsidP="00B70AFE">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2</w:t>
      </w:r>
      <w:r w:rsidR="00585FBC" w:rsidRPr="00E178EE">
        <w:rPr>
          <w:rFonts w:ascii="Times New Roman" w:hAnsi="Times New Roman" w:cs="Times New Roman"/>
          <w:sz w:val="28"/>
          <w:szCs w:val="28"/>
        </w:rPr>
        <w:t>6</w:t>
      </w:r>
      <w:r w:rsidRPr="00E178EE">
        <w:rPr>
          <w:rFonts w:ascii="Times New Roman" w:hAnsi="Times New Roman" w:cs="Times New Roman"/>
          <w:sz w:val="28"/>
          <w:szCs w:val="28"/>
        </w:rPr>
        <w:t>.</w:t>
      </w:r>
      <w:r w:rsidR="004E5C72" w:rsidRPr="00E178EE">
        <w:rPr>
          <w:rFonts w:ascii="Times New Roman" w:hAnsi="Times New Roman" w:cs="Times New Roman"/>
          <w:sz w:val="28"/>
          <w:szCs w:val="28"/>
        </w:rPr>
        <w:t> </w:t>
      </w:r>
      <w:r w:rsidRPr="00E178EE">
        <w:rPr>
          <w:rFonts w:ascii="Times New Roman" w:hAnsi="Times New Roman" w:cs="Times New Roman"/>
          <w:sz w:val="28"/>
          <w:szCs w:val="28"/>
        </w:rPr>
        <w:t xml:space="preserve">Внесение изменений в ежегодный план </w:t>
      </w:r>
      <w:r w:rsidR="006160CA" w:rsidRPr="00E178EE">
        <w:rPr>
          <w:rFonts w:ascii="Times New Roman" w:hAnsi="Times New Roman" w:cs="Times New Roman"/>
          <w:sz w:val="28"/>
          <w:szCs w:val="28"/>
        </w:rPr>
        <w:t xml:space="preserve">проведения проверок </w:t>
      </w:r>
      <w:r w:rsidRPr="00E178EE">
        <w:rPr>
          <w:rFonts w:ascii="Times New Roman" w:hAnsi="Times New Roman" w:cs="Times New Roman"/>
          <w:sz w:val="28"/>
          <w:szCs w:val="28"/>
        </w:rPr>
        <w:t xml:space="preserve">допускается только в случае </w:t>
      </w:r>
      <w:proofErr w:type="gramStart"/>
      <w:r w:rsidRPr="00E178EE">
        <w:rPr>
          <w:rFonts w:ascii="Times New Roman" w:hAnsi="Times New Roman" w:cs="Times New Roman"/>
          <w:sz w:val="28"/>
          <w:szCs w:val="28"/>
        </w:rPr>
        <w:t xml:space="preserve">невозможности проведения плановой проверки </w:t>
      </w:r>
      <w:r w:rsidR="007D27F7" w:rsidRPr="00E178EE">
        <w:rPr>
          <w:rFonts w:ascii="Times New Roman" w:hAnsi="Times New Roman" w:cs="Times New Roman"/>
          <w:sz w:val="28"/>
          <w:szCs w:val="28"/>
        </w:rPr>
        <w:t>органа местного самоуправления</w:t>
      </w:r>
      <w:proofErr w:type="gramEnd"/>
      <w:r w:rsidRPr="00E178EE">
        <w:rPr>
          <w:rFonts w:ascii="Times New Roman" w:hAnsi="Times New Roman" w:cs="Times New Roman"/>
          <w:sz w:val="28"/>
          <w:szCs w:val="28"/>
        </w:rPr>
        <w:t xml:space="preserve"> в связи с </w:t>
      </w:r>
      <w:r w:rsidR="004E5C72" w:rsidRPr="00E178EE">
        <w:rPr>
          <w:rFonts w:ascii="Times New Roman" w:hAnsi="Times New Roman" w:cs="Times New Roman"/>
          <w:sz w:val="28"/>
          <w:szCs w:val="28"/>
        </w:rPr>
        <w:t xml:space="preserve">его </w:t>
      </w:r>
      <w:r w:rsidRPr="00E178EE">
        <w:rPr>
          <w:rFonts w:ascii="Times New Roman" w:hAnsi="Times New Roman" w:cs="Times New Roman"/>
          <w:sz w:val="28"/>
          <w:szCs w:val="28"/>
        </w:rPr>
        <w:t>ликвидацией или реорганизацией, прекращением деятельности, а также с наступлением обстоятельств непреодолимой силы.</w:t>
      </w:r>
    </w:p>
    <w:p w:rsidR="00791034" w:rsidRPr="00E178EE" w:rsidRDefault="00791034" w:rsidP="00B70AFE">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Приостановление исполнения государственной функции законодательством Российской Федерации не предусмотрено.</w:t>
      </w:r>
    </w:p>
    <w:p w:rsidR="0001210E" w:rsidRPr="00E178EE" w:rsidRDefault="0001210E" w:rsidP="00791034">
      <w:pPr>
        <w:autoSpaceDE w:val="0"/>
        <w:autoSpaceDN w:val="0"/>
        <w:adjustRightInd w:val="0"/>
        <w:spacing w:after="0" w:line="240" w:lineRule="auto"/>
        <w:jc w:val="center"/>
        <w:outlineLvl w:val="1"/>
        <w:rPr>
          <w:rFonts w:ascii="Times New Roman" w:hAnsi="Times New Roman" w:cs="Times New Roman"/>
          <w:sz w:val="28"/>
          <w:szCs w:val="28"/>
        </w:rPr>
      </w:pPr>
    </w:p>
    <w:p w:rsidR="00791034" w:rsidRPr="00E178EE" w:rsidRDefault="00791034" w:rsidP="00791034">
      <w:pPr>
        <w:autoSpaceDE w:val="0"/>
        <w:autoSpaceDN w:val="0"/>
        <w:adjustRightInd w:val="0"/>
        <w:spacing w:after="0" w:line="240" w:lineRule="auto"/>
        <w:jc w:val="center"/>
        <w:outlineLvl w:val="1"/>
        <w:rPr>
          <w:rFonts w:ascii="Times New Roman" w:hAnsi="Times New Roman" w:cs="Times New Roman"/>
          <w:sz w:val="28"/>
          <w:szCs w:val="28"/>
        </w:rPr>
      </w:pPr>
      <w:r w:rsidRPr="00E178EE">
        <w:rPr>
          <w:rFonts w:ascii="Times New Roman" w:hAnsi="Times New Roman" w:cs="Times New Roman"/>
          <w:sz w:val="28"/>
          <w:szCs w:val="28"/>
        </w:rPr>
        <w:t>Принятие решения о проведении проверки</w:t>
      </w:r>
    </w:p>
    <w:p w:rsidR="00791034" w:rsidRPr="00E178EE" w:rsidRDefault="00791034" w:rsidP="00791034">
      <w:pPr>
        <w:autoSpaceDE w:val="0"/>
        <w:autoSpaceDN w:val="0"/>
        <w:adjustRightInd w:val="0"/>
        <w:spacing w:after="0" w:line="240" w:lineRule="auto"/>
        <w:jc w:val="center"/>
        <w:rPr>
          <w:rFonts w:ascii="Times New Roman" w:hAnsi="Times New Roman" w:cs="Times New Roman"/>
          <w:sz w:val="28"/>
          <w:szCs w:val="28"/>
        </w:rPr>
      </w:pPr>
      <w:r w:rsidRPr="00E178EE">
        <w:rPr>
          <w:rFonts w:ascii="Times New Roman" w:hAnsi="Times New Roman" w:cs="Times New Roman"/>
          <w:sz w:val="28"/>
          <w:szCs w:val="28"/>
        </w:rPr>
        <w:t>(издание приказа минист</w:t>
      </w:r>
      <w:r w:rsidR="002F2111" w:rsidRPr="00E178EE">
        <w:rPr>
          <w:rFonts w:ascii="Times New Roman" w:hAnsi="Times New Roman" w:cs="Times New Roman"/>
          <w:sz w:val="28"/>
          <w:szCs w:val="28"/>
        </w:rPr>
        <w:t>ерства</w:t>
      </w:r>
      <w:r w:rsidRPr="00E178EE">
        <w:rPr>
          <w:rFonts w:ascii="Times New Roman" w:hAnsi="Times New Roman" w:cs="Times New Roman"/>
          <w:sz w:val="28"/>
          <w:szCs w:val="28"/>
        </w:rPr>
        <w:t xml:space="preserve"> о проведении проверки)</w:t>
      </w:r>
    </w:p>
    <w:p w:rsidR="00791034" w:rsidRPr="00E178EE" w:rsidRDefault="00791034" w:rsidP="00791034">
      <w:pPr>
        <w:autoSpaceDE w:val="0"/>
        <w:autoSpaceDN w:val="0"/>
        <w:adjustRightInd w:val="0"/>
        <w:spacing w:after="0" w:line="240" w:lineRule="auto"/>
        <w:ind w:firstLine="540"/>
        <w:jc w:val="both"/>
        <w:rPr>
          <w:rFonts w:ascii="Times New Roman" w:hAnsi="Times New Roman" w:cs="Times New Roman"/>
          <w:sz w:val="28"/>
          <w:szCs w:val="28"/>
        </w:rPr>
      </w:pPr>
    </w:p>
    <w:p w:rsidR="006160CA" w:rsidRPr="00E178EE" w:rsidRDefault="00791034" w:rsidP="00EC025E">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lastRenderedPageBreak/>
        <w:t>2</w:t>
      </w:r>
      <w:r w:rsidR="00B70AFE" w:rsidRPr="00E178EE">
        <w:rPr>
          <w:rFonts w:ascii="Times New Roman" w:hAnsi="Times New Roman" w:cs="Times New Roman"/>
          <w:sz w:val="28"/>
          <w:szCs w:val="28"/>
        </w:rPr>
        <w:t>7</w:t>
      </w:r>
      <w:r w:rsidRPr="00E178EE">
        <w:rPr>
          <w:rFonts w:ascii="Times New Roman" w:hAnsi="Times New Roman" w:cs="Times New Roman"/>
          <w:sz w:val="28"/>
          <w:szCs w:val="28"/>
        </w:rPr>
        <w:t>.</w:t>
      </w:r>
      <w:r w:rsidR="00834AB9" w:rsidRPr="00E178EE">
        <w:rPr>
          <w:rFonts w:ascii="Times New Roman" w:hAnsi="Times New Roman" w:cs="Times New Roman"/>
          <w:sz w:val="28"/>
          <w:szCs w:val="28"/>
        </w:rPr>
        <w:t> </w:t>
      </w:r>
      <w:r w:rsidRPr="00E178EE">
        <w:rPr>
          <w:rFonts w:ascii="Times New Roman" w:hAnsi="Times New Roman" w:cs="Times New Roman"/>
          <w:sz w:val="28"/>
          <w:szCs w:val="28"/>
        </w:rPr>
        <w:t xml:space="preserve">При проведении плановых проверок основанием для начала административной процедуры является утвержденный ежегодный план проведения </w:t>
      </w:r>
      <w:r w:rsidR="008E0818" w:rsidRPr="00E178EE">
        <w:rPr>
          <w:rFonts w:ascii="Times New Roman" w:hAnsi="Times New Roman" w:cs="Times New Roman"/>
          <w:sz w:val="28"/>
          <w:szCs w:val="28"/>
        </w:rPr>
        <w:t xml:space="preserve">плановых </w:t>
      </w:r>
      <w:r w:rsidRPr="00E178EE">
        <w:rPr>
          <w:rFonts w:ascii="Times New Roman" w:hAnsi="Times New Roman" w:cs="Times New Roman"/>
          <w:sz w:val="28"/>
          <w:szCs w:val="28"/>
        </w:rPr>
        <w:t xml:space="preserve">проверок </w:t>
      </w:r>
      <w:r w:rsidR="00834AB9" w:rsidRPr="00E178EE">
        <w:rPr>
          <w:rFonts w:ascii="Times New Roman" w:hAnsi="Times New Roman" w:cs="Times New Roman"/>
          <w:sz w:val="28"/>
          <w:szCs w:val="28"/>
        </w:rPr>
        <w:t>орган</w:t>
      </w:r>
      <w:r w:rsidR="006160CA" w:rsidRPr="00E178EE">
        <w:rPr>
          <w:rFonts w:ascii="Times New Roman" w:hAnsi="Times New Roman" w:cs="Times New Roman"/>
          <w:sz w:val="28"/>
          <w:szCs w:val="28"/>
        </w:rPr>
        <w:t>ов</w:t>
      </w:r>
      <w:r w:rsidR="00834AB9" w:rsidRPr="00E178EE">
        <w:rPr>
          <w:rFonts w:ascii="Times New Roman" w:hAnsi="Times New Roman" w:cs="Times New Roman"/>
          <w:sz w:val="28"/>
          <w:szCs w:val="28"/>
        </w:rPr>
        <w:t xml:space="preserve"> местного самоуправления </w:t>
      </w:r>
      <w:r w:rsidR="006160CA" w:rsidRPr="00E178EE">
        <w:rPr>
          <w:rFonts w:ascii="Times New Roman" w:hAnsi="Times New Roman" w:cs="Times New Roman"/>
          <w:sz w:val="28"/>
          <w:szCs w:val="28"/>
        </w:rPr>
        <w:t xml:space="preserve">по осуществлению </w:t>
      </w:r>
      <w:r w:rsidR="00834AB9" w:rsidRPr="00E178EE">
        <w:rPr>
          <w:rFonts w:ascii="Times New Roman" w:hAnsi="Times New Roman" w:cs="Times New Roman"/>
          <w:sz w:val="28"/>
          <w:szCs w:val="28"/>
        </w:rPr>
        <w:t>государственных полномочий</w:t>
      </w:r>
      <w:r w:rsidR="006160CA" w:rsidRPr="00E178EE">
        <w:rPr>
          <w:rFonts w:ascii="Times New Roman" w:hAnsi="Times New Roman" w:cs="Times New Roman"/>
          <w:sz w:val="28"/>
          <w:szCs w:val="28"/>
        </w:rPr>
        <w:t>.</w:t>
      </w:r>
      <w:r w:rsidR="00834AB9" w:rsidRPr="00E178EE">
        <w:rPr>
          <w:rFonts w:ascii="Times New Roman" w:hAnsi="Times New Roman" w:cs="Times New Roman"/>
          <w:sz w:val="28"/>
          <w:szCs w:val="28"/>
        </w:rPr>
        <w:t xml:space="preserve"> </w:t>
      </w:r>
    </w:p>
    <w:p w:rsidR="00791034" w:rsidRPr="00E178EE" w:rsidRDefault="00791034" w:rsidP="00EC025E">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При проведении внеплановых проверок основанием для начала административной процедуры может являться:</w:t>
      </w:r>
    </w:p>
    <w:p w:rsidR="00791034" w:rsidRPr="00E178EE" w:rsidRDefault="00791034" w:rsidP="00EC025E">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1)</w:t>
      </w:r>
      <w:r w:rsidR="00C2771B" w:rsidRPr="00E178EE">
        <w:rPr>
          <w:rFonts w:ascii="Times New Roman" w:hAnsi="Times New Roman" w:cs="Times New Roman"/>
          <w:sz w:val="28"/>
          <w:szCs w:val="28"/>
        </w:rPr>
        <w:t> </w:t>
      </w:r>
      <w:r w:rsidRPr="00E178EE">
        <w:rPr>
          <w:rFonts w:ascii="Times New Roman" w:hAnsi="Times New Roman" w:cs="Times New Roman"/>
          <w:sz w:val="28"/>
          <w:szCs w:val="28"/>
        </w:rPr>
        <w:t xml:space="preserve">истечение срока исполнения </w:t>
      </w:r>
      <w:r w:rsidR="00834AB9" w:rsidRPr="00E178EE">
        <w:rPr>
          <w:rFonts w:ascii="Times New Roman" w:hAnsi="Times New Roman" w:cs="Times New Roman"/>
          <w:sz w:val="28"/>
          <w:szCs w:val="28"/>
        </w:rPr>
        <w:t>органом местного самоуправления</w:t>
      </w:r>
      <w:r w:rsidRPr="00E178EE">
        <w:rPr>
          <w:rFonts w:ascii="Times New Roman" w:hAnsi="Times New Roman" w:cs="Times New Roman"/>
          <w:sz w:val="28"/>
          <w:szCs w:val="28"/>
        </w:rPr>
        <w:t xml:space="preserve"> ранее выданного </w:t>
      </w:r>
      <w:r w:rsidR="006160CA" w:rsidRPr="00E178EE">
        <w:rPr>
          <w:rFonts w:ascii="Times New Roman" w:hAnsi="Times New Roman" w:cs="Times New Roman"/>
          <w:sz w:val="28"/>
          <w:szCs w:val="28"/>
        </w:rPr>
        <w:t xml:space="preserve">министерством </w:t>
      </w:r>
      <w:r w:rsidRPr="00E178EE">
        <w:rPr>
          <w:rFonts w:ascii="Times New Roman" w:hAnsi="Times New Roman" w:cs="Times New Roman"/>
          <w:sz w:val="28"/>
          <w:szCs w:val="28"/>
        </w:rPr>
        <w:t>предписания об устранении выявленн</w:t>
      </w:r>
      <w:r w:rsidR="00045167" w:rsidRPr="00E178EE">
        <w:rPr>
          <w:rFonts w:ascii="Times New Roman" w:hAnsi="Times New Roman" w:cs="Times New Roman"/>
          <w:sz w:val="28"/>
          <w:szCs w:val="28"/>
        </w:rPr>
        <w:t>ых</w:t>
      </w:r>
      <w:r w:rsidRPr="00E178EE">
        <w:rPr>
          <w:rFonts w:ascii="Times New Roman" w:hAnsi="Times New Roman" w:cs="Times New Roman"/>
          <w:sz w:val="28"/>
          <w:szCs w:val="28"/>
        </w:rPr>
        <w:t xml:space="preserve"> нарушени</w:t>
      </w:r>
      <w:r w:rsidR="00045167" w:rsidRPr="00E178EE">
        <w:rPr>
          <w:rFonts w:ascii="Times New Roman" w:hAnsi="Times New Roman" w:cs="Times New Roman"/>
          <w:sz w:val="28"/>
          <w:szCs w:val="28"/>
        </w:rPr>
        <w:t>й</w:t>
      </w:r>
      <w:r w:rsidRPr="00E178EE">
        <w:rPr>
          <w:rFonts w:ascii="Times New Roman" w:hAnsi="Times New Roman" w:cs="Times New Roman"/>
          <w:sz w:val="28"/>
          <w:szCs w:val="28"/>
        </w:rPr>
        <w:t xml:space="preserve"> обязательных требований;</w:t>
      </w:r>
    </w:p>
    <w:p w:rsidR="00EB482F" w:rsidRPr="00E178EE" w:rsidRDefault="00EB482F" w:rsidP="00EC025E">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2) </w:t>
      </w:r>
      <w:r w:rsidR="00243F38" w:rsidRPr="00E178EE">
        <w:rPr>
          <w:rFonts w:ascii="Times New Roman" w:hAnsi="Times New Roman" w:cs="Times New Roman"/>
          <w:sz w:val="28"/>
          <w:szCs w:val="28"/>
        </w:rPr>
        <w:t>обращени</w:t>
      </w:r>
      <w:r w:rsidR="007C49E6" w:rsidRPr="00E178EE">
        <w:rPr>
          <w:rFonts w:ascii="Times New Roman" w:hAnsi="Times New Roman" w:cs="Times New Roman"/>
          <w:sz w:val="28"/>
          <w:szCs w:val="28"/>
        </w:rPr>
        <w:t>я</w:t>
      </w:r>
      <w:r w:rsidR="00243F38" w:rsidRPr="00E178EE">
        <w:rPr>
          <w:rFonts w:ascii="Times New Roman" w:hAnsi="Times New Roman" w:cs="Times New Roman"/>
          <w:sz w:val="28"/>
          <w:szCs w:val="28"/>
        </w:rPr>
        <w:t xml:space="preserve"> граждан, юридических лиц и</w:t>
      </w:r>
      <w:r w:rsidR="007C49E6" w:rsidRPr="00E178EE">
        <w:rPr>
          <w:rFonts w:ascii="Times New Roman" w:hAnsi="Times New Roman" w:cs="Times New Roman"/>
          <w:sz w:val="28"/>
          <w:szCs w:val="28"/>
        </w:rPr>
        <w:t>ли поступление</w:t>
      </w:r>
      <w:r w:rsidR="00243F38" w:rsidRPr="00E178EE">
        <w:rPr>
          <w:rFonts w:ascii="Times New Roman" w:hAnsi="Times New Roman" w:cs="Times New Roman"/>
          <w:sz w:val="28"/>
          <w:szCs w:val="28"/>
        </w:rPr>
        <w:t xml:space="preserve"> информации от государственных органов о фактах нарушений органами местного самоуправления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 при осуществлении государственных полномочий;</w:t>
      </w:r>
    </w:p>
    <w:p w:rsidR="00791034" w:rsidRPr="00E178EE" w:rsidRDefault="00791034" w:rsidP="00585FBC">
      <w:pPr>
        <w:autoSpaceDE w:val="0"/>
        <w:autoSpaceDN w:val="0"/>
        <w:adjustRightInd w:val="0"/>
        <w:spacing w:after="0" w:line="240" w:lineRule="auto"/>
        <w:ind w:firstLine="709"/>
        <w:jc w:val="both"/>
        <w:rPr>
          <w:rFonts w:ascii="Times New Roman" w:hAnsi="Times New Roman" w:cs="Times New Roman"/>
          <w:sz w:val="28"/>
          <w:szCs w:val="28"/>
        </w:rPr>
      </w:pPr>
      <w:bookmarkStart w:id="3" w:name="Par49"/>
      <w:bookmarkStart w:id="4" w:name="Par50"/>
      <w:bookmarkEnd w:id="3"/>
      <w:bookmarkEnd w:id="4"/>
      <w:r w:rsidRPr="00E178EE">
        <w:rPr>
          <w:rFonts w:ascii="Times New Roman" w:hAnsi="Times New Roman" w:cs="Times New Roman"/>
          <w:sz w:val="28"/>
          <w:szCs w:val="28"/>
        </w:rPr>
        <w:t>3)</w:t>
      </w:r>
      <w:r w:rsidR="00585FBC" w:rsidRPr="00E178EE">
        <w:rPr>
          <w:rFonts w:ascii="Times New Roman" w:hAnsi="Times New Roman" w:cs="Times New Roman"/>
          <w:sz w:val="28"/>
          <w:szCs w:val="28"/>
        </w:rPr>
        <w:t> </w:t>
      </w:r>
      <w:r w:rsidR="00EB482F" w:rsidRPr="00E178EE">
        <w:rPr>
          <w:rFonts w:ascii="Times New Roman" w:hAnsi="Times New Roman" w:cs="Times New Roman"/>
          <w:sz w:val="28"/>
          <w:szCs w:val="28"/>
        </w:rPr>
        <w:t>поручени</w:t>
      </w:r>
      <w:r w:rsidR="008527B3" w:rsidRPr="00E178EE">
        <w:rPr>
          <w:rFonts w:ascii="Times New Roman" w:hAnsi="Times New Roman" w:cs="Times New Roman"/>
          <w:sz w:val="28"/>
          <w:szCs w:val="28"/>
        </w:rPr>
        <w:t>я</w:t>
      </w:r>
      <w:r w:rsidR="00EB482F" w:rsidRPr="00E178EE">
        <w:rPr>
          <w:rFonts w:ascii="Times New Roman" w:hAnsi="Times New Roman" w:cs="Times New Roman"/>
          <w:sz w:val="28"/>
          <w:szCs w:val="28"/>
        </w:rPr>
        <w:t xml:space="preserve"> Президента Российской Федерации, Правительства Российской Федерации</w:t>
      </w:r>
      <w:r w:rsidR="008527B3" w:rsidRPr="00E178EE">
        <w:rPr>
          <w:rFonts w:ascii="Times New Roman" w:hAnsi="Times New Roman" w:cs="Times New Roman"/>
          <w:sz w:val="28"/>
          <w:szCs w:val="28"/>
        </w:rPr>
        <w:t>,</w:t>
      </w:r>
      <w:r w:rsidR="00EB482F" w:rsidRPr="00E178EE">
        <w:rPr>
          <w:rFonts w:ascii="Times New Roman" w:hAnsi="Times New Roman" w:cs="Times New Roman"/>
          <w:sz w:val="28"/>
          <w:szCs w:val="28"/>
        </w:rPr>
        <w:t xml:space="preserve"> требования Генерального прокурора Российской Федерации, </w:t>
      </w:r>
      <w:r w:rsidRPr="00E178EE">
        <w:rPr>
          <w:rFonts w:ascii="Times New Roman" w:hAnsi="Times New Roman" w:cs="Times New Roman"/>
          <w:sz w:val="28"/>
          <w:szCs w:val="28"/>
        </w:rPr>
        <w:t xml:space="preserve">прокурора </w:t>
      </w:r>
      <w:r w:rsidR="00EB482F" w:rsidRPr="00E178EE">
        <w:rPr>
          <w:rFonts w:ascii="Times New Roman" w:hAnsi="Times New Roman" w:cs="Times New Roman"/>
          <w:sz w:val="28"/>
          <w:szCs w:val="28"/>
        </w:rPr>
        <w:t xml:space="preserve">Новосибирской области </w:t>
      </w:r>
      <w:r w:rsidRPr="00E178EE">
        <w:rPr>
          <w:rFonts w:ascii="Times New Roman" w:hAnsi="Times New Roman" w:cs="Times New Roman"/>
          <w:sz w:val="28"/>
          <w:szCs w:val="28"/>
        </w:rPr>
        <w:t>о проведении внеплановой проверки в рамках надзора за исполнением законов по поступившим в органы прокуратуры материалам и обращениям.</w:t>
      </w:r>
    </w:p>
    <w:p w:rsidR="00791034" w:rsidRPr="00E178EE" w:rsidRDefault="00791034" w:rsidP="00EC025E">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Обращения и заявления, не позволяющие установить лицо, обратившееся в министерство, не могут служить основанием для проведения внеплановой проверки.</w:t>
      </w:r>
    </w:p>
    <w:p w:rsidR="00791034" w:rsidRPr="00E178EE" w:rsidRDefault="00B70AFE" w:rsidP="00EC025E">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28</w:t>
      </w:r>
      <w:r w:rsidR="00791034" w:rsidRPr="00E178EE">
        <w:rPr>
          <w:rFonts w:ascii="Times New Roman" w:hAnsi="Times New Roman" w:cs="Times New Roman"/>
          <w:sz w:val="28"/>
          <w:szCs w:val="28"/>
        </w:rPr>
        <w:t>.</w:t>
      </w:r>
      <w:r w:rsidR="00C30793" w:rsidRPr="00E178EE">
        <w:rPr>
          <w:rFonts w:ascii="Times New Roman" w:hAnsi="Times New Roman" w:cs="Times New Roman"/>
          <w:sz w:val="28"/>
          <w:szCs w:val="28"/>
        </w:rPr>
        <w:t> </w:t>
      </w:r>
      <w:r w:rsidR="00791034" w:rsidRPr="00E178EE">
        <w:rPr>
          <w:rFonts w:ascii="Times New Roman" w:hAnsi="Times New Roman" w:cs="Times New Roman"/>
          <w:sz w:val="28"/>
          <w:szCs w:val="28"/>
        </w:rPr>
        <w:t xml:space="preserve">Должностное лицо министерства, ответственное за проведение проверок, не </w:t>
      </w:r>
      <w:proofErr w:type="gramStart"/>
      <w:r w:rsidR="00791034" w:rsidRPr="00E178EE">
        <w:rPr>
          <w:rFonts w:ascii="Times New Roman" w:hAnsi="Times New Roman" w:cs="Times New Roman"/>
          <w:sz w:val="28"/>
          <w:szCs w:val="28"/>
        </w:rPr>
        <w:t>позднее</w:t>
      </w:r>
      <w:proofErr w:type="gramEnd"/>
      <w:r w:rsidR="00791034" w:rsidRPr="00E178EE">
        <w:rPr>
          <w:rFonts w:ascii="Times New Roman" w:hAnsi="Times New Roman" w:cs="Times New Roman"/>
          <w:sz w:val="28"/>
          <w:szCs w:val="28"/>
        </w:rPr>
        <w:t xml:space="preserve"> чем за 20 дней до даты начала плановой проверки либо в течение 2 рабочих дней с момента поступления информации о наличии оснований для проведения внеплановой проверки готовит </w:t>
      </w:r>
      <w:r w:rsidR="00791034" w:rsidRPr="00E178EE">
        <w:rPr>
          <w:rFonts w:ascii="Times New Roman" w:hAnsi="Times New Roman" w:cs="Times New Roman"/>
          <w:color w:val="000000" w:themeColor="text1"/>
          <w:sz w:val="28"/>
          <w:szCs w:val="28"/>
        </w:rPr>
        <w:t xml:space="preserve">проект </w:t>
      </w:r>
      <w:hyperlink r:id="rId28" w:history="1">
        <w:r w:rsidR="00791034" w:rsidRPr="00E178EE">
          <w:rPr>
            <w:rFonts w:ascii="Times New Roman" w:hAnsi="Times New Roman" w:cs="Times New Roman"/>
            <w:color w:val="000000" w:themeColor="text1"/>
            <w:sz w:val="28"/>
            <w:szCs w:val="28"/>
          </w:rPr>
          <w:t>приказа</w:t>
        </w:r>
      </w:hyperlink>
      <w:r w:rsidR="00791034" w:rsidRPr="00E178EE">
        <w:rPr>
          <w:rFonts w:ascii="Times New Roman" w:hAnsi="Times New Roman" w:cs="Times New Roman"/>
          <w:color w:val="000000" w:themeColor="text1"/>
          <w:sz w:val="28"/>
          <w:szCs w:val="28"/>
        </w:rPr>
        <w:t xml:space="preserve"> минист</w:t>
      </w:r>
      <w:r w:rsidR="002F2111" w:rsidRPr="00E178EE">
        <w:rPr>
          <w:rFonts w:ascii="Times New Roman" w:hAnsi="Times New Roman" w:cs="Times New Roman"/>
          <w:color w:val="000000" w:themeColor="text1"/>
          <w:sz w:val="28"/>
          <w:szCs w:val="28"/>
        </w:rPr>
        <w:t xml:space="preserve">ерства </w:t>
      </w:r>
      <w:r w:rsidR="00791034" w:rsidRPr="00E178EE">
        <w:rPr>
          <w:rFonts w:ascii="Times New Roman" w:hAnsi="Times New Roman" w:cs="Times New Roman"/>
          <w:color w:val="000000" w:themeColor="text1"/>
          <w:sz w:val="28"/>
          <w:szCs w:val="28"/>
        </w:rPr>
        <w:t>о проведении проверки</w:t>
      </w:r>
      <w:r w:rsidR="00B855DE" w:rsidRPr="00E178EE">
        <w:rPr>
          <w:rFonts w:ascii="Times New Roman" w:hAnsi="Times New Roman" w:cs="Times New Roman"/>
          <w:color w:val="000000" w:themeColor="text1"/>
          <w:sz w:val="28"/>
          <w:szCs w:val="28"/>
        </w:rPr>
        <w:t xml:space="preserve"> по форме согласно приложению № 2 к настоящему Административному регламенту</w:t>
      </w:r>
      <w:r w:rsidR="00791034" w:rsidRPr="00E178EE">
        <w:rPr>
          <w:rFonts w:ascii="Times New Roman" w:hAnsi="Times New Roman" w:cs="Times New Roman"/>
          <w:color w:val="000000" w:themeColor="text1"/>
          <w:sz w:val="28"/>
          <w:szCs w:val="28"/>
        </w:rPr>
        <w:t>, в котором указываются</w:t>
      </w:r>
      <w:r w:rsidR="00791034" w:rsidRPr="00E178EE">
        <w:rPr>
          <w:rFonts w:ascii="Times New Roman" w:hAnsi="Times New Roman" w:cs="Times New Roman"/>
          <w:sz w:val="28"/>
          <w:szCs w:val="28"/>
        </w:rPr>
        <w:t>:</w:t>
      </w:r>
    </w:p>
    <w:p w:rsidR="00791034" w:rsidRPr="00E178EE" w:rsidRDefault="00791034" w:rsidP="00EC025E">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1)</w:t>
      </w:r>
      <w:r w:rsidR="007C49E6" w:rsidRPr="00E178EE">
        <w:rPr>
          <w:rFonts w:ascii="Times New Roman" w:hAnsi="Times New Roman" w:cs="Times New Roman"/>
          <w:sz w:val="28"/>
          <w:szCs w:val="28"/>
        </w:rPr>
        <w:t> </w:t>
      </w:r>
      <w:r w:rsidRPr="00E178EE">
        <w:rPr>
          <w:rFonts w:ascii="Times New Roman" w:hAnsi="Times New Roman" w:cs="Times New Roman"/>
          <w:sz w:val="28"/>
          <w:szCs w:val="28"/>
        </w:rPr>
        <w:t>наименование министерства;</w:t>
      </w:r>
    </w:p>
    <w:p w:rsidR="00791034" w:rsidRPr="00E178EE" w:rsidRDefault="00791034" w:rsidP="00EC025E">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2)</w:t>
      </w:r>
      <w:r w:rsidR="00F12259" w:rsidRPr="00E178EE">
        <w:rPr>
          <w:rFonts w:ascii="Times New Roman" w:hAnsi="Times New Roman" w:cs="Times New Roman"/>
          <w:sz w:val="28"/>
          <w:szCs w:val="28"/>
        </w:rPr>
        <w:t> </w:t>
      </w:r>
      <w:r w:rsidRPr="00E178EE">
        <w:rPr>
          <w:rFonts w:ascii="Times New Roman" w:hAnsi="Times New Roman" w:cs="Times New Roman"/>
          <w:sz w:val="28"/>
          <w:szCs w:val="28"/>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8208C2" w:rsidRPr="00E178EE" w:rsidRDefault="00791034" w:rsidP="008208C2">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3)</w:t>
      </w:r>
      <w:r w:rsidR="007C49E6" w:rsidRPr="00E178EE">
        <w:rPr>
          <w:rFonts w:ascii="Times New Roman" w:hAnsi="Times New Roman" w:cs="Times New Roman"/>
          <w:sz w:val="28"/>
          <w:szCs w:val="28"/>
        </w:rPr>
        <w:t> </w:t>
      </w:r>
      <w:r w:rsidRPr="00E178EE">
        <w:rPr>
          <w:rFonts w:ascii="Times New Roman" w:hAnsi="Times New Roman" w:cs="Times New Roman"/>
          <w:sz w:val="28"/>
          <w:szCs w:val="28"/>
        </w:rPr>
        <w:t xml:space="preserve">наименование </w:t>
      </w:r>
      <w:r w:rsidR="00EC025E" w:rsidRPr="00E178EE">
        <w:rPr>
          <w:rFonts w:ascii="Times New Roman" w:hAnsi="Times New Roman" w:cs="Times New Roman"/>
          <w:sz w:val="28"/>
          <w:szCs w:val="28"/>
        </w:rPr>
        <w:t xml:space="preserve">органа местного самоуправления, в отношении которого проводится проверка, </w:t>
      </w:r>
      <w:r w:rsidR="008208C2" w:rsidRPr="00E178EE">
        <w:rPr>
          <w:rFonts w:ascii="Times New Roman" w:hAnsi="Times New Roman" w:cs="Times New Roman"/>
          <w:sz w:val="28"/>
          <w:szCs w:val="28"/>
        </w:rPr>
        <w:t>его место нахождения, место фактического осуществления деятельности;</w:t>
      </w:r>
    </w:p>
    <w:p w:rsidR="00791034" w:rsidRPr="00E178EE" w:rsidRDefault="00791034" w:rsidP="00EC025E">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4)</w:t>
      </w:r>
      <w:r w:rsidR="007C49E6" w:rsidRPr="00E178EE">
        <w:rPr>
          <w:rFonts w:ascii="Times New Roman" w:hAnsi="Times New Roman" w:cs="Times New Roman"/>
          <w:sz w:val="28"/>
          <w:szCs w:val="28"/>
        </w:rPr>
        <w:t> </w:t>
      </w:r>
      <w:r w:rsidRPr="00E178EE">
        <w:rPr>
          <w:rFonts w:ascii="Times New Roman" w:hAnsi="Times New Roman" w:cs="Times New Roman"/>
          <w:sz w:val="28"/>
          <w:szCs w:val="28"/>
        </w:rPr>
        <w:t>цели, задачи, предмет проверки и сроки ее проведения;</w:t>
      </w:r>
    </w:p>
    <w:p w:rsidR="00791034" w:rsidRPr="00E178EE" w:rsidRDefault="00791034" w:rsidP="00EC025E">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5)</w:t>
      </w:r>
      <w:r w:rsidR="007C49E6" w:rsidRPr="00E178EE">
        <w:rPr>
          <w:rFonts w:ascii="Times New Roman" w:hAnsi="Times New Roman" w:cs="Times New Roman"/>
          <w:sz w:val="28"/>
          <w:szCs w:val="28"/>
        </w:rPr>
        <w:t> </w:t>
      </w:r>
      <w:r w:rsidRPr="00E178EE">
        <w:rPr>
          <w:rFonts w:ascii="Times New Roman" w:hAnsi="Times New Roman" w:cs="Times New Roman"/>
          <w:sz w:val="28"/>
          <w:szCs w:val="28"/>
        </w:rPr>
        <w:t>правовые основания проведения проверки, в том числе подлежащие проверке обязательные требования;</w:t>
      </w:r>
    </w:p>
    <w:p w:rsidR="00791034" w:rsidRPr="00E178EE" w:rsidRDefault="00791034" w:rsidP="00EC025E">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6)</w:t>
      </w:r>
      <w:r w:rsidR="007C49E6" w:rsidRPr="00E178EE">
        <w:rPr>
          <w:rFonts w:ascii="Times New Roman" w:hAnsi="Times New Roman" w:cs="Times New Roman"/>
          <w:sz w:val="28"/>
          <w:szCs w:val="28"/>
        </w:rPr>
        <w:t> </w:t>
      </w:r>
      <w:r w:rsidRPr="00E178EE">
        <w:rPr>
          <w:rFonts w:ascii="Times New Roman" w:hAnsi="Times New Roman" w:cs="Times New Roman"/>
          <w:sz w:val="28"/>
          <w:szCs w:val="28"/>
        </w:rPr>
        <w:t>сроки проведения и перечень мероприятий по контролю, необходимых для достижения целей и задач проведения проверки;</w:t>
      </w:r>
    </w:p>
    <w:p w:rsidR="00791034" w:rsidRPr="00E178EE" w:rsidRDefault="00791034" w:rsidP="00EC025E">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7)</w:t>
      </w:r>
      <w:r w:rsidR="00B70AFE" w:rsidRPr="00E178EE">
        <w:rPr>
          <w:rFonts w:ascii="Times New Roman" w:hAnsi="Times New Roman" w:cs="Times New Roman"/>
          <w:sz w:val="28"/>
          <w:szCs w:val="28"/>
        </w:rPr>
        <w:t> </w:t>
      </w:r>
      <w:r w:rsidRPr="00E178EE">
        <w:rPr>
          <w:rFonts w:ascii="Times New Roman" w:hAnsi="Times New Roman" w:cs="Times New Roman"/>
          <w:sz w:val="28"/>
          <w:szCs w:val="28"/>
        </w:rPr>
        <w:t>перечень административных регламентов по осуществ</w:t>
      </w:r>
      <w:r w:rsidR="00B70AFE" w:rsidRPr="00E178EE">
        <w:rPr>
          <w:rFonts w:ascii="Times New Roman" w:hAnsi="Times New Roman" w:cs="Times New Roman"/>
          <w:sz w:val="28"/>
          <w:szCs w:val="28"/>
        </w:rPr>
        <w:t>лению государственного контроля</w:t>
      </w:r>
      <w:r w:rsidRPr="00E178EE">
        <w:rPr>
          <w:rFonts w:ascii="Times New Roman" w:hAnsi="Times New Roman" w:cs="Times New Roman"/>
          <w:sz w:val="28"/>
          <w:szCs w:val="28"/>
        </w:rPr>
        <w:t>;</w:t>
      </w:r>
    </w:p>
    <w:p w:rsidR="00791034" w:rsidRPr="00E178EE" w:rsidRDefault="00791034" w:rsidP="00EC025E">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lastRenderedPageBreak/>
        <w:t>8)</w:t>
      </w:r>
      <w:r w:rsidR="00B70AFE" w:rsidRPr="00E178EE">
        <w:rPr>
          <w:rFonts w:ascii="Times New Roman" w:hAnsi="Times New Roman" w:cs="Times New Roman"/>
          <w:sz w:val="28"/>
          <w:szCs w:val="28"/>
        </w:rPr>
        <w:t> </w:t>
      </w:r>
      <w:r w:rsidRPr="00E178EE">
        <w:rPr>
          <w:rFonts w:ascii="Times New Roman" w:hAnsi="Times New Roman" w:cs="Times New Roman"/>
          <w:sz w:val="28"/>
          <w:szCs w:val="28"/>
        </w:rPr>
        <w:t xml:space="preserve">перечень документов, представление которых </w:t>
      </w:r>
      <w:r w:rsidR="00EC025E" w:rsidRPr="00E178EE">
        <w:rPr>
          <w:rFonts w:ascii="Times New Roman" w:hAnsi="Times New Roman" w:cs="Times New Roman"/>
          <w:sz w:val="28"/>
          <w:szCs w:val="28"/>
        </w:rPr>
        <w:t>органом местного самоуправления</w:t>
      </w:r>
      <w:r w:rsidRPr="00E178EE">
        <w:rPr>
          <w:rFonts w:ascii="Times New Roman" w:hAnsi="Times New Roman" w:cs="Times New Roman"/>
          <w:sz w:val="28"/>
          <w:szCs w:val="28"/>
        </w:rPr>
        <w:t xml:space="preserve"> необходимо для достижения целей и задач проведения проверки;</w:t>
      </w:r>
    </w:p>
    <w:p w:rsidR="00791034" w:rsidRPr="00E178EE" w:rsidRDefault="00791034" w:rsidP="00EC025E">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9)</w:t>
      </w:r>
      <w:r w:rsidR="007C49E6" w:rsidRPr="00E178EE">
        <w:rPr>
          <w:rFonts w:ascii="Times New Roman" w:hAnsi="Times New Roman" w:cs="Times New Roman"/>
          <w:sz w:val="28"/>
          <w:szCs w:val="28"/>
        </w:rPr>
        <w:t> </w:t>
      </w:r>
      <w:r w:rsidRPr="00E178EE">
        <w:rPr>
          <w:rFonts w:ascii="Times New Roman" w:hAnsi="Times New Roman" w:cs="Times New Roman"/>
          <w:sz w:val="28"/>
          <w:szCs w:val="28"/>
        </w:rPr>
        <w:t>даты начала и окончания проведения проверки.</w:t>
      </w:r>
    </w:p>
    <w:p w:rsidR="00791034" w:rsidRPr="00E178EE" w:rsidRDefault="00791034" w:rsidP="00EC025E">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Подписанный министром приказ о проведении проверки регистрируется в журнале регистрации приказов министерства по основной деятельности.</w:t>
      </w:r>
    </w:p>
    <w:p w:rsidR="00791034" w:rsidRPr="00E178EE" w:rsidRDefault="00B70AFE" w:rsidP="00C30793">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29</w:t>
      </w:r>
      <w:r w:rsidR="00791034" w:rsidRPr="00E178EE">
        <w:rPr>
          <w:rFonts w:ascii="Times New Roman" w:hAnsi="Times New Roman" w:cs="Times New Roman"/>
          <w:sz w:val="28"/>
          <w:szCs w:val="28"/>
        </w:rPr>
        <w:t>.</w:t>
      </w:r>
      <w:r w:rsidR="00C30793" w:rsidRPr="00E178EE">
        <w:rPr>
          <w:rFonts w:ascii="Times New Roman" w:hAnsi="Times New Roman" w:cs="Times New Roman"/>
          <w:sz w:val="28"/>
          <w:szCs w:val="28"/>
        </w:rPr>
        <w:t> </w:t>
      </w:r>
      <w:r w:rsidR="00791034" w:rsidRPr="00E178EE">
        <w:rPr>
          <w:rFonts w:ascii="Times New Roman" w:hAnsi="Times New Roman" w:cs="Times New Roman"/>
          <w:sz w:val="28"/>
          <w:szCs w:val="28"/>
        </w:rPr>
        <w:t xml:space="preserve">Приказ о проведении проверки должен быть издан не менее чем за </w:t>
      </w:r>
      <w:r w:rsidR="008F0DAA" w:rsidRPr="00E178EE">
        <w:rPr>
          <w:rFonts w:ascii="Times New Roman" w:hAnsi="Times New Roman" w:cs="Times New Roman"/>
          <w:sz w:val="28"/>
          <w:szCs w:val="28"/>
        </w:rPr>
        <w:t>пять</w:t>
      </w:r>
      <w:r w:rsidR="00791034" w:rsidRPr="00E178EE">
        <w:rPr>
          <w:rFonts w:ascii="Times New Roman" w:hAnsi="Times New Roman" w:cs="Times New Roman"/>
          <w:sz w:val="28"/>
          <w:szCs w:val="28"/>
        </w:rPr>
        <w:t xml:space="preserve"> дней до начала проведения плановой проверки либо не позднее чем через </w:t>
      </w:r>
      <w:r w:rsidR="008F0DAA" w:rsidRPr="00E178EE">
        <w:rPr>
          <w:rFonts w:ascii="Times New Roman" w:hAnsi="Times New Roman" w:cs="Times New Roman"/>
          <w:sz w:val="28"/>
          <w:szCs w:val="28"/>
        </w:rPr>
        <w:t>пять</w:t>
      </w:r>
      <w:r w:rsidR="00791034" w:rsidRPr="00E178EE">
        <w:rPr>
          <w:rFonts w:ascii="Times New Roman" w:hAnsi="Times New Roman" w:cs="Times New Roman"/>
          <w:sz w:val="28"/>
          <w:szCs w:val="28"/>
        </w:rPr>
        <w:t xml:space="preserve"> дней с момента поступления информации о наличии оснований для проведения внеплановой проверки.</w:t>
      </w:r>
    </w:p>
    <w:p w:rsidR="00791034" w:rsidRPr="00E178EE" w:rsidRDefault="00791034" w:rsidP="00C30793">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3</w:t>
      </w:r>
      <w:r w:rsidR="00B70AFE" w:rsidRPr="00E178EE">
        <w:rPr>
          <w:rFonts w:ascii="Times New Roman" w:hAnsi="Times New Roman" w:cs="Times New Roman"/>
          <w:sz w:val="28"/>
          <w:szCs w:val="28"/>
        </w:rPr>
        <w:t>0</w:t>
      </w:r>
      <w:r w:rsidRPr="00E178EE">
        <w:rPr>
          <w:rFonts w:ascii="Times New Roman" w:hAnsi="Times New Roman" w:cs="Times New Roman"/>
          <w:sz w:val="28"/>
          <w:szCs w:val="28"/>
        </w:rPr>
        <w:t>.</w:t>
      </w:r>
      <w:r w:rsidR="00B70AFE" w:rsidRPr="00E178EE">
        <w:rPr>
          <w:rFonts w:ascii="Times New Roman" w:hAnsi="Times New Roman" w:cs="Times New Roman"/>
          <w:sz w:val="28"/>
          <w:szCs w:val="28"/>
        </w:rPr>
        <w:t> </w:t>
      </w:r>
      <w:r w:rsidRPr="00E178EE">
        <w:rPr>
          <w:rFonts w:ascii="Times New Roman" w:hAnsi="Times New Roman" w:cs="Times New Roman"/>
          <w:sz w:val="28"/>
          <w:szCs w:val="28"/>
        </w:rPr>
        <w:t>Критерием принятия решения является наличие либо отсутствие оснований для проведения проверки.</w:t>
      </w:r>
    </w:p>
    <w:p w:rsidR="00791034" w:rsidRPr="00E178EE" w:rsidRDefault="00791034" w:rsidP="00C30793">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3</w:t>
      </w:r>
      <w:r w:rsidR="00B70AFE" w:rsidRPr="00E178EE">
        <w:rPr>
          <w:rFonts w:ascii="Times New Roman" w:hAnsi="Times New Roman" w:cs="Times New Roman"/>
          <w:sz w:val="28"/>
          <w:szCs w:val="28"/>
        </w:rPr>
        <w:t>1</w:t>
      </w:r>
      <w:r w:rsidRPr="00E178EE">
        <w:rPr>
          <w:rFonts w:ascii="Times New Roman" w:hAnsi="Times New Roman" w:cs="Times New Roman"/>
          <w:sz w:val="28"/>
          <w:szCs w:val="28"/>
        </w:rPr>
        <w:t>.</w:t>
      </w:r>
      <w:r w:rsidR="00C30793" w:rsidRPr="00E178EE">
        <w:rPr>
          <w:rFonts w:ascii="Times New Roman" w:hAnsi="Times New Roman" w:cs="Times New Roman"/>
          <w:sz w:val="28"/>
          <w:szCs w:val="28"/>
        </w:rPr>
        <w:t> </w:t>
      </w:r>
      <w:r w:rsidRPr="00E178EE">
        <w:rPr>
          <w:rFonts w:ascii="Times New Roman" w:hAnsi="Times New Roman" w:cs="Times New Roman"/>
          <w:sz w:val="28"/>
          <w:szCs w:val="28"/>
        </w:rPr>
        <w:t>Результатом административной процедуры является утвержденный приказ министерства о проведении проверки.</w:t>
      </w:r>
    </w:p>
    <w:p w:rsidR="00791034" w:rsidRPr="00E178EE" w:rsidRDefault="00791034" w:rsidP="00C30793">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3</w:t>
      </w:r>
      <w:r w:rsidR="00B70AFE" w:rsidRPr="00E178EE">
        <w:rPr>
          <w:rFonts w:ascii="Times New Roman" w:hAnsi="Times New Roman" w:cs="Times New Roman"/>
          <w:sz w:val="28"/>
          <w:szCs w:val="28"/>
        </w:rPr>
        <w:t>2</w:t>
      </w:r>
      <w:r w:rsidRPr="00E178EE">
        <w:rPr>
          <w:rFonts w:ascii="Times New Roman" w:hAnsi="Times New Roman" w:cs="Times New Roman"/>
          <w:sz w:val="28"/>
          <w:szCs w:val="28"/>
        </w:rPr>
        <w:t>.</w:t>
      </w:r>
      <w:r w:rsidR="00C30793" w:rsidRPr="00E178EE">
        <w:rPr>
          <w:rFonts w:ascii="Times New Roman" w:hAnsi="Times New Roman" w:cs="Times New Roman"/>
          <w:sz w:val="28"/>
          <w:szCs w:val="28"/>
        </w:rPr>
        <w:t> </w:t>
      </w:r>
      <w:r w:rsidRPr="00E178EE">
        <w:rPr>
          <w:rFonts w:ascii="Times New Roman" w:hAnsi="Times New Roman" w:cs="Times New Roman"/>
          <w:sz w:val="28"/>
          <w:szCs w:val="28"/>
        </w:rPr>
        <w:t>Способом фиксации выполнения административной процедуры является регистрация утвержденного приказа министерства о проведении проверки.</w:t>
      </w:r>
    </w:p>
    <w:p w:rsidR="00791034" w:rsidRPr="00E178EE" w:rsidRDefault="00791034" w:rsidP="00791034">
      <w:pPr>
        <w:autoSpaceDE w:val="0"/>
        <w:autoSpaceDN w:val="0"/>
        <w:adjustRightInd w:val="0"/>
        <w:spacing w:after="0" w:line="240" w:lineRule="auto"/>
        <w:ind w:firstLine="540"/>
        <w:jc w:val="both"/>
        <w:rPr>
          <w:rFonts w:ascii="Times New Roman" w:hAnsi="Times New Roman" w:cs="Times New Roman"/>
          <w:sz w:val="28"/>
          <w:szCs w:val="28"/>
        </w:rPr>
      </w:pPr>
      <w:bookmarkStart w:id="5" w:name="Par76"/>
      <w:bookmarkEnd w:id="5"/>
    </w:p>
    <w:p w:rsidR="00791034" w:rsidRPr="00E178EE" w:rsidRDefault="00791034" w:rsidP="00791034">
      <w:pPr>
        <w:autoSpaceDE w:val="0"/>
        <w:autoSpaceDN w:val="0"/>
        <w:adjustRightInd w:val="0"/>
        <w:spacing w:after="0" w:line="240" w:lineRule="auto"/>
        <w:jc w:val="center"/>
        <w:outlineLvl w:val="1"/>
        <w:rPr>
          <w:rFonts w:ascii="Times New Roman" w:hAnsi="Times New Roman" w:cs="Times New Roman"/>
          <w:sz w:val="28"/>
          <w:szCs w:val="28"/>
        </w:rPr>
      </w:pPr>
      <w:r w:rsidRPr="00E178EE">
        <w:rPr>
          <w:rFonts w:ascii="Times New Roman" w:hAnsi="Times New Roman" w:cs="Times New Roman"/>
          <w:sz w:val="28"/>
          <w:szCs w:val="28"/>
        </w:rPr>
        <w:t>Подготовка к проведению проверки</w:t>
      </w:r>
    </w:p>
    <w:p w:rsidR="00791034" w:rsidRPr="00E178EE" w:rsidRDefault="00791034" w:rsidP="00791034">
      <w:pPr>
        <w:autoSpaceDE w:val="0"/>
        <w:autoSpaceDN w:val="0"/>
        <w:adjustRightInd w:val="0"/>
        <w:spacing w:after="0" w:line="240" w:lineRule="auto"/>
        <w:ind w:firstLine="540"/>
        <w:jc w:val="both"/>
        <w:rPr>
          <w:rFonts w:ascii="Times New Roman" w:hAnsi="Times New Roman" w:cs="Times New Roman"/>
          <w:sz w:val="28"/>
          <w:szCs w:val="28"/>
        </w:rPr>
      </w:pPr>
    </w:p>
    <w:p w:rsidR="00791034" w:rsidRPr="00E178EE" w:rsidRDefault="00791034" w:rsidP="00EF2641">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3</w:t>
      </w:r>
      <w:r w:rsidR="00B56083" w:rsidRPr="00E178EE">
        <w:rPr>
          <w:rFonts w:ascii="Times New Roman" w:hAnsi="Times New Roman" w:cs="Times New Roman"/>
          <w:sz w:val="28"/>
          <w:szCs w:val="28"/>
        </w:rPr>
        <w:t>3</w:t>
      </w:r>
      <w:r w:rsidRPr="00E178EE">
        <w:rPr>
          <w:rFonts w:ascii="Times New Roman" w:hAnsi="Times New Roman" w:cs="Times New Roman"/>
          <w:sz w:val="28"/>
          <w:szCs w:val="28"/>
        </w:rPr>
        <w:t>.</w:t>
      </w:r>
      <w:r w:rsidR="00B70AFE" w:rsidRPr="00E178EE">
        <w:rPr>
          <w:rFonts w:ascii="Times New Roman" w:hAnsi="Times New Roman" w:cs="Times New Roman"/>
          <w:sz w:val="28"/>
          <w:szCs w:val="28"/>
        </w:rPr>
        <w:t> </w:t>
      </w:r>
      <w:r w:rsidRPr="00E178EE">
        <w:rPr>
          <w:rFonts w:ascii="Times New Roman" w:hAnsi="Times New Roman" w:cs="Times New Roman"/>
          <w:sz w:val="28"/>
          <w:szCs w:val="28"/>
        </w:rPr>
        <w:t>Основанием для начала административной процедуры является регистрация приказа министерства о проведении проверки.</w:t>
      </w:r>
    </w:p>
    <w:p w:rsidR="00791034" w:rsidRPr="00E178EE" w:rsidRDefault="00791034" w:rsidP="00EF2641">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3</w:t>
      </w:r>
      <w:r w:rsidR="007B6AC4" w:rsidRPr="00E178EE">
        <w:rPr>
          <w:rFonts w:ascii="Times New Roman" w:hAnsi="Times New Roman" w:cs="Times New Roman"/>
          <w:sz w:val="28"/>
          <w:szCs w:val="28"/>
        </w:rPr>
        <w:t>4</w:t>
      </w:r>
      <w:r w:rsidRPr="00E178EE">
        <w:rPr>
          <w:rFonts w:ascii="Times New Roman" w:hAnsi="Times New Roman" w:cs="Times New Roman"/>
          <w:sz w:val="28"/>
          <w:szCs w:val="28"/>
        </w:rPr>
        <w:t>.</w:t>
      </w:r>
      <w:r w:rsidR="00B56083" w:rsidRPr="00E178EE">
        <w:rPr>
          <w:rFonts w:ascii="Times New Roman" w:hAnsi="Times New Roman" w:cs="Times New Roman"/>
          <w:sz w:val="28"/>
          <w:szCs w:val="28"/>
        </w:rPr>
        <w:t> </w:t>
      </w:r>
      <w:r w:rsidRPr="00E178EE">
        <w:rPr>
          <w:rFonts w:ascii="Times New Roman" w:hAnsi="Times New Roman" w:cs="Times New Roman"/>
          <w:sz w:val="28"/>
          <w:szCs w:val="28"/>
        </w:rPr>
        <w:t>Подготовку к проверке осуществляет должностное лицо, уполномоченное приказом о проведении проверки на ее проведение.</w:t>
      </w:r>
    </w:p>
    <w:p w:rsidR="00791034" w:rsidRPr="00E178EE" w:rsidRDefault="00791034" w:rsidP="00EF2641">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В случае если приказом о проведении проверки предусмотрено проведение проверки группой, подготовку к проверке осуществляет руководитель группы.</w:t>
      </w:r>
    </w:p>
    <w:p w:rsidR="00BB55BE" w:rsidRPr="00E178EE" w:rsidRDefault="00BB55BE" w:rsidP="00BB55B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178EE">
        <w:rPr>
          <w:rFonts w:ascii="Times New Roman" w:hAnsi="Times New Roman" w:cs="Times New Roman"/>
          <w:color w:val="000000" w:themeColor="text1"/>
          <w:sz w:val="28"/>
          <w:szCs w:val="28"/>
        </w:rPr>
        <w:t xml:space="preserve">35. В случае если приказом предусмотрено проведение внеплановой выездной проверки по основаниям, предусмотренным подпунктом 2 пункта 27 настоящего Административного регламента, должностное лицо министерства, осуществляющее подготовку к проверке, заполняет </w:t>
      </w:r>
      <w:hyperlink r:id="rId29" w:history="1">
        <w:r w:rsidRPr="00E178EE">
          <w:rPr>
            <w:rFonts w:ascii="Times New Roman" w:hAnsi="Times New Roman" w:cs="Times New Roman"/>
            <w:color w:val="000000" w:themeColor="text1"/>
            <w:sz w:val="28"/>
            <w:szCs w:val="28"/>
          </w:rPr>
          <w:t>заявление</w:t>
        </w:r>
      </w:hyperlink>
      <w:r w:rsidRPr="00E178EE">
        <w:rPr>
          <w:rFonts w:ascii="Times New Roman" w:hAnsi="Times New Roman" w:cs="Times New Roman"/>
          <w:color w:val="000000" w:themeColor="text1"/>
          <w:sz w:val="28"/>
          <w:szCs w:val="28"/>
        </w:rPr>
        <w:t xml:space="preserve"> о согласовании проведения внеплановой выездной проверки с Прокуратурой Новосибирской области по форме </w:t>
      </w:r>
      <w:r w:rsidRPr="00E178EE">
        <w:rPr>
          <w:rFonts w:ascii="Times New Roman" w:hAnsi="Times New Roman" w:cs="Times New Roman"/>
          <w:sz w:val="28"/>
          <w:szCs w:val="28"/>
        </w:rPr>
        <w:t>согласно приложению № 3 к настоящему Административному регламенту.</w:t>
      </w:r>
    </w:p>
    <w:p w:rsidR="00BB55BE" w:rsidRPr="00E178EE" w:rsidRDefault="00BB55BE" w:rsidP="00BB55B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178EE">
        <w:rPr>
          <w:rFonts w:ascii="Times New Roman" w:hAnsi="Times New Roman" w:cs="Times New Roman"/>
          <w:color w:val="000000" w:themeColor="text1"/>
          <w:sz w:val="28"/>
          <w:szCs w:val="28"/>
        </w:rPr>
        <w:t>Указанное заявление с приложением копии приказа министерства о проведении внеплановой выездной проверки и документов, содержащих сведения, послужившие основанием ее проведения, представляются либо направляются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прокуратуру Новосибирской области.</w:t>
      </w:r>
    </w:p>
    <w:p w:rsidR="00BB55BE" w:rsidRPr="00E178EE" w:rsidRDefault="00BB55BE" w:rsidP="00BB55B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178EE">
        <w:rPr>
          <w:rFonts w:ascii="Times New Roman" w:hAnsi="Times New Roman" w:cs="Times New Roman"/>
          <w:color w:val="000000" w:themeColor="text1"/>
          <w:sz w:val="28"/>
          <w:szCs w:val="28"/>
        </w:rPr>
        <w:t>Заявление о согласовании проведения внеплановой выездной проверки направляется в прокуратуру Новосибирской области в день подписания приказа министерства о проведении внеплановой выездной проверки.</w:t>
      </w:r>
    </w:p>
    <w:p w:rsidR="00BB55BE" w:rsidRPr="00E178EE" w:rsidRDefault="00BB55BE" w:rsidP="00BB55B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178EE">
        <w:rPr>
          <w:rFonts w:ascii="Times New Roman" w:hAnsi="Times New Roman" w:cs="Times New Roman"/>
          <w:color w:val="000000" w:themeColor="text1"/>
          <w:sz w:val="28"/>
          <w:szCs w:val="28"/>
        </w:rPr>
        <w:t>В случае отказа прокуратуры Новосибирской области в согласовании проведения внеплановой выездной проверки проведение проверки не допускается.</w:t>
      </w:r>
    </w:p>
    <w:p w:rsidR="00BB55BE" w:rsidRPr="00E178EE" w:rsidRDefault="00BB55BE" w:rsidP="00BB55B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178EE">
        <w:rPr>
          <w:rFonts w:ascii="Times New Roman" w:hAnsi="Times New Roman" w:cs="Times New Roman"/>
          <w:color w:val="000000" w:themeColor="text1"/>
          <w:sz w:val="28"/>
          <w:szCs w:val="28"/>
        </w:rPr>
        <w:lastRenderedPageBreak/>
        <w:t>Решение прокуратуры Новосибирской области о согласовании проведения внеплановой выездной проверки или об отказе в согласовании ее проведения, поступившее по результатам рассмотрения направленного заявления о согласовании проведения внеплановой выездной проверки, регистрируется в системе электронного документооборота и делопроизводства (далее – СЭДД).</w:t>
      </w:r>
    </w:p>
    <w:p w:rsidR="00BB55BE" w:rsidRPr="00E178EE" w:rsidRDefault="00BB55BE" w:rsidP="00BB55BE">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Указанное решение может быть обжаловано вышестоящему прокурору или в суд.</w:t>
      </w:r>
    </w:p>
    <w:p w:rsidR="00791034" w:rsidRPr="00E178EE" w:rsidRDefault="00791034" w:rsidP="00EF2641">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3</w:t>
      </w:r>
      <w:r w:rsidR="00150B52" w:rsidRPr="00E178EE">
        <w:rPr>
          <w:rFonts w:ascii="Times New Roman" w:hAnsi="Times New Roman" w:cs="Times New Roman"/>
          <w:sz w:val="28"/>
          <w:szCs w:val="28"/>
        </w:rPr>
        <w:t>6</w:t>
      </w:r>
      <w:r w:rsidRPr="00E178EE">
        <w:rPr>
          <w:rFonts w:ascii="Times New Roman" w:hAnsi="Times New Roman" w:cs="Times New Roman"/>
          <w:sz w:val="28"/>
          <w:szCs w:val="28"/>
        </w:rPr>
        <w:t>.</w:t>
      </w:r>
      <w:r w:rsidR="00EF2641" w:rsidRPr="00E178EE">
        <w:rPr>
          <w:rFonts w:ascii="Times New Roman" w:hAnsi="Times New Roman" w:cs="Times New Roman"/>
          <w:sz w:val="28"/>
          <w:szCs w:val="28"/>
        </w:rPr>
        <w:t> </w:t>
      </w:r>
      <w:r w:rsidRPr="00E178EE">
        <w:rPr>
          <w:rFonts w:ascii="Times New Roman" w:hAnsi="Times New Roman" w:cs="Times New Roman"/>
          <w:sz w:val="28"/>
          <w:szCs w:val="28"/>
        </w:rPr>
        <w:t xml:space="preserve">Должностное лицо министерства, ответственное за подготовку к проверке, на основании имеющихся в министерстве документов (информации), касающихся </w:t>
      </w:r>
      <w:r w:rsidR="006160CA" w:rsidRPr="00E178EE">
        <w:rPr>
          <w:rFonts w:ascii="Times New Roman" w:hAnsi="Times New Roman" w:cs="Times New Roman"/>
          <w:sz w:val="28"/>
          <w:szCs w:val="28"/>
        </w:rPr>
        <w:t>органа местного самоуправления</w:t>
      </w:r>
      <w:r w:rsidRPr="00E178EE">
        <w:rPr>
          <w:rFonts w:ascii="Times New Roman" w:hAnsi="Times New Roman" w:cs="Times New Roman"/>
          <w:sz w:val="28"/>
          <w:szCs w:val="28"/>
        </w:rPr>
        <w:t>, в отношении которого проводится проверка:</w:t>
      </w:r>
    </w:p>
    <w:p w:rsidR="00791034" w:rsidRPr="00E178EE" w:rsidRDefault="00791034" w:rsidP="00EF2641">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изучает нормативные правовые акты, регламентирующие деятельность </w:t>
      </w:r>
      <w:r w:rsidR="006160CA" w:rsidRPr="00E178EE">
        <w:rPr>
          <w:rFonts w:ascii="Times New Roman" w:hAnsi="Times New Roman" w:cs="Times New Roman"/>
          <w:sz w:val="28"/>
          <w:szCs w:val="28"/>
        </w:rPr>
        <w:t>по осуществлению государственн</w:t>
      </w:r>
      <w:r w:rsidR="003E511B" w:rsidRPr="00E178EE">
        <w:rPr>
          <w:rFonts w:ascii="Times New Roman" w:hAnsi="Times New Roman" w:cs="Times New Roman"/>
          <w:sz w:val="28"/>
          <w:szCs w:val="28"/>
        </w:rPr>
        <w:t xml:space="preserve">ых полномочий </w:t>
      </w:r>
      <w:r w:rsidR="007B6AC4" w:rsidRPr="00E178EE">
        <w:rPr>
          <w:rFonts w:ascii="Times New Roman" w:hAnsi="Times New Roman" w:cs="Times New Roman"/>
          <w:sz w:val="28"/>
          <w:szCs w:val="28"/>
        </w:rPr>
        <w:t>орган</w:t>
      </w:r>
      <w:r w:rsidR="003E511B" w:rsidRPr="00E178EE">
        <w:rPr>
          <w:rFonts w:ascii="Times New Roman" w:hAnsi="Times New Roman" w:cs="Times New Roman"/>
          <w:sz w:val="28"/>
          <w:szCs w:val="28"/>
        </w:rPr>
        <w:t>ом</w:t>
      </w:r>
      <w:r w:rsidR="007B6AC4" w:rsidRPr="00E178EE">
        <w:rPr>
          <w:rFonts w:ascii="Times New Roman" w:hAnsi="Times New Roman" w:cs="Times New Roman"/>
          <w:sz w:val="28"/>
          <w:szCs w:val="28"/>
        </w:rPr>
        <w:t xml:space="preserve"> местного самоуправления</w:t>
      </w:r>
      <w:r w:rsidRPr="00E178EE">
        <w:rPr>
          <w:rFonts w:ascii="Times New Roman" w:hAnsi="Times New Roman" w:cs="Times New Roman"/>
          <w:sz w:val="28"/>
          <w:szCs w:val="28"/>
        </w:rPr>
        <w:t>, в отношении которого проводится проверка;</w:t>
      </w:r>
    </w:p>
    <w:p w:rsidR="00791034" w:rsidRPr="00E178EE" w:rsidRDefault="00791034" w:rsidP="00EF2641">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изучает акты по результатам предыдущих проверок </w:t>
      </w:r>
      <w:r w:rsidR="00EF2641" w:rsidRPr="00E178EE">
        <w:rPr>
          <w:rFonts w:ascii="Times New Roman" w:hAnsi="Times New Roman" w:cs="Times New Roman"/>
          <w:sz w:val="28"/>
          <w:szCs w:val="28"/>
        </w:rPr>
        <w:t>органа местного самоуправления</w:t>
      </w:r>
      <w:r w:rsidRPr="00E178EE">
        <w:rPr>
          <w:rFonts w:ascii="Times New Roman" w:hAnsi="Times New Roman" w:cs="Times New Roman"/>
          <w:sz w:val="28"/>
          <w:szCs w:val="28"/>
        </w:rPr>
        <w:t xml:space="preserve"> (при их наличии), результаты устранения выявленных нарушений, иные материалы;</w:t>
      </w:r>
    </w:p>
    <w:p w:rsidR="00791034" w:rsidRPr="00E178EE" w:rsidRDefault="00791034" w:rsidP="00EF2641">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уточняет вопросы, подлежащие проверке;</w:t>
      </w:r>
    </w:p>
    <w:p w:rsidR="00791034" w:rsidRPr="00E178EE" w:rsidRDefault="00791034" w:rsidP="00EF2641">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составляет план проведения проверки.</w:t>
      </w:r>
    </w:p>
    <w:p w:rsidR="00791034" w:rsidRPr="00E178EE" w:rsidRDefault="00791034" w:rsidP="00EF2641">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Максимальный срок выполнения действия составляет 3 часа.</w:t>
      </w:r>
    </w:p>
    <w:p w:rsidR="00791034" w:rsidRPr="00E178EE" w:rsidRDefault="00791034" w:rsidP="00EF2641">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3</w:t>
      </w:r>
      <w:r w:rsidR="00150B52" w:rsidRPr="00E178EE">
        <w:rPr>
          <w:rFonts w:ascii="Times New Roman" w:hAnsi="Times New Roman" w:cs="Times New Roman"/>
          <w:sz w:val="28"/>
          <w:szCs w:val="28"/>
        </w:rPr>
        <w:t>7</w:t>
      </w:r>
      <w:r w:rsidRPr="00E178EE">
        <w:rPr>
          <w:rFonts w:ascii="Times New Roman" w:hAnsi="Times New Roman" w:cs="Times New Roman"/>
          <w:sz w:val="28"/>
          <w:szCs w:val="28"/>
        </w:rPr>
        <w:t>.</w:t>
      </w:r>
      <w:r w:rsidR="00EF2641" w:rsidRPr="00E178EE">
        <w:rPr>
          <w:rFonts w:ascii="Times New Roman" w:hAnsi="Times New Roman" w:cs="Times New Roman"/>
          <w:sz w:val="28"/>
          <w:szCs w:val="28"/>
        </w:rPr>
        <w:t> </w:t>
      </w:r>
      <w:r w:rsidRPr="00E178EE">
        <w:rPr>
          <w:rFonts w:ascii="Times New Roman" w:hAnsi="Times New Roman" w:cs="Times New Roman"/>
          <w:sz w:val="28"/>
          <w:szCs w:val="28"/>
        </w:rPr>
        <w:t xml:space="preserve">Должностное лицо министерства, ответственное за подготовку к проверке, уведомляет </w:t>
      </w:r>
      <w:r w:rsidR="00EF2641" w:rsidRPr="00E178EE">
        <w:rPr>
          <w:rFonts w:ascii="Times New Roman" w:hAnsi="Times New Roman" w:cs="Times New Roman"/>
          <w:sz w:val="28"/>
          <w:szCs w:val="28"/>
        </w:rPr>
        <w:t>орган местного самоуправления</w:t>
      </w:r>
      <w:r w:rsidRPr="00E178EE">
        <w:rPr>
          <w:rFonts w:ascii="Times New Roman" w:hAnsi="Times New Roman" w:cs="Times New Roman"/>
          <w:sz w:val="28"/>
          <w:szCs w:val="28"/>
        </w:rPr>
        <w:t xml:space="preserve"> о проведении:</w:t>
      </w:r>
    </w:p>
    <w:p w:rsidR="00791034" w:rsidRPr="00E178EE" w:rsidRDefault="00791034" w:rsidP="00EF2641">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плановой проверки </w:t>
      </w:r>
      <w:r w:rsidR="00385E06" w:rsidRPr="00E178EE">
        <w:rPr>
          <w:rFonts w:ascii="Times New Roman" w:hAnsi="Times New Roman" w:cs="Times New Roman"/>
          <w:sz w:val="28"/>
          <w:szCs w:val="28"/>
        </w:rPr>
        <w:t>–</w:t>
      </w:r>
      <w:r w:rsidRPr="00E178EE">
        <w:rPr>
          <w:rFonts w:ascii="Times New Roman" w:hAnsi="Times New Roman" w:cs="Times New Roman"/>
          <w:sz w:val="28"/>
          <w:szCs w:val="28"/>
        </w:rPr>
        <w:t xml:space="preserve"> посредством направления копии приказа </w:t>
      </w:r>
      <w:r w:rsidR="00CA0EB8" w:rsidRPr="00E178EE">
        <w:rPr>
          <w:rFonts w:ascii="Times New Roman" w:hAnsi="Times New Roman" w:cs="Times New Roman"/>
          <w:sz w:val="28"/>
          <w:szCs w:val="28"/>
        </w:rPr>
        <w:t>министерств</w:t>
      </w:r>
      <w:r w:rsidR="00120628" w:rsidRPr="00E178EE">
        <w:rPr>
          <w:rFonts w:ascii="Times New Roman" w:hAnsi="Times New Roman" w:cs="Times New Roman"/>
          <w:sz w:val="28"/>
          <w:szCs w:val="28"/>
        </w:rPr>
        <w:t>а</w:t>
      </w:r>
      <w:r w:rsidRPr="00E178EE">
        <w:rPr>
          <w:rFonts w:ascii="Times New Roman" w:hAnsi="Times New Roman" w:cs="Times New Roman"/>
          <w:sz w:val="28"/>
          <w:szCs w:val="28"/>
        </w:rPr>
        <w:t xml:space="preserve"> о начале проведения плановой проверки заказным почтовым отправлением с уведомлением о вручении или иным доступным способом </w:t>
      </w:r>
      <w:r w:rsidR="00EF2641" w:rsidRPr="00E178EE">
        <w:rPr>
          <w:rFonts w:ascii="Times New Roman" w:hAnsi="Times New Roman" w:cs="Times New Roman"/>
          <w:sz w:val="28"/>
          <w:szCs w:val="28"/>
        </w:rPr>
        <w:t>–</w:t>
      </w:r>
      <w:r w:rsidRPr="00E178EE">
        <w:rPr>
          <w:rFonts w:ascii="Times New Roman" w:hAnsi="Times New Roman" w:cs="Times New Roman"/>
          <w:sz w:val="28"/>
          <w:szCs w:val="28"/>
        </w:rPr>
        <w:t xml:space="preserve"> не менее чем за три рабочих дня до начала ее проведения;</w:t>
      </w:r>
    </w:p>
    <w:p w:rsidR="00791034" w:rsidRPr="00E178EE" w:rsidRDefault="00791034" w:rsidP="00EF2641">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внеплановой проверки </w:t>
      </w:r>
      <w:r w:rsidR="00385E06" w:rsidRPr="00E178EE">
        <w:rPr>
          <w:rFonts w:ascii="Times New Roman" w:hAnsi="Times New Roman" w:cs="Times New Roman"/>
          <w:sz w:val="28"/>
          <w:szCs w:val="28"/>
        </w:rPr>
        <w:t>–</w:t>
      </w:r>
      <w:r w:rsidRPr="00E178EE">
        <w:rPr>
          <w:rFonts w:ascii="Times New Roman" w:hAnsi="Times New Roman" w:cs="Times New Roman"/>
          <w:sz w:val="28"/>
          <w:szCs w:val="28"/>
        </w:rPr>
        <w:t xml:space="preserve"> любым доступным способом (телеграмма, телефонограмма, </w:t>
      </w:r>
      <w:proofErr w:type="spellStart"/>
      <w:r w:rsidRPr="00E178EE">
        <w:rPr>
          <w:rFonts w:ascii="Times New Roman" w:hAnsi="Times New Roman" w:cs="Times New Roman"/>
          <w:sz w:val="28"/>
          <w:szCs w:val="28"/>
        </w:rPr>
        <w:t>факсограмма</w:t>
      </w:r>
      <w:proofErr w:type="spellEnd"/>
      <w:r w:rsidRPr="00E178EE">
        <w:rPr>
          <w:rFonts w:ascii="Times New Roman" w:hAnsi="Times New Roman" w:cs="Times New Roman"/>
          <w:sz w:val="28"/>
          <w:szCs w:val="28"/>
        </w:rPr>
        <w:t xml:space="preserve"> и т.п.) </w:t>
      </w:r>
      <w:r w:rsidR="00EF2641" w:rsidRPr="00E178EE">
        <w:rPr>
          <w:rFonts w:ascii="Times New Roman" w:hAnsi="Times New Roman" w:cs="Times New Roman"/>
          <w:sz w:val="28"/>
          <w:szCs w:val="28"/>
        </w:rPr>
        <w:t>–</w:t>
      </w:r>
      <w:r w:rsidRPr="00E178EE">
        <w:rPr>
          <w:rFonts w:ascii="Times New Roman" w:hAnsi="Times New Roman" w:cs="Times New Roman"/>
          <w:sz w:val="28"/>
          <w:szCs w:val="28"/>
        </w:rPr>
        <w:t xml:space="preserve"> не менее чем за двадцать четыре часа до начала ее проведения.</w:t>
      </w:r>
    </w:p>
    <w:p w:rsidR="00791034" w:rsidRPr="00E178EE" w:rsidRDefault="00EF2641" w:rsidP="00EF2641">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3</w:t>
      </w:r>
      <w:r w:rsidR="00150B52" w:rsidRPr="00E178EE">
        <w:rPr>
          <w:rFonts w:ascii="Times New Roman" w:hAnsi="Times New Roman" w:cs="Times New Roman"/>
          <w:sz w:val="28"/>
          <w:szCs w:val="28"/>
        </w:rPr>
        <w:t>8</w:t>
      </w:r>
      <w:r w:rsidR="00791034" w:rsidRPr="00E178EE">
        <w:rPr>
          <w:rFonts w:ascii="Times New Roman" w:hAnsi="Times New Roman" w:cs="Times New Roman"/>
          <w:sz w:val="28"/>
          <w:szCs w:val="28"/>
        </w:rPr>
        <w:t>.</w:t>
      </w:r>
      <w:r w:rsidR="00D87471" w:rsidRPr="00E178EE">
        <w:rPr>
          <w:rFonts w:ascii="Times New Roman" w:hAnsi="Times New Roman" w:cs="Times New Roman"/>
          <w:sz w:val="28"/>
          <w:szCs w:val="28"/>
        </w:rPr>
        <w:t> </w:t>
      </w:r>
      <w:r w:rsidR="00791034" w:rsidRPr="00E178EE">
        <w:rPr>
          <w:rFonts w:ascii="Times New Roman" w:hAnsi="Times New Roman" w:cs="Times New Roman"/>
          <w:sz w:val="28"/>
          <w:szCs w:val="28"/>
        </w:rPr>
        <w:t>Результатом административной процедуры является:</w:t>
      </w:r>
    </w:p>
    <w:p w:rsidR="00150B52" w:rsidRPr="00E178EE" w:rsidRDefault="00150B52" w:rsidP="00EF2641">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согласование прокуратурой Новосибирской области либо отказ в согласовании проведения внеплановой выездной проверки;</w:t>
      </w:r>
    </w:p>
    <w:p w:rsidR="00791034" w:rsidRPr="00E178EE" w:rsidRDefault="00791034" w:rsidP="00EF2641">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готовность должностного лица министерства, ответственного за подготовку к проверке, к проведению проверки;</w:t>
      </w:r>
    </w:p>
    <w:p w:rsidR="00791034" w:rsidRPr="00E178EE" w:rsidRDefault="00791034" w:rsidP="00EF2641">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уведомление </w:t>
      </w:r>
      <w:r w:rsidR="00EF2641" w:rsidRPr="00E178EE">
        <w:rPr>
          <w:rFonts w:ascii="Times New Roman" w:hAnsi="Times New Roman" w:cs="Times New Roman"/>
          <w:sz w:val="28"/>
          <w:szCs w:val="28"/>
        </w:rPr>
        <w:t>органа местного самоуправления о проведении проверки</w:t>
      </w:r>
      <w:r w:rsidRPr="00E178EE">
        <w:rPr>
          <w:rFonts w:ascii="Times New Roman" w:hAnsi="Times New Roman" w:cs="Times New Roman"/>
          <w:sz w:val="28"/>
          <w:szCs w:val="28"/>
        </w:rPr>
        <w:t>.</w:t>
      </w:r>
    </w:p>
    <w:p w:rsidR="00791034" w:rsidRPr="00E178EE" w:rsidRDefault="00EF2641" w:rsidP="00EF2641">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3</w:t>
      </w:r>
      <w:r w:rsidR="00150B52" w:rsidRPr="00E178EE">
        <w:rPr>
          <w:rFonts w:ascii="Times New Roman" w:hAnsi="Times New Roman" w:cs="Times New Roman"/>
          <w:sz w:val="28"/>
          <w:szCs w:val="28"/>
        </w:rPr>
        <w:t>9</w:t>
      </w:r>
      <w:r w:rsidR="00791034" w:rsidRPr="00E178EE">
        <w:rPr>
          <w:rFonts w:ascii="Times New Roman" w:hAnsi="Times New Roman" w:cs="Times New Roman"/>
          <w:sz w:val="28"/>
          <w:szCs w:val="28"/>
        </w:rPr>
        <w:t>.</w:t>
      </w:r>
      <w:r w:rsidRPr="00E178EE">
        <w:rPr>
          <w:rFonts w:ascii="Times New Roman" w:hAnsi="Times New Roman" w:cs="Times New Roman"/>
          <w:sz w:val="28"/>
          <w:szCs w:val="28"/>
        </w:rPr>
        <w:t> </w:t>
      </w:r>
      <w:r w:rsidR="00791034" w:rsidRPr="00E178EE">
        <w:rPr>
          <w:rFonts w:ascii="Times New Roman" w:hAnsi="Times New Roman" w:cs="Times New Roman"/>
          <w:sz w:val="28"/>
          <w:szCs w:val="28"/>
        </w:rPr>
        <w:t>Способом фиксации выполнения административной процедуры является:</w:t>
      </w:r>
    </w:p>
    <w:p w:rsidR="00150B52" w:rsidRPr="00E178EE" w:rsidRDefault="00150B52" w:rsidP="00EF2641">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регистрация в СЭД решения прокуратуры Новосибирской области о согласовании проведения внеплановой выездной проверки или об отказе в согласовании ее проведения;</w:t>
      </w:r>
    </w:p>
    <w:p w:rsidR="00791034" w:rsidRPr="00E178EE" w:rsidRDefault="00791034" w:rsidP="00EF2641">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составленный план проведения проверки;</w:t>
      </w:r>
    </w:p>
    <w:p w:rsidR="00791034" w:rsidRPr="00E178EE" w:rsidRDefault="00791034" w:rsidP="00EF2641">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регистрация отправки уведомления о проведении проверки с приложением приказа (при необходимости).</w:t>
      </w:r>
    </w:p>
    <w:p w:rsidR="00791034" w:rsidRPr="00E178EE" w:rsidRDefault="00791034" w:rsidP="00EF2641">
      <w:pPr>
        <w:autoSpaceDE w:val="0"/>
        <w:autoSpaceDN w:val="0"/>
        <w:adjustRightInd w:val="0"/>
        <w:spacing w:after="0" w:line="240" w:lineRule="auto"/>
        <w:ind w:firstLine="709"/>
        <w:jc w:val="both"/>
        <w:rPr>
          <w:rFonts w:ascii="Times New Roman" w:hAnsi="Times New Roman" w:cs="Times New Roman"/>
          <w:sz w:val="28"/>
          <w:szCs w:val="28"/>
        </w:rPr>
      </w:pPr>
    </w:p>
    <w:p w:rsidR="00791034" w:rsidRPr="00E178EE" w:rsidRDefault="00791034" w:rsidP="00791034">
      <w:pPr>
        <w:autoSpaceDE w:val="0"/>
        <w:autoSpaceDN w:val="0"/>
        <w:adjustRightInd w:val="0"/>
        <w:spacing w:after="0" w:line="240" w:lineRule="auto"/>
        <w:jc w:val="center"/>
        <w:outlineLvl w:val="1"/>
        <w:rPr>
          <w:rFonts w:ascii="Times New Roman" w:hAnsi="Times New Roman" w:cs="Times New Roman"/>
          <w:sz w:val="28"/>
          <w:szCs w:val="28"/>
        </w:rPr>
      </w:pPr>
      <w:r w:rsidRPr="00E178EE">
        <w:rPr>
          <w:rFonts w:ascii="Times New Roman" w:hAnsi="Times New Roman" w:cs="Times New Roman"/>
          <w:sz w:val="28"/>
          <w:szCs w:val="28"/>
        </w:rPr>
        <w:t>Проведение проверки</w:t>
      </w:r>
    </w:p>
    <w:p w:rsidR="00791034" w:rsidRPr="00E178EE" w:rsidRDefault="00791034" w:rsidP="00791034">
      <w:pPr>
        <w:autoSpaceDE w:val="0"/>
        <w:autoSpaceDN w:val="0"/>
        <w:adjustRightInd w:val="0"/>
        <w:spacing w:after="0" w:line="240" w:lineRule="auto"/>
        <w:ind w:firstLine="540"/>
        <w:jc w:val="both"/>
        <w:rPr>
          <w:rFonts w:ascii="Times New Roman" w:hAnsi="Times New Roman" w:cs="Times New Roman"/>
          <w:sz w:val="28"/>
          <w:szCs w:val="28"/>
        </w:rPr>
      </w:pPr>
    </w:p>
    <w:p w:rsidR="00791034" w:rsidRPr="00E178EE" w:rsidRDefault="008C74A0" w:rsidP="001D099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40</w:t>
      </w:r>
      <w:r w:rsidR="00791034" w:rsidRPr="00E178EE">
        <w:rPr>
          <w:rFonts w:ascii="Times New Roman" w:hAnsi="Times New Roman" w:cs="Times New Roman"/>
          <w:sz w:val="28"/>
          <w:szCs w:val="28"/>
        </w:rPr>
        <w:t>.</w:t>
      </w:r>
      <w:r w:rsidR="00DC6176" w:rsidRPr="00E178EE">
        <w:rPr>
          <w:rFonts w:ascii="Times New Roman" w:hAnsi="Times New Roman" w:cs="Times New Roman"/>
          <w:sz w:val="28"/>
          <w:szCs w:val="28"/>
        </w:rPr>
        <w:t> </w:t>
      </w:r>
      <w:r w:rsidR="00791034" w:rsidRPr="00E178EE">
        <w:rPr>
          <w:rFonts w:ascii="Times New Roman" w:hAnsi="Times New Roman" w:cs="Times New Roman"/>
          <w:sz w:val="28"/>
          <w:szCs w:val="28"/>
        </w:rPr>
        <w:t xml:space="preserve">Основанием для начала административной процедуры является полнота выполнения действий в рамках административной процедуры </w:t>
      </w:r>
      <w:r w:rsidR="008A6F01" w:rsidRPr="00E178EE">
        <w:rPr>
          <w:rFonts w:ascii="Times New Roman" w:hAnsi="Times New Roman" w:cs="Times New Roman"/>
          <w:sz w:val="28"/>
          <w:szCs w:val="28"/>
        </w:rPr>
        <w:t>«</w:t>
      </w:r>
      <w:r w:rsidR="00791034" w:rsidRPr="00E178EE">
        <w:rPr>
          <w:rFonts w:ascii="Times New Roman" w:hAnsi="Times New Roman" w:cs="Times New Roman"/>
          <w:sz w:val="28"/>
          <w:szCs w:val="28"/>
        </w:rPr>
        <w:t>Подготовка к проведению проверки</w:t>
      </w:r>
      <w:r w:rsidR="008A6F01" w:rsidRPr="00E178EE">
        <w:rPr>
          <w:rFonts w:ascii="Times New Roman" w:hAnsi="Times New Roman" w:cs="Times New Roman"/>
          <w:sz w:val="28"/>
          <w:szCs w:val="28"/>
        </w:rPr>
        <w:t>»</w:t>
      </w:r>
      <w:r w:rsidR="00791034" w:rsidRPr="00E178EE">
        <w:rPr>
          <w:rFonts w:ascii="Times New Roman" w:hAnsi="Times New Roman" w:cs="Times New Roman"/>
          <w:sz w:val="28"/>
          <w:szCs w:val="28"/>
        </w:rPr>
        <w:t>.</w:t>
      </w:r>
    </w:p>
    <w:p w:rsidR="00B30811" w:rsidRPr="00E178EE" w:rsidRDefault="00791034" w:rsidP="00417CF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4</w:t>
      </w:r>
      <w:r w:rsidR="008C74A0" w:rsidRPr="00E178EE">
        <w:rPr>
          <w:rFonts w:ascii="Times New Roman" w:hAnsi="Times New Roman" w:cs="Times New Roman"/>
          <w:sz w:val="28"/>
          <w:szCs w:val="28"/>
        </w:rPr>
        <w:t>1</w:t>
      </w:r>
      <w:r w:rsidRPr="00E178EE">
        <w:rPr>
          <w:rFonts w:ascii="Times New Roman" w:hAnsi="Times New Roman" w:cs="Times New Roman"/>
          <w:sz w:val="28"/>
          <w:szCs w:val="28"/>
        </w:rPr>
        <w:t>.</w:t>
      </w:r>
      <w:r w:rsidR="00CA0EB8" w:rsidRPr="00E178EE">
        <w:rPr>
          <w:rFonts w:ascii="Times New Roman" w:hAnsi="Times New Roman" w:cs="Times New Roman"/>
          <w:sz w:val="28"/>
          <w:szCs w:val="28"/>
        </w:rPr>
        <w:t> </w:t>
      </w:r>
      <w:r w:rsidRPr="00E178EE">
        <w:rPr>
          <w:rFonts w:ascii="Times New Roman" w:hAnsi="Times New Roman" w:cs="Times New Roman"/>
          <w:sz w:val="28"/>
          <w:szCs w:val="28"/>
        </w:rPr>
        <w:t xml:space="preserve">Предметом документарной проверки являются </w:t>
      </w:r>
      <w:r w:rsidR="00534FD4" w:rsidRPr="00E178EE">
        <w:rPr>
          <w:rFonts w:ascii="Times New Roman" w:hAnsi="Times New Roman" w:cs="Times New Roman"/>
          <w:sz w:val="28"/>
          <w:szCs w:val="28"/>
        </w:rPr>
        <w:t>документы</w:t>
      </w:r>
      <w:r w:rsidR="00B30811" w:rsidRPr="00E178EE">
        <w:rPr>
          <w:rFonts w:ascii="Times New Roman" w:hAnsi="Times New Roman" w:cs="Times New Roman"/>
          <w:sz w:val="28"/>
          <w:szCs w:val="28"/>
        </w:rPr>
        <w:t xml:space="preserve">, используемые при осуществлении </w:t>
      </w:r>
      <w:r w:rsidR="00737354" w:rsidRPr="00E178EE">
        <w:rPr>
          <w:rFonts w:ascii="Times New Roman" w:hAnsi="Times New Roman" w:cs="Times New Roman"/>
          <w:sz w:val="28"/>
          <w:szCs w:val="28"/>
        </w:rPr>
        <w:t xml:space="preserve">органом местного самоуправления государственных полномочий, </w:t>
      </w:r>
      <w:r w:rsidR="00B30811" w:rsidRPr="00E178EE">
        <w:rPr>
          <w:rFonts w:ascii="Times New Roman" w:hAnsi="Times New Roman" w:cs="Times New Roman"/>
          <w:sz w:val="28"/>
          <w:szCs w:val="28"/>
        </w:rPr>
        <w:t>и связанные с исполнением им обязательных требований</w:t>
      </w:r>
      <w:r w:rsidR="00737354" w:rsidRPr="00E178EE">
        <w:rPr>
          <w:rFonts w:ascii="Times New Roman" w:hAnsi="Times New Roman" w:cs="Times New Roman"/>
          <w:sz w:val="28"/>
          <w:szCs w:val="28"/>
        </w:rPr>
        <w:t>:</w:t>
      </w:r>
    </w:p>
    <w:p w:rsidR="003D58C1" w:rsidRPr="00E178EE" w:rsidRDefault="003D58C1" w:rsidP="00E871F2">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локальные нормативные акты органа местного самоуправления</w:t>
      </w:r>
      <w:r w:rsidR="00E54074" w:rsidRPr="00E178EE">
        <w:rPr>
          <w:rFonts w:ascii="Times New Roman" w:hAnsi="Times New Roman" w:cs="Times New Roman"/>
          <w:sz w:val="28"/>
          <w:szCs w:val="28"/>
        </w:rPr>
        <w:t xml:space="preserve">, закрепляющие обязанность по осуществлению государственных полномочий за определенным </w:t>
      </w:r>
      <w:r w:rsidR="00E26515" w:rsidRPr="00E178EE">
        <w:rPr>
          <w:rFonts w:ascii="Times New Roman" w:hAnsi="Times New Roman" w:cs="Times New Roman"/>
          <w:sz w:val="28"/>
          <w:szCs w:val="28"/>
        </w:rPr>
        <w:t xml:space="preserve"> </w:t>
      </w:r>
      <w:r w:rsidR="00E54074" w:rsidRPr="00E178EE">
        <w:rPr>
          <w:rFonts w:ascii="Times New Roman" w:hAnsi="Times New Roman" w:cs="Times New Roman"/>
          <w:sz w:val="28"/>
          <w:szCs w:val="28"/>
        </w:rPr>
        <w:t>структурным подразделением органа местного самоуправления, специалистами структурного подразделения</w:t>
      </w:r>
      <w:r w:rsidR="00E26515" w:rsidRPr="00E178EE">
        <w:rPr>
          <w:rFonts w:ascii="Times New Roman" w:hAnsi="Times New Roman" w:cs="Times New Roman"/>
          <w:sz w:val="28"/>
          <w:szCs w:val="28"/>
        </w:rPr>
        <w:t>, регулирующие порядок работы структурного подразделения</w:t>
      </w:r>
      <w:r w:rsidR="00E54074" w:rsidRPr="00E178EE">
        <w:rPr>
          <w:rFonts w:ascii="Times New Roman" w:hAnsi="Times New Roman" w:cs="Times New Roman"/>
          <w:sz w:val="28"/>
          <w:szCs w:val="28"/>
        </w:rPr>
        <w:t xml:space="preserve"> </w:t>
      </w:r>
      <w:r w:rsidR="004441AA" w:rsidRPr="00E178EE">
        <w:rPr>
          <w:rFonts w:ascii="Times New Roman" w:hAnsi="Times New Roman" w:cs="Times New Roman"/>
          <w:sz w:val="28"/>
          <w:szCs w:val="28"/>
        </w:rPr>
        <w:t>(положение о структурном подразделении, должностные регламенты муниципальных служащих, должностные инструкции специалистов);</w:t>
      </w:r>
    </w:p>
    <w:p w:rsidR="004441AA" w:rsidRPr="00E178EE" w:rsidRDefault="004441AA" w:rsidP="00E871F2">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журнал первичного учета детей, оставшихся без попечения родителей;</w:t>
      </w:r>
    </w:p>
    <w:p w:rsidR="007A6685" w:rsidRPr="00E178EE" w:rsidRDefault="007A6685" w:rsidP="00E871F2">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личные дела несовершеннолетних подопечных;</w:t>
      </w:r>
    </w:p>
    <w:p w:rsidR="007A6685" w:rsidRPr="00E178EE" w:rsidRDefault="007A6685" w:rsidP="00E871F2">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личные дела совершеннолетних недееспособных или не полностью дееспособных граждан;</w:t>
      </w:r>
    </w:p>
    <w:p w:rsidR="004C4D72" w:rsidRPr="00E178EE" w:rsidRDefault="004C4D72" w:rsidP="00E871F2">
      <w:pPr>
        <w:autoSpaceDE w:val="0"/>
        <w:autoSpaceDN w:val="0"/>
        <w:spacing w:after="0" w:line="240" w:lineRule="auto"/>
        <w:ind w:firstLine="709"/>
        <w:jc w:val="both"/>
        <w:rPr>
          <w:rFonts w:ascii="Times New Roman" w:hAnsi="Times New Roman"/>
          <w:sz w:val="28"/>
          <w:szCs w:val="28"/>
        </w:rPr>
      </w:pPr>
      <w:r w:rsidRPr="00E178EE">
        <w:rPr>
          <w:rFonts w:ascii="Times New Roman" w:hAnsi="Times New Roman"/>
          <w:sz w:val="28"/>
          <w:szCs w:val="28"/>
        </w:rPr>
        <w:t xml:space="preserve">документы, подтверждающие осуществление </w:t>
      </w:r>
      <w:proofErr w:type="gramStart"/>
      <w:r w:rsidRPr="00E178EE">
        <w:rPr>
          <w:rFonts w:ascii="Times New Roman" w:hAnsi="Times New Roman"/>
          <w:sz w:val="28"/>
          <w:szCs w:val="28"/>
        </w:rPr>
        <w:t>контроля за</w:t>
      </w:r>
      <w:proofErr w:type="gramEnd"/>
      <w:r w:rsidRPr="00E178EE">
        <w:rPr>
          <w:rFonts w:ascii="Times New Roman" w:hAnsi="Times New Roman"/>
          <w:sz w:val="28"/>
          <w:szCs w:val="28"/>
        </w:rPr>
        <w:t xml:space="preserve"> использованием жилых помещений и (или) распоряжением жилыми помещениями,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обеспечением надлежащего санитарного и технического состояния этих жилых помещений;</w:t>
      </w:r>
    </w:p>
    <w:p w:rsidR="00417CF9" w:rsidRPr="00E178EE" w:rsidRDefault="00417CF9" w:rsidP="00E871F2">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sz w:val="28"/>
          <w:szCs w:val="28"/>
        </w:rPr>
        <w:t>учетные дела граждан, включен</w:t>
      </w:r>
      <w:r w:rsidR="00B976DC" w:rsidRPr="00E178EE">
        <w:rPr>
          <w:rFonts w:ascii="Times New Roman" w:hAnsi="Times New Roman"/>
          <w:sz w:val="28"/>
          <w:szCs w:val="28"/>
        </w:rPr>
        <w:t>ных</w:t>
      </w:r>
      <w:r w:rsidRPr="00E178EE">
        <w:rPr>
          <w:rFonts w:ascii="Times New Roman" w:hAnsi="Times New Roman"/>
          <w:sz w:val="28"/>
          <w:szCs w:val="28"/>
        </w:rPr>
        <w:t xml:space="preserve"> в список </w:t>
      </w:r>
      <w:r w:rsidRPr="00E178EE">
        <w:rPr>
          <w:rFonts w:ascii="Times New Roman" w:hAnsi="Times New Roman" w:cs="Times New Roman"/>
          <w:sz w:val="28"/>
          <w:szCs w:val="28"/>
        </w:rPr>
        <w:t>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w:t>
      </w:r>
      <w:r w:rsidR="00B976DC" w:rsidRPr="00E178EE">
        <w:rPr>
          <w:rFonts w:ascii="Times New Roman" w:hAnsi="Times New Roman" w:cs="Times New Roman"/>
          <w:sz w:val="28"/>
          <w:szCs w:val="28"/>
        </w:rPr>
        <w:t xml:space="preserve"> (далее – список);</w:t>
      </w:r>
    </w:p>
    <w:p w:rsidR="00B976DC" w:rsidRPr="00E178EE" w:rsidRDefault="00B976DC" w:rsidP="00E871F2">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документы об отказе во включении в список</w:t>
      </w:r>
      <w:r w:rsidR="0046641C" w:rsidRPr="00E178EE">
        <w:rPr>
          <w:rFonts w:ascii="Times New Roman" w:hAnsi="Times New Roman" w:cs="Times New Roman"/>
          <w:sz w:val="28"/>
          <w:szCs w:val="28"/>
        </w:rPr>
        <w:t xml:space="preserve"> (заявления граждан о включении в список, решения об отказе во включении в список)</w:t>
      </w:r>
      <w:r w:rsidRPr="00E178EE">
        <w:rPr>
          <w:rFonts w:ascii="Times New Roman" w:hAnsi="Times New Roman" w:cs="Times New Roman"/>
          <w:sz w:val="28"/>
          <w:szCs w:val="28"/>
        </w:rPr>
        <w:t>;</w:t>
      </w:r>
    </w:p>
    <w:p w:rsidR="00713993" w:rsidRPr="00E178EE" w:rsidRDefault="00713993" w:rsidP="00E871F2">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sz w:val="28"/>
          <w:szCs w:val="28"/>
        </w:rPr>
        <w:t>документы</w:t>
      </w:r>
      <w:r w:rsidR="009D0D34" w:rsidRPr="00E178EE">
        <w:rPr>
          <w:rFonts w:ascii="Times New Roman" w:hAnsi="Times New Roman"/>
          <w:sz w:val="28"/>
          <w:szCs w:val="28"/>
        </w:rPr>
        <w:t>, связан</w:t>
      </w:r>
      <w:r w:rsidR="00FB28B7" w:rsidRPr="00E178EE">
        <w:rPr>
          <w:rFonts w:ascii="Times New Roman" w:hAnsi="Times New Roman"/>
          <w:sz w:val="28"/>
          <w:szCs w:val="28"/>
        </w:rPr>
        <w:t>ные с организацией приобретения</w:t>
      </w:r>
      <w:r w:rsidR="00B976DC" w:rsidRPr="00E178EE">
        <w:rPr>
          <w:rFonts w:ascii="Times New Roman" w:hAnsi="Times New Roman"/>
          <w:sz w:val="28"/>
          <w:szCs w:val="28"/>
        </w:rPr>
        <w:t xml:space="preserve"> </w:t>
      </w:r>
      <w:r w:rsidRPr="00E178EE">
        <w:rPr>
          <w:rFonts w:ascii="Times New Roman" w:hAnsi="Times New Roman" w:cs="Times New Roman"/>
          <w:sz w:val="28"/>
          <w:szCs w:val="28"/>
        </w:rPr>
        <w:t>жилых помещений для предоставления детям-сиротам и детям, оставшимся без попечения родителей, лицам из их числа по договорам найма специализированных жилых помещений;</w:t>
      </w:r>
    </w:p>
    <w:p w:rsidR="00890FCC" w:rsidRPr="00E178EE" w:rsidRDefault="002B0FE5" w:rsidP="00E871F2">
      <w:pPr>
        <w:autoSpaceDE w:val="0"/>
        <w:autoSpaceDN w:val="0"/>
        <w:spacing w:after="0" w:line="240" w:lineRule="auto"/>
        <w:ind w:firstLine="709"/>
        <w:jc w:val="both"/>
        <w:rPr>
          <w:rFonts w:ascii="Times New Roman" w:hAnsi="Times New Roman"/>
          <w:sz w:val="28"/>
          <w:szCs w:val="28"/>
        </w:rPr>
      </w:pPr>
      <w:proofErr w:type="gramStart"/>
      <w:r w:rsidRPr="00E178EE">
        <w:rPr>
          <w:rFonts w:ascii="Times New Roman" w:hAnsi="Times New Roman"/>
          <w:sz w:val="28"/>
          <w:szCs w:val="28"/>
        </w:rPr>
        <w:t>д</w:t>
      </w:r>
      <w:r w:rsidR="00534FD4" w:rsidRPr="00E178EE">
        <w:rPr>
          <w:rFonts w:ascii="Times New Roman" w:hAnsi="Times New Roman"/>
          <w:sz w:val="28"/>
          <w:szCs w:val="28"/>
        </w:rPr>
        <w:t>окументы, связанные с</w:t>
      </w:r>
      <w:r w:rsidR="00890FCC" w:rsidRPr="00E178EE">
        <w:rPr>
          <w:rFonts w:ascii="Times New Roman" w:hAnsi="Times New Roman"/>
          <w:sz w:val="28"/>
          <w:szCs w:val="28"/>
        </w:rPr>
        <w:t xml:space="preserve"> включением жилых помещений для детей-сирот и детей, оставшихся без попечения родителей, лиц из числа детей-сирот и детей, оставшихся без попечения родителей, в </w:t>
      </w:r>
      <w:r w:rsidR="00215B4C" w:rsidRPr="00E178EE">
        <w:rPr>
          <w:rFonts w:ascii="Times New Roman" w:hAnsi="Times New Roman"/>
          <w:sz w:val="28"/>
          <w:szCs w:val="28"/>
        </w:rPr>
        <w:t xml:space="preserve">муниципальный </w:t>
      </w:r>
      <w:r w:rsidR="00890FCC" w:rsidRPr="00E178EE">
        <w:rPr>
          <w:rFonts w:ascii="Times New Roman" w:hAnsi="Times New Roman"/>
          <w:sz w:val="28"/>
          <w:szCs w:val="28"/>
        </w:rPr>
        <w:t>специализированный жилищный фонд, и отнесением жилых помещений к определенному виду специализированных жилых помещений, а также документы, связанные с исключением жилого помещения из указанного фонда</w:t>
      </w:r>
      <w:r w:rsidR="00D4713E" w:rsidRPr="00E178EE">
        <w:rPr>
          <w:rFonts w:ascii="Times New Roman" w:hAnsi="Times New Roman"/>
          <w:sz w:val="28"/>
          <w:szCs w:val="28"/>
        </w:rPr>
        <w:t xml:space="preserve"> (заключением </w:t>
      </w:r>
      <w:r w:rsidR="00D4713E" w:rsidRPr="00E178EE">
        <w:rPr>
          <w:rFonts w:ascii="Times New Roman" w:hAnsi="Times New Roman" w:cs="Times New Roman"/>
          <w:sz w:val="28"/>
          <w:szCs w:val="28"/>
        </w:rPr>
        <w:t>с нанимателем из числа детей-сирот договора социального найма жилого</w:t>
      </w:r>
      <w:proofErr w:type="gramEnd"/>
      <w:r w:rsidR="00D4713E" w:rsidRPr="00E178EE">
        <w:rPr>
          <w:rFonts w:ascii="Times New Roman" w:hAnsi="Times New Roman" w:cs="Times New Roman"/>
          <w:sz w:val="28"/>
          <w:szCs w:val="28"/>
        </w:rPr>
        <w:t xml:space="preserve"> помещения)</w:t>
      </w:r>
      <w:r w:rsidRPr="00E178EE">
        <w:rPr>
          <w:rFonts w:ascii="Times New Roman" w:hAnsi="Times New Roman"/>
          <w:sz w:val="28"/>
          <w:szCs w:val="28"/>
        </w:rPr>
        <w:t>;</w:t>
      </w:r>
    </w:p>
    <w:p w:rsidR="00713993" w:rsidRPr="00E178EE" w:rsidRDefault="002B0FE5" w:rsidP="002E434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178EE">
        <w:rPr>
          <w:rFonts w:ascii="Times New Roman" w:hAnsi="Times New Roman"/>
          <w:sz w:val="28"/>
          <w:szCs w:val="28"/>
        </w:rPr>
        <w:t>документы</w:t>
      </w:r>
      <w:r w:rsidR="007A6685" w:rsidRPr="00E178EE">
        <w:rPr>
          <w:rFonts w:ascii="Times New Roman" w:hAnsi="Times New Roman"/>
          <w:sz w:val="28"/>
          <w:szCs w:val="28"/>
        </w:rPr>
        <w:t xml:space="preserve"> о</w:t>
      </w:r>
      <w:r w:rsidRPr="00E178EE">
        <w:rPr>
          <w:rFonts w:ascii="Times New Roman" w:hAnsi="Times New Roman"/>
          <w:sz w:val="28"/>
          <w:szCs w:val="28"/>
        </w:rPr>
        <w:t xml:space="preserve"> предоставлени</w:t>
      </w:r>
      <w:r w:rsidR="007A6685" w:rsidRPr="00E178EE">
        <w:rPr>
          <w:rFonts w:ascii="Times New Roman" w:hAnsi="Times New Roman"/>
          <w:sz w:val="28"/>
          <w:szCs w:val="28"/>
        </w:rPr>
        <w:t>и</w:t>
      </w:r>
      <w:r w:rsidRPr="00E178EE">
        <w:rPr>
          <w:rFonts w:ascii="Times New Roman" w:hAnsi="Times New Roman"/>
          <w:sz w:val="28"/>
          <w:szCs w:val="28"/>
        </w:rPr>
        <w:t xml:space="preserve"> жилых помещений для детей-сирот и детей, оставшихся без попечения родителей, лиц из числа детей-сирот и детей, </w:t>
      </w:r>
      <w:r w:rsidRPr="00E178EE">
        <w:rPr>
          <w:rFonts w:ascii="Times New Roman" w:hAnsi="Times New Roman"/>
          <w:sz w:val="28"/>
          <w:szCs w:val="28"/>
        </w:rPr>
        <w:lastRenderedPageBreak/>
        <w:t xml:space="preserve">оставшихся без попечения родителей </w:t>
      </w:r>
      <w:r w:rsidR="00215B4C" w:rsidRPr="00E178EE">
        <w:rPr>
          <w:rFonts w:ascii="Times New Roman" w:hAnsi="Times New Roman"/>
          <w:sz w:val="28"/>
          <w:szCs w:val="28"/>
        </w:rPr>
        <w:t>муниципального</w:t>
      </w:r>
      <w:r w:rsidRPr="00E178EE">
        <w:rPr>
          <w:rFonts w:ascii="Times New Roman" w:hAnsi="Times New Roman"/>
          <w:sz w:val="28"/>
          <w:szCs w:val="28"/>
        </w:rPr>
        <w:t xml:space="preserve"> специализированного жилищного фонда</w:t>
      </w:r>
      <w:r w:rsidR="00713993" w:rsidRPr="00E178EE">
        <w:rPr>
          <w:rFonts w:ascii="Times New Roman" w:hAnsi="Times New Roman"/>
          <w:sz w:val="28"/>
          <w:szCs w:val="28"/>
        </w:rPr>
        <w:t xml:space="preserve"> (договоры </w:t>
      </w:r>
      <w:r w:rsidR="00713993" w:rsidRPr="00E178EE">
        <w:rPr>
          <w:rFonts w:ascii="Times New Roman" w:hAnsi="Times New Roman" w:cs="Times New Roman"/>
          <w:sz w:val="28"/>
          <w:szCs w:val="28"/>
        </w:rPr>
        <w:t>найма специализированных жилых помещений</w:t>
      </w:r>
      <w:r w:rsidR="002E434A" w:rsidRPr="00E178EE">
        <w:rPr>
          <w:rFonts w:ascii="Times New Roman" w:hAnsi="Times New Roman" w:cs="Times New Roman"/>
          <w:sz w:val="28"/>
          <w:szCs w:val="28"/>
        </w:rPr>
        <w:t xml:space="preserve">; </w:t>
      </w:r>
      <w:hyperlink r:id="rId30" w:history="1">
        <w:r w:rsidR="00BA1A3A" w:rsidRPr="00E178EE">
          <w:rPr>
            <w:rFonts w:ascii="Times New Roman" w:hAnsi="Times New Roman" w:cs="Times New Roman"/>
            <w:color w:val="000000" w:themeColor="text1"/>
            <w:sz w:val="28"/>
            <w:szCs w:val="28"/>
          </w:rPr>
          <w:t>акт</w:t>
        </w:r>
      </w:hyperlink>
      <w:r w:rsidR="00BA1A3A" w:rsidRPr="00E178EE">
        <w:rPr>
          <w:rFonts w:ascii="Times New Roman" w:hAnsi="Times New Roman" w:cs="Times New Roman"/>
          <w:color w:val="000000" w:themeColor="text1"/>
          <w:sz w:val="28"/>
          <w:szCs w:val="28"/>
        </w:rPr>
        <w:t xml:space="preserve">ы обследования жилищно-бытовых условий проживания, </w:t>
      </w:r>
      <w:hyperlink r:id="rId31" w:history="1">
        <w:r w:rsidR="002E434A" w:rsidRPr="00E178EE">
          <w:rPr>
            <w:rFonts w:ascii="Times New Roman" w:hAnsi="Times New Roman" w:cs="Times New Roman"/>
            <w:color w:val="000000" w:themeColor="text1"/>
            <w:sz w:val="28"/>
            <w:szCs w:val="28"/>
          </w:rPr>
          <w:t>заключения</w:t>
        </w:r>
      </w:hyperlink>
      <w:r w:rsidR="002E434A" w:rsidRPr="00E178EE">
        <w:rPr>
          <w:rFonts w:ascii="Times New Roman" w:hAnsi="Times New Roman" w:cs="Times New Roman"/>
          <w:color w:val="000000" w:themeColor="text1"/>
          <w:sz w:val="28"/>
          <w:szCs w:val="28"/>
        </w:rPr>
        <w:t xml:space="preserve"> о наличии (отсутствии) обстоятельств, свидетельствующих о необходимости оказания содействия в преодолении трудной жизненной ситуации (оформляемые в соответствии с постановление</w:t>
      </w:r>
      <w:r w:rsidR="00316E99" w:rsidRPr="00E178EE">
        <w:rPr>
          <w:rFonts w:ascii="Times New Roman" w:hAnsi="Times New Roman" w:cs="Times New Roman"/>
          <w:color w:val="000000" w:themeColor="text1"/>
          <w:sz w:val="28"/>
          <w:szCs w:val="28"/>
        </w:rPr>
        <w:t>м</w:t>
      </w:r>
      <w:r w:rsidR="002E434A" w:rsidRPr="00E178EE">
        <w:rPr>
          <w:rFonts w:ascii="Times New Roman" w:hAnsi="Times New Roman" w:cs="Times New Roman"/>
          <w:color w:val="000000" w:themeColor="text1"/>
          <w:sz w:val="28"/>
          <w:szCs w:val="28"/>
        </w:rPr>
        <w:t xml:space="preserve"> 238-п);</w:t>
      </w:r>
      <w:proofErr w:type="gramEnd"/>
      <w:r w:rsidR="002E434A" w:rsidRPr="00E178EE">
        <w:rPr>
          <w:rFonts w:ascii="Times New Roman" w:hAnsi="Times New Roman" w:cs="Times New Roman"/>
          <w:sz w:val="28"/>
          <w:szCs w:val="28"/>
        </w:rPr>
        <w:t xml:space="preserve"> </w:t>
      </w:r>
      <w:r w:rsidR="00713993" w:rsidRPr="00E178EE">
        <w:rPr>
          <w:rFonts w:ascii="Times New Roman" w:hAnsi="Times New Roman" w:cs="Times New Roman"/>
          <w:sz w:val="28"/>
          <w:szCs w:val="28"/>
        </w:rPr>
        <w:t>решени</w:t>
      </w:r>
      <w:r w:rsidR="00D4713E" w:rsidRPr="00E178EE">
        <w:rPr>
          <w:rFonts w:ascii="Times New Roman" w:hAnsi="Times New Roman" w:cs="Times New Roman"/>
          <w:sz w:val="28"/>
          <w:szCs w:val="28"/>
        </w:rPr>
        <w:t>я</w:t>
      </w:r>
      <w:r w:rsidR="00713993" w:rsidRPr="00E178EE">
        <w:rPr>
          <w:rFonts w:ascii="Times New Roman" w:hAnsi="Times New Roman" w:cs="Times New Roman"/>
          <w:sz w:val="28"/>
          <w:szCs w:val="28"/>
        </w:rPr>
        <w:t xml:space="preserve"> о заключении с нанимателем из числа детей-сирот договора найма специализированного жилого пом</w:t>
      </w:r>
      <w:r w:rsidR="008644DC" w:rsidRPr="00E178EE">
        <w:rPr>
          <w:rFonts w:ascii="Times New Roman" w:hAnsi="Times New Roman" w:cs="Times New Roman"/>
          <w:sz w:val="28"/>
          <w:szCs w:val="28"/>
        </w:rPr>
        <w:t>ещения на новый пятилетний срок)</w:t>
      </w:r>
      <w:r w:rsidR="00DE28D2" w:rsidRPr="00E178EE">
        <w:rPr>
          <w:rFonts w:ascii="Times New Roman" w:hAnsi="Times New Roman" w:cs="Times New Roman"/>
          <w:sz w:val="28"/>
          <w:szCs w:val="28"/>
        </w:rPr>
        <w:t>;</w:t>
      </w:r>
    </w:p>
    <w:p w:rsidR="00E871F2" w:rsidRPr="00E178EE" w:rsidRDefault="00E871F2" w:rsidP="00E871F2">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документы</w:t>
      </w:r>
      <w:r w:rsidR="00D87471" w:rsidRPr="00E178EE">
        <w:rPr>
          <w:rFonts w:ascii="Times New Roman" w:hAnsi="Times New Roman" w:cs="Times New Roman"/>
          <w:sz w:val="28"/>
          <w:szCs w:val="28"/>
        </w:rPr>
        <w:t xml:space="preserve">, </w:t>
      </w:r>
      <w:r w:rsidR="00D87471" w:rsidRPr="00E178EE">
        <w:rPr>
          <w:rFonts w:ascii="Times New Roman" w:hAnsi="Times New Roman" w:cs="Times New Roman"/>
          <w:color w:val="000000" w:themeColor="text1"/>
          <w:sz w:val="28"/>
          <w:szCs w:val="28"/>
        </w:rPr>
        <w:t>в</w:t>
      </w:r>
      <w:r w:rsidR="00235D31" w:rsidRPr="00E178EE">
        <w:rPr>
          <w:rFonts w:ascii="Times New Roman" w:hAnsi="Times New Roman" w:cs="Times New Roman"/>
          <w:color w:val="000000" w:themeColor="text1"/>
          <w:sz w:val="28"/>
          <w:szCs w:val="28"/>
        </w:rPr>
        <w:t xml:space="preserve"> том числе обращения граждан и ответы на них</w:t>
      </w:r>
      <w:r w:rsidR="00D87471" w:rsidRPr="00E178EE">
        <w:rPr>
          <w:rFonts w:ascii="Times New Roman" w:hAnsi="Times New Roman" w:cs="Times New Roman"/>
          <w:color w:val="000000" w:themeColor="text1"/>
          <w:sz w:val="28"/>
          <w:szCs w:val="28"/>
        </w:rPr>
        <w:t>,</w:t>
      </w:r>
      <w:r w:rsidR="00084552" w:rsidRPr="00E178EE">
        <w:rPr>
          <w:rFonts w:ascii="Times New Roman" w:hAnsi="Times New Roman" w:cs="Times New Roman"/>
          <w:color w:val="000000" w:themeColor="text1"/>
          <w:sz w:val="28"/>
          <w:szCs w:val="28"/>
        </w:rPr>
        <w:t xml:space="preserve"> </w:t>
      </w:r>
      <w:r w:rsidR="00084552" w:rsidRPr="00E178EE">
        <w:rPr>
          <w:rFonts w:ascii="Times New Roman" w:hAnsi="Times New Roman" w:cs="Times New Roman"/>
          <w:sz w:val="28"/>
          <w:szCs w:val="28"/>
        </w:rPr>
        <w:t xml:space="preserve">по подбору, учету </w:t>
      </w:r>
      <w:r w:rsidRPr="00E178EE">
        <w:rPr>
          <w:rFonts w:ascii="Times New Roman" w:hAnsi="Times New Roman" w:cs="Times New Roman"/>
          <w:sz w:val="28"/>
          <w:szCs w:val="28"/>
        </w:rPr>
        <w:t>и подготовке граждан, выразивших желание стать опекунами или попечителями совершеннолетних недееспособных или не полностью дееспособных граждан;</w:t>
      </w:r>
    </w:p>
    <w:p w:rsidR="0046641C" w:rsidRPr="00E178EE" w:rsidRDefault="0046641C" w:rsidP="00145ECD">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документы</w:t>
      </w:r>
      <w:r w:rsidR="00D87471" w:rsidRPr="00E178EE">
        <w:rPr>
          <w:rFonts w:ascii="Times New Roman" w:hAnsi="Times New Roman" w:cs="Times New Roman"/>
          <w:sz w:val="28"/>
          <w:szCs w:val="28"/>
        </w:rPr>
        <w:t>,</w:t>
      </w:r>
      <w:r w:rsidRPr="00E178EE">
        <w:rPr>
          <w:rFonts w:ascii="Times New Roman" w:hAnsi="Times New Roman" w:cs="Times New Roman"/>
          <w:sz w:val="28"/>
          <w:szCs w:val="28"/>
        </w:rPr>
        <w:t xml:space="preserve"> </w:t>
      </w:r>
      <w:r w:rsidR="00D87471" w:rsidRPr="00E178EE">
        <w:rPr>
          <w:rFonts w:ascii="Times New Roman" w:hAnsi="Times New Roman" w:cs="Times New Roman"/>
          <w:color w:val="000000" w:themeColor="text1"/>
          <w:sz w:val="28"/>
          <w:szCs w:val="28"/>
        </w:rPr>
        <w:t xml:space="preserve">в том числе обращения граждан и ответы на них, </w:t>
      </w:r>
      <w:r w:rsidR="00084552" w:rsidRPr="00E178EE">
        <w:rPr>
          <w:rFonts w:ascii="Times New Roman" w:hAnsi="Times New Roman" w:cs="Times New Roman"/>
          <w:sz w:val="28"/>
          <w:szCs w:val="28"/>
        </w:rPr>
        <w:t>по</w:t>
      </w:r>
      <w:r w:rsidRPr="00E178EE">
        <w:rPr>
          <w:rFonts w:ascii="Times New Roman" w:hAnsi="Times New Roman" w:cs="Times New Roman"/>
          <w:sz w:val="28"/>
          <w:szCs w:val="28"/>
        </w:rPr>
        <w:t xml:space="preserve"> подбор</w:t>
      </w:r>
      <w:r w:rsidR="00084552" w:rsidRPr="00E178EE">
        <w:rPr>
          <w:rFonts w:ascii="Times New Roman" w:hAnsi="Times New Roman" w:cs="Times New Roman"/>
          <w:sz w:val="28"/>
          <w:szCs w:val="28"/>
        </w:rPr>
        <w:t>у</w:t>
      </w:r>
      <w:r w:rsidRPr="00E178EE">
        <w:rPr>
          <w:rFonts w:ascii="Times New Roman" w:hAnsi="Times New Roman" w:cs="Times New Roman"/>
          <w:sz w:val="28"/>
          <w:szCs w:val="28"/>
        </w:rPr>
        <w:t>, учет</w:t>
      </w:r>
      <w:r w:rsidR="00084552" w:rsidRPr="00E178EE">
        <w:rPr>
          <w:rFonts w:ascii="Times New Roman" w:hAnsi="Times New Roman" w:cs="Times New Roman"/>
          <w:sz w:val="28"/>
          <w:szCs w:val="28"/>
        </w:rPr>
        <w:t>у</w:t>
      </w:r>
      <w:r w:rsidRPr="00E178EE">
        <w:rPr>
          <w:rFonts w:ascii="Times New Roman" w:hAnsi="Times New Roman" w:cs="Times New Roman"/>
          <w:sz w:val="28"/>
          <w:szCs w:val="28"/>
        </w:rPr>
        <w:t xml:space="preserve"> и подготовке граждан, выразивших желание стать опекунами либо </w:t>
      </w:r>
      <w:proofErr w:type="gramStart"/>
      <w:r w:rsidRPr="00E178EE">
        <w:rPr>
          <w:rFonts w:ascii="Times New Roman" w:hAnsi="Times New Roman" w:cs="Times New Roman"/>
          <w:sz w:val="28"/>
          <w:szCs w:val="28"/>
        </w:rPr>
        <w:t>попечителями</w:t>
      </w:r>
      <w:proofErr w:type="gramEnd"/>
      <w:r w:rsidRPr="00E178EE">
        <w:rPr>
          <w:rFonts w:ascii="Times New Roman" w:hAnsi="Times New Roman" w:cs="Times New Roman"/>
          <w:sz w:val="28"/>
          <w:szCs w:val="28"/>
        </w:rPr>
        <w:t xml:space="preserve"> либо принять детей, оставшихся без попечения родителей, в семью на воспитание</w:t>
      </w:r>
      <w:r w:rsidR="00E871F2" w:rsidRPr="00E178EE">
        <w:rPr>
          <w:rFonts w:ascii="Times New Roman" w:hAnsi="Times New Roman" w:cs="Times New Roman"/>
          <w:sz w:val="28"/>
          <w:szCs w:val="28"/>
        </w:rPr>
        <w:t>;</w:t>
      </w:r>
    </w:p>
    <w:p w:rsidR="00B15E39" w:rsidRPr="00E178EE" w:rsidRDefault="00372F92" w:rsidP="00145ECD">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документы о назначении выплат, предусмотренных федеральным законодательством и законодательством Новосибирской области, в сфере опеки и попечительства;</w:t>
      </w:r>
    </w:p>
    <w:p w:rsidR="00AB2FDD" w:rsidRPr="00E178EE" w:rsidRDefault="00AB2FDD" w:rsidP="00145ECD">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документы</w:t>
      </w:r>
      <w:r w:rsidR="00D87471" w:rsidRPr="00E178EE">
        <w:rPr>
          <w:rFonts w:ascii="Times New Roman" w:hAnsi="Times New Roman" w:cs="Times New Roman"/>
          <w:sz w:val="28"/>
          <w:szCs w:val="28"/>
        </w:rPr>
        <w:t>,</w:t>
      </w:r>
      <w:r w:rsidRPr="00E178EE">
        <w:rPr>
          <w:rFonts w:ascii="Times New Roman" w:hAnsi="Times New Roman" w:cs="Times New Roman"/>
          <w:sz w:val="28"/>
          <w:szCs w:val="28"/>
        </w:rPr>
        <w:t xml:space="preserve"> </w:t>
      </w:r>
      <w:r w:rsidR="00D87471" w:rsidRPr="00E178EE">
        <w:rPr>
          <w:rFonts w:ascii="Times New Roman" w:hAnsi="Times New Roman" w:cs="Times New Roman"/>
          <w:color w:val="000000" w:themeColor="text1"/>
          <w:sz w:val="28"/>
          <w:szCs w:val="28"/>
        </w:rPr>
        <w:t xml:space="preserve">в том числе обращения граждан и ответы на них, </w:t>
      </w:r>
      <w:r w:rsidRPr="00E178EE">
        <w:rPr>
          <w:rFonts w:ascii="Times New Roman" w:hAnsi="Times New Roman" w:cs="Times New Roman"/>
          <w:sz w:val="28"/>
          <w:szCs w:val="28"/>
        </w:rPr>
        <w:t xml:space="preserve">по предоставлению государственной услуги: ознакомление гражданина, выразившего желание принять ребенка на воспитание в свою семью, с находящимися в региональном банке данных о детях </w:t>
      </w:r>
      <w:proofErr w:type="gramStart"/>
      <w:r w:rsidRPr="00E178EE">
        <w:rPr>
          <w:rFonts w:ascii="Times New Roman" w:hAnsi="Times New Roman" w:cs="Times New Roman"/>
          <w:sz w:val="28"/>
          <w:szCs w:val="28"/>
        </w:rPr>
        <w:t>сведениями</w:t>
      </w:r>
      <w:proofErr w:type="gramEnd"/>
      <w:r w:rsidRPr="00E178EE">
        <w:rPr>
          <w:rFonts w:ascii="Times New Roman" w:hAnsi="Times New Roman" w:cs="Times New Roman"/>
          <w:sz w:val="28"/>
          <w:szCs w:val="28"/>
        </w:rPr>
        <w:t xml:space="preserve"> о детях, соответствующих его пожеланиям;</w:t>
      </w:r>
    </w:p>
    <w:p w:rsidR="00AB2FDD" w:rsidRPr="00E178EE" w:rsidRDefault="00CC5B23" w:rsidP="00145ECD">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документы</w:t>
      </w:r>
      <w:r w:rsidR="00D87471" w:rsidRPr="00E178EE">
        <w:rPr>
          <w:rFonts w:ascii="Times New Roman" w:hAnsi="Times New Roman" w:cs="Times New Roman"/>
          <w:sz w:val="28"/>
          <w:szCs w:val="28"/>
        </w:rPr>
        <w:t>,</w:t>
      </w:r>
      <w:r w:rsidRPr="00E178EE">
        <w:rPr>
          <w:rFonts w:ascii="Times New Roman" w:hAnsi="Times New Roman" w:cs="Times New Roman"/>
          <w:sz w:val="28"/>
          <w:szCs w:val="28"/>
        </w:rPr>
        <w:t xml:space="preserve"> </w:t>
      </w:r>
      <w:r w:rsidR="00D87471" w:rsidRPr="00E178EE">
        <w:rPr>
          <w:rFonts w:ascii="Times New Roman" w:hAnsi="Times New Roman" w:cs="Times New Roman"/>
          <w:color w:val="000000" w:themeColor="text1"/>
          <w:sz w:val="28"/>
          <w:szCs w:val="28"/>
        </w:rPr>
        <w:t xml:space="preserve">в том числе обращения граждан и ответы на них, </w:t>
      </w:r>
      <w:r w:rsidRPr="00E178EE">
        <w:rPr>
          <w:rFonts w:ascii="Times New Roman" w:hAnsi="Times New Roman" w:cs="Times New Roman"/>
          <w:sz w:val="28"/>
          <w:szCs w:val="28"/>
        </w:rPr>
        <w:t>по предоставлению  государственной услуги по выдаче разрешения на изменение имени ребенка до достижения им возраста четырнадцати лет;</w:t>
      </w:r>
    </w:p>
    <w:p w:rsidR="00145ECD" w:rsidRPr="00E178EE" w:rsidRDefault="00145ECD" w:rsidP="00145ECD">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документы</w:t>
      </w:r>
      <w:r w:rsidR="00D87471" w:rsidRPr="00E178EE">
        <w:rPr>
          <w:rFonts w:ascii="Times New Roman" w:hAnsi="Times New Roman" w:cs="Times New Roman"/>
          <w:sz w:val="28"/>
          <w:szCs w:val="28"/>
        </w:rPr>
        <w:t>,</w:t>
      </w:r>
      <w:r w:rsidRPr="00E178EE">
        <w:rPr>
          <w:rFonts w:ascii="Times New Roman" w:hAnsi="Times New Roman" w:cs="Times New Roman"/>
          <w:sz w:val="28"/>
          <w:szCs w:val="28"/>
        </w:rPr>
        <w:t xml:space="preserve"> </w:t>
      </w:r>
      <w:r w:rsidR="00D87471" w:rsidRPr="00E178EE">
        <w:rPr>
          <w:rFonts w:ascii="Times New Roman" w:hAnsi="Times New Roman" w:cs="Times New Roman"/>
          <w:color w:val="000000" w:themeColor="text1"/>
          <w:sz w:val="28"/>
          <w:szCs w:val="28"/>
        </w:rPr>
        <w:t xml:space="preserve">в том числе обращения граждан и ответы на них, </w:t>
      </w:r>
      <w:r w:rsidRPr="00E178EE">
        <w:rPr>
          <w:rFonts w:ascii="Times New Roman" w:hAnsi="Times New Roman" w:cs="Times New Roman"/>
          <w:sz w:val="28"/>
          <w:szCs w:val="28"/>
        </w:rPr>
        <w:t xml:space="preserve">по предоставлению  государственной услуги по объявлению несовершеннолетнего полностью </w:t>
      </w:r>
      <w:proofErr w:type="gramStart"/>
      <w:r w:rsidRPr="00E178EE">
        <w:rPr>
          <w:rFonts w:ascii="Times New Roman" w:hAnsi="Times New Roman" w:cs="Times New Roman"/>
          <w:sz w:val="28"/>
          <w:szCs w:val="28"/>
        </w:rPr>
        <w:t>дееспособным</w:t>
      </w:r>
      <w:proofErr w:type="gramEnd"/>
      <w:r w:rsidRPr="00E178EE">
        <w:rPr>
          <w:rFonts w:ascii="Times New Roman" w:hAnsi="Times New Roman" w:cs="Times New Roman"/>
          <w:sz w:val="28"/>
          <w:szCs w:val="28"/>
        </w:rPr>
        <w:t xml:space="preserve"> (эмансипированным);</w:t>
      </w:r>
    </w:p>
    <w:p w:rsidR="00502218" w:rsidRPr="00E178EE" w:rsidRDefault="00502218" w:rsidP="00502218">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178EE">
        <w:rPr>
          <w:rFonts w:ascii="Times New Roman" w:hAnsi="Times New Roman" w:cs="Times New Roman"/>
          <w:sz w:val="28"/>
          <w:szCs w:val="28"/>
        </w:rPr>
        <w:t>документы</w:t>
      </w:r>
      <w:r w:rsidR="00D87471" w:rsidRPr="00E178EE">
        <w:rPr>
          <w:rFonts w:ascii="Times New Roman" w:hAnsi="Times New Roman" w:cs="Times New Roman"/>
          <w:sz w:val="28"/>
          <w:szCs w:val="28"/>
        </w:rPr>
        <w:t>,</w:t>
      </w:r>
      <w:r w:rsidRPr="00E178EE">
        <w:rPr>
          <w:rFonts w:ascii="Times New Roman" w:hAnsi="Times New Roman" w:cs="Times New Roman"/>
          <w:sz w:val="28"/>
          <w:szCs w:val="28"/>
        </w:rPr>
        <w:t xml:space="preserve"> </w:t>
      </w:r>
      <w:r w:rsidR="00D87471" w:rsidRPr="00E178EE">
        <w:rPr>
          <w:rFonts w:ascii="Times New Roman" w:hAnsi="Times New Roman" w:cs="Times New Roman"/>
          <w:color w:val="000000" w:themeColor="text1"/>
          <w:sz w:val="28"/>
          <w:szCs w:val="28"/>
        </w:rPr>
        <w:t xml:space="preserve">в том числе обращения граждан и ответы на них, </w:t>
      </w:r>
      <w:r w:rsidRPr="00E178EE">
        <w:rPr>
          <w:rFonts w:ascii="Times New Roman" w:hAnsi="Times New Roman" w:cs="Times New Roman"/>
          <w:sz w:val="28"/>
          <w:szCs w:val="28"/>
        </w:rPr>
        <w:t>по предоставлению  государственной услуги по выдаче разрешений на заключение трудового договора с лицами, не достигшими возраста четырнадцати лет, а также выдач</w:t>
      </w:r>
      <w:r w:rsidR="00235D31" w:rsidRPr="00E178EE">
        <w:rPr>
          <w:rFonts w:ascii="Times New Roman" w:hAnsi="Times New Roman" w:cs="Times New Roman"/>
          <w:color w:val="000000" w:themeColor="text1"/>
          <w:sz w:val="28"/>
          <w:szCs w:val="28"/>
        </w:rPr>
        <w:t>е</w:t>
      </w:r>
      <w:r w:rsidRPr="00E178EE">
        <w:rPr>
          <w:rFonts w:ascii="Times New Roman" w:hAnsi="Times New Roman" w:cs="Times New Roman"/>
          <w:sz w:val="28"/>
          <w:szCs w:val="28"/>
        </w:rPr>
        <w:t xml:space="preserve"> согласия на заключение трудового договора с лицами, получающими общее образование и достигшими возраста четырнадцати лет, для выполнения в свободное от получения образования время легкого труда, не причиняющего вреда его</w:t>
      </w:r>
      <w:proofErr w:type="gramEnd"/>
      <w:r w:rsidRPr="00E178EE">
        <w:rPr>
          <w:rFonts w:ascii="Times New Roman" w:hAnsi="Times New Roman" w:cs="Times New Roman"/>
          <w:sz w:val="28"/>
          <w:szCs w:val="28"/>
        </w:rPr>
        <w:t xml:space="preserve"> здоровью, и без ущерба для освоения образовательной программы в порядке, установленном трудовым законодательством;</w:t>
      </w:r>
    </w:p>
    <w:p w:rsidR="00084552" w:rsidRPr="00E178EE" w:rsidRDefault="00502218" w:rsidP="00145EC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178EE">
        <w:rPr>
          <w:rFonts w:ascii="Times New Roman" w:hAnsi="Times New Roman" w:cs="Times New Roman"/>
          <w:sz w:val="28"/>
          <w:szCs w:val="28"/>
        </w:rPr>
        <w:t>документы</w:t>
      </w:r>
      <w:r w:rsidR="00235D31" w:rsidRPr="00E178EE">
        <w:rPr>
          <w:rFonts w:ascii="Times New Roman" w:hAnsi="Times New Roman" w:cs="Times New Roman"/>
          <w:sz w:val="28"/>
          <w:szCs w:val="28"/>
        </w:rPr>
        <w:t xml:space="preserve"> (переписка) по предоставлению </w:t>
      </w:r>
      <w:r w:rsidRPr="00E178EE">
        <w:rPr>
          <w:rFonts w:ascii="Times New Roman" w:hAnsi="Times New Roman" w:cs="Times New Roman"/>
          <w:sz w:val="28"/>
          <w:szCs w:val="28"/>
        </w:rPr>
        <w:t>государственной услуги по выдаче предварительного разрешения опекуну (опекунам), а также родителю (родителям) несовершеннолетнего в возрасте до четырнадцати лет на совершение сделок по отчуждению, в том числе обмену или дарению имущества подопечного или ребенка, сдаче его внаем (в аренду), в безвозмездное пользование или в залог, сделок, влекущих отказ от принадлежащих подопечному или ребенку прав, раздел его имущества</w:t>
      </w:r>
      <w:proofErr w:type="gramEnd"/>
      <w:r w:rsidRPr="00E178EE">
        <w:rPr>
          <w:rFonts w:ascii="Times New Roman" w:hAnsi="Times New Roman" w:cs="Times New Roman"/>
          <w:sz w:val="28"/>
          <w:szCs w:val="28"/>
        </w:rPr>
        <w:t xml:space="preserve"> </w:t>
      </w:r>
      <w:proofErr w:type="gramStart"/>
      <w:r w:rsidRPr="00E178EE">
        <w:rPr>
          <w:rFonts w:ascii="Times New Roman" w:hAnsi="Times New Roman" w:cs="Times New Roman"/>
          <w:sz w:val="28"/>
          <w:szCs w:val="28"/>
        </w:rPr>
        <w:t xml:space="preserve">или выдел из него долей, а </w:t>
      </w:r>
      <w:r w:rsidRPr="00E178EE">
        <w:rPr>
          <w:rFonts w:ascii="Times New Roman" w:hAnsi="Times New Roman" w:cs="Times New Roman"/>
          <w:sz w:val="28"/>
          <w:szCs w:val="28"/>
        </w:rPr>
        <w:lastRenderedPageBreak/>
        <w:t>также любых других действий, влекущих уменьшение имущества подопечного или ребенка, а попечителю (попечителям), а также родителю (родителям) несовершеннолетнего старше четырнадцати лет на дачу согласия на совершение таких сделок, а также по выдаче предварительного разрешения на распоряжение доходом подопечного или ребенка, за исключением доходов, которыми он вправе распоряжаться самостоятельно в соответствии с гражданским законодательством;</w:t>
      </w:r>
      <w:proofErr w:type="gramEnd"/>
    </w:p>
    <w:p w:rsidR="00AB2FDD" w:rsidRPr="00E178EE" w:rsidRDefault="00235D31" w:rsidP="00145ECD">
      <w:pPr>
        <w:autoSpaceDE w:val="0"/>
        <w:autoSpaceDN w:val="0"/>
        <w:adjustRightInd w:val="0"/>
        <w:spacing w:after="0" w:line="240" w:lineRule="auto"/>
        <w:ind w:firstLine="709"/>
        <w:jc w:val="both"/>
        <w:rPr>
          <w:rFonts w:ascii="Times New Roman" w:hAnsi="Times New Roman" w:cs="Times New Roman"/>
          <w:color w:val="FF0000"/>
          <w:sz w:val="28"/>
          <w:szCs w:val="28"/>
        </w:rPr>
      </w:pPr>
      <w:r w:rsidRPr="00E178EE">
        <w:rPr>
          <w:rFonts w:ascii="Times New Roman" w:hAnsi="Times New Roman" w:cs="Times New Roman"/>
          <w:color w:val="000000" w:themeColor="text1"/>
          <w:sz w:val="28"/>
          <w:szCs w:val="28"/>
        </w:rPr>
        <w:t>судебные постановления, связанные с осуществлением органами местного самоуправления государственных полномочий.</w:t>
      </w:r>
    </w:p>
    <w:p w:rsidR="00791034" w:rsidRPr="00E178EE" w:rsidRDefault="00791034" w:rsidP="001D099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При проведении документарной проверки должностное лицо министерства, проводящее проверку, в первую очередь рассматривает документы, имеющиеся в распоряжении министерства, а</w:t>
      </w:r>
      <w:r w:rsidR="008A6F01" w:rsidRPr="00E178EE">
        <w:rPr>
          <w:rFonts w:ascii="Times New Roman" w:hAnsi="Times New Roman" w:cs="Times New Roman"/>
          <w:sz w:val="28"/>
          <w:szCs w:val="28"/>
        </w:rPr>
        <w:t xml:space="preserve"> также акты предыдущих проверок</w:t>
      </w:r>
      <w:r w:rsidRPr="00E178EE">
        <w:rPr>
          <w:rFonts w:ascii="Times New Roman" w:hAnsi="Times New Roman" w:cs="Times New Roman"/>
          <w:sz w:val="28"/>
          <w:szCs w:val="28"/>
        </w:rPr>
        <w:t>.</w:t>
      </w:r>
    </w:p>
    <w:p w:rsidR="00791034" w:rsidRPr="00E178EE" w:rsidRDefault="00791034" w:rsidP="001D099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В случае если достоверность сведений, содержащихся в документах, имеющихся в распоряжении министерства, вызывает обоснованные сомнения либо эти сведения не позволяют оценить исполнение </w:t>
      </w:r>
      <w:r w:rsidR="008A6F01" w:rsidRPr="00E178EE">
        <w:rPr>
          <w:rFonts w:ascii="Times New Roman" w:hAnsi="Times New Roman" w:cs="Times New Roman"/>
          <w:sz w:val="28"/>
          <w:szCs w:val="28"/>
        </w:rPr>
        <w:t>органом местного самоуправления</w:t>
      </w:r>
      <w:r w:rsidRPr="00E178EE">
        <w:rPr>
          <w:rFonts w:ascii="Times New Roman" w:hAnsi="Times New Roman" w:cs="Times New Roman"/>
          <w:sz w:val="28"/>
          <w:szCs w:val="28"/>
        </w:rPr>
        <w:t xml:space="preserve"> обязательных требований, должностное лицо министерства направляет в адрес </w:t>
      </w:r>
      <w:r w:rsidR="008A6F01" w:rsidRPr="00E178EE">
        <w:rPr>
          <w:rFonts w:ascii="Times New Roman" w:hAnsi="Times New Roman" w:cs="Times New Roman"/>
          <w:sz w:val="28"/>
          <w:szCs w:val="28"/>
        </w:rPr>
        <w:t>органа местного самоуправления</w:t>
      </w:r>
      <w:r w:rsidRPr="00E178EE">
        <w:rPr>
          <w:rFonts w:ascii="Times New Roman" w:hAnsi="Times New Roman" w:cs="Times New Roman"/>
          <w:sz w:val="28"/>
          <w:szCs w:val="28"/>
        </w:rPr>
        <w:t xml:space="preserve"> мотивированный запрос с требованием представить необходимые для рассмотрения в ходе проведения документарной проверки документы. К запросу прилагается заверенная печатью копия приказа </w:t>
      </w:r>
      <w:r w:rsidR="00CA0EB8" w:rsidRPr="00E178EE">
        <w:rPr>
          <w:rFonts w:ascii="Times New Roman" w:hAnsi="Times New Roman" w:cs="Times New Roman"/>
          <w:sz w:val="28"/>
          <w:szCs w:val="28"/>
        </w:rPr>
        <w:t>министерства</w:t>
      </w:r>
      <w:r w:rsidRPr="00E178EE">
        <w:rPr>
          <w:rFonts w:ascii="Times New Roman" w:hAnsi="Times New Roman" w:cs="Times New Roman"/>
          <w:sz w:val="28"/>
          <w:szCs w:val="28"/>
        </w:rPr>
        <w:t xml:space="preserve"> о проведении проверки.</w:t>
      </w:r>
    </w:p>
    <w:p w:rsidR="00791034" w:rsidRPr="00E178EE" w:rsidRDefault="00791034" w:rsidP="001D099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В течение десяти рабочих дней со дня получения запроса </w:t>
      </w:r>
      <w:r w:rsidR="008A6F01" w:rsidRPr="00E178EE">
        <w:rPr>
          <w:rFonts w:ascii="Times New Roman" w:hAnsi="Times New Roman" w:cs="Times New Roman"/>
          <w:sz w:val="28"/>
          <w:szCs w:val="28"/>
        </w:rPr>
        <w:t>орган местного самоуправления</w:t>
      </w:r>
      <w:r w:rsidRPr="00E178EE">
        <w:rPr>
          <w:rFonts w:ascii="Times New Roman" w:hAnsi="Times New Roman" w:cs="Times New Roman"/>
          <w:sz w:val="28"/>
          <w:szCs w:val="28"/>
        </w:rPr>
        <w:t xml:space="preserve"> обязан направить в министерство указанные в запросе документы.</w:t>
      </w:r>
    </w:p>
    <w:p w:rsidR="00791034" w:rsidRPr="00E178EE" w:rsidRDefault="00791034" w:rsidP="001D099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Указанные в запросе документы могут представляться в виде копий, заверенных печатью (при ее наличии) и соответственно подписью </w:t>
      </w:r>
      <w:r w:rsidR="000F2A5C" w:rsidRPr="00E178EE">
        <w:rPr>
          <w:rFonts w:ascii="Times New Roman" w:hAnsi="Times New Roman" w:cs="Times New Roman"/>
          <w:sz w:val="28"/>
          <w:szCs w:val="28"/>
        </w:rPr>
        <w:t>уполномоченного должностного лица органа местного самоуправления</w:t>
      </w:r>
      <w:r w:rsidRPr="00E178EE">
        <w:rPr>
          <w:rFonts w:ascii="Times New Roman" w:hAnsi="Times New Roman" w:cs="Times New Roman"/>
          <w:sz w:val="28"/>
          <w:szCs w:val="28"/>
        </w:rPr>
        <w:t xml:space="preserve">. </w:t>
      </w:r>
      <w:r w:rsidR="000F2A5C" w:rsidRPr="00E178EE">
        <w:rPr>
          <w:rFonts w:ascii="Times New Roman" w:hAnsi="Times New Roman" w:cs="Times New Roman"/>
          <w:sz w:val="28"/>
          <w:szCs w:val="28"/>
        </w:rPr>
        <w:t xml:space="preserve">Орган местного самоуправления </w:t>
      </w:r>
      <w:r w:rsidRPr="00E178EE">
        <w:rPr>
          <w:rFonts w:ascii="Times New Roman" w:hAnsi="Times New Roman" w:cs="Times New Roman"/>
          <w:sz w:val="28"/>
          <w:szCs w:val="28"/>
        </w:rPr>
        <w:t>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rsidR="00791034" w:rsidRPr="00E178EE" w:rsidRDefault="00791034" w:rsidP="001D099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178EE">
        <w:rPr>
          <w:rFonts w:ascii="Times New Roman" w:hAnsi="Times New Roman" w:cs="Times New Roman"/>
          <w:sz w:val="28"/>
          <w:szCs w:val="28"/>
        </w:rPr>
        <w:t xml:space="preserve">В случае если в ходе документарной проверки выявлены ошибки и (или) противоречия в представленных </w:t>
      </w:r>
      <w:r w:rsidR="000F2A5C" w:rsidRPr="00E178EE">
        <w:rPr>
          <w:rFonts w:ascii="Times New Roman" w:hAnsi="Times New Roman" w:cs="Times New Roman"/>
          <w:sz w:val="28"/>
          <w:szCs w:val="28"/>
        </w:rPr>
        <w:t>органом местного самоуправления</w:t>
      </w:r>
      <w:r w:rsidRPr="00E178EE">
        <w:rPr>
          <w:rFonts w:ascii="Times New Roman" w:hAnsi="Times New Roman" w:cs="Times New Roman"/>
          <w:sz w:val="28"/>
          <w:szCs w:val="28"/>
        </w:rPr>
        <w:t xml:space="preserve"> документах либо несоответствие сведений, содержащихся в этих документах, сведениям, содержащимся в имеющихся у министерства документах и (или) полученным в ходе осуществления контроля, информация об этом направляется </w:t>
      </w:r>
      <w:r w:rsidR="00060010" w:rsidRPr="00E178EE">
        <w:rPr>
          <w:rFonts w:ascii="Times New Roman" w:hAnsi="Times New Roman" w:cs="Times New Roman"/>
          <w:sz w:val="28"/>
          <w:szCs w:val="28"/>
        </w:rPr>
        <w:t>органу местного самоуправления</w:t>
      </w:r>
      <w:r w:rsidRPr="00E178EE">
        <w:rPr>
          <w:rFonts w:ascii="Times New Roman" w:hAnsi="Times New Roman" w:cs="Times New Roman"/>
          <w:sz w:val="28"/>
          <w:szCs w:val="28"/>
        </w:rPr>
        <w:t xml:space="preserve"> с требованием представить в течение десяти рабочих дней необходимые пояснения в письменной форме.</w:t>
      </w:r>
      <w:proofErr w:type="gramEnd"/>
    </w:p>
    <w:p w:rsidR="00791034" w:rsidRPr="00E178EE" w:rsidRDefault="00060010" w:rsidP="001D099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Уполномоченное должностное лицо органа местного самоуправления</w:t>
      </w:r>
      <w:r w:rsidR="00791034" w:rsidRPr="00E178EE">
        <w:rPr>
          <w:rFonts w:ascii="Times New Roman" w:hAnsi="Times New Roman" w:cs="Times New Roman"/>
          <w:sz w:val="28"/>
          <w:szCs w:val="28"/>
        </w:rPr>
        <w:t>, представляющ</w:t>
      </w:r>
      <w:r w:rsidR="001D0999" w:rsidRPr="00E178EE">
        <w:rPr>
          <w:rFonts w:ascii="Times New Roman" w:hAnsi="Times New Roman" w:cs="Times New Roman"/>
          <w:sz w:val="28"/>
          <w:szCs w:val="28"/>
        </w:rPr>
        <w:t>е</w:t>
      </w:r>
      <w:r w:rsidR="00791034" w:rsidRPr="00E178EE">
        <w:rPr>
          <w:rFonts w:ascii="Times New Roman" w:hAnsi="Times New Roman" w:cs="Times New Roman"/>
          <w:sz w:val="28"/>
          <w:szCs w:val="28"/>
        </w:rPr>
        <w:t>е в министерство пояснения относительно выявленных ошибок и (или) противоречий в представленных документах либо относительно несоответствия сведений, содержащихся в имеющихся у министерства документах и (или) полученных в ходе осуществления проверки, вправе представить дополнительно в министерство документы, подтверждающие достоверность ранее представленных документов.</w:t>
      </w:r>
    </w:p>
    <w:p w:rsidR="00791034" w:rsidRPr="00E178EE" w:rsidRDefault="00791034" w:rsidP="001D099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lastRenderedPageBreak/>
        <w:t xml:space="preserve">Должностное лицо министерства, проводящее документарную проверку, обязано рассмотреть представленные уполномоченным должностным лицом </w:t>
      </w:r>
      <w:r w:rsidR="00060010" w:rsidRPr="00E178EE">
        <w:rPr>
          <w:rFonts w:ascii="Times New Roman" w:hAnsi="Times New Roman" w:cs="Times New Roman"/>
          <w:sz w:val="28"/>
          <w:szCs w:val="28"/>
        </w:rPr>
        <w:t>органом местного самоуправления</w:t>
      </w:r>
      <w:r w:rsidRPr="00E178EE">
        <w:rPr>
          <w:rFonts w:ascii="Times New Roman" w:hAnsi="Times New Roman" w:cs="Times New Roman"/>
          <w:sz w:val="28"/>
          <w:szCs w:val="28"/>
        </w:rPr>
        <w:t xml:space="preserve">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министерство установит признаки нарушения обязательных требований, должностные лица министерства вправе провести выездную проверку.</w:t>
      </w:r>
    </w:p>
    <w:p w:rsidR="00791034" w:rsidRPr="00E178EE" w:rsidRDefault="00791034" w:rsidP="001D099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4</w:t>
      </w:r>
      <w:r w:rsidR="008C74A0" w:rsidRPr="00E178EE">
        <w:rPr>
          <w:rFonts w:ascii="Times New Roman" w:hAnsi="Times New Roman" w:cs="Times New Roman"/>
          <w:sz w:val="28"/>
          <w:szCs w:val="28"/>
        </w:rPr>
        <w:t>2</w:t>
      </w:r>
      <w:r w:rsidRPr="00E178EE">
        <w:rPr>
          <w:rFonts w:ascii="Times New Roman" w:hAnsi="Times New Roman" w:cs="Times New Roman"/>
          <w:sz w:val="28"/>
          <w:szCs w:val="28"/>
        </w:rPr>
        <w:t>.</w:t>
      </w:r>
      <w:r w:rsidR="00F44115" w:rsidRPr="00E178EE">
        <w:rPr>
          <w:rFonts w:ascii="Times New Roman" w:hAnsi="Times New Roman" w:cs="Times New Roman"/>
          <w:sz w:val="28"/>
          <w:szCs w:val="28"/>
        </w:rPr>
        <w:t> </w:t>
      </w:r>
      <w:r w:rsidRPr="00E178EE">
        <w:rPr>
          <w:rFonts w:ascii="Times New Roman" w:hAnsi="Times New Roman" w:cs="Times New Roman"/>
          <w:sz w:val="28"/>
          <w:szCs w:val="28"/>
        </w:rPr>
        <w:t xml:space="preserve">Предметом выездной проверки являются </w:t>
      </w:r>
      <w:r w:rsidR="00C75040" w:rsidRPr="00E178EE">
        <w:rPr>
          <w:rFonts w:ascii="Times New Roman" w:hAnsi="Times New Roman" w:cs="Times New Roman"/>
          <w:sz w:val="28"/>
          <w:szCs w:val="28"/>
        </w:rPr>
        <w:t xml:space="preserve">сведения, </w:t>
      </w:r>
      <w:r w:rsidRPr="00E178EE">
        <w:rPr>
          <w:rFonts w:ascii="Times New Roman" w:hAnsi="Times New Roman" w:cs="Times New Roman"/>
          <w:sz w:val="28"/>
          <w:szCs w:val="28"/>
        </w:rPr>
        <w:t>содержащиеся в документах</w:t>
      </w:r>
      <w:r w:rsidR="00C75040" w:rsidRPr="00E178EE">
        <w:rPr>
          <w:rFonts w:ascii="Times New Roman" w:hAnsi="Times New Roman" w:cs="Times New Roman"/>
          <w:sz w:val="28"/>
          <w:szCs w:val="28"/>
        </w:rPr>
        <w:t xml:space="preserve"> органа местного самоуправления, связанных с осуществлением государственных полномочий</w:t>
      </w:r>
      <w:r w:rsidRPr="00E178EE">
        <w:rPr>
          <w:rFonts w:ascii="Times New Roman" w:hAnsi="Times New Roman" w:cs="Times New Roman"/>
          <w:sz w:val="28"/>
          <w:szCs w:val="28"/>
        </w:rPr>
        <w:t xml:space="preserve">, а также </w:t>
      </w:r>
      <w:r w:rsidR="00F44115" w:rsidRPr="00E178EE">
        <w:rPr>
          <w:rFonts w:ascii="Times New Roman" w:hAnsi="Times New Roman" w:cs="Times New Roman"/>
          <w:sz w:val="28"/>
          <w:szCs w:val="28"/>
        </w:rPr>
        <w:t xml:space="preserve">деятельность органа местного самоуправления по осуществлению государственных полномочий в соответствии с </w:t>
      </w:r>
      <w:r w:rsidRPr="00E178EE">
        <w:rPr>
          <w:rFonts w:ascii="Times New Roman" w:hAnsi="Times New Roman" w:cs="Times New Roman"/>
          <w:sz w:val="28"/>
          <w:szCs w:val="28"/>
        </w:rPr>
        <w:t>требовани</w:t>
      </w:r>
      <w:r w:rsidR="00F44115" w:rsidRPr="00E178EE">
        <w:rPr>
          <w:rFonts w:ascii="Times New Roman" w:hAnsi="Times New Roman" w:cs="Times New Roman"/>
          <w:sz w:val="28"/>
          <w:szCs w:val="28"/>
        </w:rPr>
        <w:t>ями</w:t>
      </w:r>
      <w:r w:rsidRPr="00E178EE">
        <w:rPr>
          <w:rFonts w:ascii="Times New Roman" w:hAnsi="Times New Roman" w:cs="Times New Roman"/>
          <w:sz w:val="28"/>
          <w:szCs w:val="28"/>
        </w:rPr>
        <w:t>, установленны</w:t>
      </w:r>
      <w:r w:rsidR="00F44115" w:rsidRPr="00E178EE">
        <w:rPr>
          <w:rFonts w:ascii="Times New Roman" w:hAnsi="Times New Roman" w:cs="Times New Roman"/>
          <w:sz w:val="28"/>
          <w:szCs w:val="28"/>
        </w:rPr>
        <w:t>ми</w:t>
      </w:r>
      <w:r w:rsidRPr="00E178EE">
        <w:rPr>
          <w:rFonts w:ascii="Times New Roman" w:hAnsi="Times New Roman" w:cs="Times New Roman"/>
          <w:sz w:val="28"/>
          <w:szCs w:val="28"/>
        </w:rPr>
        <w:t xml:space="preserve"> </w:t>
      </w:r>
      <w:r w:rsidR="00F44115" w:rsidRPr="00E178EE">
        <w:rPr>
          <w:rFonts w:ascii="Times New Roman" w:hAnsi="Times New Roman" w:cs="Times New Roman"/>
          <w:sz w:val="28"/>
          <w:szCs w:val="28"/>
        </w:rPr>
        <w:t xml:space="preserve">нормативными </w:t>
      </w:r>
      <w:r w:rsidRPr="00E178EE">
        <w:rPr>
          <w:rFonts w:ascii="Times New Roman" w:hAnsi="Times New Roman" w:cs="Times New Roman"/>
          <w:sz w:val="28"/>
          <w:szCs w:val="28"/>
        </w:rPr>
        <w:t>правовыми актами.</w:t>
      </w:r>
    </w:p>
    <w:p w:rsidR="00791034" w:rsidRPr="00E178EE" w:rsidRDefault="00791034" w:rsidP="001D099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Выездная проверка проводится по месту нахождения </w:t>
      </w:r>
      <w:r w:rsidR="008208C2" w:rsidRPr="00E178EE">
        <w:rPr>
          <w:rFonts w:ascii="Times New Roman" w:hAnsi="Times New Roman" w:cs="Times New Roman"/>
          <w:sz w:val="28"/>
          <w:szCs w:val="28"/>
        </w:rPr>
        <w:t>органа местного самоуправления</w:t>
      </w:r>
      <w:r w:rsidRPr="00E178EE">
        <w:rPr>
          <w:rFonts w:ascii="Times New Roman" w:hAnsi="Times New Roman" w:cs="Times New Roman"/>
          <w:sz w:val="28"/>
          <w:szCs w:val="28"/>
        </w:rPr>
        <w:t>, месту фактического осуществления деятельности.</w:t>
      </w:r>
    </w:p>
    <w:p w:rsidR="00791034" w:rsidRPr="00E178EE" w:rsidRDefault="00791034" w:rsidP="001D099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178EE">
        <w:rPr>
          <w:rFonts w:ascii="Times New Roman" w:hAnsi="Times New Roman" w:cs="Times New Roman"/>
          <w:sz w:val="28"/>
          <w:szCs w:val="28"/>
        </w:rPr>
        <w:t xml:space="preserve">Выездная проверка начинается с предъявления служебного удостоверения должностными лицами министерства, проводящими проверку, обязательного ознакомления </w:t>
      </w:r>
      <w:r w:rsidR="008208C2" w:rsidRPr="00E178EE">
        <w:rPr>
          <w:rFonts w:ascii="Times New Roman" w:hAnsi="Times New Roman" w:cs="Times New Roman"/>
          <w:sz w:val="28"/>
          <w:szCs w:val="28"/>
        </w:rPr>
        <w:t>уполномоченного</w:t>
      </w:r>
      <w:r w:rsidRPr="00E178EE">
        <w:rPr>
          <w:rFonts w:ascii="Times New Roman" w:hAnsi="Times New Roman" w:cs="Times New Roman"/>
          <w:sz w:val="28"/>
          <w:szCs w:val="28"/>
        </w:rPr>
        <w:t xml:space="preserve"> должностного лица </w:t>
      </w:r>
      <w:r w:rsidR="008208C2" w:rsidRPr="00E178EE">
        <w:rPr>
          <w:rFonts w:ascii="Times New Roman" w:hAnsi="Times New Roman" w:cs="Times New Roman"/>
          <w:sz w:val="28"/>
          <w:szCs w:val="28"/>
        </w:rPr>
        <w:t xml:space="preserve">органа местного самоуправления </w:t>
      </w:r>
      <w:r w:rsidRPr="00E178EE">
        <w:rPr>
          <w:rFonts w:ascii="Times New Roman" w:hAnsi="Times New Roman" w:cs="Times New Roman"/>
          <w:sz w:val="28"/>
          <w:szCs w:val="28"/>
        </w:rPr>
        <w:t xml:space="preserve">с приказом министерства о </w:t>
      </w:r>
      <w:r w:rsidR="00CA0EB8" w:rsidRPr="00E178EE">
        <w:rPr>
          <w:rFonts w:ascii="Times New Roman" w:hAnsi="Times New Roman" w:cs="Times New Roman"/>
          <w:sz w:val="28"/>
          <w:szCs w:val="28"/>
        </w:rPr>
        <w:t>проведении</w:t>
      </w:r>
      <w:r w:rsidRPr="00E178EE">
        <w:rPr>
          <w:rFonts w:ascii="Times New Roman" w:hAnsi="Times New Roman" w:cs="Times New Roman"/>
          <w:sz w:val="28"/>
          <w:szCs w:val="28"/>
        </w:rPr>
        <w:t xml:space="preserve">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надзору, составом экспертов, представителями экспертных организаций, привлекаемых к выездной проверке, со сроками</w:t>
      </w:r>
      <w:proofErr w:type="gramEnd"/>
      <w:r w:rsidRPr="00E178EE">
        <w:rPr>
          <w:rFonts w:ascii="Times New Roman" w:hAnsi="Times New Roman" w:cs="Times New Roman"/>
          <w:sz w:val="28"/>
          <w:szCs w:val="28"/>
        </w:rPr>
        <w:t xml:space="preserve"> и с условиями ее проведения.</w:t>
      </w:r>
    </w:p>
    <w:p w:rsidR="00791034" w:rsidRPr="00E178EE" w:rsidRDefault="00791034" w:rsidP="001D099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Должностные лица министерства, проводящие проверку (руководитель группы, если проверка проводится группой), вручают </w:t>
      </w:r>
      <w:r w:rsidR="00FE3490" w:rsidRPr="00E178EE">
        <w:rPr>
          <w:rFonts w:ascii="Times New Roman" w:hAnsi="Times New Roman" w:cs="Times New Roman"/>
          <w:sz w:val="28"/>
          <w:szCs w:val="28"/>
        </w:rPr>
        <w:t>уполномоченному</w:t>
      </w:r>
      <w:r w:rsidRPr="00E178EE">
        <w:rPr>
          <w:rFonts w:ascii="Times New Roman" w:hAnsi="Times New Roman" w:cs="Times New Roman"/>
          <w:sz w:val="28"/>
          <w:szCs w:val="28"/>
        </w:rPr>
        <w:t xml:space="preserve"> должностному лицу </w:t>
      </w:r>
      <w:r w:rsidR="00715605" w:rsidRPr="00E178EE">
        <w:rPr>
          <w:rFonts w:ascii="Times New Roman" w:hAnsi="Times New Roman" w:cs="Times New Roman"/>
          <w:sz w:val="28"/>
          <w:szCs w:val="28"/>
        </w:rPr>
        <w:t xml:space="preserve">органа местного самоуправления </w:t>
      </w:r>
      <w:r w:rsidRPr="00E178EE">
        <w:rPr>
          <w:rFonts w:ascii="Times New Roman" w:hAnsi="Times New Roman" w:cs="Times New Roman"/>
          <w:sz w:val="28"/>
          <w:szCs w:val="28"/>
        </w:rPr>
        <w:t xml:space="preserve">одновременно с предъявлением служебного удостоверения (если проверка проводится группой </w:t>
      </w:r>
      <w:r w:rsidR="00715605" w:rsidRPr="00E178EE">
        <w:rPr>
          <w:rFonts w:ascii="Times New Roman" w:hAnsi="Times New Roman" w:cs="Times New Roman"/>
          <w:sz w:val="28"/>
          <w:szCs w:val="28"/>
        </w:rPr>
        <w:t>–</w:t>
      </w:r>
      <w:r w:rsidRPr="00E178EE">
        <w:rPr>
          <w:rFonts w:ascii="Times New Roman" w:hAnsi="Times New Roman" w:cs="Times New Roman"/>
          <w:sz w:val="28"/>
          <w:szCs w:val="28"/>
        </w:rPr>
        <w:t xml:space="preserve"> служебные удостоверения предъявляются всеми членами группы) заверенную печатью копию приказа министерства о проведении проверки.</w:t>
      </w:r>
    </w:p>
    <w:p w:rsidR="00791034" w:rsidRPr="00E178EE" w:rsidRDefault="00791034" w:rsidP="001D099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На втором экземпляре копии приказа о проведении проверки, остающемся у должностного лица, уполномоченного на проведение проверки (руководителя группы), уполномоченн</w:t>
      </w:r>
      <w:r w:rsidR="00715605" w:rsidRPr="00E178EE">
        <w:rPr>
          <w:rFonts w:ascii="Times New Roman" w:hAnsi="Times New Roman" w:cs="Times New Roman"/>
          <w:sz w:val="28"/>
          <w:szCs w:val="28"/>
        </w:rPr>
        <w:t>ое должностное лицо</w:t>
      </w:r>
      <w:r w:rsidRPr="00E178EE">
        <w:rPr>
          <w:rFonts w:ascii="Times New Roman" w:hAnsi="Times New Roman" w:cs="Times New Roman"/>
          <w:sz w:val="28"/>
          <w:szCs w:val="28"/>
        </w:rPr>
        <w:t xml:space="preserve"> </w:t>
      </w:r>
      <w:r w:rsidR="00715605" w:rsidRPr="00E178EE">
        <w:rPr>
          <w:rFonts w:ascii="Times New Roman" w:hAnsi="Times New Roman" w:cs="Times New Roman"/>
          <w:sz w:val="28"/>
          <w:szCs w:val="28"/>
        </w:rPr>
        <w:t>органа местного самоуправления</w:t>
      </w:r>
      <w:r w:rsidRPr="00E178EE">
        <w:rPr>
          <w:rFonts w:ascii="Times New Roman" w:hAnsi="Times New Roman" w:cs="Times New Roman"/>
          <w:sz w:val="28"/>
          <w:szCs w:val="28"/>
        </w:rPr>
        <w:t xml:space="preserve"> проставляет отметку о получении заверенной копии приказа о проведении проверки с указанием должности, фамилии, имени и отчества, а также даты и времени его получения.</w:t>
      </w:r>
    </w:p>
    <w:p w:rsidR="00791034" w:rsidRPr="00E178EE" w:rsidRDefault="00791034" w:rsidP="001D099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По просьбе уполномоченного представителя </w:t>
      </w:r>
      <w:r w:rsidR="00715605" w:rsidRPr="00E178EE">
        <w:rPr>
          <w:rFonts w:ascii="Times New Roman" w:hAnsi="Times New Roman" w:cs="Times New Roman"/>
          <w:sz w:val="28"/>
          <w:szCs w:val="28"/>
        </w:rPr>
        <w:t>органа местного самоуправления</w:t>
      </w:r>
      <w:r w:rsidRPr="00E178EE">
        <w:rPr>
          <w:rFonts w:ascii="Times New Roman" w:hAnsi="Times New Roman" w:cs="Times New Roman"/>
          <w:sz w:val="28"/>
          <w:szCs w:val="28"/>
        </w:rPr>
        <w:t xml:space="preserve"> должностные лица министерства обязаны ознакомить подлежащих проверке лиц с настоящим Административным регламентом.</w:t>
      </w:r>
    </w:p>
    <w:p w:rsidR="00791034" w:rsidRPr="00E178EE" w:rsidRDefault="00791034" w:rsidP="001D099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Должностное лицо министерства, проводящее проверку (руководитель группы), совместно с </w:t>
      </w:r>
      <w:r w:rsidR="00F04E1A" w:rsidRPr="00E178EE">
        <w:rPr>
          <w:rFonts w:ascii="Times New Roman" w:hAnsi="Times New Roman" w:cs="Times New Roman"/>
          <w:sz w:val="28"/>
          <w:szCs w:val="28"/>
        </w:rPr>
        <w:t>уполномоченным</w:t>
      </w:r>
      <w:r w:rsidRPr="00E178EE">
        <w:rPr>
          <w:rFonts w:ascii="Times New Roman" w:hAnsi="Times New Roman" w:cs="Times New Roman"/>
          <w:sz w:val="28"/>
          <w:szCs w:val="28"/>
        </w:rPr>
        <w:t xml:space="preserve"> должностным лицом </w:t>
      </w:r>
      <w:r w:rsidR="00F04E1A" w:rsidRPr="00E178EE">
        <w:rPr>
          <w:rFonts w:ascii="Times New Roman" w:hAnsi="Times New Roman" w:cs="Times New Roman"/>
          <w:sz w:val="28"/>
          <w:szCs w:val="28"/>
        </w:rPr>
        <w:t xml:space="preserve">органа местного самоуправления </w:t>
      </w:r>
      <w:r w:rsidRPr="00E178EE">
        <w:rPr>
          <w:rFonts w:ascii="Times New Roman" w:hAnsi="Times New Roman" w:cs="Times New Roman"/>
          <w:sz w:val="28"/>
          <w:szCs w:val="28"/>
        </w:rPr>
        <w:t>определяет лиц, с которыми будет производиться взаимодействие в ходе проведения проверки.</w:t>
      </w:r>
    </w:p>
    <w:p w:rsidR="00791034" w:rsidRPr="00E178EE" w:rsidRDefault="00F04E1A" w:rsidP="001D099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Уполномоченное</w:t>
      </w:r>
      <w:r w:rsidR="00791034" w:rsidRPr="00E178EE">
        <w:rPr>
          <w:rFonts w:ascii="Times New Roman" w:hAnsi="Times New Roman" w:cs="Times New Roman"/>
          <w:sz w:val="28"/>
          <w:szCs w:val="28"/>
        </w:rPr>
        <w:t xml:space="preserve"> должностное лицо </w:t>
      </w:r>
      <w:r w:rsidRPr="00E178EE">
        <w:rPr>
          <w:rFonts w:ascii="Times New Roman" w:hAnsi="Times New Roman" w:cs="Times New Roman"/>
          <w:sz w:val="28"/>
          <w:szCs w:val="28"/>
        </w:rPr>
        <w:t xml:space="preserve">органа местного самоуправления </w:t>
      </w:r>
      <w:r w:rsidR="00791034" w:rsidRPr="00E178EE">
        <w:rPr>
          <w:rFonts w:ascii="Times New Roman" w:hAnsi="Times New Roman" w:cs="Times New Roman"/>
          <w:sz w:val="28"/>
          <w:szCs w:val="28"/>
        </w:rPr>
        <w:t>обязан</w:t>
      </w:r>
      <w:r w:rsidRPr="00E178EE">
        <w:rPr>
          <w:rFonts w:ascii="Times New Roman" w:hAnsi="Times New Roman" w:cs="Times New Roman"/>
          <w:sz w:val="28"/>
          <w:szCs w:val="28"/>
        </w:rPr>
        <w:t>о</w:t>
      </w:r>
      <w:r w:rsidR="00791034" w:rsidRPr="00E178EE">
        <w:rPr>
          <w:rFonts w:ascii="Times New Roman" w:hAnsi="Times New Roman" w:cs="Times New Roman"/>
          <w:sz w:val="28"/>
          <w:szCs w:val="28"/>
        </w:rPr>
        <w:t>:</w:t>
      </w:r>
    </w:p>
    <w:p w:rsidR="00791034" w:rsidRPr="00E178EE" w:rsidRDefault="00791034" w:rsidP="001D099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lastRenderedPageBreak/>
        <w:t xml:space="preserve">предоставить должностным лицам министерства, проводящим выездную проверку, возможность ознакомиться с документами, связанными с </w:t>
      </w:r>
      <w:r w:rsidR="00F04E1A" w:rsidRPr="00E178EE">
        <w:rPr>
          <w:rFonts w:ascii="Times New Roman" w:hAnsi="Times New Roman" w:cs="Times New Roman"/>
          <w:sz w:val="28"/>
          <w:szCs w:val="28"/>
        </w:rPr>
        <w:t>осуществлением государственных полномочий по обеспечению детей-сирот жильем</w:t>
      </w:r>
      <w:r w:rsidRPr="00E178EE">
        <w:rPr>
          <w:rFonts w:ascii="Times New Roman" w:hAnsi="Times New Roman" w:cs="Times New Roman"/>
          <w:sz w:val="28"/>
          <w:szCs w:val="28"/>
        </w:rPr>
        <w:t>;</w:t>
      </w:r>
    </w:p>
    <w:p w:rsidR="00F04E1A" w:rsidRPr="00E178EE" w:rsidRDefault="00791034" w:rsidP="001D099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w:t>
      </w:r>
      <w:r w:rsidR="00F04E1A" w:rsidRPr="00E178EE">
        <w:rPr>
          <w:rFonts w:ascii="Times New Roman" w:hAnsi="Times New Roman" w:cs="Times New Roman"/>
          <w:sz w:val="28"/>
          <w:szCs w:val="28"/>
        </w:rPr>
        <w:t>органом местного самоуправления</w:t>
      </w:r>
      <w:r w:rsidRPr="00E178EE">
        <w:rPr>
          <w:rFonts w:ascii="Times New Roman" w:hAnsi="Times New Roman" w:cs="Times New Roman"/>
          <w:sz w:val="28"/>
          <w:szCs w:val="28"/>
        </w:rPr>
        <w:t xml:space="preserve"> здания, помещения</w:t>
      </w:r>
      <w:r w:rsidR="00F04E1A" w:rsidRPr="00E178EE">
        <w:rPr>
          <w:rFonts w:ascii="Times New Roman" w:hAnsi="Times New Roman" w:cs="Times New Roman"/>
          <w:sz w:val="28"/>
          <w:szCs w:val="28"/>
        </w:rPr>
        <w:t>.</w:t>
      </w:r>
      <w:r w:rsidRPr="00E178EE">
        <w:rPr>
          <w:rFonts w:ascii="Times New Roman" w:hAnsi="Times New Roman" w:cs="Times New Roman"/>
          <w:sz w:val="28"/>
          <w:szCs w:val="28"/>
        </w:rPr>
        <w:t xml:space="preserve"> </w:t>
      </w:r>
    </w:p>
    <w:p w:rsidR="00791034" w:rsidRPr="00E178EE" w:rsidRDefault="00791034" w:rsidP="001D099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В случае отсутствия документов (информации) и (или) возникновения иных обстоятельств, препятствующих их представлению в установленные сроки, </w:t>
      </w:r>
      <w:r w:rsidR="00F04E1A" w:rsidRPr="00E178EE">
        <w:rPr>
          <w:rFonts w:ascii="Times New Roman" w:hAnsi="Times New Roman" w:cs="Times New Roman"/>
          <w:sz w:val="28"/>
          <w:szCs w:val="28"/>
        </w:rPr>
        <w:t xml:space="preserve">уполномоченное </w:t>
      </w:r>
      <w:r w:rsidRPr="00E178EE">
        <w:rPr>
          <w:rFonts w:ascii="Times New Roman" w:hAnsi="Times New Roman" w:cs="Times New Roman"/>
          <w:sz w:val="28"/>
          <w:szCs w:val="28"/>
        </w:rPr>
        <w:t xml:space="preserve">должностное лицо </w:t>
      </w:r>
      <w:r w:rsidR="00F04E1A" w:rsidRPr="00E178EE">
        <w:rPr>
          <w:rFonts w:ascii="Times New Roman" w:hAnsi="Times New Roman" w:cs="Times New Roman"/>
          <w:sz w:val="28"/>
          <w:szCs w:val="28"/>
        </w:rPr>
        <w:t>органа местного самоуправления</w:t>
      </w:r>
      <w:r w:rsidRPr="00E178EE">
        <w:rPr>
          <w:rFonts w:ascii="Times New Roman" w:hAnsi="Times New Roman" w:cs="Times New Roman"/>
          <w:sz w:val="28"/>
          <w:szCs w:val="28"/>
        </w:rPr>
        <w:t xml:space="preserve"> должн</w:t>
      </w:r>
      <w:r w:rsidR="001D0999" w:rsidRPr="00E178EE">
        <w:rPr>
          <w:rFonts w:ascii="Times New Roman" w:hAnsi="Times New Roman" w:cs="Times New Roman"/>
          <w:sz w:val="28"/>
          <w:szCs w:val="28"/>
        </w:rPr>
        <w:t>о</w:t>
      </w:r>
      <w:r w:rsidRPr="00E178EE">
        <w:rPr>
          <w:rFonts w:ascii="Times New Roman" w:hAnsi="Times New Roman" w:cs="Times New Roman"/>
          <w:sz w:val="28"/>
          <w:szCs w:val="28"/>
        </w:rPr>
        <w:t xml:space="preserve"> представить проверяющему должностному лицу министерства, проводящему проверку (руководителю группы), письменное объяснение причин непредставления документов.</w:t>
      </w:r>
    </w:p>
    <w:p w:rsidR="00791034" w:rsidRPr="00E178EE" w:rsidRDefault="00791034" w:rsidP="001D099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В ходе проведения проверки должностные лица министерства, проводящие проверку, вправе:</w:t>
      </w:r>
    </w:p>
    <w:p w:rsidR="00791034" w:rsidRPr="00E178EE" w:rsidRDefault="00791034" w:rsidP="001D099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входить в здания и другие служебные помещения</w:t>
      </w:r>
      <w:r w:rsidR="00EC2856" w:rsidRPr="00E178EE">
        <w:rPr>
          <w:rFonts w:ascii="Times New Roman" w:hAnsi="Times New Roman" w:cs="Times New Roman"/>
          <w:sz w:val="28"/>
          <w:szCs w:val="28"/>
        </w:rPr>
        <w:t xml:space="preserve"> органа местного самоуправления</w:t>
      </w:r>
      <w:r w:rsidRPr="00E178EE">
        <w:rPr>
          <w:rFonts w:ascii="Times New Roman" w:hAnsi="Times New Roman" w:cs="Times New Roman"/>
          <w:sz w:val="28"/>
          <w:szCs w:val="28"/>
        </w:rPr>
        <w:t>;</w:t>
      </w:r>
    </w:p>
    <w:p w:rsidR="00791034" w:rsidRPr="00E178EE" w:rsidRDefault="00791034" w:rsidP="001D099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пользоваться собственными, необходимыми для проведения проверки техническими средствами, в том числе компьютерами, электронными носителями информации, калькуляторами, копировальными аппаратами, сканерами, телефонами (в том числе сотовой связи), фотоаппаратами (далее </w:t>
      </w:r>
      <w:r w:rsidR="00EC2856" w:rsidRPr="00E178EE">
        <w:rPr>
          <w:rFonts w:ascii="Times New Roman" w:hAnsi="Times New Roman" w:cs="Times New Roman"/>
          <w:sz w:val="28"/>
          <w:szCs w:val="28"/>
        </w:rPr>
        <w:t>–</w:t>
      </w:r>
      <w:r w:rsidRPr="00E178EE">
        <w:rPr>
          <w:rFonts w:ascii="Times New Roman" w:hAnsi="Times New Roman" w:cs="Times New Roman"/>
          <w:sz w:val="28"/>
          <w:szCs w:val="28"/>
        </w:rPr>
        <w:t xml:space="preserve"> организационно-технические средства), вносить в помещения </w:t>
      </w:r>
      <w:r w:rsidR="00EC2856" w:rsidRPr="00E178EE">
        <w:rPr>
          <w:rFonts w:ascii="Times New Roman" w:hAnsi="Times New Roman" w:cs="Times New Roman"/>
          <w:sz w:val="28"/>
          <w:szCs w:val="28"/>
        </w:rPr>
        <w:t>органа местного самоуправления</w:t>
      </w:r>
      <w:r w:rsidRPr="00E178EE">
        <w:rPr>
          <w:rFonts w:ascii="Times New Roman" w:hAnsi="Times New Roman" w:cs="Times New Roman"/>
          <w:sz w:val="28"/>
          <w:szCs w:val="28"/>
        </w:rPr>
        <w:t xml:space="preserve"> и выносить из них организационно-технические средства, принадлежащие министерству;</w:t>
      </w:r>
    </w:p>
    <w:p w:rsidR="00791034" w:rsidRPr="00E178EE" w:rsidRDefault="00791034" w:rsidP="001D099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178EE">
        <w:rPr>
          <w:rFonts w:ascii="Times New Roman" w:hAnsi="Times New Roman" w:cs="Times New Roman"/>
          <w:sz w:val="28"/>
          <w:szCs w:val="28"/>
        </w:rPr>
        <w:t xml:space="preserve">запрашивать и получать от </w:t>
      </w:r>
      <w:r w:rsidR="00EC2856" w:rsidRPr="00E178EE">
        <w:rPr>
          <w:rFonts w:ascii="Times New Roman" w:hAnsi="Times New Roman" w:cs="Times New Roman"/>
          <w:sz w:val="28"/>
          <w:szCs w:val="28"/>
        </w:rPr>
        <w:t>уполномоченных должностных лиц органа местного самоуправления</w:t>
      </w:r>
      <w:r w:rsidRPr="00E178EE">
        <w:rPr>
          <w:rFonts w:ascii="Times New Roman" w:hAnsi="Times New Roman" w:cs="Times New Roman"/>
          <w:sz w:val="28"/>
          <w:szCs w:val="28"/>
        </w:rPr>
        <w:t xml:space="preserve">, в отношении которого проводится проверка, все необходимые для достижения целей проверки документы (информацию) за проверяемый период, а также требовать письменные или устные пояснения от </w:t>
      </w:r>
      <w:r w:rsidR="00EC2856" w:rsidRPr="00E178EE">
        <w:rPr>
          <w:rFonts w:ascii="Times New Roman" w:hAnsi="Times New Roman" w:cs="Times New Roman"/>
          <w:sz w:val="28"/>
          <w:szCs w:val="28"/>
        </w:rPr>
        <w:t>должностных лиц органа местного самоуправления</w:t>
      </w:r>
      <w:r w:rsidRPr="00E178EE">
        <w:rPr>
          <w:rFonts w:ascii="Times New Roman" w:hAnsi="Times New Roman" w:cs="Times New Roman"/>
          <w:sz w:val="28"/>
          <w:szCs w:val="28"/>
        </w:rPr>
        <w:t>, в отношении которого проводится проверка, по вопросам, возникающим в ходе проведения проверки;</w:t>
      </w:r>
      <w:proofErr w:type="gramEnd"/>
    </w:p>
    <w:p w:rsidR="00791034" w:rsidRPr="00E178EE" w:rsidRDefault="00791034" w:rsidP="001D099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осуществлять копирование документов и выносить подготовленные копии за пределы места нахождения и (или) ведения деятельности </w:t>
      </w:r>
      <w:r w:rsidR="00EC2856" w:rsidRPr="00E178EE">
        <w:rPr>
          <w:rFonts w:ascii="Times New Roman" w:hAnsi="Times New Roman" w:cs="Times New Roman"/>
          <w:sz w:val="28"/>
          <w:szCs w:val="28"/>
        </w:rPr>
        <w:t>органа местного самоуправления</w:t>
      </w:r>
      <w:r w:rsidRPr="00E178EE">
        <w:rPr>
          <w:rFonts w:ascii="Times New Roman" w:hAnsi="Times New Roman" w:cs="Times New Roman"/>
          <w:sz w:val="28"/>
          <w:szCs w:val="28"/>
        </w:rPr>
        <w:t>, в отношении которого проводится проверка, для приобщения к материалам проверки;</w:t>
      </w:r>
    </w:p>
    <w:p w:rsidR="00791034" w:rsidRPr="00E178EE" w:rsidRDefault="00791034" w:rsidP="001D099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проводить исследования, экспертизы, в том числе с привлечением экспертов, экспертных организаций.</w:t>
      </w:r>
    </w:p>
    <w:p w:rsidR="00791034" w:rsidRPr="00E178EE" w:rsidRDefault="00791034" w:rsidP="001D099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При выявлении фактов нарушения требований, установленных действующим законодательством, должностное лицо министерства, проводящее проверку (руководитель группы), принимает меры к установлению лиц, ответственных за нарушение обязательных требований, и получению от них письменных объяснений по выявленным фактам.</w:t>
      </w:r>
    </w:p>
    <w:p w:rsidR="00791034" w:rsidRPr="00E178EE" w:rsidRDefault="00791034" w:rsidP="001D099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4</w:t>
      </w:r>
      <w:r w:rsidR="008C74A0" w:rsidRPr="00E178EE">
        <w:rPr>
          <w:rFonts w:ascii="Times New Roman" w:hAnsi="Times New Roman" w:cs="Times New Roman"/>
          <w:sz w:val="28"/>
          <w:szCs w:val="28"/>
        </w:rPr>
        <w:t>3</w:t>
      </w:r>
      <w:r w:rsidRPr="00E178EE">
        <w:rPr>
          <w:rFonts w:ascii="Times New Roman" w:hAnsi="Times New Roman" w:cs="Times New Roman"/>
          <w:sz w:val="28"/>
          <w:szCs w:val="28"/>
        </w:rPr>
        <w:t>.</w:t>
      </w:r>
      <w:r w:rsidR="00DC6176" w:rsidRPr="00E178EE">
        <w:rPr>
          <w:rFonts w:ascii="Times New Roman" w:hAnsi="Times New Roman" w:cs="Times New Roman"/>
          <w:sz w:val="28"/>
          <w:szCs w:val="28"/>
        </w:rPr>
        <w:t> </w:t>
      </w:r>
      <w:r w:rsidRPr="00E178EE">
        <w:rPr>
          <w:rFonts w:ascii="Times New Roman" w:hAnsi="Times New Roman" w:cs="Times New Roman"/>
          <w:sz w:val="28"/>
          <w:szCs w:val="28"/>
        </w:rPr>
        <w:t xml:space="preserve">Критерием принятия решения является наличие либо отсутствие оснований для проведения документарной либо выездной проверки: полнота имеющихся в распоряжении должностных лиц министерства, проводящих </w:t>
      </w:r>
      <w:r w:rsidRPr="00E178EE">
        <w:rPr>
          <w:rFonts w:ascii="Times New Roman" w:hAnsi="Times New Roman" w:cs="Times New Roman"/>
          <w:sz w:val="28"/>
          <w:szCs w:val="28"/>
        </w:rPr>
        <w:lastRenderedPageBreak/>
        <w:t>проверку, сведений о</w:t>
      </w:r>
      <w:r w:rsidR="005A7656" w:rsidRPr="00E178EE">
        <w:rPr>
          <w:rFonts w:ascii="Times New Roman" w:hAnsi="Times New Roman" w:cs="Times New Roman"/>
          <w:sz w:val="28"/>
          <w:szCs w:val="28"/>
        </w:rPr>
        <w:t xml:space="preserve">б осуществлении органом местного самоуправления государственных полномочий </w:t>
      </w:r>
      <w:r w:rsidR="0029480D" w:rsidRPr="00E178EE">
        <w:rPr>
          <w:rFonts w:ascii="Times New Roman" w:hAnsi="Times New Roman" w:cs="Times New Roman"/>
          <w:sz w:val="28"/>
          <w:szCs w:val="28"/>
        </w:rPr>
        <w:t xml:space="preserve">в соответствии с </w:t>
      </w:r>
      <w:r w:rsidR="005A7656" w:rsidRPr="00E178EE">
        <w:rPr>
          <w:rFonts w:ascii="Times New Roman" w:hAnsi="Times New Roman" w:cs="Times New Roman"/>
          <w:sz w:val="28"/>
          <w:szCs w:val="28"/>
        </w:rPr>
        <w:t>законодательств</w:t>
      </w:r>
      <w:r w:rsidR="0029480D" w:rsidRPr="00E178EE">
        <w:rPr>
          <w:rFonts w:ascii="Times New Roman" w:hAnsi="Times New Roman" w:cs="Times New Roman"/>
          <w:sz w:val="28"/>
          <w:szCs w:val="28"/>
        </w:rPr>
        <w:t>ом</w:t>
      </w:r>
      <w:r w:rsidRPr="00E178EE">
        <w:rPr>
          <w:rFonts w:ascii="Times New Roman" w:hAnsi="Times New Roman" w:cs="Times New Roman"/>
          <w:sz w:val="28"/>
          <w:szCs w:val="28"/>
        </w:rPr>
        <w:t>, отсутствие противоречий в имеющихся сведениях.</w:t>
      </w:r>
    </w:p>
    <w:p w:rsidR="0029480D" w:rsidRPr="00E178EE" w:rsidRDefault="00791034" w:rsidP="001D099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4</w:t>
      </w:r>
      <w:r w:rsidR="008C74A0" w:rsidRPr="00E178EE">
        <w:rPr>
          <w:rFonts w:ascii="Times New Roman" w:hAnsi="Times New Roman" w:cs="Times New Roman"/>
          <w:sz w:val="28"/>
          <w:szCs w:val="28"/>
        </w:rPr>
        <w:t>4</w:t>
      </w:r>
      <w:r w:rsidRPr="00E178EE">
        <w:rPr>
          <w:rFonts w:ascii="Times New Roman" w:hAnsi="Times New Roman" w:cs="Times New Roman"/>
          <w:sz w:val="28"/>
          <w:szCs w:val="28"/>
        </w:rPr>
        <w:t>.</w:t>
      </w:r>
      <w:r w:rsidR="0029480D" w:rsidRPr="00E178EE">
        <w:rPr>
          <w:rFonts w:ascii="Times New Roman" w:hAnsi="Times New Roman" w:cs="Times New Roman"/>
          <w:sz w:val="28"/>
          <w:szCs w:val="28"/>
        </w:rPr>
        <w:t> </w:t>
      </w:r>
      <w:r w:rsidRPr="00E178EE">
        <w:rPr>
          <w:rFonts w:ascii="Times New Roman" w:hAnsi="Times New Roman" w:cs="Times New Roman"/>
          <w:sz w:val="28"/>
          <w:szCs w:val="28"/>
        </w:rPr>
        <w:t>Результатом административной процедуры является установление</w:t>
      </w:r>
      <w:r w:rsidR="00601D1B" w:rsidRPr="00E178EE">
        <w:rPr>
          <w:rFonts w:ascii="Times New Roman" w:hAnsi="Times New Roman" w:cs="Times New Roman"/>
          <w:sz w:val="28"/>
          <w:szCs w:val="28"/>
        </w:rPr>
        <w:t xml:space="preserve"> н</w:t>
      </w:r>
      <w:r w:rsidR="0029480D" w:rsidRPr="00E178EE">
        <w:rPr>
          <w:rFonts w:ascii="Times New Roman" w:hAnsi="Times New Roman" w:cs="Times New Roman"/>
          <w:sz w:val="28"/>
          <w:szCs w:val="28"/>
        </w:rPr>
        <w:t xml:space="preserve">аличия или отсутствия нарушений </w:t>
      </w:r>
      <w:r w:rsidR="00601D1B" w:rsidRPr="00E178EE">
        <w:rPr>
          <w:rFonts w:ascii="Times New Roman" w:hAnsi="Times New Roman" w:cs="Times New Roman"/>
          <w:sz w:val="28"/>
          <w:szCs w:val="28"/>
        </w:rPr>
        <w:t xml:space="preserve">законодательства при осуществлении </w:t>
      </w:r>
      <w:r w:rsidR="0029480D" w:rsidRPr="00E178EE">
        <w:rPr>
          <w:rFonts w:ascii="Times New Roman" w:hAnsi="Times New Roman" w:cs="Times New Roman"/>
          <w:sz w:val="28"/>
          <w:szCs w:val="28"/>
        </w:rPr>
        <w:t>органами местного самоуправления государственных полномочий.</w:t>
      </w:r>
    </w:p>
    <w:p w:rsidR="00791034" w:rsidRPr="00E178EE" w:rsidRDefault="00791034" w:rsidP="00791034">
      <w:pPr>
        <w:autoSpaceDE w:val="0"/>
        <w:autoSpaceDN w:val="0"/>
        <w:adjustRightInd w:val="0"/>
        <w:spacing w:after="0" w:line="240" w:lineRule="auto"/>
        <w:ind w:firstLine="540"/>
        <w:jc w:val="both"/>
        <w:rPr>
          <w:rFonts w:ascii="Times New Roman" w:hAnsi="Times New Roman" w:cs="Times New Roman"/>
          <w:sz w:val="28"/>
          <w:szCs w:val="28"/>
        </w:rPr>
      </w:pPr>
    </w:p>
    <w:p w:rsidR="00791034" w:rsidRPr="00E178EE" w:rsidRDefault="00791034" w:rsidP="00791034">
      <w:pPr>
        <w:autoSpaceDE w:val="0"/>
        <w:autoSpaceDN w:val="0"/>
        <w:adjustRightInd w:val="0"/>
        <w:spacing w:after="0" w:line="240" w:lineRule="auto"/>
        <w:jc w:val="center"/>
        <w:outlineLvl w:val="1"/>
        <w:rPr>
          <w:rFonts w:ascii="Times New Roman" w:hAnsi="Times New Roman" w:cs="Times New Roman"/>
          <w:sz w:val="28"/>
          <w:szCs w:val="28"/>
        </w:rPr>
      </w:pPr>
      <w:r w:rsidRPr="00E178EE">
        <w:rPr>
          <w:rFonts w:ascii="Times New Roman" w:hAnsi="Times New Roman" w:cs="Times New Roman"/>
          <w:sz w:val="28"/>
          <w:szCs w:val="28"/>
        </w:rPr>
        <w:t>Оформление результатов проверки</w:t>
      </w:r>
    </w:p>
    <w:p w:rsidR="00791034" w:rsidRPr="00E178EE" w:rsidRDefault="00791034" w:rsidP="00791034">
      <w:pPr>
        <w:autoSpaceDE w:val="0"/>
        <w:autoSpaceDN w:val="0"/>
        <w:adjustRightInd w:val="0"/>
        <w:spacing w:after="0" w:line="240" w:lineRule="auto"/>
        <w:ind w:firstLine="540"/>
        <w:jc w:val="both"/>
        <w:rPr>
          <w:rFonts w:ascii="Times New Roman" w:hAnsi="Times New Roman" w:cs="Times New Roman"/>
          <w:sz w:val="28"/>
          <w:szCs w:val="28"/>
        </w:rPr>
      </w:pPr>
    </w:p>
    <w:p w:rsidR="00791034" w:rsidRPr="00E178EE" w:rsidRDefault="00791034" w:rsidP="006C2FA2">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4</w:t>
      </w:r>
      <w:r w:rsidR="008C74A0" w:rsidRPr="00E178EE">
        <w:rPr>
          <w:rFonts w:ascii="Times New Roman" w:hAnsi="Times New Roman" w:cs="Times New Roman"/>
          <w:sz w:val="28"/>
          <w:szCs w:val="28"/>
        </w:rPr>
        <w:t>5</w:t>
      </w:r>
      <w:r w:rsidRPr="00E178EE">
        <w:rPr>
          <w:rFonts w:ascii="Times New Roman" w:hAnsi="Times New Roman" w:cs="Times New Roman"/>
          <w:sz w:val="28"/>
          <w:szCs w:val="28"/>
        </w:rPr>
        <w:t>.</w:t>
      </w:r>
      <w:r w:rsidR="008E0818" w:rsidRPr="00E178EE">
        <w:rPr>
          <w:rFonts w:ascii="Times New Roman" w:hAnsi="Times New Roman" w:cs="Times New Roman"/>
          <w:sz w:val="28"/>
          <w:szCs w:val="28"/>
        </w:rPr>
        <w:t> </w:t>
      </w:r>
      <w:r w:rsidRPr="00E178EE">
        <w:rPr>
          <w:rFonts w:ascii="Times New Roman" w:hAnsi="Times New Roman" w:cs="Times New Roman"/>
          <w:sz w:val="28"/>
          <w:szCs w:val="28"/>
        </w:rPr>
        <w:t>Основанием для начала административной процедуры является завершение проведения проверочных мероприятий.</w:t>
      </w:r>
    </w:p>
    <w:p w:rsidR="00791034" w:rsidRPr="00E178EE" w:rsidRDefault="00B11BD4" w:rsidP="006C2FA2">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4</w:t>
      </w:r>
      <w:r w:rsidR="008C74A0" w:rsidRPr="00E178EE">
        <w:rPr>
          <w:rFonts w:ascii="Times New Roman" w:hAnsi="Times New Roman" w:cs="Times New Roman"/>
          <w:sz w:val="28"/>
          <w:szCs w:val="28"/>
        </w:rPr>
        <w:t>6</w:t>
      </w:r>
      <w:r w:rsidRPr="00E178EE">
        <w:rPr>
          <w:rFonts w:ascii="Times New Roman" w:hAnsi="Times New Roman" w:cs="Times New Roman"/>
          <w:sz w:val="28"/>
          <w:szCs w:val="28"/>
        </w:rPr>
        <w:t>. </w:t>
      </w:r>
      <w:r w:rsidR="00791034" w:rsidRPr="00E178EE">
        <w:rPr>
          <w:rFonts w:ascii="Times New Roman" w:hAnsi="Times New Roman" w:cs="Times New Roman"/>
          <w:sz w:val="28"/>
          <w:szCs w:val="28"/>
        </w:rPr>
        <w:t xml:space="preserve">По результатам проверки должностное лицо министерства, проводящее проверку (руководитель группы), составляет </w:t>
      </w:r>
      <w:hyperlink r:id="rId32" w:history="1">
        <w:r w:rsidR="00791034" w:rsidRPr="00E178EE">
          <w:rPr>
            <w:rFonts w:ascii="Times New Roman" w:hAnsi="Times New Roman" w:cs="Times New Roman"/>
            <w:color w:val="000000" w:themeColor="text1"/>
            <w:sz w:val="28"/>
            <w:szCs w:val="28"/>
          </w:rPr>
          <w:t>Акт</w:t>
        </w:r>
      </w:hyperlink>
      <w:r w:rsidR="00791034" w:rsidRPr="00E178EE">
        <w:rPr>
          <w:rFonts w:ascii="Times New Roman" w:hAnsi="Times New Roman" w:cs="Times New Roman"/>
          <w:color w:val="000000" w:themeColor="text1"/>
          <w:sz w:val="28"/>
          <w:szCs w:val="28"/>
        </w:rPr>
        <w:t xml:space="preserve"> п</w:t>
      </w:r>
      <w:r w:rsidR="00791034" w:rsidRPr="00E178EE">
        <w:rPr>
          <w:rFonts w:ascii="Times New Roman" w:hAnsi="Times New Roman" w:cs="Times New Roman"/>
          <w:sz w:val="28"/>
          <w:szCs w:val="28"/>
        </w:rPr>
        <w:t xml:space="preserve">роверки </w:t>
      </w:r>
      <w:r w:rsidRPr="00E178EE">
        <w:rPr>
          <w:rFonts w:ascii="Times New Roman" w:hAnsi="Times New Roman" w:cs="Times New Roman"/>
          <w:sz w:val="28"/>
          <w:szCs w:val="28"/>
        </w:rPr>
        <w:t xml:space="preserve">органа местного самоуправления </w:t>
      </w:r>
      <w:r w:rsidR="00791034" w:rsidRPr="00E178EE">
        <w:rPr>
          <w:rFonts w:ascii="Times New Roman" w:hAnsi="Times New Roman" w:cs="Times New Roman"/>
          <w:sz w:val="28"/>
          <w:szCs w:val="28"/>
        </w:rPr>
        <w:t xml:space="preserve">(далее </w:t>
      </w:r>
      <w:r w:rsidR="00D245A4" w:rsidRPr="00E178EE">
        <w:rPr>
          <w:rFonts w:ascii="Times New Roman" w:hAnsi="Times New Roman" w:cs="Times New Roman"/>
          <w:sz w:val="28"/>
          <w:szCs w:val="28"/>
        </w:rPr>
        <w:t>–</w:t>
      </w:r>
      <w:r w:rsidR="00791034" w:rsidRPr="00E178EE">
        <w:rPr>
          <w:rFonts w:ascii="Times New Roman" w:hAnsi="Times New Roman" w:cs="Times New Roman"/>
          <w:sz w:val="28"/>
          <w:szCs w:val="28"/>
        </w:rPr>
        <w:t xml:space="preserve"> Акт проверки) по форме согласно приложению </w:t>
      </w:r>
      <w:r w:rsidR="00A769F4" w:rsidRPr="00E178EE">
        <w:rPr>
          <w:rFonts w:ascii="Times New Roman" w:hAnsi="Times New Roman" w:cs="Times New Roman"/>
          <w:sz w:val="28"/>
          <w:szCs w:val="28"/>
        </w:rPr>
        <w:t>№</w:t>
      </w:r>
      <w:r w:rsidR="00791034" w:rsidRPr="00E178EE">
        <w:rPr>
          <w:rFonts w:ascii="Times New Roman" w:hAnsi="Times New Roman" w:cs="Times New Roman"/>
          <w:sz w:val="28"/>
          <w:szCs w:val="28"/>
        </w:rPr>
        <w:t xml:space="preserve"> </w:t>
      </w:r>
      <w:r w:rsidR="00120628" w:rsidRPr="00E178EE">
        <w:rPr>
          <w:rFonts w:ascii="Times New Roman" w:hAnsi="Times New Roman" w:cs="Times New Roman"/>
          <w:sz w:val="28"/>
          <w:szCs w:val="28"/>
        </w:rPr>
        <w:t>4</w:t>
      </w:r>
      <w:r w:rsidR="00791034" w:rsidRPr="00E178EE">
        <w:rPr>
          <w:rFonts w:ascii="Times New Roman" w:hAnsi="Times New Roman" w:cs="Times New Roman"/>
          <w:sz w:val="28"/>
          <w:szCs w:val="28"/>
        </w:rPr>
        <w:t xml:space="preserve"> к настоящему Административному регламенту.</w:t>
      </w:r>
    </w:p>
    <w:p w:rsidR="00791034" w:rsidRPr="00E178EE" w:rsidRDefault="00791034" w:rsidP="006C2FA2">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Акт проверки оформляется на бумажном носителе в двух экземплярах.</w:t>
      </w:r>
    </w:p>
    <w:p w:rsidR="00791034" w:rsidRPr="00E178EE" w:rsidRDefault="00791034" w:rsidP="006C2FA2">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Акт проверки подписывается всеми должностными лицами министерства, проводившими проверку. В случае несогласия члена группы с содержанием Акта проверки он подписывает его с указанием на наличие особого мнения и излагает (в письменной форме) свое особое мнение, которое прилагается к Акту проверки.</w:t>
      </w:r>
    </w:p>
    <w:p w:rsidR="00791034" w:rsidRPr="00E178EE" w:rsidRDefault="00791034" w:rsidP="006C2FA2">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К Акту проверки прилагаются протоколы или заключения проведенных исследований, экспертиз, объяснения </w:t>
      </w:r>
      <w:r w:rsidR="006C2FA2" w:rsidRPr="00E178EE">
        <w:rPr>
          <w:rFonts w:ascii="Times New Roman" w:hAnsi="Times New Roman" w:cs="Times New Roman"/>
          <w:sz w:val="28"/>
          <w:szCs w:val="28"/>
        </w:rPr>
        <w:t>уполномоченных должностных лиц органа местного самоуправления</w:t>
      </w:r>
      <w:r w:rsidRPr="00E178EE">
        <w:rPr>
          <w:rFonts w:ascii="Times New Roman" w:hAnsi="Times New Roman" w:cs="Times New Roman"/>
          <w:sz w:val="28"/>
          <w:szCs w:val="28"/>
        </w:rPr>
        <w:t>, на которых возлагается ответственность за нарушение обязательных требований, предписания об устранении выявленных нарушений обязательных требований и иные, связанные с результатами проверки, документы или их копии.</w:t>
      </w:r>
    </w:p>
    <w:p w:rsidR="00791034" w:rsidRPr="00E178EE" w:rsidRDefault="00791034" w:rsidP="006C2FA2">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Акт проверки оформляется непосредственно после завершения проверки.</w:t>
      </w:r>
    </w:p>
    <w:p w:rsidR="00791034" w:rsidRPr="00E178EE" w:rsidRDefault="00791034" w:rsidP="006C2FA2">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В случае если для составления Акта проверки необходимо получить заключения по результатам проведенных исследований, экспертиз, Акт проверки составляется в срок, не превышающий трех рабочих дней после завершения проверки.</w:t>
      </w:r>
    </w:p>
    <w:p w:rsidR="00791034" w:rsidRPr="00E178EE" w:rsidRDefault="008C74A0" w:rsidP="00607FA1">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47</w:t>
      </w:r>
      <w:r w:rsidR="00791034" w:rsidRPr="00E178EE">
        <w:rPr>
          <w:rFonts w:ascii="Times New Roman" w:hAnsi="Times New Roman" w:cs="Times New Roman"/>
          <w:sz w:val="28"/>
          <w:szCs w:val="28"/>
        </w:rPr>
        <w:t>.</w:t>
      </w:r>
      <w:r w:rsidR="000108D9" w:rsidRPr="00E178EE">
        <w:rPr>
          <w:rFonts w:ascii="Times New Roman" w:hAnsi="Times New Roman" w:cs="Times New Roman"/>
          <w:sz w:val="28"/>
          <w:szCs w:val="28"/>
        </w:rPr>
        <w:t> </w:t>
      </w:r>
      <w:r w:rsidR="00791034" w:rsidRPr="00E178EE">
        <w:rPr>
          <w:rFonts w:ascii="Times New Roman" w:hAnsi="Times New Roman" w:cs="Times New Roman"/>
          <w:sz w:val="28"/>
          <w:szCs w:val="28"/>
        </w:rPr>
        <w:t xml:space="preserve">Должностное лицо министерства, проводящее проверку (руководитель группы), вручает </w:t>
      </w:r>
      <w:r w:rsidR="000108D9" w:rsidRPr="00E178EE">
        <w:rPr>
          <w:rFonts w:ascii="Times New Roman" w:hAnsi="Times New Roman" w:cs="Times New Roman"/>
          <w:sz w:val="28"/>
          <w:szCs w:val="28"/>
        </w:rPr>
        <w:t>уполномоченному</w:t>
      </w:r>
      <w:r w:rsidR="00791034" w:rsidRPr="00E178EE">
        <w:rPr>
          <w:rFonts w:ascii="Times New Roman" w:hAnsi="Times New Roman" w:cs="Times New Roman"/>
          <w:sz w:val="28"/>
          <w:szCs w:val="28"/>
        </w:rPr>
        <w:t xml:space="preserve"> должностному лицу </w:t>
      </w:r>
      <w:r w:rsidR="000108D9" w:rsidRPr="00E178EE">
        <w:rPr>
          <w:rFonts w:ascii="Times New Roman" w:hAnsi="Times New Roman" w:cs="Times New Roman"/>
          <w:sz w:val="28"/>
          <w:szCs w:val="28"/>
        </w:rPr>
        <w:t xml:space="preserve">органа местного самоуправления </w:t>
      </w:r>
      <w:r w:rsidR="00791034" w:rsidRPr="00E178EE">
        <w:rPr>
          <w:rFonts w:ascii="Times New Roman" w:hAnsi="Times New Roman" w:cs="Times New Roman"/>
          <w:sz w:val="28"/>
          <w:szCs w:val="28"/>
        </w:rPr>
        <w:t>один экземпляр Акта проверки с копиями приложений.</w:t>
      </w:r>
    </w:p>
    <w:p w:rsidR="00791034" w:rsidRPr="00E178EE" w:rsidRDefault="000108D9" w:rsidP="00607FA1">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Уполномоченное</w:t>
      </w:r>
      <w:r w:rsidR="00791034" w:rsidRPr="00E178EE">
        <w:rPr>
          <w:rFonts w:ascii="Times New Roman" w:hAnsi="Times New Roman" w:cs="Times New Roman"/>
          <w:sz w:val="28"/>
          <w:szCs w:val="28"/>
        </w:rPr>
        <w:t xml:space="preserve"> должностное лицо </w:t>
      </w:r>
      <w:r w:rsidRPr="00E178EE">
        <w:rPr>
          <w:rFonts w:ascii="Times New Roman" w:hAnsi="Times New Roman" w:cs="Times New Roman"/>
          <w:sz w:val="28"/>
          <w:szCs w:val="28"/>
        </w:rPr>
        <w:t>органа местного самоуправления</w:t>
      </w:r>
      <w:r w:rsidR="00791034" w:rsidRPr="00E178EE">
        <w:rPr>
          <w:rFonts w:ascii="Times New Roman" w:hAnsi="Times New Roman" w:cs="Times New Roman"/>
          <w:sz w:val="28"/>
          <w:szCs w:val="28"/>
        </w:rPr>
        <w:t xml:space="preserve"> дает расписку об ознакомлении либо об отказе в ознакомлении с Актом проверки.</w:t>
      </w:r>
    </w:p>
    <w:p w:rsidR="00791034" w:rsidRPr="00E178EE" w:rsidRDefault="00791034" w:rsidP="00607FA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178EE">
        <w:rPr>
          <w:rFonts w:ascii="Times New Roman" w:hAnsi="Times New Roman" w:cs="Times New Roman"/>
          <w:sz w:val="28"/>
          <w:szCs w:val="28"/>
        </w:rPr>
        <w:t xml:space="preserve">В случае отсутствия </w:t>
      </w:r>
      <w:r w:rsidR="000108D9" w:rsidRPr="00E178EE">
        <w:rPr>
          <w:rFonts w:ascii="Times New Roman" w:hAnsi="Times New Roman" w:cs="Times New Roman"/>
          <w:sz w:val="28"/>
          <w:szCs w:val="28"/>
        </w:rPr>
        <w:t>уполномоченного</w:t>
      </w:r>
      <w:r w:rsidRPr="00E178EE">
        <w:rPr>
          <w:rFonts w:ascii="Times New Roman" w:hAnsi="Times New Roman" w:cs="Times New Roman"/>
          <w:sz w:val="28"/>
          <w:szCs w:val="28"/>
        </w:rPr>
        <w:t xml:space="preserve"> должностного лица </w:t>
      </w:r>
      <w:r w:rsidR="000108D9" w:rsidRPr="00E178EE">
        <w:rPr>
          <w:rFonts w:ascii="Times New Roman" w:hAnsi="Times New Roman" w:cs="Times New Roman"/>
          <w:sz w:val="28"/>
          <w:szCs w:val="28"/>
        </w:rPr>
        <w:t>органа местного самоуправления</w:t>
      </w:r>
      <w:r w:rsidRPr="00E178EE">
        <w:rPr>
          <w:rFonts w:ascii="Times New Roman" w:hAnsi="Times New Roman" w:cs="Times New Roman"/>
          <w:sz w:val="28"/>
          <w:szCs w:val="28"/>
        </w:rPr>
        <w:t>, а также в случае отказа указанн</w:t>
      </w:r>
      <w:r w:rsidR="000108D9" w:rsidRPr="00E178EE">
        <w:rPr>
          <w:rFonts w:ascii="Times New Roman" w:hAnsi="Times New Roman" w:cs="Times New Roman"/>
          <w:sz w:val="28"/>
          <w:szCs w:val="28"/>
        </w:rPr>
        <w:t>ого</w:t>
      </w:r>
      <w:r w:rsidRPr="00E178EE">
        <w:rPr>
          <w:rFonts w:ascii="Times New Roman" w:hAnsi="Times New Roman" w:cs="Times New Roman"/>
          <w:sz w:val="28"/>
          <w:szCs w:val="28"/>
        </w:rPr>
        <w:t xml:space="preserve"> лиц</w:t>
      </w:r>
      <w:r w:rsidR="000108D9" w:rsidRPr="00E178EE">
        <w:rPr>
          <w:rFonts w:ascii="Times New Roman" w:hAnsi="Times New Roman" w:cs="Times New Roman"/>
          <w:sz w:val="28"/>
          <w:szCs w:val="28"/>
        </w:rPr>
        <w:t>а</w:t>
      </w:r>
      <w:r w:rsidRPr="00E178EE">
        <w:rPr>
          <w:rFonts w:ascii="Times New Roman" w:hAnsi="Times New Roman" w:cs="Times New Roman"/>
          <w:sz w:val="28"/>
          <w:szCs w:val="28"/>
        </w:rPr>
        <w:t xml:space="preserve"> дать расписку об ознакомлении либо об отказе в ознакомлении с Актом проверки должностное лицо министерства, проводящее проверку (руководитель группы), делает в Акте проверки запись </w:t>
      </w:r>
      <w:r w:rsidR="00607FA1" w:rsidRPr="00E178EE">
        <w:rPr>
          <w:rFonts w:ascii="Times New Roman" w:hAnsi="Times New Roman" w:cs="Times New Roman"/>
          <w:sz w:val="28"/>
          <w:szCs w:val="28"/>
        </w:rPr>
        <w:t>«</w:t>
      </w:r>
      <w:r w:rsidRPr="00E178EE">
        <w:rPr>
          <w:rFonts w:ascii="Times New Roman" w:hAnsi="Times New Roman" w:cs="Times New Roman"/>
          <w:sz w:val="28"/>
          <w:szCs w:val="28"/>
        </w:rPr>
        <w:t>от получения для ознакомления Акта проверки отказался</w:t>
      </w:r>
      <w:r w:rsidR="00607FA1" w:rsidRPr="00E178EE">
        <w:rPr>
          <w:rFonts w:ascii="Times New Roman" w:hAnsi="Times New Roman" w:cs="Times New Roman"/>
          <w:sz w:val="28"/>
          <w:szCs w:val="28"/>
        </w:rPr>
        <w:t>»</w:t>
      </w:r>
      <w:r w:rsidRPr="00E178EE">
        <w:rPr>
          <w:rFonts w:ascii="Times New Roman" w:hAnsi="Times New Roman" w:cs="Times New Roman"/>
          <w:sz w:val="28"/>
          <w:szCs w:val="28"/>
        </w:rPr>
        <w:t xml:space="preserve"> либо </w:t>
      </w:r>
      <w:r w:rsidR="00607FA1" w:rsidRPr="00E178EE">
        <w:rPr>
          <w:rFonts w:ascii="Times New Roman" w:hAnsi="Times New Roman" w:cs="Times New Roman"/>
          <w:sz w:val="28"/>
          <w:szCs w:val="28"/>
        </w:rPr>
        <w:t>«</w:t>
      </w:r>
      <w:r w:rsidRPr="00E178EE">
        <w:rPr>
          <w:rFonts w:ascii="Times New Roman" w:hAnsi="Times New Roman" w:cs="Times New Roman"/>
          <w:sz w:val="28"/>
          <w:szCs w:val="28"/>
        </w:rPr>
        <w:t xml:space="preserve">Акт не вручен в связи с отсутствием уполномоченного </w:t>
      </w:r>
      <w:r w:rsidR="000108D9" w:rsidRPr="00E178EE">
        <w:rPr>
          <w:rFonts w:ascii="Times New Roman" w:hAnsi="Times New Roman" w:cs="Times New Roman"/>
          <w:sz w:val="28"/>
          <w:szCs w:val="28"/>
        </w:rPr>
        <w:t>должностного лица</w:t>
      </w:r>
      <w:r w:rsidR="00607FA1" w:rsidRPr="00E178EE">
        <w:rPr>
          <w:rFonts w:ascii="Times New Roman" w:hAnsi="Times New Roman" w:cs="Times New Roman"/>
          <w:sz w:val="28"/>
          <w:szCs w:val="28"/>
        </w:rPr>
        <w:t>»</w:t>
      </w:r>
      <w:r w:rsidRPr="00E178EE">
        <w:rPr>
          <w:rFonts w:ascii="Times New Roman" w:hAnsi="Times New Roman" w:cs="Times New Roman"/>
          <w:sz w:val="28"/>
          <w:szCs w:val="28"/>
        </w:rPr>
        <w:t xml:space="preserve"> и удостоверяет</w:t>
      </w:r>
      <w:proofErr w:type="gramEnd"/>
      <w:r w:rsidRPr="00E178EE">
        <w:rPr>
          <w:rFonts w:ascii="Times New Roman" w:hAnsi="Times New Roman" w:cs="Times New Roman"/>
          <w:sz w:val="28"/>
          <w:szCs w:val="28"/>
        </w:rPr>
        <w:t xml:space="preserve"> ее своей подписью (в случае проведения проверки группой запись удостоверяется подписью руководителя группы и не менее одного члена </w:t>
      </w:r>
      <w:r w:rsidRPr="00E178EE">
        <w:rPr>
          <w:rFonts w:ascii="Times New Roman" w:hAnsi="Times New Roman" w:cs="Times New Roman"/>
          <w:sz w:val="28"/>
          <w:szCs w:val="28"/>
        </w:rPr>
        <w:lastRenderedPageBreak/>
        <w:t xml:space="preserve">группы), в этом случае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Максимальный срок для направления Акта проверки </w:t>
      </w:r>
      <w:r w:rsidR="000108D9" w:rsidRPr="00E178EE">
        <w:rPr>
          <w:rFonts w:ascii="Times New Roman" w:hAnsi="Times New Roman" w:cs="Times New Roman"/>
          <w:sz w:val="28"/>
          <w:szCs w:val="28"/>
        </w:rPr>
        <w:t>–</w:t>
      </w:r>
      <w:r w:rsidRPr="00E178EE">
        <w:rPr>
          <w:rFonts w:ascii="Times New Roman" w:hAnsi="Times New Roman" w:cs="Times New Roman"/>
          <w:sz w:val="28"/>
          <w:szCs w:val="28"/>
        </w:rPr>
        <w:t xml:space="preserve"> </w:t>
      </w:r>
      <w:r w:rsidR="000E7DC4" w:rsidRPr="00E178EE">
        <w:rPr>
          <w:rFonts w:ascii="Times New Roman" w:hAnsi="Times New Roman" w:cs="Times New Roman"/>
          <w:sz w:val="28"/>
          <w:szCs w:val="28"/>
        </w:rPr>
        <w:t>один</w:t>
      </w:r>
      <w:r w:rsidRPr="00E178EE">
        <w:rPr>
          <w:rFonts w:ascii="Times New Roman" w:hAnsi="Times New Roman" w:cs="Times New Roman"/>
          <w:sz w:val="28"/>
          <w:szCs w:val="28"/>
        </w:rPr>
        <w:t xml:space="preserve"> рабочий день </w:t>
      </w:r>
      <w:proofErr w:type="gramStart"/>
      <w:r w:rsidRPr="00E178EE">
        <w:rPr>
          <w:rFonts w:ascii="Times New Roman" w:hAnsi="Times New Roman" w:cs="Times New Roman"/>
          <w:sz w:val="28"/>
          <w:szCs w:val="28"/>
        </w:rPr>
        <w:t>с даты</w:t>
      </w:r>
      <w:proofErr w:type="gramEnd"/>
      <w:r w:rsidRPr="00E178EE">
        <w:rPr>
          <w:rFonts w:ascii="Times New Roman" w:hAnsi="Times New Roman" w:cs="Times New Roman"/>
          <w:sz w:val="28"/>
          <w:szCs w:val="28"/>
        </w:rPr>
        <w:t xml:space="preserve"> его составления. При наличии согласия </w:t>
      </w:r>
      <w:r w:rsidR="00E15307" w:rsidRPr="00E178EE">
        <w:rPr>
          <w:rFonts w:ascii="Times New Roman" w:hAnsi="Times New Roman" w:cs="Times New Roman"/>
          <w:sz w:val="28"/>
          <w:szCs w:val="28"/>
        </w:rPr>
        <w:t>органа местного самоуправления</w:t>
      </w:r>
      <w:r w:rsidRPr="00E178EE">
        <w:rPr>
          <w:rFonts w:ascii="Times New Roman" w:hAnsi="Times New Roman" w:cs="Times New Roman"/>
          <w:sz w:val="28"/>
          <w:szCs w:val="28"/>
        </w:rPr>
        <w:t xml:space="preserve"> на осуществление взаимодействия в электронной форме в рамках государственного контроля Акт проверки может быть направлен в форме электронного документа, подписанного усиленной квалифицированной электронной подписью должностного лица министерства, проводящего проверку (руководителя группы), составившего данный акт, </w:t>
      </w:r>
      <w:r w:rsidR="00E15307" w:rsidRPr="00E178EE">
        <w:rPr>
          <w:rFonts w:ascii="Times New Roman" w:hAnsi="Times New Roman" w:cs="Times New Roman"/>
          <w:sz w:val="28"/>
          <w:szCs w:val="28"/>
        </w:rPr>
        <w:t>уполномоченному должностному</w:t>
      </w:r>
      <w:r w:rsidRPr="00E178EE">
        <w:rPr>
          <w:rFonts w:ascii="Times New Roman" w:hAnsi="Times New Roman" w:cs="Times New Roman"/>
          <w:sz w:val="28"/>
          <w:szCs w:val="28"/>
        </w:rPr>
        <w:t xml:space="preserve"> лицу </w:t>
      </w:r>
      <w:r w:rsidR="00E15307" w:rsidRPr="00E178EE">
        <w:rPr>
          <w:rFonts w:ascii="Times New Roman" w:hAnsi="Times New Roman" w:cs="Times New Roman"/>
          <w:sz w:val="28"/>
          <w:szCs w:val="28"/>
        </w:rPr>
        <w:t xml:space="preserve">органа местного самоуправления. </w:t>
      </w:r>
      <w:r w:rsidRPr="00E178EE">
        <w:rPr>
          <w:rFonts w:ascii="Times New Roman" w:hAnsi="Times New Roman" w:cs="Times New Roman"/>
          <w:sz w:val="28"/>
          <w:szCs w:val="28"/>
        </w:rPr>
        <w:t>При этом Акт</w:t>
      </w:r>
      <w:r w:rsidR="000E7DC4" w:rsidRPr="00E178EE">
        <w:rPr>
          <w:rFonts w:ascii="Times New Roman" w:hAnsi="Times New Roman" w:cs="Times New Roman"/>
          <w:sz w:val="28"/>
          <w:szCs w:val="28"/>
        </w:rPr>
        <w:t xml:space="preserve"> проверки</w:t>
      </w:r>
      <w:r w:rsidRPr="00E178EE">
        <w:rPr>
          <w:rFonts w:ascii="Times New Roman" w:hAnsi="Times New Roman" w:cs="Times New Roman"/>
          <w:sz w:val="28"/>
          <w:szCs w:val="28"/>
        </w:rPr>
        <w:t>, направленный в форме электронного документа, подписанный усиленной квалифицированной электронной подписью должностного лица министерства, проводящего проверку (руководителя группы), указанн</w:t>
      </w:r>
      <w:r w:rsidR="00E15307" w:rsidRPr="00E178EE">
        <w:rPr>
          <w:rFonts w:ascii="Times New Roman" w:hAnsi="Times New Roman" w:cs="Times New Roman"/>
          <w:sz w:val="28"/>
          <w:szCs w:val="28"/>
        </w:rPr>
        <w:t>ому</w:t>
      </w:r>
      <w:r w:rsidRPr="00E178EE">
        <w:rPr>
          <w:rFonts w:ascii="Times New Roman" w:hAnsi="Times New Roman" w:cs="Times New Roman"/>
          <w:sz w:val="28"/>
          <w:szCs w:val="28"/>
        </w:rPr>
        <w:t xml:space="preserve"> лиц</w:t>
      </w:r>
      <w:r w:rsidR="00E15307" w:rsidRPr="00E178EE">
        <w:rPr>
          <w:rFonts w:ascii="Times New Roman" w:hAnsi="Times New Roman" w:cs="Times New Roman"/>
          <w:sz w:val="28"/>
          <w:szCs w:val="28"/>
        </w:rPr>
        <w:t>у</w:t>
      </w:r>
      <w:r w:rsidRPr="00E178EE">
        <w:rPr>
          <w:rFonts w:ascii="Times New Roman" w:hAnsi="Times New Roman" w:cs="Times New Roman"/>
          <w:sz w:val="28"/>
          <w:szCs w:val="28"/>
        </w:rPr>
        <w:t xml:space="preserve"> способом, обеспечивающим подтверждение получения указанного документа, считается им полученным.</w:t>
      </w:r>
    </w:p>
    <w:p w:rsidR="00791034" w:rsidRPr="00E178EE" w:rsidRDefault="00791034" w:rsidP="00607FA1">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Акт проверки считается полученным </w:t>
      </w:r>
      <w:r w:rsidR="00E15307" w:rsidRPr="00E178EE">
        <w:rPr>
          <w:rFonts w:ascii="Times New Roman" w:hAnsi="Times New Roman" w:cs="Times New Roman"/>
          <w:sz w:val="28"/>
          <w:szCs w:val="28"/>
        </w:rPr>
        <w:t>органом местного самоуправления</w:t>
      </w:r>
      <w:r w:rsidRPr="00E178EE">
        <w:rPr>
          <w:rFonts w:ascii="Times New Roman" w:hAnsi="Times New Roman" w:cs="Times New Roman"/>
          <w:sz w:val="28"/>
          <w:szCs w:val="28"/>
        </w:rPr>
        <w:t>:</w:t>
      </w:r>
    </w:p>
    <w:p w:rsidR="00791034" w:rsidRPr="00E178EE" w:rsidRDefault="00791034" w:rsidP="00607FA1">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с момента его вручения уполномоченному </w:t>
      </w:r>
      <w:r w:rsidR="00E15307" w:rsidRPr="00E178EE">
        <w:rPr>
          <w:rFonts w:ascii="Times New Roman" w:hAnsi="Times New Roman" w:cs="Times New Roman"/>
          <w:sz w:val="28"/>
          <w:szCs w:val="28"/>
        </w:rPr>
        <w:t>должностному лицу органа местного самоуправления</w:t>
      </w:r>
      <w:r w:rsidRPr="00E178EE">
        <w:rPr>
          <w:rFonts w:ascii="Times New Roman" w:hAnsi="Times New Roman" w:cs="Times New Roman"/>
          <w:sz w:val="28"/>
          <w:szCs w:val="28"/>
        </w:rPr>
        <w:t xml:space="preserve"> под расписку;</w:t>
      </w:r>
    </w:p>
    <w:p w:rsidR="00791034" w:rsidRPr="00E178EE" w:rsidRDefault="00791034" w:rsidP="00607FA1">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в день его получения </w:t>
      </w:r>
      <w:r w:rsidR="00E15307" w:rsidRPr="00E178EE">
        <w:rPr>
          <w:rFonts w:ascii="Times New Roman" w:hAnsi="Times New Roman" w:cs="Times New Roman"/>
          <w:sz w:val="28"/>
          <w:szCs w:val="28"/>
        </w:rPr>
        <w:t>органом местного самоуправления</w:t>
      </w:r>
      <w:r w:rsidRPr="00E178EE">
        <w:rPr>
          <w:rFonts w:ascii="Times New Roman" w:hAnsi="Times New Roman" w:cs="Times New Roman"/>
          <w:sz w:val="28"/>
          <w:szCs w:val="28"/>
        </w:rPr>
        <w:t xml:space="preserve">, если Акт </w:t>
      </w:r>
      <w:r w:rsidR="000E7DC4" w:rsidRPr="00E178EE">
        <w:rPr>
          <w:rFonts w:ascii="Times New Roman" w:hAnsi="Times New Roman" w:cs="Times New Roman"/>
          <w:sz w:val="28"/>
          <w:szCs w:val="28"/>
        </w:rPr>
        <w:t xml:space="preserve">проверки </w:t>
      </w:r>
      <w:r w:rsidRPr="00E178EE">
        <w:rPr>
          <w:rFonts w:ascii="Times New Roman" w:hAnsi="Times New Roman" w:cs="Times New Roman"/>
          <w:sz w:val="28"/>
          <w:szCs w:val="28"/>
        </w:rPr>
        <w:t>направлен заказным почтовым отправлением с уведомлением о вручении.</w:t>
      </w:r>
    </w:p>
    <w:p w:rsidR="000E7DC4" w:rsidRPr="00E178EE" w:rsidRDefault="000E7DC4" w:rsidP="00607FA1">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48. В случае если для проведения внеплановой выездной проверки требуется согласование ее проведения с прокуратурой Новосибирской области, копия Акта проверки </w:t>
      </w:r>
      <w:r w:rsidR="00100A60" w:rsidRPr="00E178EE">
        <w:rPr>
          <w:rFonts w:ascii="Times New Roman" w:hAnsi="Times New Roman" w:cs="Times New Roman"/>
          <w:sz w:val="28"/>
          <w:szCs w:val="28"/>
        </w:rPr>
        <w:t xml:space="preserve">направляется в прокуратуру Новосибирской области </w:t>
      </w:r>
      <w:r w:rsidRPr="00E178EE">
        <w:rPr>
          <w:rFonts w:ascii="Times New Roman" w:hAnsi="Times New Roman" w:cs="Times New Roman"/>
          <w:sz w:val="28"/>
          <w:szCs w:val="28"/>
        </w:rPr>
        <w:t>в течение пяти рабочих дней со дня составления Акта проверки.</w:t>
      </w:r>
    </w:p>
    <w:p w:rsidR="00791034" w:rsidRPr="00E178EE" w:rsidRDefault="00E15307" w:rsidP="00607FA1">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4</w:t>
      </w:r>
      <w:r w:rsidR="00100A60" w:rsidRPr="00E178EE">
        <w:rPr>
          <w:rFonts w:ascii="Times New Roman" w:hAnsi="Times New Roman" w:cs="Times New Roman"/>
          <w:sz w:val="28"/>
          <w:szCs w:val="28"/>
        </w:rPr>
        <w:t>9</w:t>
      </w:r>
      <w:r w:rsidR="00791034" w:rsidRPr="00E178EE">
        <w:rPr>
          <w:rFonts w:ascii="Times New Roman" w:hAnsi="Times New Roman" w:cs="Times New Roman"/>
          <w:sz w:val="28"/>
          <w:szCs w:val="28"/>
        </w:rPr>
        <w:t>.</w:t>
      </w:r>
      <w:r w:rsidRPr="00E178EE">
        <w:rPr>
          <w:rFonts w:ascii="Times New Roman" w:hAnsi="Times New Roman" w:cs="Times New Roman"/>
          <w:sz w:val="28"/>
          <w:szCs w:val="28"/>
        </w:rPr>
        <w:t> </w:t>
      </w:r>
      <w:r w:rsidR="00791034" w:rsidRPr="00E178EE">
        <w:rPr>
          <w:rFonts w:ascii="Times New Roman" w:hAnsi="Times New Roman" w:cs="Times New Roman"/>
          <w:sz w:val="28"/>
          <w:szCs w:val="28"/>
        </w:rPr>
        <w:t xml:space="preserve">В случае несогласия с фактами, выводами, предложениями, изложенными в Акте проверки, руководитель </w:t>
      </w:r>
      <w:r w:rsidRPr="00E178EE">
        <w:rPr>
          <w:rFonts w:ascii="Times New Roman" w:hAnsi="Times New Roman" w:cs="Times New Roman"/>
          <w:sz w:val="28"/>
          <w:szCs w:val="28"/>
        </w:rPr>
        <w:t>органа местного самоуправления</w:t>
      </w:r>
      <w:r w:rsidR="00791034" w:rsidRPr="00E178EE">
        <w:rPr>
          <w:rFonts w:ascii="Times New Roman" w:hAnsi="Times New Roman" w:cs="Times New Roman"/>
          <w:sz w:val="28"/>
          <w:szCs w:val="28"/>
        </w:rPr>
        <w:t xml:space="preserve"> (уполномоченное </w:t>
      </w:r>
      <w:r w:rsidRPr="00E178EE">
        <w:rPr>
          <w:rFonts w:ascii="Times New Roman" w:hAnsi="Times New Roman" w:cs="Times New Roman"/>
          <w:sz w:val="28"/>
          <w:szCs w:val="28"/>
        </w:rPr>
        <w:t>должностное лицо</w:t>
      </w:r>
      <w:r w:rsidR="00791034" w:rsidRPr="00E178EE">
        <w:rPr>
          <w:rFonts w:ascii="Times New Roman" w:hAnsi="Times New Roman" w:cs="Times New Roman"/>
          <w:sz w:val="28"/>
          <w:szCs w:val="28"/>
        </w:rPr>
        <w:t xml:space="preserve">) в течение пятнадцати дней </w:t>
      </w:r>
      <w:proofErr w:type="gramStart"/>
      <w:r w:rsidR="00791034" w:rsidRPr="00E178EE">
        <w:rPr>
          <w:rFonts w:ascii="Times New Roman" w:hAnsi="Times New Roman" w:cs="Times New Roman"/>
          <w:sz w:val="28"/>
          <w:szCs w:val="28"/>
        </w:rPr>
        <w:t>с даты получения</w:t>
      </w:r>
      <w:proofErr w:type="gramEnd"/>
      <w:r w:rsidR="00791034" w:rsidRPr="00E178EE">
        <w:rPr>
          <w:rFonts w:ascii="Times New Roman" w:hAnsi="Times New Roman" w:cs="Times New Roman"/>
          <w:sz w:val="28"/>
          <w:szCs w:val="28"/>
        </w:rPr>
        <w:t xml:space="preserve"> Акта проверки вправе представить в министерство в письменной форме возражения в отношении Акта проверки в целом или их отдельных положений. При этом </w:t>
      </w:r>
      <w:r w:rsidRPr="00E178EE">
        <w:rPr>
          <w:rFonts w:ascii="Times New Roman" w:hAnsi="Times New Roman" w:cs="Times New Roman"/>
          <w:sz w:val="28"/>
          <w:szCs w:val="28"/>
        </w:rPr>
        <w:t>орган местного самоуправления</w:t>
      </w:r>
      <w:r w:rsidR="00791034" w:rsidRPr="00E178EE">
        <w:rPr>
          <w:rFonts w:ascii="Times New Roman" w:hAnsi="Times New Roman" w:cs="Times New Roman"/>
          <w:sz w:val="28"/>
          <w:szCs w:val="28"/>
        </w:rPr>
        <w:t xml:space="preserve">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министерство. Рассмотрение указанных документов производится в порядке, установленном </w:t>
      </w:r>
      <w:hyperlink r:id="rId33" w:history="1">
        <w:r w:rsidR="00791034" w:rsidRPr="00E178EE">
          <w:rPr>
            <w:rFonts w:ascii="Times New Roman" w:hAnsi="Times New Roman" w:cs="Times New Roman"/>
            <w:color w:val="000000" w:themeColor="text1"/>
            <w:sz w:val="28"/>
            <w:szCs w:val="28"/>
          </w:rPr>
          <w:t>разделом 5</w:t>
        </w:r>
      </w:hyperlink>
      <w:r w:rsidR="00791034" w:rsidRPr="00E178EE">
        <w:rPr>
          <w:rFonts w:ascii="Times New Roman" w:hAnsi="Times New Roman" w:cs="Times New Roman"/>
          <w:color w:val="000000" w:themeColor="text1"/>
          <w:sz w:val="28"/>
          <w:szCs w:val="28"/>
        </w:rPr>
        <w:t xml:space="preserve"> н</w:t>
      </w:r>
      <w:r w:rsidR="00791034" w:rsidRPr="00E178EE">
        <w:rPr>
          <w:rFonts w:ascii="Times New Roman" w:hAnsi="Times New Roman" w:cs="Times New Roman"/>
          <w:sz w:val="28"/>
          <w:szCs w:val="28"/>
        </w:rPr>
        <w:t xml:space="preserve">астоящего Административного регламента.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w:t>
      </w:r>
      <w:r w:rsidR="00A009B3" w:rsidRPr="00E178EE">
        <w:rPr>
          <w:rFonts w:ascii="Times New Roman" w:hAnsi="Times New Roman" w:cs="Times New Roman"/>
          <w:sz w:val="28"/>
          <w:szCs w:val="28"/>
        </w:rPr>
        <w:t>органа местного самоуправления</w:t>
      </w:r>
      <w:r w:rsidR="00791034" w:rsidRPr="00E178EE">
        <w:rPr>
          <w:rFonts w:ascii="Times New Roman" w:hAnsi="Times New Roman" w:cs="Times New Roman"/>
          <w:sz w:val="28"/>
          <w:szCs w:val="28"/>
        </w:rPr>
        <w:t>.</w:t>
      </w:r>
    </w:p>
    <w:p w:rsidR="00791034" w:rsidRPr="00E178EE" w:rsidRDefault="00100A60" w:rsidP="00F166CB">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50</w:t>
      </w:r>
      <w:r w:rsidR="00791034" w:rsidRPr="00E178EE">
        <w:rPr>
          <w:rFonts w:ascii="Times New Roman" w:hAnsi="Times New Roman" w:cs="Times New Roman"/>
          <w:sz w:val="28"/>
          <w:szCs w:val="28"/>
        </w:rPr>
        <w:t>.</w:t>
      </w:r>
      <w:r w:rsidR="00A009B3" w:rsidRPr="00E178EE">
        <w:rPr>
          <w:rFonts w:ascii="Times New Roman" w:hAnsi="Times New Roman" w:cs="Times New Roman"/>
          <w:sz w:val="28"/>
          <w:szCs w:val="28"/>
        </w:rPr>
        <w:t> </w:t>
      </w:r>
      <w:r w:rsidR="00791034" w:rsidRPr="00E178EE">
        <w:rPr>
          <w:rFonts w:ascii="Times New Roman" w:hAnsi="Times New Roman" w:cs="Times New Roman"/>
          <w:sz w:val="28"/>
          <w:szCs w:val="28"/>
        </w:rPr>
        <w:t>Критерием принятия решения является:</w:t>
      </w:r>
    </w:p>
    <w:p w:rsidR="00791034" w:rsidRPr="00E178EE" w:rsidRDefault="00791034" w:rsidP="00F166CB">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при составлении Акта проверки </w:t>
      </w:r>
      <w:r w:rsidR="00622DB8" w:rsidRPr="00E178EE">
        <w:rPr>
          <w:rFonts w:ascii="Times New Roman" w:hAnsi="Times New Roman" w:cs="Times New Roman"/>
          <w:sz w:val="28"/>
          <w:szCs w:val="28"/>
        </w:rPr>
        <w:t>–</w:t>
      </w:r>
      <w:r w:rsidRPr="00E178EE">
        <w:rPr>
          <w:rFonts w:ascii="Times New Roman" w:hAnsi="Times New Roman" w:cs="Times New Roman"/>
          <w:sz w:val="28"/>
          <w:szCs w:val="28"/>
        </w:rPr>
        <w:t xml:space="preserve"> наличие либо отсутствие нарушений в деятельности </w:t>
      </w:r>
      <w:r w:rsidR="00BE41BF" w:rsidRPr="00E178EE">
        <w:rPr>
          <w:rFonts w:ascii="Times New Roman" w:hAnsi="Times New Roman" w:cs="Times New Roman"/>
          <w:sz w:val="28"/>
          <w:szCs w:val="28"/>
        </w:rPr>
        <w:t>органа местного самоуправления по осуществлению государственных полномочий</w:t>
      </w:r>
      <w:r w:rsidRPr="00E178EE">
        <w:rPr>
          <w:rFonts w:ascii="Times New Roman" w:hAnsi="Times New Roman" w:cs="Times New Roman"/>
          <w:sz w:val="28"/>
          <w:szCs w:val="28"/>
        </w:rPr>
        <w:t xml:space="preserve"> требований, установленных законодательством Российской Федерации и Новосибирской области;</w:t>
      </w:r>
    </w:p>
    <w:p w:rsidR="00791034" w:rsidRPr="00E178EE" w:rsidRDefault="00791034" w:rsidP="00F166CB">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при вручении (направлении) Акта проверки </w:t>
      </w:r>
      <w:r w:rsidR="00BE41BF" w:rsidRPr="00E178EE">
        <w:rPr>
          <w:rFonts w:ascii="Times New Roman" w:hAnsi="Times New Roman" w:cs="Times New Roman"/>
          <w:sz w:val="28"/>
          <w:szCs w:val="28"/>
        </w:rPr>
        <w:t>органу местного самоуправления</w:t>
      </w:r>
      <w:r w:rsidR="00100A60" w:rsidRPr="00E178EE">
        <w:rPr>
          <w:rFonts w:ascii="Times New Roman" w:hAnsi="Times New Roman" w:cs="Times New Roman"/>
          <w:sz w:val="28"/>
          <w:szCs w:val="28"/>
        </w:rPr>
        <w:t>, в прокуратуру Новосибирской области</w:t>
      </w:r>
      <w:r w:rsidRPr="00E178EE">
        <w:rPr>
          <w:rFonts w:ascii="Times New Roman" w:hAnsi="Times New Roman" w:cs="Times New Roman"/>
          <w:sz w:val="28"/>
          <w:szCs w:val="28"/>
        </w:rPr>
        <w:t xml:space="preserve"> </w:t>
      </w:r>
      <w:r w:rsidR="00BE41BF" w:rsidRPr="00E178EE">
        <w:rPr>
          <w:rFonts w:ascii="Times New Roman" w:hAnsi="Times New Roman" w:cs="Times New Roman"/>
          <w:sz w:val="28"/>
          <w:szCs w:val="28"/>
        </w:rPr>
        <w:t>–</w:t>
      </w:r>
      <w:r w:rsidRPr="00E178EE">
        <w:rPr>
          <w:rFonts w:ascii="Times New Roman" w:hAnsi="Times New Roman" w:cs="Times New Roman"/>
          <w:sz w:val="28"/>
          <w:szCs w:val="28"/>
        </w:rPr>
        <w:t xml:space="preserve"> возможность вручения </w:t>
      </w:r>
      <w:r w:rsidR="00BE41BF" w:rsidRPr="00E178EE">
        <w:rPr>
          <w:rFonts w:ascii="Times New Roman" w:hAnsi="Times New Roman" w:cs="Times New Roman"/>
          <w:sz w:val="28"/>
          <w:szCs w:val="28"/>
        </w:rPr>
        <w:lastRenderedPageBreak/>
        <w:t>уполномоченному должностному лицу Акта проверки под роспись</w:t>
      </w:r>
      <w:r w:rsidR="00100A60" w:rsidRPr="00E178EE">
        <w:rPr>
          <w:rFonts w:ascii="Times New Roman" w:hAnsi="Times New Roman" w:cs="Times New Roman"/>
          <w:sz w:val="28"/>
          <w:szCs w:val="28"/>
        </w:rPr>
        <w:t>, а также наличие либо отсутствие факта согласования проведения проверки с прокуратурой Новосибирской области.</w:t>
      </w:r>
    </w:p>
    <w:p w:rsidR="00791034" w:rsidRPr="00E178EE" w:rsidRDefault="008C74A0" w:rsidP="00F166CB">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5</w:t>
      </w:r>
      <w:r w:rsidR="00100A60" w:rsidRPr="00E178EE">
        <w:rPr>
          <w:rFonts w:ascii="Times New Roman" w:hAnsi="Times New Roman" w:cs="Times New Roman"/>
          <w:sz w:val="28"/>
          <w:szCs w:val="28"/>
        </w:rPr>
        <w:t>1</w:t>
      </w:r>
      <w:r w:rsidR="00791034" w:rsidRPr="00E178EE">
        <w:rPr>
          <w:rFonts w:ascii="Times New Roman" w:hAnsi="Times New Roman" w:cs="Times New Roman"/>
          <w:sz w:val="28"/>
          <w:szCs w:val="28"/>
        </w:rPr>
        <w:t>.</w:t>
      </w:r>
      <w:r w:rsidR="00BE41BF" w:rsidRPr="00E178EE">
        <w:rPr>
          <w:rFonts w:ascii="Times New Roman" w:hAnsi="Times New Roman" w:cs="Times New Roman"/>
          <w:sz w:val="28"/>
          <w:szCs w:val="28"/>
        </w:rPr>
        <w:t> </w:t>
      </w:r>
      <w:r w:rsidR="00791034" w:rsidRPr="00E178EE">
        <w:rPr>
          <w:rFonts w:ascii="Times New Roman" w:hAnsi="Times New Roman" w:cs="Times New Roman"/>
          <w:sz w:val="28"/>
          <w:szCs w:val="28"/>
        </w:rPr>
        <w:t>Результатом административной процедуры является:</w:t>
      </w:r>
    </w:p>
    <w:p w:rsidR="00791034" w:rsidRPr="00E178EE" w:rsidRDefault="00791034" w:rsidP="00F166CB">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составленный Акт проверки;</w:t>
      </w:r>
    </w:p>
    <w:p w:rsidR="00791034" w:rsidRPr="00E178EE" w:rsidRDefault="00791034" w:rsidP="00F166CB">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вручение Акта проверки </w:t>
      </w:r>
      <w:r w:rsidR="004E07B5" w:rsidRPr="00E178EE">
        <w:rPr>
          <w:rFonts w:ascii="Times New Roman" w:hAnsi="Times New Roman" w:cs="Times New Roman"/>
          <w:sz w:val="28"/>
          <w:szCs w:val="28"/>
        </w:rPr>
        <w:t>органу местного самоуправления</w:t>
      </w:r>
      <w:r w:rsidR="00100A60" w:rsidRPr="00E178EE">
        <w:rPr>
          <w:rFonts w:ascii="Times New Roman" w:hAnsi="Times New Roman" w:cs="Times New Roman"/>
          <w:sz w:val="28"/>
          <w:szCs w:val="28"/>
        </w:rPr>
        <w:t xml:space="preserve">, а также направление его в прокуратуру Новосибирской области, </w:t>
      </w:r>
      <w:r w:rsidR="00CB4038" w:rsidRPr="00E178EE">
        <w:rPr>
          <w:rFonts w:ascii="Times New Roman" w:hAnsi="Times New Roman" w:cs="Times New Roman"/>
          <w:sz w:val="28"/>
          <w:szCs w:val="28"/>
        </w:rPr>
        <w:t xml:space="preserve">если </w:t>
      </w:r>
      <w:r w:rsidR="001F09DF" w:rsidRPr="00E178EE">
        <w:rPr>
          <w:rFonts w:ascii="Times New Roman" w:hAnsi="Times New Roman" w:cs="Times New Roman"/>
          <w:sz w:val="28"/>
          <w:szCs w:val="28"/>
        </w:rPr>
        <w:t>согласование проведения внеплановой выездной проверки осуществлялось с прокуратурой Новосибирской области.</w:t>
      </w:r>
    </w:p>
    <w:p w:rsidR="00791034" w:rsidRPr="00E178EE" w:rsidRDefault="00791034" w:rsidP="00F166CB">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5</w:t>
      </w:r>
      <w:r w:rsidR="00100A60" w:rsidRPr="00E178EE">
        <w:rPr>
          <w:rFonts w:ascii="Times New Roman" w:hAnsi="Times New Roman" w:cs="Times New Roman"/>
          <w:sz w:val="28"/>
          <w:szCs w:val="28"/>
        </w:rPr>
        <w:t>2</w:t>
      </w:r>
      <w:r w:rsidRPr="00E178EE">
        <w:rPr>
          <w:rFonts w:ascii="Times New Roman" w:hAnsi="Times New Roman" w:cs="Times New Roman"/>
          <w:sz w:val="28"/>
          <w:szCs w:val="28"/>
        </w:rPr>
        <w:t>.</w:t>
      </w:r>
      <w:r w:rsidR="004E07B5" w:rsidRPr="00E178EE">
        <w:rPr>
          <w:rFonts w:ascii="Times New Roman" w:hAnsi="Times New Roman" w:cs="Times New Roman"/>
          <w:sz w:val="28"/>
          <w:szCs w:val="28"/>
        </w:rPr>
        <w:t> </w:t>
      </w:r>
      <w:r w:rsidRPr="00E178EE">
        <w:rPr>
          <w:rFonts w:ascii="Times New Roman" w:hAnsi="Times New Roman" w:cs="Times New Roman"/>
          <w:sz w:val="28"/>
          <w:szCs w:val="28"/>
        </w:rPr>
        <w:t>Способом фиксации выполнения административной процедуры является:</w:t>
      </w:r>
    </w:p>
    <w:p w:rsidR="00791034" w:rsidRPr="00E178EE" w:rsidRDefault="00791034" w:rsidP="00F166CB">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подписанный должностными лицами министерства, проводившими проверку, Акт проверки;</w:t>
      </w:r>
    </w:p>
    <w:p w:rsidR="00791034" w:rsidRPr="00E178EE" w:rsidRDefault="00791034" w:rsidP="00F166CB">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расписка уполномоченного </w:t>
      </w:r>
      <w:r w:rsidR="004E07B5" w:rsidRPr="00E178EE">
        <w:rPr>
          <w:rFonts w:ascii="Times New Roman" w:hAnsi="Times New Roman" w:cs="Times New Roman"/>
          <w:sz w:val="28"/>
          <w:szCs w:val="28"/>
        </w:rPr>
        <w:t xml:space="preserve">должностного </w:t>
      </w:r>
      <w:r w:rsidRPr="00E178EE">
        <w:rPr>
          <w:rFonts w:ascii="Times New Roman" w:hAnsi="Times New Roman" w:cs="Times New Roman"/>
          <w:sz w:val="28"/>
          <w:szCs w:val="28"/>
        </w:rPr>
        <w:t>лица</w:t>
      </w:r>
      <w:r w:rsidR="004E07B5" w:rsidRPr="00E178EE">
        <w:rPr>
          <w:rFonts w:ascii="Times New Roman" w:hAnsi="Times New Roman" w:cs="Times New Roman"/>
          <w:sz w:val="28"/>
          <w:szCs w:val="28"/>
        </w:rPr>
        <w:t xml:space="preserve"> органа местного самоуправления</w:t>
      </w:r>
      <w:r w:rsidRPr="00E178EE">
        <w:rPr>
          <w:rFonts w:ascii="Times New Roman" w:hAnsi="Times New Roman" w:cs="Times New Roman"/>
          <w:sz w:val="28"/>
          <w:szCs w:val="28"/>
        </w:rPr>
        <w:t xml:space="preserve"> о получении Акта проверки или уведомление о вручении </w:t>
      </w:r>
      <w:r w:rsidR="004E07B5" w:rsidRPr="00E178EE">
        <w:rPr>
          <w:rFonts w:ascii="Times New Roman" w:hAnsi="Times New Roman" w:cs="Times New Roman"/>
          <w:sz w:val="28"/>
          <w:szCs w:val="28"/>
        </w:rPr>
        <w:t>органу местного самоуправления</w:t>
      </w:r>
      <w:r w:rsidRPr="00E178EE">
        <w:rPr>
          <w:rFonts w:ascii="Times New Roman" w:hAnsi="Times New Roman" w:cs="Times New Roman"/>
          <w:sz w:val="28"/>
          <w:szCs w:val="28"/>
        </w:rPr>
        <w:t xml:space="preserve"> направленного посредством почтовой связи Акта проверки</w:t>
      </w:r>
      <w:r w:rsidR="001F09DF" w:rsidRPr="00E178EE">
        <w:rPr>
          <w:rFonts w:ascii="Times New Roman" w:hAnsi="Times New Roman" w:cs="Times New Roman"/>
          <w:sz w:val="28"/>
          <w:szCs w:val="28"/>
        </w:rPr>
        <w:t xml:space="preserve"> либо регистрация в журнале исходящей корреспонденции министерства сопроводительного письма с приложением Акта проверки, направляемого в прокуратуру Новосибирской области</w:t>
      </w:r>
      <w:r w:rsidR="00F21279" w:rsidRPr="00E178EE">
        <w:rPr>
          <w:rFonts w:ascii="Times New Roman" w:hAnsi="Times New Roman" w:cs="Times New Roman"/>
          <w:sz w:val="28"/>
          <w:szCs w:val="28"/>
        </w:rPr>
        <w:t>.</w:t>
      </w:r>
    </w:p>
    <w:p w:rsidR="00791034" w:rsidRPr="00E178EE" w:rsidRDefault="00791034" w:rsidP="00791034">
      <w:pPr>
        <w:autoSpaceDE w:val="0"/>
        <w:autoSpaceDN w:val="0"/>
        <w:adjustRightInd w:val="0"/>
        <w:spacing w:after="0" w:line="240" w:lineRule="auto"/>
        <w:ind w:firstLine="540"/>
        <w:jc w:val="both"/>
        <w:rPr>
          <w:rFonts w:ascii="Times New Roman" w:hAnsi="Times New Roman" w:cs="Times New Roman"/>
          <w:sz w:val="28"/>
          <w:szCs w:val="28"/>
        </w:rPr>
      </w:pPr>
    </w:p>
    <w:p w:rsidR="00791034" w:rsidRPr="00E178EE" w:rsidRDefault="00791034" w:rsidP="00791034">
      <w:pPr>
        <w:autoSpaceDE w:val="0"/>
        <w:autoSpaceDN w:val="0"/>
        <w:adjustRightInd w:val="0"/>
        <w:spacing w:after="0" w:line="240" w:lineRule="auto"/>
        <w:jc w:val="center"/>
        <w:outlineLvl w:val="1"/>
        <w:rPr>
          <w:rFonts w:ascii="Times New Roman" w:hAnsi="Times New Roman" w:cs="Times New Roman"/>
          <w:sz w:val="28"/>
          <w:szCs w:val="28"/>
        </w:rPr>
      </w:pPr>
      <w:r w:rsidRPr="00E178EE">
        <w:rPr>
          <w:rFonts w:ascii="Times New Roman" w:hAnsi="Times New Roman" w:cs="Times New Roman"/>
          <w:sz w:val="28"/>
          <w:szCs w:val="28"/>
        </w:rPr>
        <w:t>Принятие предусмотренных законодательством мер в случае</w:t>
      </w:r>
    </w:p>
    <w:p w:rsidR="00791034" w:rsidRPr="00E178EE" w:rsidRDefault="00791034" w:rsidP="00791034">
      <w:pPr>
        <w:autoSpaceDE w:val="0"/>
        <w:autoSpaceDN w:val="0"/>
        <w:adjustRightInd w:val="0"/>
        <w:spacing w:after="0" w:line="240" w:lineRule="auto"/>
        <w:jc w:val="center"/>
        <w:rPr>
          <w:rFonts w:ascii="Times New Roman" w:hAnsi="Times New Roman" w:cs="Times New Roman"/>
          <w:sz w:val="28"/>
          <w:szCs w:val="28"/>
        </w:rPr>
      </w:pPr>
      <w:r w:rsidRPr="00E178EE">
        <w:rPr>
          <w:rFonts w:ascii="Times New Roman" w:hAnsi="Times New Roman" w:cs="Times New Roman"/>
          <w:sz w:val="28"/>
          <w:szCs w:val="28"/>
        </w:rPr>
        <w:t>выявления в ходе осуществления государственного контроля</w:t>
      </w:r>
    </w:p>
    <w:p w:rsidR="00791034" w:rsidRPr="00E178EE" w:rsidRDefault="00791034" w:rsidP="00791034">
      <w:pPr>
        <w:autoSpaceDE w:val="0"/>
        <w:autoSpaceDN w:val="0"/>
        <w:adjustRightInd w:val="0"/>
        <w:spacing w:after="0" w:line="240" w:lineRule="auto"/>
        <w:jc w:val="center"/>
        <w:rPr>
          <w:rFonts w:ascii="Times New Roman" w:hAnsi="Times New Roman" w:cs="Times New Roman"/>
          <w:sz w:val="28"/>
          <w:szCs w:val="28"/>
        </w:rPr>
      </w:pPr>
      <w:r w:rsidRPr="00E178EE">
        <w:rPr>
          <w:rFonts w:ascii="Times New Roman" w:hAnsi="Times New Roman" w:cs="Times New Roman"/>
          <w:sz w:val="28"/>
          <w:szCs w:val="28"/>
        </w:rPr>
        <w:t>(надзора) фактов нарушений юридическими лицами обязательных</w:t>
      </w:r>
    </w:p>
    <w:p w:rsidR="00791034" w:rsidRPr="00E178EE" w:rsidRDefault="00791034" w:rsidP="00791034">
      <w:pPr>
        <w:autoSpaceDE w:val="0"/>
        <w:autoSpaceDN w:val="0"/>
        <w:adjustRightInd w:val="0"/>
        <w:spacing w:after="0" w:line="240" w:lineRule="auto"/>
        <w:jc w:val="center"/>
        <w:rPr>
          <w:rFonts w:ascii="Times New Roman" w:hAnsi="Times New Roman" w:cs="Times New Roman"/>
          <w:sz w:val="28"/>
          <w:szCs w:val="28"/>
        </w:rPr>
      </w:pPr>
      <w:r w:rsidRPr="00E178EE">
        <w:rPr>
          <w:rFonts w:ascii="Times New Roman" w:hAnsi="Times New Roman" w:cs="Times New Roman"/>
          <w:sz w:val="28"/>
          <w:szCs w:val="28"/>
        </w:rPr>
        <w:t>требований или неисполнения ранее выданных органом,</w:t>
      </w:r>
    </w:p>
    <w:p w:rsidR="00791034" w:rsidRPr="00E178EE" w:rsidRDefault="00791034" w:rsidP="00791034">
      <w:pPr>
        <w:autoSpaceDE w:val="0"/>
        <w:autoSpaceDN w:val="0"/>
        <w:adjustRightInd w:val="0"/>
        <w:spacing w:after="0" w:line="240" w:lineRule="auto"/>
        <w:jc w:val="center"/>
        <w:rPr>
          <w:rFonts w:ascii="Times New Roman" w:hAnsi="Times New Roman" w:cs="Times New Roman"/>
          <w:sz w:val="28"/>
          <w:szCs w:val="28"/>
        </w:rPr>
      </w:pPr>
      <w:proofErr w:type="gramStart"/>
      <w:r w:rsidRPr="00E178EE">
        <w:rPr>
          <w:rFonts w:ascii="Times New Roman" w:hAnsi="Times New Roman" w:cs="Times New Roman"/>
          <w:sz w:val="28"/>
          <w:szCs w:val="28"/>
        </w:rPr>
        <w:t>исполняющим</w:t>
      </w:r>
      <w:proofErr w:type="gramEnd"/>
      <w:r w:rsidRPr="00E178EE">
        <w:rPr>
          <w:rFonts w:ascii="Times New Roman" w:hAnsi="Times New Roman" w:cs="Times New Roman"/>
          <w:sz w:val="28"/>
          <w:szCs w:val="28"/>
        </w:rPr>
        <w:t xml:space="preserve"> государственную функцию, предписаний об</w:t>
      </w:r>
    </w:p>
    <w:p w:rsidR="00791034" w:rsidRPr="00E178EE" w:rsidRDefault="00791034" w:rsidP="00791034">
      <w:pPr>
        <w:autoSpaceDE w:val="0"/>
        <w:autoSpaceDN w:val="0"/>
        <w:adjustRightInd w:val="0"/>
        <w:spacing w:after="0" w:line="240" w:lineRule="auto"/>
        <w:jc w:val="center"/>
        <w:rPr>
          <w:rFonts w:ascii="Times New Roman" w:hAnsi="Times New Roman" w:cs="Times New Roman"/>
          <w:sz w:val="28"/>
          <w:szCs w:val="28"/>
        </w:rPr>
      </w:pPr>
      <w:proofErr w:type="gramStart"/>
      <w:r w:rsidRPr="00E178EE">
        <w:rPr>
          <w:rFonts w:ascii="Times New Roman" w:hAnsi="Times New Roman" w:cs="Times New Roman"/>
          <w:sz w:val="28"/>
          <w:szCs w:val="28"/>
        </w:rPr>
        <w:t>устранении</w:t>
      </w:r>
      <w:proofErr w:type="gramEnd"/>
      <w:r w:rsidRPr="00E178EE">
        <w:rPr>
          <w:rFonts w:ascii="Times New Roman" w:hAnsi="Times New Roman" w:cs="Times New Roman"/>
          <w:sz w:val="28"/>
          <w:szCs w:val="28"/>
        </w:rPr>
        <w:t xml:space="preserve"> выявленных нарушений обязательных требований</w:t>
      </w:r>
    </w:p>
    <w:p w:rsidR="00791034" w:rsidRPr="00E178EE" w:rsidRDefault="00791034" w:rsidP="00791034">
      <w:pPr>
        <w:autoSpaceDE w:val="0"/>
        <w:autoSpaceDN w:val="0"/>
        <w:adjustRightInd w:val="0"/>
        <w:spacing w:after="0" w:line="240" w:lineRule="auto"/>
        <w:ind w:firstLine="540"/>
        <w:jc w:val="both"/>
        <w:rPr>
          <w:rFonts w:ascii="Times New Roman" w:hAnsi="Times New Roman" w:cs="Times New Roman"/>
          <w:sz w:val="28"/>
          <w:szCs w:val="28"/>
        </w:rPr>
      </w:pPr>
    </w:p>
    <w:p w:rsidR="00791034" w:rsidRPr="00E178EE" w:rsidRDefault="00791034" w:rsidP="00622DB8">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5</w:t>
      </w:r>
      <w:r w:rsidR="00F21279" w:rsidRPr="00E178EE">
        <w:rPr>
          <w:rFonts w:ascii="Times New Roman" w:hAnsi="Times New Roman" w:cs="Times New Roman"/>
          <w:sz w:val="28"/>
          <w:szCs w:val="28"/>
        </w:rPr>
        <w:t>3</w:t>
      </w:r>
      <w:r w:rsidRPr="00E178EE">
        <w:rPr>
          <w:rFonts w:ascii="Times New Roman" w:hAnsi="Times New Roman" w:cs="Times New Roman"/>
          <w:sz w:val="28"/>
          <w:szCs w:val="28"/>
        </w:rPr>
        <w:t>.</w:t>
      </w:r>
      <w:r w:rsidR="00F166CB" w:rsidRPr="00E178EE">
        <w:rPr>
          <w:rFonts w:ascii="Times New Roman" w:hAnsi="Times New Roman" w:cs="Times New Roman"/>
          <w:sz w:val="28"/>
          <w:szCs w:val="28"/>
        </w:rPr>
        <w:t> </w:t>
      </w:r>
      <w:r w:rsidRPr="00E178EE">
        <w:rPr>
          <w:rFonts w:ascii="Times New Roman" w:hAnsi="Times New Roman" w:cs="Times New Roman"/>
          <w:sz w:val="28"/>
          <w:szCs w:val="28"/>
        </w:rPr>
        <w:t xml:space="preserve">В случае выявления в ходе осуществления государственного контроля фактов нарушений </w:t>
      </w:r>
      <w:r w:rsidR="00BA450C" w:rsidRPr="00E178EE">
        <w:rPr>
          <w:rFonts w:ascii="Times New Roman" w:hAnsi="Times New Roman" w:cs="Times New Roman"/>
          <w:sz w:val="28"/>
          <w:szCs w:val="28"/>
        </w:rPr>
        <w:t>органом местного самоуправления</w:t>
      </w:r>
      <w:r w:rsidRPr="00E178EE">
        <w:rPr>
          <w:rFonts w:ascii="Times New Roman" w:hAnsi="Times New Roman" w:cs="Times New Roman"/>
          <w:sz w:val="28"/>
          <w:szCs w:val="28"/>
        </w:rPr>
        <w:t xml:space="preserve"> обязательных требований или неисполнения </w:t>
      </w:r>
      <w:r w:rsidR="00BA450C" w:rsidRPr="00E178EE">
        <w:rPr>
          <w:rFonts w:ascii="Times New Roman" w:hAnsi="Times New Roman" w:cs="Times New Roman"/>
          <w:sz w:val="28"/>
          <w:szCs w:val="28"/>
        </w:rPr>
        <w:t xml:space="preserve">органом местного самоуправления </w:t>
      </w:r>
      <w:r w:rsidRPr="00E178EE">
        <w:rPr>
          <w:rFonts w:ascii="Times New Roman" w:hAnsi="Times New Roman" w:cs="Times New Roman"/>
          <w:sz w:val="28"/>
          <w:szCs w:val="28"/>
        </w:rPr>
        <w:t>ранее выданного министерством предписания является основанием для принятия министерством следующих мер</w:t>
      </w:r>
      <w:r w:rsidR="00BA450C" w:rsidRPr="00E178EE">
        <w:rPr>
          <w:rFonts w:ascii="Times New Roman" w:hAnsi="Times New Roman" w:cs="Times New Roman"/>
          <w:sz w:val="28"/>
          <w:szCs w:val="28"/>
        </w:rPr>
        <w:t xml:space="preserve"> – </w:t>
      </w:r>
      <w:r w:rsidRPr="00E178EE">
        <w:rPr>
          <w:rFonts w:ascii="Times New Roman" w:hAnsi="Times New Roman" w:cs="Times New Roman"/>
          <w:sz w:val="28"/>
          <w:szCs w:val="28"/>
        </w:rPr>
        <w:t>выдача предписаний с указанием сроков устранения выявленных нарушений;</w:t>
      </w:r>
    </w:p>
    <w:p w:rsidR="00791034" w:rsidRPr="00E178EE" w:rsidRDefault="00E178EE" w:rsidP="00622DB8">
      <w:pPr>
        <w:autoSpaceDE w:val="0"/>
        <w:autoSpaceDN w:val="0"/>
        <w:adjustRightInd w:val="0"/>
        <w:spacing w:after="0" w:line="240" w:lineRule="auto"/>
        <w:ind w:firstLine="709"/>
        <w:jc w:val="both"/>
        <w:rPr>
          <w:rFonts w:ascii="Times New Roman" w:hAnsi="Times New Roman" w:cs="Times New Roman"/>
          <w:sz w:val="28"/>
          <w:szCs w:val="28"/>
        </w:rPr>
      </w:pPr>
      <w:hyperlink r:id="rId34" w:history="1">
        <w:proofErr w:type="gramStart"/>
        <w:r w:rsidR="00791034" w:rsidRPr="00E178EE">
          <w:rPr>
            <w:rFonts w:ascii="Times New Roman" w:hAnsi="Times New Roman" w:cs="Times New Roman"/>
            <w:color w:val="000000" w:themeColor="text1"/>
            <w:sz w:val="28"/>
            <w:szCs w:val="28"/>
          </w:rPr>
          <w:t>Предписание</w:t>
        </w:r>
      </w:hyperlink>
      <w:r w:rsidR="00791034" w:rsidRPr="00E178EE">
        <w:rPr>
          <w:rFonts w:ascii="Times New Roman" w:hAnsi="Times New Roman" w:cs="Times New Roman"/>
          <w:color w:val="000000" w:themeColor="text1"/>
          <w:sz w:val="28"/>
          <w:szCs w:val="28"/>
        </w:rPr>
        <w:t xml:space="preserve"> </w:t>
      </w:r>
      <w:r w:rsidR="00791034" w:rsidRPr="00E178EE">
        <w:rPr>
          <w:rFonts w:ascii="Times New Roman" w:hAnsi="Times New Roman" w:cs="Times New Roman"/>
          <w:sz w:val="28"/>
          <w:szCs w:val="28"/>
        </w:rPr>
        <w:t xml:space="preserve">об устранении выявленных нарушений (далее </w:t>
      </w:r>
      <w:r w:rsidR="00622DB8" w:rsidRPr="00E178EE">
        <w:rPr>
          <w:rFonts w:ascii="Times New Roman" w:hAnsi="Times New Roman" w:cs="Times New Roman"/>
          <w:sz w:val="28"/>
          <w:szCs w:val="28"/>
        </w:rPr>
        <w:t>–</w:t>
      </w:r>
      <w:r w:rsidR="00791034" w:rsidRPr="00E178EE">
        <w:rPr>
          <w:rFonts w:ascii="Times New Roman" w:hAnsi="Times New Roman" w:cs="Times New Roman"/>
          <w:sz w:val="28"/>
          <w:szCs w:val="28"/>
        </w:rPr>
        <w:t xml:space="preserve"> предписание) по форме согласно приложению </w:t>
      </w:r>
      <w:r w:rsidR="00C37875" w:rsidRPr="00E178EE">
        <w:rPr>
          <w:rFonts w:ascii="Times New Roman" w:hAnsi="Times New Roman" w:cs="Times New Roman"/>
          <w:sz w:val="28"/>
          <w:szCs w:val="28"/>
        </w:rPr>
        <w:t>№ </w:t>
      </w:r>
      <w:r w:rsidR="00120628" w:rsidRPr="00E178EE">
        <w:rPr>
          <w:rFonts w:ascii="Times New Roman" w:hAnsi="Times New Roman" w:cs="Times New Roman"/>
          <w:sz w:val="28"/>
          <w:szCs w:val="28"/>
        </w:rPr>
        <w:t>5</w:t>
      </w:r>
      <w:r w:rsidR="00791034" w:rsidRPr="00E178EE">
        <w:rPr>
          <w:rFonts w:ascii="Times New Roman" w:hAnsi="Times New Roman" w:cs="Times New Roman"/>
          <w:sz w:val="28"/>
          <w:szCs w:val="28"/>
        </w:rPr>
        <w:t xml:space="preserve"> к настоящему Административному регламенту составляется должностным лицом министерства, проводящим проверку (руководителем группы), в двух экземплярах, один из которых в составе приложений к Акту проверки вручается уполномоченному </w:t>
      </w:r>
      <w:r w:rsidR="00DE2B9B" w:rsidRPr="00E178EE">
        <w:rPr>
          <w:rFonts w:ascii="Times New Roman" w:hAnsi="Times New Roman" w:cs="Times New Roman"/>
          <w:sz w:val="28"/>
          <w:szCs w:val="28"/>
        </w:rPr>
        <w:t>должностному лицу</w:t>
      </w:r>
      <w:r w:rsidR="00791034" w:rsidRPr="00E178EE">
        <w:rPr>
          <w:rFonts w:ascii="Times New Roman" w:hAnsi="Times New Roman" w:cs="Times New Roman"/>
          <w:sz w:val="28"/>
          <w:szCs w:val="28"/>
        </w:rPr>
        <w:t xml:space="preserve"> под расписку об ознакомлении либо об отказе в ознакомлении с предписанием.</w:t>
      </w:r>
      <w:proofErr w:type="gramEnd"/>
    </w:p>
    <w:p w:rsidR="00791034" w:rsidRPr="00E178EE" w:rsidRDefault="00791034" w:rsidP="00622DB8">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Предписание регистрируется в журнале предписаний министерства путем внесения записи о номере и дате составления предписания, сведений о лице, ответственном за исполнение предписания, фамилии и инициалов должностного лица министерства, выдавшего предписание.</w:t>
      </w:r>
    </w:p>
    <w:p w:rsidR="00791034" w:rsidRPr="00E178EE" w:rsidRDefault="00622DB8" w:rsidP="00622DB8">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5</w:t>
      </w:r>
      <w:r w:rsidR="00F21279" w:rsidRPr="00E178EE">
        <w:rPr>
          <w:rFonts w:ascii="Times New Roman" w:hAnsi="Times New Roman" w:cs="Times New Roman"/>
          <w:sz w:val="28"/>
          <w:szCs w:val="28"/>
        </w:rPr>
        <w:t>4</w:t>
      </w:r>
      <w:r w:rsidR="00791034" w:rsidRPr="00E178EE">
        <w:rPr>
          <w:rFonts w:ascii="Times New Roman" w:hAnsi="Times New Roman" w:cs="Times New Roman"/>
          <w:sz w:val="28"/>
          <w:szCs w:val="28"/>
        </w:rPr>
        <w:t>.</w:t>
      </w:r>
      <w:r w:rsidRPr="00E178EE">
        <w:rPr>
          <w:rFonts w:ascii="Times New Roman" w:hAnsi="Times New Roman" w:cs="Times New Roman"/>
          <w:sz w:val="28"/>
          <w:szCs w:val="28"/>
        </w:rPr>
        <w:t> </w:t>
      </w:r>
      <w:r w:rsidR="00791034" w:rsidRPr="00E178EE">
        <w:rPr>
          <w:rFonts w:ascii="Times New Roman" w:hAnsi="Times New Roman" w:cs="Times New Roman"/>
          <w:sz w:val="28"/>
          <w:szCs w:val="28"/>
        </w:rPr>
        <w:t>Максимальные сроки выполнения административной процедуры:</w:t>
      </w:r>
    </w:p>
    <w:p w:rsidR="00791034" w:rsidRPr="00E178EE" w:rsidRDefault="00791034" w:rsidP="00622DB8">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lastRenderedPageBreak/>
        <w:t xml:space="preserve">1) в части выдачи предписаний об устранении выявленных нарушений по результатам проведения проверок </w:t>
      </w:r>
      <w:r w:rsidR="00622DB8" w:rsidRPr="00E178EE">
        <w:rPr>
          <w:rFonts w:ascii="Times New Roman" w:hAnsi="Times New Roman" w:cs="Times New Roman"/>
          <w:sz w:val="28"/>
          <w:szCs w:val="28"/>
        </w:rPr>
        <w:t>–</w:t>
      </w:r>
      <w:r w:rsidRPr="00E178EE">
        <w:rPr>
          <w:rFonts w:ascii="Times New Roman" w:hAnsi="Times New Roman" w:cs="Times New Roman"/>
          <w:sz w:val="28"/>
          <w:szCs w:val="28"/>
        </w:rPr>
        <w:t xml:space="preserve"> одновременно с вручением либо направлением </w:t>
      </w:r>
      <w:r w:rsidR="00622DB8" w:rsidRPr="00E178EE">
        <w:rPr>
          <w:rFonts w:ascii="Times New Roman" w:hAnsi="Times New Roman" w:cs="Times New Roman"/>
          <w:sz w:val="28"/>
          <w:szCs w:val="28"/>
        </w:rPr>
        <w:t>органу местного самоуправления</w:t>
      </w:r>
      <w:r w:rsidRPr="00E178EE">
        <w:rPr>
          <w:rFonts w:ascii="Times New Roman" w:hAnsi="Times New Roman" w:cs="Times New Roman"/>
          <w:sz w:val="28"/>
          <w:szCs w:val="28"/>
        </w:rPr>
        <w:t xml:space="preserve"> Акта проверки;</w:t>
      </w:r>
    </w:p>
    <w:p w:rsidR="00791034" w:rsidRPr="00E178EE" w:rsidRDefault="00791034" w:rsidP="00622DB8">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2)</w:t>
      </w:r>
      <w:r w:rsidR="003F1560" w:rsidRPr="00E178EE">
        <w:rPr>
          <w:rFonts w:ascii="Times New Roman" w:hAnsi="Times New Roman" w:cs="Times New Roman"/>
          <w:sz w:val="28"/>
          <w:szCs w:val="28"/>
        </w:rPr>
        <w:t> </w:t>
      </w:r>
      <w:r w:rsidRPr="00E178EE">
        <w:rPr>
          <w:rFonts w:ascii="Times New Roman" w:hAnsi="Times New Roman" w:cs="Times New Roman"/>
          <w:sz w:val="28"/>
          <w:szCs w:val="28"/>
        </w:rPr>
        <w:t xml:space="preserve">в части осуществления </w:t>
      </w:r>
      <w:proofErr w:type="gramStart"/>
      <w:r w:rsidRPr="00E178EE">
        <w:rPr>
          <w:rFonts w:ascii="Times New Roman" w:hAnsi="Times New Roman" w:cs="Times New Roman"/>
          <w:sz w:val="28"/>
          <w:szCs w:val="28"/>
        </w:rPr>
        <w:t>контроля за</w:t>
      </w:r>
      <w:proofErr w:type="gramEnd"/>
      <w:r w:rsidRPr="00E178EE">
        <w:rPr>
          <w:rFonts w:ascii="Times New Roman" w:hAnsi="Times New Roman" w:cs="Times New Roman"/>
          <w:sz w:val="28"/>
          <w:szCs w:val="28"/>
        </w:rPr>
        <w:t xml:space="preserve"> устранением выявленных нарушений </w:t>
      </w:r>
      <w:r w:rsidR="00622DB8" w:rsidRPr="00E178EE">
        <w:rPr>
          <w:rFonts w:ascii="Times New Roman" w:hAnsi="Times New Roman" w:cs="Times New Roman"/>
          <w:sz w:val="28"/>
          <w:szCs w:val="28"/>
        </w:rPr>
        <w:t>–</w:t>
      </w:r>
      <w:r w:rsidRPr="00E178EE">
        <w:rPr>
          <w:rFonts w:ascii="Times New Roman" w:hAnsi="Times New Roman" w:cs="Times New Roman"/>
          <w:sz w:val="28"/>
          <w:szCs w:val="28"/>
        </w:rPr>
        <w:t xml:space="preserve"> в течение срока проведения внеплановой проверки, указанного в </w:t>
      </w:r>
      <w:hyperlink r:id="rId35" w:history="1">
        <w:r w:rsidRPr="00E178EE">
          <w:rPr>
            <w:rFonts w:ascii="Times New Roman" w:hAnsi="Times New Roman" w:cs="Times New Roman"/>
            <w:color w:val="000000" w:themeColor="text1"/>
            <w:sz w:val="28"/>
            <w:szCs w:val="28"/>
          </w:rPr>
          <w:t>пункте 2</w:t>
        </w:r>
      </w:hyperlink>
      <w:r w:rsidR="00622DB8" w:rsidRPr="00E178EE">
        <w:rPr>
          <w:rFonts w:ascii="Times New Roman" w:hAnsi="Times New Roman" w:cs="Times New Roman"/>
          <w:color w:val="000000" w:themeColor="text1"/>
          <w:sz w:val="28"/>
          <w:szCs w:val="28"/>
        </w:rPr>
        <w:t>1</w:t>
      </w:r>
      <w:r w:rsidRPr="00E178EE">
        <w:rPr>
          <w:rFonts w:ascii="Times New Roman" w:hAnsi="Times New Roman" w:cs="Times New Roman"/>
          <w:color w:val="000000" w:themeColor="text1"/>
          <w:sz w:val="28"/>
          <w:szCs w:val="28"/>
        </w:rPr>
        <w:t xml:space="preserve"> н</w:t>
      </w:r>
      <w:r w:rsidRPr="00E178EE">
        <w:rPr>
          <w:rFonts w:ascii="Times New Roman" w:hAnsi="Times New Roman" w:cs="Times New Roman"/>
          <w:sz w:val="28"/>
          <w:szCs w:val="28"/>
        </w:rPr>
        <w:t>астояще</w:t>
      </w:r>
      <w:r w:rsidR="00622DB8" w:rsidRPr="00E178EE">
        <w:rPr>
          <w:rFonts w:ascii="Times New Roman" w:hAnsi="Times New Roman" w:cs="Times New Roman"/>
          <w:sz w:val="28"/>
          <w:szCs w:val="28"/>
        </w:rPr>
        <w:t>го Административного регламента.</w:t>
      </w:r>
    </w:p>
    <w:p w:rsidR="00791034" w:rsidRPr="00E178EE" w:rsidRDefault="00791034" w:rsidP="00791034">
      <w:pPr>
        <w:autoSpaceDE w:val="0"/>
        <w:autoSpaceDN w:val="0"/>
        <w:adjustRightInd w:val="0"/>
        <w:spacing w:after="0" w:line="240" w:lineRule="auto"/>
        <w:ind w:firstLine="540"/>
        <w:jc w:val="both"/>
        <w:rPr>
          <w:rFonts w:ascii="Times New Roman" w:hAnsi="Times New Roman" w:cs="Times New Roman"/>
          <w:sz w:val="28"/>
          <w:szCs w:val="28"/>
        </w:rPr>
      </w:pPr>
    </w:p>
    <w:p w:rsidR="007F78D9" w:rsidRPr="00E178EE" w:rsidRDefault="007F78D9" w:rsidP="007F78D9">
      <w:pPr>
        <w:autoSpaceDE w:val="0"/>
        <w:autoSpaceDN w:val="0"/>
        <w:adjustRightInd w:val="0"/>
        <w:spacing w:after="0" w:line="240" w:lineRule="auto"/>
        <w:jc w:val="center"/>
        <w:outlineLvl w:val="0"/>
        <w:rPr>
          <w:rFonts w:ascii="Times New Roman" w:hAnsi="Times New Roman" w:cs="Times New Roman"/>
          <w:sz w:val="28"/>
          <w:szCs w:val="28"/>
        </w:rPr>
      </w:pPr>
      <w:r w:rsidRPr="00E178EE">
        <w:rPr>
          <w:rFonts w:ascii="Times New Roman" w:hAnsi="Times New Roman" w:cs="Times New Roman"/>
          <w:sz w:val="28"/>
          <w:szCs w:val="28"/>
        </w:rPr>
        <w:t xml:space="preserve">IV. Порядок и формы контроля </w:t>
      </w:r>
      <w:proofErr w:type="gramStart"/>
      <w:r w:rsidRPr="00E178EE">
        <w:rPr>
          <w:rFonts w:ascii="Times New Roman" w:hAnsi="Times New Roman" w:cs="Times New Roman"/>
          <w:sz w:val="28"/>
          <w:szCs w:val="28"/>
        </w:rPr>
        <w:t>за</w:t>
      </w:r>
      <w:proofErr w:type="gramEnd"/>
    </w:p>
    <w:p w:rsidR="007F78D9" w:rsidRPr="00E178EE" w:rsidRDefault="007F78D9" w:rsidP="007F78D9">
      <w:pPr>
        <w:autoSpaceDE w:val="0"/>
        <w:autoSpaceDN w:val="0"/>
        <w:adjustRightInd w:val="0"/>
        <w:spacing w:after="0" w:line="240" w:lineRule="auto"/>
        <w:jc w:val="center"/>
        <w:rPr>
          <w:rFonts w:ascii="Times New Roman" w:hAnsi="Times New Roman" w:cs="Times New Roman"/>
          <w:sz w:val="28"/>
          <w:szCs w:val="28"/>
        </w:rPr>
      </w:pPr>
      <w:r w:rsidRPr="00E178EE">
        <w:rPr>
          <w:rFonts w:ascii="Times New Roman" w:hAnsi="Times New Roman" w:cs="Times New Roman"/>
          <w:sz w:val="28"/>
          <w:szCs w:val="28"/>
        </w:rPr>
        <w:t>исполнением государственной функции</w:t>
      </w:r>
    </w:p>
    <w:p w:rsidR="007F78D9" w:rsidRPr="00E178EE" w:rsidRDefault="007F78D9" w:rsidP="007F78D9">
      <w:pPr>
        <w:autoSpaceDE w:val="0"/>
        <w:autoSpaceDN w:val="0"/>
        <w:adjustRightInd w:val="0"/>
        <w:spacing w:after="0" w:line="240" w:lineRule="auto"/>
        <w:ind w:firstLine="540"/>
        <w:jc w:val="both"/>
        <w:rPr>
          <w:rFonts w:ascii="Times New Roman" w:hAnsi="Times New Roman" w:cs="Times New Roman"/>
          <w:sz w:val="28"/>
          <w:szCs w:val="28"/>
        </w:rPr>
      </w:pPr>
    </w:p>
    <w:p w:rsidR="007F78D9" w:rsidRPr="00E178EE" w:rsidRDefault="007F78D9" w:rsidP="007F78D9">
      <w:pPr>
        <w:autoSpaceDE w:val="0"/>
        <w:autoSpaceDN w:val="0"/>
        <w:adjustRightInd w:val="0"/>
        <w:spacing w:after="0" w:line="240" w:lineRule="auto"/>
        <w:jc w:val="center"/>
        <w:outlineLvl w:val="1"/>
        <w:rPr>
          <w:rFonts w:ascii="Times New Roman" w:hAnsi="Times New Roman" w:cs="Times New Roman"/>
          <w:sz w:val="28"/>
          <w:szCs w:val="28"/>
        </w:rPr>
      </w:pPr>
      <w:r w:rsidRPr="00E178EE">
        <w:rPr>
          <w:rFonts w:ascii="Times New Roman" w:hAnsi="Times New Roman" w:cs="Times New Roman"/>
          <w:sz w:val="28"/>
          <w:szCs w:val="28"/>
        </w:rPr>
        <w:t xml:space="preserve">Порядок осуществления текущего контроля </w:t>
      </w:r>
      <w:proofErr w:type="gramStart"/>
      <w:r w:rsidRPr="00E178EE">
        <w:rPr>
          <w:rFonts w:ascii="Times New Roman" w:hAnsi="Times New Roman" w:cs="Times New Roman"/>
          <w:sz w:val="28"/>
          <w:szCs w:val="28"/>
        </w:rPr>
        <w:t>за</w:t>
      </w:r>
      <w:proofErr w:type="gramEnd"/>
    </w:p>
    <w:p w:rsidR="007F78D9" w:rsidRPr="00E178EE" w:rsidRDefault="007F78D9" w:rsidP="007F78D9">
      <w:pPr>
        <w:autoSpaceDE w:val="0"/>
        <w:autoSpaceDN w:val="0"/>
        <w:adjustRightInd w:val="0"/>
        <w:spacing w:after="0" w:line="240" w:lineRule="auto"/>
        <w:jc w:val="center"/>
        <w:rPr>
          <w:rFonts w:ascii="Times New Roman" w:hAnsi="Times New Roman" w:cs="Times New Roman"/>
          <w:sz w:val="28"/>
          <w:szCs w:val="28"/>
        </w:rPr>
      </w:pPr>
      <w:r w:rsidRPr="00E178EE">
        <w:rPr>
          <w:rFonts w:ascii="Times New Roman" w:hAnsi="Times New Roman" w:cs="Times New Roman"/>
          <w:sz w:val="28"/>
          <w:szCs w:val="28"/>
        </w:rPr>
        <w:t>соблюдением и исполнением должностными лицами органа,</w:t>
      </w:r>
    </w:p>
    <w:p w:rsidR="007F78D9" w:rsidRPr="00E178EE" w:rsidRDefault="007F78D9" w:rsidP="007F78D9">
      <w:pPr>
        <w:autoSpaceDE w:val="0"/>
        <w:autoSpaceDN w:val="0"/>
        <w:adjustRightInd w:val="0"/>
        <w:spacing w:after="0" w:line="240" w:lineRule="auto"/>
        <w:jc w:val="center"/>
        <w:rPr>
          <w:rFonts w:ascii="Times New Roman" w:hAnsi="Times New Roman" w:cs="Times New Roman"/>
          <w:sz w:val="28"/>
          <w:szCs w:val="28"/>
        </w:rPr>
      </w:pPr>
      <w:proofErr w:type="gramStart"/>
      <w:r w:rsidRPr="00E178EE">
        <w:rPr>
          <w:rFonts w:ascii="Times New Roman" w:hAnsi="Times New Roman" w:cs="Times New Roman"/>
          <w:sz w:val="28"/>
          <w:szCs w:val="28"/>
        </w:rPr>
        <w:t>исполняющего</w:t>
      </w:r>
      <w:proofErr w:type="gramEnd"/>
      <w:r w:rsidRPr="00E178EE">
        <w:rPr>
          <w:rFonts w:ascii="Times New Roman" w:hAnsi="Times New Roman" w:cs="Times New Roman"/>
          <w:sz w:val="28"/>
          <w:szCs w:val="28"/>
        </w:rPr>
        <w:t xml:space="preserve"> государственную функцию, положений</w:t>
      </w:r>
    </w:p>
    <w:p w:rsidR="007F78D9" w:rsidRPr="00E178EE" w:rsidRDefault="007F78D9" w:rsidP="007F78D9">
      <w:pPr>
        <w:autoSpaceDE w:val="0"/>
        <w:autoSpaceDN w:val="0"/>
        <w:adjustRightInd w:val="0"/>
        <w:spacing w:after="0" w:line="240" w:lineRule="auto"/>
        <w:jc w:val="center"/>
        <w:rPr>
          <w:rFonts w:ascii="Times New Roman" w:hAnsi="Times New Roman" w:cs="Times New Roman"/>
          <w:sz w:val="28"/>
          <w:szCs w:val="28"/>
        </w:rPr>
      </w:pPr>
      <w:r w:rsidRPr="00E178EE">
        <w:rPr>
          <w:rFonts w:ascii="Times New Roman" w:hAnsi="Times New Roman" w:cs="Times New Roman"/>
          <w:sz w:val="28"/>
          <w:szCs w:val="28"/>
        </w:rPr>
        <w:t>Административного регламента и иных нормативных</w:t>
      </w:r>
    </w:p>
    <w:p w:rsidR="007F78D9" w:rsidRPr="00E178EE" w:rsidRDefault="007F78D9" w:rsidP="007F78D9">
      <w:pPr>
        <w:autoSpaceDE w:val="0"/>
        <w:autoSpaceDN w:val="0"/>
        <w:adjustRightInd w:val="0"/>
        <w:spacing w:after="0" w:line="240" w:lineRule="auto"/>
        <w:jc w:val="center"/>
        <w:rPr>
          <w:rFonts w:ascii="Times New Roman" w:hAnsi="Times New Roman" w:cs="Times New Roman"/>
          <w:sz w:val="28"/>
          <w:szCs w:val="28"/>
        </w:rPr>
      </w:pPr>
      <w:r w:rsidRPr="00E178EE">
        <w:rPr>
          <w:rFonts w:ascii="Times New Roman" w:hAnsi="Times New Roman" w:cs="Times New Roman"/>
          <w:sz w:val="28"/>
          <w:szCs w:val="28"/>
        </w:rPr>
        <w:t>правовых актов, устанавливающих требования к исполнению</w:t>
      </w:r>
    </w:p>
    <w:p w:rsidR="007F78D9" w:rsidRPr="00E178EE" w:rsidRDefault="007F78D9" w:rsidP="007F78D9">
      <w:pPr>
        <w:autoSpaceDE w:val="0"/>
        <w:autoSpaceDN w:val="0"/>
        <w:adjustRightInd w:val="0"/>
        <w:spacing w:after="0" w:line="240" w:lineRule="auto"/>
        <w:jc w:val="center"/>
        <w:rPr>
          <w:rFonts w:ascii="Times New Roman" w:hAnsi="Times New Roman" w:cs="Times New Roman"/>
          <w:sz w:val="28"/>
          <w:szCs w:val="28"/>
        </w:rPr>
      </w:pPr>
      <w:r w:rsidRPr="00E178EE">
        <w:rPr>
          <w:rFonts w:ascii="Times New Roman" w:hAnsi="Times New Roman" w:cs="Times New Roman"/>
          <w:sz w:val="28"/>
          <w:szCs w:val="28"/>
        </w:rPr>
        <w:t>государственной функции, а также за принятием ими решений</w:t>
      </w:r>
    </w:p>
    <w:p w:rsidR="007F78D9" w:rsidRPr="00E178EE" w:rsidRDefault="007F78D9" w:rsidP="007F78D9">
      <w:pPr>
        <w:autoSpaceDE w:val="0"/>
        <w:autoSpaceDN w:val="0"/>
        <w:adjustRightInd w:val="0"/>
        <w:spacing w:after="0" w:line="240" w:lineRule="auto"/>
        <w:ind w:firstLine="540"/>
        <w:jc w:val="both"/>
        <w:rPr>
          <w:rFonts w:ascii="Times New Roman" w:hAnsi="Times New Roman" w:cs="Times New Roman"/>
          <w:sz w:val="28"/>
          <w:szCs w:val="28"/>
        </w:rPr>
      </w:pPr>
    </w:p>
    <w:p w:rsidR="007F78D9" w:rsidRPr="00E178EE" w:rsidRDefault="00882DE6" w:rsidP="00120628">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5</w:t>
      </w:r>
      <w:r w:rsidR="00F21279" w:rsidRPr="00E178EE">
        <w:rPr>
          <w:rFonts w:ascii="Times New Roman" w:hAnsi="Times New Roman" w:cs="Times New Roman"/>
          <w:sz w:val="28"/>
          <w:szCs w:val="28"/>
        </w:rPr>
        <w:t>5</w:t>
      </w:r>
      <w:r w:rsidR="007F78D9" w:rsidRPr="00E178EE">
        <w:rPr>
          <w:rFonts w:ascii="Times New Roman" w:hAnsi="Times New Roman" w:cs="Times New Roman"/>
          <w:sz w:val="28"/>
          <w:szCs w:val="28"/>
        </w:rPr>
        <w:t xml:space="preserve">. Текущий </w:t>
      </w:r>
      <w:proofErr w:type="gramStart"/>
      <w:r w:rsidR="007F78D9" w:rsidRPr="00E178EE">
        <w:rPr>
          <w:rFonts w:ascii="Times New Roman" w:hAnsi="Times New Roman" w:cs="Times New Roman"/>
          <w:sz w:val="28"/>
          <w:szCs w:val="28"/>
        </w:rPr>
        <w:t>контроль за</w:t>
      </w:r>
      <w:proofErr w:type="gramEnd"/>
      <w:r w:rsidR="007F78D9" w:rsidRPr="00E178EE">
        <w:rPr>
          <w:rFonts w:ascii="Times New Roman" w:hAnsi="Times New Roman" w:cs="Times New Roman"/>
          <w:sz w:val="28"/>
          <w:szCs w:val="28"/>
        </w:rPr>
        <w:t xml:space="preserve"> соблюдением последовательности административных действий, определенных Административным регламентом, осуществляется министром (по его поручению должностными лицами министерства, не участвующими в проведении проверки).</w:t>
      </w:r>
    </w:p>
    <w:p w:rsidR="00882DE6" w:rsidRPr="00E178EE" w:rsidRDefault="00882DE6" w:rsidP="00120628">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5</w:t>
      </w:r>
      <w:r w:rsidR="00F21279" w:rsidRPr="00E178EE">
        <w:rPr>
          <w:rFonts w:ascii="Times New Roman" w:hAnsi="Times New Roman" w:cs="Times New Roman"/>
          <w:sz w:val="28"/>
          <w:szCs w:val="28"/>
        </w:rPr>
        <w:t>6</w:t>
      </w:r>
      <w:r w:rsidR="007F78D9" w:rsidRPr="00E178EE">
        <w:rPr>
          <w:rFonts w:ascii="Times New Roman" w:hAnsi="Times New Roman" w:cs="Times New Roman"/>
          <w:sz w:val="28"/>
          <w:szCs w:val="28"/>
        </w:rPr>
        <w:t>. Текущий контроль осуществляется путем проведения проверок соблюдения и исполнения должностными лицами министерства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исполнению государственной функции.</w:t>
      </w:r>
    </w:p>
    <w:p w:rsidR="007F78D9" w:rsidRPr="00E178EE" w:rsidRDefault="007F78D9" w:rsidP="00120628">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По результатам проведения текущего контроля, в случае выявления нарушений, виновные лица привлекаются к дисциплинарной ответственности в соответствии с федеральным законодательством и законодательством Новосибирской области.</w:t>
      </w:r>
    </w:p>
    <w:p w:rsidR="007F78D9" w:rsidRPr="00E178EE" w:rsidRDefault="007F78D9" w:rsidP="007F78D9">
      <w:pPr>
        <w:autoSpaceDE w:val="0"/>
        <w:autoSpaceDN w:val="0"/>
        <w:adjustRightInd w:val="0"/>
        <w:spacing w:after="0" w:line="240" w:lineRule="auto"/>
        <w:ind w:firstLine="540"/>
        <w:jc w:val="both"/>
        <w:rPr>
          <w:rFonts w:ascii="Times New Roman" w:hAnsi="Times New Roman" w:cs="Times New Roman"/>
          <w:sz w:val="28"/>
          <w:szCs w:val="28"/>
        </w:rPr>
      </w:pPr>
    </w:p>
    <w:p w:rsidR="007F78D9" w:rsidRPr="00E178EE" w:rsidRDefault="007F78D9" w:rsidP="007F78D9">
      <w:pPr>
        <w:autoSpaceDE w:val="0"/>
        <w:autoSpaceDN w:val="0"/>
        <w:adjustRightInd w:val="0"/>
        <w:spacing w:after="0" w:line="240" w:lineRule="auto"/>
        <w:jc w:val="center"/>
        <w:outlineLvl w:val="1"/>
        <w:rPr>
          <w:rFonts w:ascii="Times New Roman" w:hAnsi="Times New Roman" w:cs="Times New Roman"/>
          <w:sz w:val="28"/>
          <w:szCs w:val="28"/>
        </w:rPr>
      </w:pPr>
      <w:r w:rsidRPr="00E178EE">
        <w:rPr>
          <w:rFonts w:ascii="Times New Roman" w:hAnsi="Times New Roman" w:cs="Times New Roman"/>
          <w:sz w:val="28"/>
          <w:szCs w:val="28"/>
        </w:rPr>
        <w:t xml:space="preserve">Порядок и периодичность осуществления </w:t>
      </w:r>
      <w:proofErr w:type="gramStart"/>
      <w:r w:rsidRPr="00E178EE">
        <w:rPr>
          <w:rFonts w:ascii="Times New Roman" w:hAnsi="Times New Roman" w:cs="Times New Roman"/>
          <w:sz w:val="28"/>
          <w:szCs w:val="28"/>
        </w:rPr>
        <w:t>плановых</w:t>
      </w:r>
      <w:proofErr w:type="gramEnd"/>
      <w:r w:rsidRPr="00E178EE">
        <w:rPr>
          <w:rFonts w:ascii="Times New Roman" w:hAnsi="Times New Roman" w:cs="Times New Roman"/>
          <w:sz w:val="28"/>
          <w:szCs w:val="28"/>
        </w:rPr>
        <w:t xml:space="preserve"> и внеплановых</w:t>
      </w:r>
    </w:p>
    <w:p w:rsidR="007F78D9" w:rsidRPr="00E178EE" w:rsidRDefault="007F78D9" w:rsidP="007F78D9">
      <w:pPr>
        <w:autoSpaceDE w:val="0"/>
        <w:autoSpaceDN w:val="0"/>
        <w:adjustRightInd w:val="0"/>
        <w:spacing w:after="0" w:line="240" w:lineRule="auto"/>
        <w:jc w:val="center"/>
        <w:rPr>
          <w:rFonts w:ascii="Times New Roman" w:hAnsi="Times New Roman" w:cs="Times New Roman"/>
          <w:sz w:val="28"/>
          <w:szCs w:val="28"/>
        </w:rPr>
      </w:pPr>
      <w:r w:rsidRPr="00E178EE">
        <w:rPr>
          <w:rFonts w:ascii="Times New Roman" w:hAnsi="Times New Roman" w:cs="Times New Roman"/>
          <w:sz w:val="28"/>
          <w:szCs w:val="28"/>
        </w:rPr>
        <w:t>проверок полноты и качества исполнения государственной</w:t>
      </w:r>
    </w:p>
    <w:p w:rsidR="007F78D9" w:rsidRPr="00E178EE" w:rsidRDefault="007F78D9" w:rsidP="007F78D9">
      <w:pPr>
        <w:autoSpaceDE w:val="0"/>
        <w:autoSpaceDN w:val="0"/>
        <w:adjustRightInd w:val="0"/>
        <w:spacing w:after="0" w:line="240" w:lineRule="auto"/>
        <w:jc w:val="center"/>
        <w:rPr>
          <w:rFonts w:ascii="Times New Roman" w:hAnsi="Times New Roman" w:cs="Times New Roman"/>
          <w:sz w:val="28"/>
          <w:szCs w:val="28"/>
        </w:rPr>
      </w:pPr>
      <w:r w:rsidRPr="00E178EE">
        <w:rPr>
          <w:rFonts w:ascii="Times New Roman" w:hAnsi="Times New Roman" w:cs="Times New Roman"/>
          <w:sz w:val="28"/>
          <w:szCs w:val="28"/>
        </w:rPr>
        <w:t xml:space="preserve">функции, в том числе порядок и формы </w:t>
      </w:r>
      <w:proofErr w:type="gramStart"/>
      <w:r w:rsidRPr="00E178EE">
        <w:rPr>
          <w:rFonts w:ascii="Times New Roman" w:hAnsi="Times New Roman" w:cs="Times New Roman"/>
          <w:sz w:val="28"/>
          <w:szCs w:val="28"/>
        </w:rPr>
        <w:t>контроля за</w:t>
      </w:r>
      <w:proofErr w:type="gramEnd"/>
      <w:r w:rsidRPr="00E178EE">
        <w:rPr>
          <w:rFonts w:ascii="Times New Roman" w:hAnsi="Times New Roman" w:cs="Times New Roman"/>
          <w:sz w:val="28"/>
          <w:szCs w:val="28"/>
        </w:rPr>
        <w:t xml:space="preserve"> полнотой</w:t>
      </w:r>
    </w:p>
    <w:p w:rsidR="007F78D9" w:rsidRPr="00E178EE" w:rsidRDefault="007F78D9" w:rsidP="007F78D9">
      <w:pPr>
        <w:autoSpaceDE w:val="0"/>
        <w:autoSpaceDN w:val="0"/>
        <w:adjustRightInd w:val="0"/>
        <w:spacing w:after="0" w:line="240" w:lineRule="auto"/>
        <w:jc w:val="center"/>
        <w:rPr>
          <w:rFonts w:ascii="Times New Roman" w:hAnsi="Times New Roman" w:cs="Times New Roman"/>
          <w:sz w:val="28"/>
          <w:szCs w:val="28"/>
        </w:rPr>
      </w:pPr>
      <w:r w:rsidRPr="00E178EE">
        <w:rPr>
          <w:rFonts w:ascii="Times New Roman" w:hAnsi="Times New Roman" w:cs="Times New Roman"/>
          <w:sz w:val="28"/>
          <w:szCs w:val="28"/>
        </w:rPr>
        <w:t>и качеством исполнения государственной функции</w:t>
      </w:r>
    </w:p>
    <w:p w:rsidR="007F78D9" w:rsidRPr="00E178EE" w:rsidRDefault="007F78D9" w:rsidP="007F78D9">
      <w:pPr>
        <w:autoSpaceDE w:val="0"/>
        <w:autoSpaceDN w:val="0"/>
        <w:adjustRightInd w:val="0"/>
        <w:spacing w:after="0" w:line="240" w:lineRule="auto"/>
        <w:ind w:firstLine="540"/>
        <w:jc w:val="both"/>
        <w:rPr>
          <w:rFonts w:ascii="Times New Roman" w:hAnsi="Times New Roman" w:cs="Times New Roman"/>
          <w:sz w:val="28"/>
          <w:szCs w:val="28"/>
        </w:rPr>
      </w:pPr>
    </w:p>
    <w:p w:rsidR="00882DE6" w:rsidRPr="00E178EE" w:rsidRDefault="00B06F71" w:rsidP="000E27FA">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5</w:t>
      </w:r>
      <w:r w:rsidR="00F21279" w:rsidRPr="00E178EE">
        <w:rPr>
          <w:rFonts w:ascii="Times New Roman" w:hAnsi="Times New Roman" w:cs="Times New Roman"/>
          <w:sz w:val="28"/>
          <w:szCs w:val="28"/>
        </w:rPr>
        <w:t>7</w:t>
      </w:r>
      <w:r w:rsidR="007F78D9" w:rsidRPr="00E178EE">
        <w:rPr>
          <w:rFonts w:ascii="Times New Roman" w:hAnsi="Times New Roman" w:cs="Times New Roman"/>
          <w:sz w:val="28"/>
          <w:szCs w:val="28"/>
        </w:rPr>
        <w:t>.</w:t>
      </w:r>
      <w:r w:rsidR="00882DE6" w:rsidRPr="00E178EE">
        <w:rPr>
          <w:rFonts w:ascii="Times New Roman" w:hAnsi="Times New Roman" w:cs="Times New Roman"/>
          <w:sz w:val="28"/>
          <w:szCs w:val="28"/>
        </w:rPr>
        <w:t> </w:t>
      </w:r>
      <w:r w:rsidR="007F78D9" w:rsidRPr="00E178EE">
        <w:rPr>
          <w:rFonts w:ascii="Times New Roman" w:hAnsi="Times New Roman" w:cs="Times New Roman"/>
          <w:sz w:val="28"/>
          <w:szCs w:val="28"/>
        </w:rPr>
        <w:t xml:space="preserve">Для осуществления </w:t>
      </w:r>
      <w:proofErr w:type="gramStart"/>
      <w:r w:rsidR="007F78D9" w:rsidRPr="00E178EE">
        <w:rPr>
          <w:rFonts w:ascii="Times New Roman" w:hAnsi="Times New Roman" w:cs="Times New Roman"/>
          <w:sz w:val="28"/>
          <w:szCs w:val="28"/>
        </w:rPr>
        <w:t>контроля за</w:t>
      </w:r>
      <w:proofErr w:type="gramEnd"/>
      <w:r w:rsidR="007F78D9" w:rsidRPr="00E178EE">
        <w:rPr>
          <w:rFonts w:ascii="Times New Roman" w:hAnsi="Times New Roman" w:cs="Times New Roman"/>
          <w:sz w:val="28"/>
          <w:szCs w:val="28"/>
        </w:rPr>
        <w:t xml:space="preserve"> полнотой и качеством исполнения государственной функции, выявления и установления нарушений положений настоящего Административного регламента, принятия решений об устранении соответствующих нарушений министерством проводятся плановые и внеплановые проверки исполнения государственной функции.</w:t>
      </w:r>
    </w:p>
    <w:p w:rsidR="00882DE6" w:rsidRPr="00E178EE" w:rsidRDefault="007F78D9" w:rsidP="000E27FA">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Плановые проверки осуществляются на основании годового плана работы, утверждаемого министром.</w:t>
      </w:r>
    </w:p>
    <w:p w:rsidR="00882DE6" w:rsidRPr="00E178EE" w:rsidRDefault="007F78D9" w:rsidP="000E27FA">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Внеплановые проверки осуществляются по конкретному обращению.</w:t>
      </w:r>
    </w:p>
    <w:p w:rsidR="00882DE6" w:rsidRPr="00E178EE" w:rsidRDefault="000E27FA" w:rsidP="000E27FA">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lastRenderedPageBreak/>
        <w:t>5</w:t>
      </w:r>
      <w:r w:rsidR="00F21279" w:rsidRPr="00E178EE">
        <w:rPr>
          <w:rFonts w:ascii="Times New Roman" w:hAnsi="Times New Roman" w:cs="Times New Roman"/>
          <w:sz w:val="28"/>
          <w:szCs w:val="28"/>
        </w:rPr>
        <w:t>8</w:t>
      </w:r>
      <w:r w:rsidR="007F78D9" w:rsidRPr="00E178EE">
        <w:rPr>
          <w:rFonts w:ascii="Times New Roman" w:hAnsi="Times New Roman" w:cs="Times New Roman"/>
          <w:sz w:val="28"/>
          <w:szCs w:val="28"/>
        </w:rPr>
        <w:t>.</w:t>
      </w:r>
      <w:r w:rsidRPr="00E178EE">
        <w:rPr>
          <w:rFonts w:ascii="Times New Roman" w:hAnsi="Times New Roman" w:cs="Times New Roman"/>
          <w:sz w:val="28"/>
          <w:szCs w:val="28"/>
        </w:rPr>
        <w:t> </w:t>
      </w:r>
      <w:r w:rsidR="007F78D9" w:rsidRPr="00E178EE">
        <w:rPr>
          <w:rFonts w:ascii="Times New Roman" w:hAnsi="Times New Roman" w:cs="Times New Roman"/>
          <w:sz w:val="28"/>
          <w:szCs w:val="28"/>
        </w:rPr>
        <w:t>Для проведения плановых и внеплановых проверок исполнения государственной функции приказом министерства формируется группа, в состав которой включаются специалисты министерства.</w:t>
      </w:r>
    </w:p>
    <w:p w:rsidR="000E27FA" w:rsidRPr="00E178EE" w:rsidRDefault="007F78D9" w:rsidP="000E27FA">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Результаты проверки оформляются в виде акта служебного расследования, в котором отмечаются выявленные недостатки и указываются предложения по их устранению.</w:t>
      </w:r>
    </w:p>
    <w:p w:rsidR="000E27FA" w:rsidRPr="00E178EE" w:rsidRDefault="007F78D9" w:rsidP="000E27FA">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Акт служебного расследования подписывается всеми членами группы.</w:t>
      </w:r>
    </w:p>
    <w:p w:rsidR="000E27FA" w:rsidRPr="00E178EE" w:rsidRDefault="007F78D9" w:rsidP="000E27FA">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В случае проведения внеплановой проверки по конкретному обращению, направленному в письменной форме или поступившему при устном обращении гражданина, по обращению, поступившему в форме электронного документа, в течение 30 дней со дня регистрации обращения в министерстве обратившемуся направляется информация о результатах проверки, проведенной по обращению. Данная информация подписывается министром или иным уполномоченным на то им лицом.</w:t>
      </w:r>
    </w:p>
    <w:p w:rsidR="000E27FA" w:rsidRPr="00E178EE" w:rsidRDefault="007F78D9" w:rsidP="000E27FA">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Ответ на обращение, направленное в письменной форме или поступившее при устном обращении гражданина, направляется по почте.</w:t>
      </w:r>
    </w:p>
    <w:p w:rsidR="007F78D9" w:rsidRPr="00E178EE" w:rsidRDefault="007F78D9" w:rsidP="000E27FA">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в течение 30 дней со дня регистрации обращения.</w:t>
      </w:r>
    </w:p>
    <w:p w:rsidR="007F78D9" w:rsidRPr="00E178EE" w:rsidRDefault="007F78D9" w:rsidP="007F78D9">
      <w:pPr>
        <w:autoSpaceDE w:val="0"/>
        <w:autoSpaceDN w:val="0"/>
        <w:adjustRightInd w:val="0"/>
        <w:spacing w:after="0" w:line="240" w:lineRule="auto"/>
        <w:ind w:firstLine="540"/>
        <w:jc w:val="both"/>
        <w:rPr>
          <w:rFonts w:ascii="Times New Roman" w:hAnsi="Times New Roman" w:cs="Times New Roman"/>
          <w:sz w:val="28"/>
          <w:szCs w:val="28"/>
        </w:rPr>
      </w:pPr>
    </w:p>
    <w:p w:rsidR="007F78D9" w:rsidRPr="00E178EE" w:rsidRDefault="007F78D9" w:rsidP="007F78D9">
      <w:pPr>
        <w:autoSpaceDE w:val="0"/>
        <w:autoSpaceDN w:val="0"/>
        <w:adjustRightInd w:val="0"/>
        <w:spacing w:after="0" w:line="240" w:lineRule="auto"/>
        <w:jc w:val="center"/>
        <w:outlineLvl w:val="1"/>
        <w:rPr>
          <w:rFonts w:ascii="Times New Roman" w:hAnsi="Times New Roman" w:cs="Times New Roman"/>
          <w:sz w:val="28"/>
          <w:szCs w:val="28"/>
        </w:rPr>
      </w:pPr>
      <w:r w:rsidRPr="00E178EE">
        <w:rPr>
          <w:rFonts w:ascii="Times New Roman" w:hAnsi="Times New Roman" w:cs="Times New Roman"/>
          <w:sz w:val="28"/>
          <w:szCs w:val="28"/>
        </w:rPr>
        <w:t>Ответственность должностных лиц органа, исполняющего</w:t>
      </w:r>
    </w:p>
    <w:p w:rsidR="007F78D9" w:rsidRPr="00E178EE" w:rsidRDefault="007F78D9" w:rsidP="007F78D9">
      <w:pPr>
        <w:autoSpaceDE w:val="0"/>
        <w:autoSpaceDN w:val="0"/>
        <w:adjustRightInd w:val="0"/>
        <w:spacing w:after="0" w:line="240" w:lineRule="auto"/>
        <w:jc w:val="center"/>
        <w:rPr>
          <w:rFonts w:ascii="Times New Roman" w:hAnsi="Times New Roman" w:cs="Times New Roman"/>
          <w:sz w:val="28"/>
          <w:szCs w:val="28"/>
        </w:rPr>
      </w:pPr>
      <w:r w:rsidRPr="00E178EE">
        <w:rPr>
          <w:rFonts w:ascii="Times New Roman" w:hAnsi="Times New Roman" w:cs="Times New Roman"/>
          <w:sz w:val="28"/>
          <w:szCs w:val="28"/>
        </w:rPr>
        <w:t>государственную функцию, за решения и действия</w:t>
      </w:r>
    </w:p>
    <w:p w:rsidR="007F78D9" w:rsidRPr="00E178EE" w:rsidRDefault="007F78D9" w:rsidP="007F78D9">
      <w:pPr>
        <w:autoSpaceDE w:val="0"/>
        <w:autoSpaceDN w:val="0"/>
        <w:adjustRightInd w:val="0"/>
        <w:spacing w:after="0" w:line="240" w:lineRule="auto"/>
        <w:jc w:val="center"/>
        <w:rPr>
          <w:rFonts w:ascii="Times New Roman" w:hAnsi="Times New Roman" w:cs="Times New Roman"/>
          <w:sz w:val="28"/>
          <w:szCs w:val="28"/>
        </w:rPr>
      </w:pPr>
      <w:r w:rsidRPr="00E178EE">
        <w:rPr>
          <w:rFonts w:ascii="Times New Roman" w:hAnsi="Times New Roman" w:cs="Times New Roman"/>
          <w:sz w:val="28"/>
          <w:szCs w:val="28"/>
        </w:rPr>
        <w:t xml:space="preserve">(бездействие), </w:t>
      </w:r>
      <w:proofErr w:type="gramStart"/>
      <w:r w:rsidRPr="00E178EE">
        <w:rPr>
          <w:rFonts w:ascii="Times New Roman" w:hAnsi="Times New Roman" w:cs="Times New Roman"/>
          <w:sz w:val="28"/>
          <w:szCs w:val="28"/>
        </w:rPr>
        <w:t>принимаемые</w:t>
      </w:r>
      <w:proofErr w:type="gramEnd"/>
      <w:r w:rsidRPr="00E178EE">
        <w:rPr>
          <w:rFonts w:ascii="Times New Roman" w:hAnsi="Times New Roman" w:cs="Times New Roman"/>
          <w:sz w:val="28"/>
          <w:szCs w:val="28"/>
        </w:rPr>
        <w:t xml:space="preserve"> (осуществляемые)</w:t>
      </w:r>
    </w:p>
    <w:p w:rsidR="007F78D9" w:rsidRPr="00E178EE" w:rsidRDefault="007F78D9" w:rsidP="007F78D9">
      <w:pPr>
        <w:autoSpaceDE w:val="0"/>
        <w:autoSpaceDN w:val="0"/>
        <w:adjustRightInd w:val="0"/>
        <w:spacing w:after="0" w:line="240" w:lineRule="auto"/>
        <w:jc w:val="center"/>
        <w:rPr>
          <w:rFonts w:ascii="Times New Roman" w:hAnsi="Times New Roman" w:cs="Times New Roman"/>
          <w:sz w:val="28"/>
          <w:szCs w:val="28"/>
        </w:rPr>
      </w:pPr>
      <w:r w:rsidRPr="00E178EE">
        <w:rPr>
          <w:rFonts w:ascii="Times New Roman" w:hAnsi="Times New Roman" w:cs="Times New Roman"/>
          <w:sz w:val="28"/>
          <w:szCs w:val="28"/>
        </w:rPr>
        <w:t>ими в ходе исполнения государственной функции</w:t>
      </w:r>
    </w:p>
    <w:p w:rsidR="007F78D9" w:rsidRPr="00E178EE" w:rsidRDefault="007F78D9" w:rsidP="007F78D9">
      <w:pPr>
        <w:autoSpaceDE w:val="0"/>
        <w:autoSpaceDN w:val="0"/>
        <w:adjustRightInd w:val="0"/>
        <w:spacing w:after="0" w:line="240" w:lineRule="auto"/>
        <w:ind w:firstLine="540"/>
        <w:jc w:val="both"/>
        <w:rPr>
          <w:rFonts w:ascii="Times New Roman" w:hAnsi="Times New Roman" w:cs="Times New Roman"/>
          <w:sz w:val="28"/>
          <w:szCs w:val="28"/>
        </w:rPr>
      </w:pPr>
    </w:p>
    <w:p w:rsidR="00235DEB" w:rsidRPr="00E178EE" w:rsidRDefault="000E27FA" w:rsidP="00235DEB">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5</w:t>
      </w:r>
      <w:r w:rsidR="00F21279" w:rsidRPr="00E178EE">
        <w:rPr>
          <w:rFonts w:ascii="Times New Roman" w:hAnsi="Times New Roman" w:cs="Times New Roman"/>
          <w:sz w:val="28"/>
          <w:szCs w:val="28"/>
        </w:rPr>
        <w:t>9</w:t>
      </w:r>
      <w:r w:rsidR="007F78D9" w:rsidRPr="00E178EE">
        <w:rPr>
          <w:rFonts w:ascii="Times New Roman" w:hAnsi="Times New Roman" w:cs="Times New Roman"/>
          <w:sz w:val="28"/>
          <w:szCs w:val="28"/>
        </w:rPr>
        <w:t>.</w:t>
      </w:r>
      <w:r w:rsidR="00235DEB" w:rsidRPr="00E178EE">
        <w:rPr>
          <w:rFonts w:ascii="Times New Roman" w:hAnsi="Times New Roman" w:cs="Times New Roman"/>
          <w:sz w:val="28"/>
          <w:szCs w:val="28"/>
        </w:rPr>
        <w:t> </w:t>
      </w:r>
      <w:r w:rsidR="007F78D9" w:rsidRPr="00E178EE">
        <w:rPr>
          <w:rFonts w:ascii="Times New Roman" w:hAnsi="Times New Roman" w:cs="Times New Roman"/>
          <w:sz w:val="28"/>
          <w:szCs w:val="28"/>
        </w:rPr>
        <w:t xml:space="preserve">Указанные в настоящем Административном регламенте ответственные должностные лица министерства в случае ненадлежащего исполнения служебных обязанностей, совершения противоправных действий (бездействия) при проведении проверки, несоблюдения требований </w:t>
      </w:r>
      <w:r w:rsidR="00235DEB" w:rsidRPr="00E178EE">
        <w:rPr>
          <w:rFonts w:ascii="Times New Roman" w:hAnsi="Times New Roman" w:cs="Times New Roman"/>
          <w:sz w:val="28"/>
          <w:szCs w:val="28"/>
        </w:rPr>
        <w:t xml:space="preserve">нормативных правовых актов Российской Федерации и Новосибирской области </w:t>
      </w:r>
      <w:r w:rsidR="007F78D9" w:rsidRPr="00E178EE">
        <w:rPr>
          <w:rFonts w:ascii="Times New Roman" w:hAnsi="Times New Roman" w:cs="Times New Roman"/>
          <w:sz w:val="28"/>
          <w:szCs w:val="28"/>
        </w:rPr>
        <w:t>привлекаются к ответственности в со</w:t>
      </w:r>
      <w:r w:rsidR="00235DEB" w:rsidRPr="00E178EE">
        <w:rPr>
          <w:rFonts w:ascii="Times New Roman" w:hAnsi="Times New Roman" w:cs="Times New Roman"/>
          <w:sz w:val="28"/>
          <w:szCs w:val="28"/>
        </w:rPr>
        <w:t>ответствии с законодательством.</w:t>
      </w:r>
    </w:p>
    <w:p w:rsidR="007F78D9" w:rsidRPr="00E178EE" w:rsidRDefault="00F21279" w:rsidP="00235DEB">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60</w:t>
      </w:r>
      <w:r w:rsidR="007F78D9" w:rsidRPr="00E178EE">
        <w:rPr>
          <w:rFonts w:ascii="Times New Roman" w:hAnsi="Times New Roman" w:cs="Times New Roman"/>
          <w:sz w:val="28"/>
          <w:szCs w:val="28"/>
        </w:rPr>
        <w:t>.</w:t>
      </w:r>
      <w:r w:rsidR="00235DEB" w:rsidRPr="00E178EE">
        <w:rPr>
          <w:rFonts w:ascii="Times New Roman" w:hAnsi="Times New Roman" w:cs="Times New Roman"/>
          <w:sz w:val="28"/>
          <w:szCs w:val="28"/>
        </w:rPr>
        <w:t> </w:t>
      </w:r>
      <w:r w:rsidR="007F78D9" w:rsidRPr="00E178EE">
        <w:rPr>
          <w:rFonts w:ascii="Times New Roman" w:hAnsi="Times New Roman" w:cs="Times New Roman"/>
          <w:sz w:val="28"/>
          <w:szCs w:val="28"/>
        </w:rPr>
        <w:t>Ответственность должностных лиц министерства, проводящих проверку, за несоблюдение и неисполнение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государственной услуги, закрепляется в их должностных регламентах.</w:t>
      </w:r>
    </w:p>
    <w:p w:rsidR="00D245A4" w:rsidRPr="00E178EE" w:rsidRDefault="00D245A4" w:rsidP="00235DEB">
      <w:pPr>
        <w:autoSpaceDE w:val="0"/>
        <w:autoSpaceDN w:val="0"/>
        <w:adjustRightInd w:val="0"/>
        <w:spacing w:after="0" w:line="240" w:lineRule="auto"/>
        <w:ind w:firstLine="709"/>
        <w:jc w:val="both"/>
        <w:rPr>
          <w:rFonts w:ascii="Times New Roman" w:hAnsi="Times New Roman" w:cs="Times New Roman"/>
          <w:sz w:val="28"/>
          <w:szCs w:val="28"/>
        </w:rPr>
      </w:pPr>
    </w:p>
    <w:p w:rsidR="007F78D9" w:rsidRPr="00E178EE" w:rsidRDefault="007F78D9" w:rsidP="007F78D9">
      <w:pPr>
        <w:autoSpaceDE w:val="0"/>
        <w:autoSpaceDN w:val="0"/>
        <w:adjustRightInd w:val="0"/>
        <w:spacing w:after="0" w:line="240" w:lineRule="auto"/>
        <w:jc w:val="center"/>
        <w:outlineLvl w:val="1"/>
        <w:rPr>
          <w:rFonts w:ascii="Times New Roman" w:hAnsi="Times New Roman" w:cs="Times New Roman"/>
          <w:sz w:val="28"/>
          <w:szCs w:val="28"/>
        </w:rPr>
      </w:pPr>
      <w:r w:rsidRPr="00E178EE">
        <w:rPr>
          <w:rFonts w:ascii="Times New Roman" w:hAnsi="Times New Roman" w:cs="Times New Roman"/>
          <w:sz w:val="28"/>
          <w:szCs w:val="28"/>
        </w:rPr>
        <w:t xml:space="preserve">Порядок и формы </w:t>
      </w:r>
      <w:proofErr w:type="gramStart"/>
      <w:r w:rsidRPr="00E178EE">
        <w:rPr>
          <w:rFonts w:ascii="Times New Roman" w:hAnsi="Times New Roman" w:cs="Times New Roman"/>
          <w:sz w:val="28"/>
          <w:szCs w:val="28"/>
        </w:rPr>
        <w:t>контроля за</w:t>
      </w:r>
      <w:proofErr w:type="gramEnd"/>
      <w:r w:rsidRPr="00E178EE">
        <w:rPr>
          <w:rFonts w:ascii="Times New Roman" w:hAnsi="Times New Roman" w:cs="Times New Roman"/>
          <w:sz w:val="28"/>
          <w:szCs w:val="28"/>
        </w:rPr>
        <w:t xml:space="preserve"> исполнением государственной</w:t>
      </w:r>
    </w:p>
    <w:p w:rsidR="007F78D9" w:rsidRPr="00E178EE" w:rsidRDefault="007F78D9" w:rsidP="007F78D9">
      <w:pPr>
        <w:autoSpaceDE w:val="0"/>
        <w:autoSpaceDN w:val="0"/>
        <w:adjustRightInd w:val="0"/>
        <w:spacing w:after="0" w:line="240" w:lineRule="auto"/>
        <w:jc w:val="center"/>
        <w:rPr>
          <w:rFonts w:ascii="Times New Roman" w:hAnsi="Times New Roman" w:cs="Times New Roman"/>
          <w:sz w:val="28"/>
          <w:szCs w:val="28"/>
        </w:rPr>
      </w:pPr>
      <w:r w:rsidRPr="00E178EE">
        <w:rPr>
          <w:rFonts w:ascii="Times New Roman" w:hAnsi="Times New Roman" w:cs="Times New Roman"/>
          <w:sz w:val="28"/>
          <w:szCs w:val="28"/>
        </w:rPr>
        <w:t>функции со стороны граждан, их объединений и организаций</w:t>
      </w:r>
    </w:p>
    <w:p w:rsidR="007F78D9" w:rsidRPr="00E178EE" w:rsidRDefault="007F78D9" w:rsidP="007F78D9">
      <w:pPr>
        <w:autoSpaceDE w:val="0"/>
        <w:autoSpaceDN w:val="0"/>
        <w:adjustRightInd w:val="0"/>
        <w:spacing w:after="0" w:line="240" w:lineRule="auto"/>
        <w:ind w:firstLine="540"/>
        <w:jc w:val="both"/>
        <w:rPr>
          <w:rFonts w:ascii="Times New Roman" w:hAnsi="Times New Roman" w:cs="Times New Roman"/>
          <w:sz w:val="28"/>
          <w:szCs w:val="28"/>
        </w:rPr>
      </w:pPr>
    </w:p>
    <w:p w:rsidR="00AA7092" w:rsidRPr="00E178EE" w:rsidRDefault="00F21279" w:rsidP="00AA7092">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61</w:t>
      </w:r>
      <w:r w:rsidR="00AA7092" w:rsidRPr="00E178EE">
        <w:rPr>
          <w:rFonts w:ascii="Times New Roman" w:hAnsi="Times New Roman" w:cs="Times New Roman"/>
          <w:sz w:val="28"/>
          <w:szCs w:val="28"/>
        </w:rPr>
        <w:t>.</w:t>
      </w:r>
      <w:r w:rsidR="00235DEB" w:rsidRPr="00E178EE">
        <w:rPr>
          <w:rFonts w:ascii="Times New Roman" w:hAnsi="Times New Roman" w:cs="Times New Roman"/>
          <w:sz w:val="28"/>
          <w:szCs w:val="28"/>
        </w:rPr>
        <w:t> </w:t>
      </w:r>
      <w:proofErr w:type="gramStart"/>
      <w:r w:rsidR="007F78D9" w:rsidRPr="00E178EE">
        <w:rPr>
          <w:rFonts w:ascii="Times New Roman" w:hAnsi="Times New Roman" w:cs="Times New Roman"/>
          <w:sz w:val="28"/>
          <w:szCs w:val="28"/>
        </w:rPr>
        <w:t xml:space="preserve">Граждане вправе обращаться лично (устно), а также направлять индивидуальные и коллективные обращения, включая обращения объединений граждан, в том числе юридических лиц, в письменной форме или в форме </w:t>
      </w:r>
      <w:r w:rsidR="007F78D9" w:rsidRPr="00E178EE">
        <w:rPr>
          <w:rFonts w:ascii="Times New Roman" w:hAnsi="Times New Roman" w:cs="Times New Roman"/>
          <w:sz w:val="28"/>
          <w:szCs w:val="28"/>
        </w:rPr>
        <w:lastRenderedPageBreak/>
        <w:t>электронного документа в адрес министерства и его должностных лиц с просьбой о проведении проверки соблюдения и исполнения нормативных правовых актов Российской Федерации и Новосибирской области, положений Административного регламента, устанавливающих требования к исполнению государственной</w:t>
      </w:r>
      <w:proofErr w:type="gramEnd"/>
      <w:r w:rsidR="007F78D9" w:rsidRPr="00E178EE">
        <w:rPr>
          <w:rFonts w:ascii="Times New Roman" w:hAnsi="Times New Roman" w:cs="Times New Roman"/>
          <w:sz w:val="28"/>
          <w:szCs w:val="28"/>
        </w:rPr>
        <w:t xml:space="preserve"> функции, полноты и качества исполнения государственной функции в случае нарушения прав и законных интересов заявителей при исполнении государственной функции.</w:t>
      </w:r>
    </w:p>
    <w:p w:rsidR="00AA7092" w:rsidRPr="00E178EE" w:rsidRDefault="007F78D9" w:rsidP="00AA7092">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При личном приеме гражданин предъявляет документ, удостоверяющий его личность.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AA7092" w:rsidRPr="00E178EE" w:rsidRDefault="007F78D9" w:rsidP="00AA709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178EE">
        <w:rPr>
          <w:rFonts w:ascii="Times New Roman" w:hAnsi="Times New Roman" w:cs="Times New Roman"/>
          <w:sz w:val="28"/>
          <w:szCs w:val="28"/>
        </w:rPr>
        <w:t xml:space="preserve">Гражданин в своем письменном обращении в обязательном порядке указывает либо наименование министерства, либо фамилию, имя, отчество министра, либо его должность, а также свои фамилию, имя, отчество (последнее </w:t>
      </w:r>
      <w:r w:rsidR="00AA7092" w:rsidRPr="00E178EE">
        <w:rPr>
          <w:rFonts w:ascii="Times New Roman" w:hAnsi="Times New Roman" w:cs="Times New Roman"/>
          <w:sz w:val="28"/>
          <w:szCs w:val="28"/>
        </w:rPr>
        <w:t>–</w:t>
      </w:r>
      <w:r w:rsidRPr="00E178EE">
        <w:rPr>
          <w:rFonts w:ascii="Times New Roman" w:hAnsi="Times New Roman" w:cs="Times New Roman"/>
          <w:sz w:val="28"/>
          <w:szCs w:val="28"/>
        </w:rPr>
        <w:t xml:space="preserve">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roofErr w:type="gramEnd"/>
      <w:r w:rsidRPr="00E178EE">
        <w:rPr>
          <w:rFonts w:ascii="Times New Roman" w:hAnsi="Times New Roman" w:cs="Times New Roman"/>
          <w:sz w:val="28"/>
          <w:szCs w:val="28"/>
        </w:rPr>
        <w:t xml:space="preserve"> В случае необходимости в подтверждение своих доводов заявитель прилагает к письменной жалобе документы и материалы либо их копии.</w:t>
      </w:r>
    </w:p>
    <w:p w:rsidR="00AA7092" w:rsidRPr="00E178EE" w:rsidRDefault="007F78D9" w:rsidP="00AA709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178EE">
        <w:rPr>
          <w:rFonts w:ascii="Times New Roman" w:hAnsi="Times New Roman" w:cs="Times New Roman"/>
          <w:sz w:val="28"/>
          <w:szCs w:val="28"/>
        </w:rPr>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E178EE">
        <w:rPr>
          <w:rFonts w:ascii="Times New Roman" w:hAnsi="Times New Roman" w:cs="Times New Roman"/>
          <w:sz w:val="28"/>
          <w:szCs w:val="28"/>
        </w:rPr>
        <w:t xml:space="preserve">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AA7092" w:rsidRPr="00E178EE" w:rsidRDefault="007F78D9" w:rsidP="00AA7092">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В течение 30 дней со дня регистрации письменного обращения в министерстве </w:t>
      </w:r>
      <w:proofErr w:type="gramStart"/>
      <w:r w:rsidRPr="00E178EE">
        <w:rPr>
          <w:rFonts w:ascii="Times New Roman" w:hAnsi="Times New Roman" w:cs="Times New Roman"/>
          <w:sz w:val="28"/>
          <w:szCs w:val="28"/>
        </w:rPr>
        <w:t>обратившимся</w:t>
      </w:r>
      <w:proofErr w:type="gramEnd"/>
      <w:r w:rsidRPr="00E178EE">
        <w:rPr>
          <w:rFonts w:ascii="Times New Roman" w:hAnsi="Times New Roman" w:cs="Times New Roman"/>
          <w:sz w:val="28"/>
          <w:szCs w:val="28"/>
        </w:rPr>
        <w:t xml:space="preserve"> направляется по почте информация о результатах проведенной проверки.</w:t>
      </w:r>
    </w:p>
    <w:p w:rsidR="007F78D9" w:rsidRPr="00E178EE" w:rsidRDefault="007F78D9" w:rsidP="00AA7092">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178EE">
        <w:rPr>
          <w:rFonts w:ascii="Times New Roman" w:hAnsi="Times New Roman" w:cs="Times New Roman"/>
          <w:sz w:val="28"/>
          <w:szCs w:val="28"/>
        </w:rPr>
        <w:t>На обращение, поступившее в министерство в форме электронного документа, обратившимся направляется письменный ответ по почтовому адресу, указанному в обращении, если ответ должен быть направлен в письменной форме, а в случае если ответ должен быть направлен в форме электронного документа, ответ направляется обратившимся на указанный ими адрес электронной почты, в течение 30 дней со дня регистрации обращения.</w:t>
      </w:r>
      <w:proofErr w:type="gramEnd"/>
    </w:p>
    <w:p w:rsidR="007F78D9" w:rsidRPr="00E178EE" w:rsidRDefault="007F78D9" w:rsidP="007F78D9">
      <w:pPr>
        <w:autoSpaceDE w:val="0"/>
        <w:autoSpaceDN w:val="0"/>
        <w:adjustRightInd w:val="0"/>
        <w:spacing w:after="0" w:line="240" w:lineRule="auto"/>
        <w:ind w:firstLine="540"/>
        <w:jc w:val="both"/>
        <w:rPr>
          <w:rFonts w:ascii="Times New Roman" w:hAnsi="Times New Roman" w:cs="Times New Roman"/>
          <w:sz w:val="28"/>
          <w:szCs w:val="28"/>
        </w:rPr>
      </w:pPr>
    </w:p>
    <w:p w:rsidR="007F78D9" w:rsidRPr="00E178EE" w:rsidRDefault="007F78D9" w:rsidP="007F78D9">
      <w:pPr>
        <w:autoSpaceDE w:val="0"/>
        <w:autoSpaceDN w:val="0"/>
        <w:adjustRightInd w:val="0"/>
        <w:spacing w:after="0" w:line="240" w:lineRule="auto"/>
        <w:jc w:val="center"/>
        <w:outlineLvl w:val="0"/>
        <w:rPr>
          <w:rFonts w:ascii="Times New Roman" w:hAnsi="Times New Roman" w:cs="Times New Roman"/>
          <w:sz w:val="28"/>
          <w:szCs w:val="28"/>
        </w:rPr>
      </w:pPr>
      <w:r w:rsidRPr="00E178EE">
        <w:rPr>
          <w:rFonts w:ascii="Times New Roman" w:hAnsi="Times New Roman" w:cs="Times New Roman"/>
          <w:sz w:val="28"/>
          <w:szCs w:val="28"/>
        </w:rPr>
        <w:t>V. Досудебный (внесудебный) порядок обжалования</w:t>
      </w:r>
    </w:p>
    <w:p w:rsidR="007F78D9" w:rsidRPr="00E178EE" w:rsidRDefault="007F78D9" w:rsidP="007F78D9">
      <w:pPr>
        <w:autoSpaceDE w:val="0"/>
        <w:autoSpaceDN w:val="0"/>
        <w:adjustRightInd w:val="0"/>
        <w:spacing w:after="0" w:line="240" w:lineRule="auto"/>
        <w:jc w:val="center"/>
        <w:rPr>
          <w:rFonts w:ascii="Times New Roman" w:hAnsi="Times New Roman" w:cs="Times New Roman"/>
          <w:sz w:val="28"/>
          <w:szCs w:val="28"/>
        </w:rPr>
      </w:pPr>
      <w:r w:rsidRPr="00E178EE">
        <w:rPr>
          <w:rFonts w:ascii="Times New Roman" w:hAnsi="Times New Roman" w:cs="Times New Roman"/>
          <w:sz w:val="28"/>
          <w:szCs w:val="28"/>
        </w:rPr>
        <w:t>решений и действий (бездействия) органа, исполняющего</w:t>
      </w:r>
    </w:p>
    <w:p w:rsidR="007F78D9" w:rsidRPr="00E178EE" w:rsidRDefault="007F78D9" w:rsidP="007F78D9">
      <w:pPr>
        <w:autoSpaceDE w:val="0"/>
        <w:autoSpaceDN w:val="0"/>
        <w:adjustRightInd w:val="0"/>
        <w:spacing w:after="0" w:line="240" w:lineRule="auto"/>
        <w:jc w:val="center"/>
        <w:rPr>
          <w:rFonts w:ascii="Times New Roman" w:hAnsi="Times New Roman" w:cs="Times New Roman"/>
          <w:sz w:val="28"/>
          <w:szCs w:val="28"/>
        </w:rPr>
      </w:pPr>
      <w:r w:rsidRPr="00E178EE">
        <w:rPr>
          <w:rFonts w:ascii="Times New Roman" w:hAnsi="Times New Roman" w:cs="Times New Roman"/>
          <w:sz w:val="28"/>
          <w:szCs w:val="28"/>
        </w:rPr>
        <w:t>государственную функцию, а также его должностных лиц</w:t>
      </w:r>
    </w:p>
    <w:p w:rsidR="007F78D9" w:rsidRPr="00E178EE" w:rsidRDefault="007F78D9" w:rsidP="007F78D9">
      <w:pPr>
        <w:autoSpaceDE w:val="0"/>
        <w:autoSpaceDN w:val="0"/>
        <w:adjustRightInd w:val="0"/>
        <w:spacing w:after="0" w:line="240" w:lineRule="auto"/>
        <w:ind w:firstLine="540"/>
        <w:jc w:val="both"/>
        <w:rPr>
          <w:rFonts w:ascii="Times New Roman" w:hAnsi="Times New Roman" w:cs="Times New Roman"/>
          <w:sz w:val="28"/>
          <w:szCs w:val="28"/>
        </w:rPr>
      </w:pPr>
    </w:p>
    <w:p w:rsidR="00E45272" w:rsidRPr="00E178EE" w:rsidRDefault="00F21279" w:rsidP="00E45272">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sz w:val="28"/>
          <w:szCs w:val="28"/>
        </w:rPr>
        <w:lastRenderedPageBreak/>
        <w:t>62</w:t>
      </w:r>
      <w:r w:rsidR="00E45272" w:rsidRPr="00E178EE">
        <w:rPr>
          <w:rFonts w:ascii="Times New Roman" w:hAnsi="Times New Roman"/>
          <w:sz w:val="28"/>
          <w:szCs w:val="28"/>
        </w:rPr>
        <w:t>. В случае нарушения прав заинтересованное лицо вправе обжаловать решения и действия (бездействие) министерства, должностного лица либо государственного служащего министерства в досудебном (внесудебном) порядке.</w:t>
      </w:r>
    </w:p>
    <w:p w:rsidR="00AA7092" w:rsidRPr="00E178EE" w:rsidRDefault="00AA7092" w:rsidP="00944AC2">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6</w:t>
      </w:r>
      <w:r w:rsidR="00F21279" w:rsidRPr="00E178EE">
        <w:rPr>
          <w:rFonts w:ascii="Times New Roman" w:hAnsi="Times New Roman" w:cs="Times New Roman"/>
          <w:sz w:val="28"/>
          <w:szCs w:val="28"/>
        </w:rPr>
        <w:t>3</w:t>
      </w:r>
      <w:r w:rsidR="007F78D9" w:rsidRPr="00E178EE">
        <w:rPr>
          <w:rFonts w:ascii="Times New Roman" w:hAnsi="Times New Roman" w:cs="Times New Roman"/>
          <w:sz w:val="28"/>
          <w:szCs w:val="28"/>
        </w:rPr>
        <w:t>.</w:t>
      </w:r>
      <w:r w:rsidR="0090075D" w:rsidRPr="00E178EE">
        <w:rPr>
          <w:rFonts w:ascii="Times New Roman" w:hAnsi="Times New Roman" w:cs="Times New Roman"/>
          <w:sz w:val="28"/>
          <w:szCs w:val="28"/>
        </w:rPr>
        <w:t> </w:t>
      </w:r>
      <w:r w:rsidR="007F78D9" w:rsidRPr="00E178EE">
        <w:rPr>
          <w:rFonts w:ascii="Times New Roman" w:hAnsi="Times New Roman" w:cs="Times New Roman"/>
          <w:sz w:val="28"/>
          <w:szCs w:val="28"/>
        </w:rPr>
        <w:t xml:space="preserve">Предметом досудебного (внесудебного) обжалования являются </w:t>
      </w:r>
      <w:r w:rsidR="00E45272" w:rsidRPr="00E178EE">
        <w:rPr>
          <w:rFonts w:ascii="Times New Roman" w:hAnsi="Times New Roman" w:cs="Times New Roman"/>
          <w:sz w:val="28"/>
          <w:szCs w:val="28"/>
        </w:rPr>
        <w:t xml:space="preserve">решения и </w:t>
      </w:r>
      <w:r w:rsidR="007F78D9" w:rsidRPr="00E178EE">
        <w:rPr>
          <w:rFonts w:ascii="Times New Roman" w:hAnsi="Times New Roman" w:cs="Times New Roman"/>
          <w:sz w:val="28"/>
          <w:szCs w:val="28"/>
        </w:rPr>
        <w:t>действия (бездействие) министерства, должностных лиц</w:t>
      </w:r>
      <w:r w:rsidR="00E45272" w:rsidRPr="00E178EE">
        <w:rPr>
          <w:rFonts w:ascii="Times New Roman" w:hAnsi="Times New Roman" w:cs="Times New Roman"/>
          <w:sz w:val="28"/>
          <w:szCs w:val="28"/>
        </w:rPr>
        <w:t xml:space="preserve"> и государственных служащих министерства </w:t>
      </w:r>
      <w:r w:rsidR="007F78D9" w:rsidRPr="00E178EE">
        <w:rPr>
          <w:rFonts w:ascii="Times New Roman" w:hAnsi="Times New Roman" w:cs="Times New Roman"/>
          <w:sz w:val="28"/>
          <w:szCs w:val="28"/>
        </w:rPr>
        <w:t>при испо</w:t>
      </w:r>
      <w:r w:rsidRPr="00E178EE">
        <w:rPr>
          <w:rFonts w:ascii="Times New Roman" w:hAnsi="Times New Roman" w:cs="Times New Roman"/>
          <w:sz w:val="28"/>
          <w:szCs w:val="28"/>
        </w:rPr>
        <w:t>лнении государственной функции.</w:t>
      </w:r>
    </w:p>
    <w:p w:rsidR="00AA7092" w:rsidRPr="00E178EE" w:rsidRDefault="00AA7092" w:rsidP="00944AC2">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6</w:t>
      </w:r>
      <w:r w:rsidR="00F21279" w:rsidRPr="00E178EE">
        <w:rPr>
          <w:rFonts w:ascii="Times New Roman" w:hAnsi="Times New Roman" w:cs="Times New Roman"/>
          <w:sz w:val="28"/>
          <w:szCs w:val="28"/>
        </w:rPr>
        <w:t>4</w:t>
      </w:r>
      <w:r w:rsidRPr="00E178EE">
        <w:rPr>
          <w:rFonts w:ascii="Times New Roman" w:hAnsi="Times New Roman" w:cs="Times New Roman"/>
          <w:sz w:val="28"/>
          <w:szCs w:val="28"/>
        </w:rPr>
        <w:t>. </w:t>
      </w:r>
      <w:r w:rsidR="007F78D9" w:rsidRPr="00E178EE">
        <w:rPr>
          <w:rFonts w:ascii="Times New Roman" w:hAnsi="Times New Roman" w:cs="Times New Roman"/>
          <w:sz w:val="28"/>
          <w:szCs w:val="28"/>
        </w:rPr>
        <w:t>Оснований для приостановления рассмо</w:t>
      </w:r>
      <w:r w:rsidRPr="00E178EE">
        <w:rPr>
          <w:rFonts w:ascii="Times New Roman" w:hAnsi="Times New Roman" w:cs="Times New Roman"/>
          <w:sz w:val="28"/>
          <w:szCs w:val="28"/>
        </w:rPr>
        <w:t>трения жалобы не предусмотрено.</w:t>
      </w:r>
    </w:p>
    <w:p w:rsidR="00AA7092" w:rsidRPr="00E178EE" w:rsidRDefault="00AA7092" w:rsidP="00944AC2">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6</w:t>
      </w:r>
      <w:r w:rsidR="00F21279" w:rsidRPr="00E178EE">
        <w:rPr>
          <w:rFonts w:ascii="Times New Roman" w:hAnsi="Times New Roman" w:cs="Times New Roman"/>
          <w:sz w:val="28"/>
          <w:szCs w:val="28"/>
        </w:rPr>
        <w:t>5</w:t>
      </w:r>
      <w:r w:rsidRPr="00E178EE">
        <w:rPr>
          <w:rFonts w:ascii="Times New Roman" w:hAnsi="Times New Roman" w:cs="Times New Roman"/>
          <w:sz w:val="28"/>
          <w:szCs w:val="28"/>
        </w:rPr>
        <w:t>. </w:t>
      </w:r>
      <w:r w:rsidR="007F78D9" w:rsidRPr="00E178EE">
        <w:rPr>
          <w:rFonts w:ascii="Times New Roman" w:hAnsi="Times New Roman" w:cs="Times New Roman"/>
          <w:sz w:val="28"/>
          <w:szCs w:val="28"/>
        </w:rPr>
        <w:t>Основанием для начала процедуры досудебного (внесудебного) обжалования является жалоба, поступившая в министерство.</w:t>
      </w:r>
    </w:p>
    <w:p w:rsidR="007F78D9" w:rsidRPr="00E178EE" w:rsidRDefault="00AA7092" w:rsidP="00944AC2">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6</w:t>
      </w:r>
      <w:r w:rsidR="00F21279" w:rsidRPr="00E178EE">
        <w:rPr>
          <w:rFonts w:ascii="Times New Roman" w:hAnsi="Times New Roman" w:cs="Times New Roman"/>
          <w:sz w:val="28"/>
          <w:szCs w:val="28"/>
        </w:rPr>
        <w:t>6</w:t>
      </w:r>
      <w:r w:rsidRPr="00E178EE">
        <w:rPr>
          <w:rFonts w:ascii="Times New Roman" w:hAnsi="Times New Roman" w:cs="Times New Roman"/>
          <w:sz w:val="28"/>
          <w:szCs w:val="28"/>
        </w:rPr>
        <w:t>. </w:t>
      </w:r>
      <w:r w:rsidR="007F78D9" w:rsidRPr="00E178EE">
        <w:rPr>
          <w:rFonts w:ascii="Times New Roman" w:hAnsi="Times New Roman" w:cs="Times New Roman"/>
          <w:sz w:val="28"/>
          <w:szCs w:val="28"/>
        </w:rPr>
        <w:t>Жалоба может быть подана заинтересованным лицом в письменной форме на бумажном носителе, в электронной форме в министерство.</w:t>
      </w:r>
    </w:p>
    <w:p w:rsidR="00AA7092" w:rsidRPr="00E178EE" w:rsidRDefault="007F78D9" w:rsidP="00944AC2">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Жалоба может быть направлена по почте, с использованием сети Интернет, официального сайта министерства, через </w:t>
      </w:r>
      <w:r w:rsidR="00AA7092" w:rsidRPr="00E178EE">
        <w:rPr>
          <w:rFonts w:ascii="Times New Roman" w:hAnsi="Times New Roman" w:cs="Times New Roman"/>
          <w:sz w:val="28"/>
          <w:szCs w:val="28"/>
        </w:rPr>
        <w:t>«</w:t>
      </w:r>
      <w:r w:rsidRPr="00E178EE">
        <w:rPr>
          <w:rFonts w:ascii="Times New Roman" w:hAnsi="Times New Roman" w:cs="Times New Roman"/>
          <w:sz w:val="28"/>
          <w:szCs w:val="28"/>
        </w:rPr>
        <w:t>Единый портал государственных и муниципальных услуг (функций)</w:t>
      </w:r>
      <w:r w:rsidR="00AA7092" w:rsidRPr="00E178EE">
        <w:rPr>
          <w:rFonts w:ascii="Times New Roman" w:hAnsi="Times New Roman" w:cs="Times New Roman"/>
          <w:sz w:val="28"/>
          <w:szCs w:val="28"/>
        </w:rPr>
        <w:t>»</w:t>
      </w:r>
      <w:r w:rsidRPr="00E178EE">
        <w:rPr>
          <w:rFonts w:ascii="Times New Roman" w:hAnsi="Times New Roman" w:cs="Times New Roman"/>
          <w:sz w:val="28"/>
          <w:szCs w:val="28"/>
        </w:rPr>
        <w:t xml:space="preserve"> (http://www.gosuslugi.ru), а также может быть принята в устном порядке в ходе личного приема заинтересованного лица министром.</w:t>
      </w:r>
    </w:p>
    <w:p w:rsidR="00AD4E12" w:rsidRPr="00E178EE" w:rsidRDefault="007F78D9" w:rsidP="00944AC2">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Содержание устной жалобы, поступившей на личном приеме в министерстве, заносится в карточку личного приема заявителя.</w:t>
      </w:r>
    </w:p>
    <w:p w:rsidR="007F78D9" w:rsidRPr="00E178EE" w:rsidRDefault="00AD4E12" w:rsidP="0090075D">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6</w:t>
      </w:r>
      <w:r w:rsidR="00F21279" w:rsidRPr="00E178EE">
        <w:rPr>
          <w:rFonts w:ascii="Times New Roman" w:hAnsi="Times New Roman" w:cs="Times New Roman"/>
          <w:sz w:val="28"/>
          <w:szCs w:val="28"/>
        </w:rPr>
        <w:t>7</w:t>
      </w:r>
      <w:r w:rsidR="007F78D9" w:rsidRPr="00E178EE">
        <w:rPr>
          <w:rFonts w:ascii="Times New Roman" w:hAnsi="Times New Roman" w:cs="Times New Roman"/>
          <w:sz w:val="28"/>
          <w:szCs w:val="28"/>
        </w:rPr>
        <w:t>.</w:t>
      </w:r>
      <w:r w:rsidR="00944AC2" w:rsidRPr="00E178EE">
        <w:rPr>
          <w:rFonts w:ascii="Times New Roman" w:hAnsi="Times New Roman" w:cs="Times New Roman"/>
          <w:sz w:val="28"/>
          <w:szCs w:val="28"/>
        </w:rPr>
        <w:t> </w:t>
      </w:r>
      <w:r w:rsidR="007F78D9" w:rsidRPr="00E178EE">
        <w:rPr>
          <w:rFonts w:ascii="Times New Roman" w:hAnsi="Times New Roman" w:cs="Times New Roman"/>
          <w:sz w:val="28"/>
          <w:szCs w:val="28"/>
        </w:rPr>
        <w:t>Жалоба должна содержать:</w:t>
      </w:r>
    </w:p>
    <w:p w:rsidR="009E03B8" w:rsidRPr="00E178EE" w:rsidRDefault="007F78D9" w:rsidP="0090075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178EE">
        <w:rPr>
          <w:rFonts w:ascii="Times New Roman" w:hAnsi="Times New Roman" w:cs="Times New Roman"/>
          <w:sz w:val="28"/>
          <w:szCs w:val="28"/>
        </w:rPr>
        <w:t xml:space="preserve">1) наименование министерства либо фамилию, имя, отчество </w:t>
      </w:r>
      <w:r w:rsidR="00AD4E12" w:rsidRPr="00E178EE">
        <w:rPr>
          <w:rFonts w:ascii="Times New Roman" w:hAnsi="Times New Roman" w:cs="Times New Roman"/>
          <w:sz w:val="28"/>
          <w:szCs w:val="28"/>
        </w:rPr>
        <w:t xml:space="preserve">(последнее – при наличии) </w:t>
      </w:r>
      <w:r w:rsidRPr="00E178EE">
        <w:rPr>
          <w:rFonts w:ascii="Times New Roman" w:hAnsi="Times New Roman" w:cs="Times New Roman"/>
          <w:sz w:val="28"/>
          <w:szCs w:val="28"/>
        </w:rPr>
        <w:t>должностного лица, решения и действия (бездействие) которых обжалуются;</w:t>
      </w:r>
      <w:proofErr w:type="gramEnd"/>
    </w:p>
    <w:p w:rsidR="00EA6B52" w:rsidRPr="00E178EE" w:rsidRDefault="007F78D9" w:rsidP="0090075D">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2)</w:t>
      </w:r>
      <w:r w:rsidR="00944AC2" w:rsidRPr="00E178EE">
        <w:rPr>
          <w:rFonts w:ascii="Times New Roman" w:hAnsi="Times New Roman" w:cs="Times New Roman"/>
          <w:sz w:val="28"/>
          <w:szCs w:val="28"/>
        </w:rPr>
        <w:t> </w:t>
      </w:r>
      <w:r w:rsidRPr="00E178EE">
        <w:rPr>
          <w:rFonts w:ascii="Times New Roman" w:hAnsi="Times New Roman" w:cs="Times New Roman"/>
          <w:sz w:val="28"/>
          <w:szCs w:val="28"/>
        </w:rPr>
        <w:t xml:space="preserve">наименование, сведения о месте нахождения заинтересованного лица </w:t>
      </w:r>
      <w:r w:rsidR="00944AC2" w:rsidRPr="00E178EE">
        <w:rPr>
          <w:rFonts w:ascii="Times New Roman" w:hAnsi="Times New Roman" w:cs="Times New Roman"/>
          <w:sz w:val="28"/>
          <w:szCs w:val="28"/>
        </w:rPr>
        <w:t>–</w:t>
      </w:r>
      <w:r w:rsidRPr="00E178EE">
        <w:rPr>
          <w:rFonts w:ascii="Times New Roman" w:hAnsi="Times New Roman" w:cs="Times New Roman"/>
          <w:sz w:val="28"/>
          <w:szCs w:val="28"/>
        </w:rPr>
        <w:t xml:space="preserve"> </w:t>
      </w:r>
      <w:r w:rsidR="00944AC2" w:rsidRPr="00E178EE">
        <w:rPr>
          <w:rFonts w:ascii="Times New Roman" w:hAnsi="Times New Roman" w:cs="Times New Roman"/>
          <w:sz w:val="28"/>
          <w:szCs w:val="28"/>
        </w:rPr>
        <w:t>органа местного самоуправления</w:t>
      </w:r>
      <w:r w:rsidRPr="00E178EE">
        <w:rPr>
          <w:rFonts w:ascii="Times New Roman" w:hAnsi="Times New Roman" w:cs="Times New Roman"/>
          <w:sz w:val="28"/>
          <w:szCs w:val="28"/>
        </w:rPr>
        <w:t>, а также номер (номера) контактного телефона, адрес (адреса) электронной почты (при наличии) или почтовый адрес, по которым должен быть направлен ответ заинтере</w:t>
      </w:r>
      <w:r w:rsidR="009E03B8" w:rsidRPr="00E178EE">
        <w:rPr>
          <w:rFonts w:ascii="Times New Roman" w:hAnsi="Times New Roman" w:cs="Times New Roman"/>
          <w:sz w:val="28"/>
          <w:szCs w:val="28"/>
        </w:rPr>
        <w:t>сованному лицу, подпись и дату;</w:t>
      </w:r>
      <w:r w:rsidR="00E45272" w:rsidRPr="00E178EE">
        <w:rPr>
          <w:rFonts w:ascii="Times New Roman" w:hAnsi="Times New Roman" w:cs="Times New Roman"/>
          <w:sz w:val="28"/>
          <w:szCs w:val="28"/>
        </w:rPr>
        <w:t xml:space="preserve"> </w:t>
      </w:r>
    </w:p>
    <w:p w:rsidR="007F78D9" w:rsidRPr="00E178EE" w:rsidRDefault="007F78D9" w:rsidP="0090075D">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3)</w:t>
      </w:r>
      <w:r w:rsidR="009E03B8" w:rsidRPr="00E178EE">
        <w:rPr>
          <w:rFonts w:ascii="Times New Roman" w:hAnsi="Times New Roman" w:cs="Times New Roman"/>
          <w:sz w:val="28"/>
          <w:szCs w:val="28"/>
        </w:rPr>
        <w:t> </w:t>
      </w:r>
      <w:r w:rsidRPr="00E178EE">
        <w:rPr>
          <w:rFonts w:ascii="Times New Roman" w:hAnsi="Times New Roman" w:cs="Times New Roman"/>
          <w:sz w:val="28"/>
          <w:szCs w:val="28"/>
        </w:rPr>
        <w:t>сведения об обжалуемых решениях и действиях (бездействии) министерства, должностного лица министерства;</w:t>
      </w:r>
    </w:p>
    <w:p w:rsidR="007F78D9" w:rsidRPr="00E178EE" w:rsidRDefault="007F78D9" w:rsidP="00E4168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4)</w:t>
      </w:r>
      <w:r w:rsidR="0090075D" w:rsidRPr="00E178EE">
        <w:rPr>
          <w:rFonts w:ascii="Times New Roman" w:hAnsi="Times New Roman" w:cs="Times New Roman"/>
          <w:sz w:val="28"/>
          <w:szCs w:val="28"/>
        </w:rPr>
        <w:t> </w:t>
      </w:r>
      <w:r w:rsidRPr="00E178EE">
        <w:rPr>
          <w:rFonts w:ascii="Times New Roman" w:hAnsi="Times New Roman" w:cs="Times New Roman"/>
          <w:sz w:val="28"/>
          <w:szCs w:val="28"/>
        </w:rPr>
        <w:t xml:space="preserve">доводы, на основании которых заинтересованное лицо </w:t>
      </w:r>
      <w:proofErr w:type="gramStart"/>
      <w:r w:rsidRPr="00E178EE">
        <w:rPr>
          <w:rFonts w:ascii="Times New Roman" w:hAnsi="Times New Roman" w:cs="Times New Roman"/>
          <w:sz w:val="28"/>
          <w:szCs w:val="28"/>
        </w:rPr>
        <w:t>не согласно</w:t>
      </w:r>
      <w:proofErr w:type="gramEnd"/>
      <w:r w:rsidRPr="00E178EE">
        <w:rPr>
          <w:rFonts w:ascii="Times New Roman" w:hAnsi="Times New Roman" w:cs="Times New Roman"/>
          <w:sz w:val="28"/>
          <w:szCs w:val="28"/>
        </w:rPr>
        <w:t xml:space="preserve"> с решением и действием (бездействием) министерства, должностного лица министерства. Заинтересованным лицом могут быть представлены документы (при наличии), подтверждающие его доводы, либо их копии.</w:t>
      </w:r>
    </w:p>
    <w:p w:rsidR="009E03B8" w:rsidRPr="00E178EE" w:rsidRDefault="0090075D" w:rsidP="00E4168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6</w:t>
      </w:r>
      <w:r w:rsidR="00F21279" w:rsidRPr="00E178EE">
        <w:rPr>
          <w:rFonts w:ascii="Times New Roman" w:hAnsi="Times New Roman" w:cs="Times New Roman"/>
          <w:sz w:val="28"/>
          <w:szCs w:val="28"/>
        </w:rPr>
        <w:t>8</w:t>
      </w:r>
      <w:r w:rsidR="007F78D9" w:rsidRPr="00E178EE">
        <w:rPr>
          <w:rFonts w:ascii="Times New Roman" w:hAnsi="Times New Roman" w:cs="Times New Roman"/>
          <w:sz w:val="28"/>
          <w:szCs w:val="28"/>
        </w:rPr>
        <w:t>.</w:t>
      </w:r>
      <w:r w:rsidR="00463EE5" w:rsidRPr="00E178EE">
        <w:rPr>
          <w:rFonts w:ascii="Times New Roman" w:hAnsi="Times New Roman" w:cs="Times New Roman"/>
          <w:sz w:val="28"/>
          <w:szCs w:val="28"/>
        </w:rPr>
        <w:t> </w:t>
      </w:r>
      <w:r w:rsidR="007F78D9" w:rsidRPr="00E178EE">
        <w:rPr>
          <w:rFonts w:ascii="Times New Roman" w:hAnsi="Times New Roman" w:cs="Times New Roman"/>
          <w:sz w:val="28"/>
          <w:szCs w:val="28"/>
        </w:rPr>
        <w:t>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жалоба может быть оставлена без ответа по существу поставленных в ней вопросов, при этом сообщается заявителю, направившему обращение, о недопус</w:t>
      </w:r>
      <w:r w:rsidR="009E03B8" w:rsidRPr="00E178EE">
        <w:rPr>
          <w:rFonts w:ascii="Times New Roman" w:hAnsi="Times New Roman" w:cs="Times New Roman"/>
          <w:sz w:val="28"/>
          <w:szCs w:val="28"/>
        </w:rPr>
        <w:t>тимости злоупотребления правом.</w:t>
      </w:r>
    </w:p>
    <w:p w:rsidR="007F78D9" w:rsidRPr="00E178EE" w:rsidRDefault="0090075D" w:rsidP="00E4168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6</w:t>
      </w:r>
      <w:r w:rsidR="00F21279" w:rsidRPr="00E178EE">
        <w:rPr>
          <w:rFonts w:ascii="Times New Roman" w:hAnsi="Times New Roman" w:cs="Times New Roman"/>
          <w:sz w:val="28"/>
          <w:szCs w:val="28"/>
        </w:rPr>
        <w:t>9</w:t>
      </w:r>
      <w:r w:rsidR="007F78D9" w:rsidRPr="00E178EE">
        <w:rPr>
          <w:rFonts w:ascii="Times New Roman" w:hAnsi="Times New Roman" w:cs="Times New Roman"/>
          <w:sz w:val="28"/>
          <w:szCs w:val="28"/>
        </w:rPr>
        <w:t>.</w:t>
      </w:r>
      <w:r w:rsidR="00463EE5" w:rsidRPr="00E178EE">
        <w:rPr>
          <w:rFonts w:ascii="Times New Roman" w:hAnsi="Times New Roman" w:cs="Times New Roman"/>
          <w:sz w:val="28"/>
          <w:szCs w:val="28"/>
        </w:rPr>
        <w:t> </w:t>
      </w:r>
      <w:r w:rsidR="007F78D9" w:rsidRPr="00E178EE">
        <w:rPr>
          <w:rFonts w:ascii="Times New Roman" w:hAnsi="Times New Roman" w:cs="Times New Roman"/>
          <w:sz w:val="28"/>
          <w:szCs w:val="28"/>
        </w:rPr>
        <w:t>Если текст письменной жалобы не поддается прочтению, ответ на жалобу не дается, о чем сообщается заявителю, направившему жалобу, в письменном виде, если его фамилия и почтовый адрес поддается прочтению.</w:t>
      </w:r>
    </w:p>
    <w:p w:rsidR="007F78D9" w:rsidRPr="00E178EE" w:rsidRDefault="00F21279" w:rsidP="00E4168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lastRenderedPageBreak/>
        <w:t>70</w:t>
      </w:r>
      <w:r w:rsidR="007F78D9" w:rsidRPr="00E178EE">
        <w:rPr>
          <w:rFonts w:ascii="Times New Roman" w:hAnsi="Times New Roman" w:cs="Times New Roman"/>
          <w:sz w:val="28"/>
          <w:szCs w:val="28"/>
        </w:rPr>
        <w:t xml:space="preserve">. </w:t>
      </w:r>
      <w:proofErr w:type="gramStart"/>
      <w:r w:rsidR="007F78D9" w:rsidRPr="00E178EE">
        <w:rPr>
          <w:rFonts w:ascii="Times New Roman" w:hAnsi="Times New Roman" w:cs="Times New Roman"/>
          <w:sz w:val="28"/>
          <w:szCs w:val="28"/>
        </w:rPr>
        <w:t>В случае 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министр,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w:t>
      </w:r>
      <w:proofErr w:type="gramEnd"/>
      <w:r w:rsidR="007F78D9" w:rsidRPr="00E178EE">
        <w:rPr>
          <w:rFonts w:ascii="Times New Roman" w:hAnsi="Times New Roman" w:cs="Times New Roman"/>
          <w:sz w:val="28"/>
          <w:szCs w:val="28"/>
        </w:rPr>
        <w:t>, что указанное обращение и ранее направляемые обращения направлялись также в министерство или одному и тому же должностному лицу. Заявитель, направивший обращение, уведомляется о данном решении.</w:t>
      </w:r>
    </w:p>
    <w:p w:rsidR="007F78D9" w:rsidRPr="00E178EE" w:rsidRDefault="00F21279" w:rsidP="00E4168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71</w:t>
      </w:r>
      <w:r w:rsidR="007F78D9" w:rsidRPr="00E178EE">
        <w:rPr>
          <w:rFonts w:ascii="Times New Roman" w:hAnsi="Times New Roman" w:cs="Times New Roman"/>
          <w:sz w:val="28"/>
          <w:szCs w:val="28"/>
        </w:rPr>
        <w:t>.</w:t>
      </w:r>
      <w:r w:rsidR="0090075D" w:rsidRPr="00E178EE">
        <w:rPr>
          <w:rFonts w:ascii="Times New Roman" w:hAnsi="Times New Roman" w:cs="Times New Roman"/>
          <w:sz w:val="28"/>
          <w:szCs w:val="28"/>
        </w:rPr>
        <w:t> </w:t>
      </w:r>
      <w:proofErr w:type="gramStart"/>
      <w:r w:rsidR="007F78D9" w:rsidRPr="00E178EE">
        <w:rPr>
          <w:rFonts w:ascii="Times New Roman" w:hAnsi="Times New Roman" w:cs="Times New Roman"/>
          <w:sz w:val="28"/>
          <w:szCs w:val="28"/>
        </w:rPr>
        <w:t xml:space="preserve">В случае если в письменной жалобе не указаны фамилия гражданина, наименование </w:t>
      </w:r>
      <w:r w:rsidR="0090075D" w:rsidRPr="00E178EE">
        <w:rPr>
          <w:rFonts w:ascii="Times New Roman" w:hAnsi="Times New Roman" w:cs="Times New Roman"/>
          <w:sz w:val="28"/>
          <w:szCs w:val="28"/>
        </w:rPr>
        <w:t>органа местного самоуправления</w:t>
      </w:r>
      <w:r w:rsidR="007F78D9" w:rsidRPr="00E178EE">
        <w:rPr>
          <w:rFonts w:ascii="Times New Roman" w:hAnsi="Times New Roman" w:cs="Times New Roman"/>
          <w:sz w:val="28"/>
          <w:szCs w:val="28"/>
        </w:rPr>
        <w:t>, направившего жалобу, или почтовый адрес, по которому должен быть направлен ответ, ответ на жалобу не дается.</w:t>
      </w:r>
      <w:proofErr w:type="gramEnd"/>
    </w:p>
    <w:p w:rsidR="007F78D9" w:rsidRPr="00E178EE" w:rsidRDefault="0090075D" w:rsidP="00E4168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7</w:t>
      </w:r>
      <w:r w:rsidR="00F21279" w:rsidRPr="00E178EE">
        <w:rPr>
          <w:rFonts w:ascii="Times New Roman" w:hAnsi="Times New Roman" w:cs="Times New Roman"/>
          <w:sz w:val="28"/>
          <w:szCs w:val="28"/>
        </w:rPr>
        <w:t>2</w:t>
      </w:r>
      <w:r w:rsidR="007F78D9" w:rsidRPr="00E178EE">
        <w:rPr>
          <w:rFonts w:ascii="Times New Roman" w:hAnsi="Times New Roman" w:cs="Times New Roman"/>
          <w:sz w:val="28"/>
          <w:szCs w:val="28"/>
        </w:rPr>
        <w:t>.</w:t>
      </w:r>
      <w:r w:rsidRPr="00E178EE">
        <w:rPr>
          <w:rFonts w:ascii="Times New Roman" w:hAnsi="Times New Roman" w:cs="Times New Roman"/>
          <w:sz w:val="28"/>
          <w:szCs w:val="28"/>
        </w:rPr>
        <w:t> </w:t>
      </w:r>
      <w:r w:rsidR="007F78D9" w:rsidRPr="00E178EE">
        <w:rPr>
          <w:rFonts w:ascii="Times New Roman" w:hAnsi="Times New Roman" w:cs="Times New Roman"/>
          <w:sz w:val="28"/>
          <w:szCs w:val="28"/>
        </w:rPr>
        <w:t>Заинтересованное лицо имеет право на получение информации и документов, необходимых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В случае если ответ по существу поставленного в обращении вопроса не может быть дан без разглашения таких сведений, заявителю, направившему обращение, сообщается о невозможности дать ответ в связи с недопустимостью разглашения указанных сведений.</w:t>
      </w:r>
    </w:p>
    <w:p w:rsidR="007F78D9" w:rsidRPr="00E178EE" w:rsidRDefault="0090075D" w:rsidP="00E4168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7</w:t>
      </w:r>
      <w:r w:rsidR="00F21279" w:rsidRPr="00E178EE">
        <w:rPr>
          <w:rFonts w:ascii="Times New Roman" w:hAnsi="Times New Roman" w:cs="Times New Roman"/>
          <w:sz w:val="28"/>
          <w:szCs w:val="28"/>
        </w:rPr>
        <w:t>3</w:t>
      </w:r>
      <w:r w:rsidR="007F78D9" w:rsidRPr="00E178EE">
        <w:rPr>
          <w:rFonts w:ascii="Times New Roman" w:hAnsi="Times New Roman" w:cs="Times New Roman"/>
          <w:sz w:val="28"/>
          <w:szCs w:val="28"/>
        </w:rPr>
        <w:t>. 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в министерство или должностному лицу министерства.</w:t>
      </w:r>
    </w:p>
    <w:p w:rsidR="007F78D9" w:rsidRPr="00E178EE" w:rsidRDefault="0090075D" w:rsidP="00E4168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7</w:t>
      </w:r>
      <w:r w:rsidR="00F21279" w:rsidRPr="00E178EE">
        <w:rPr>
          <w:rFonts w:ascii="Times New Roman" w:hAnsi="Times New Roman" w:cs="Times New Roman"/>
          <w:sz w:val="28"/>
          <w:szCs w:val="28"/>
        </w:rPr>
        <w:t>4</w:t>
      </w:r>
      <w:r w:rsidR="007F78D9" w:rsidRPr="00E178EE">
        <w:rPr>
          <w:rFonts w:ascii="Times New Roman" w:hAnsi="Times New Roman" w:cs="Times New Roman"/>
          <w:sz w:val="28"/>
          <w:szCs w:val="28"/>
        </w:rPr>
        <w:t>.</w:t>
      </w:r>
      <w:r w:rsidR="00E41689" w:rsidRPr="00E178EE">
        <w:rPr>
          <w:rFonts w:ascii="Times New Roman" w:hAnsi="Times New Roman" w:cs="Times New Roman"/>
          <w:sz w:val="28"/>
          <w:szCs w:val="28"/>
        </w:rPr>
        <w:t> </w:t>
      </w:r>
      <w:r w:rsidR="007F78D9" w:rsidRPr="00E178EE">
        <w:rPr>
          <w:rFonts w:ascii="Times New Roman" w:hAnsi="Times New Roman" w:cs="Times New Roman"/>
          <w:sz w:val="28"/>
          <w:szCs w:val="28"/>
        </w:rPr>
        <w:t>Жалоба на решения и действия (бездействие) должностных лиц министерства при исполнении государственной функции направляется в министерство и рассматривается министром или уполномоченным им должностным лицом.</w:t>
      </w:r>
    </w:p>
    <w:p w:rsidR="007F78D9" w:rsidRPr="00E178EE" w:rsidRDefault="007F78D9" w:rsidP="00E4168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Заинтересованное лицо вправе обжаловать решения и действия (бездействие) министра и министерства заместителю Губернатора Новосибирской области, курирующему деятельность министерства, либо Губернатору Новосибирской области.</w:t>
      </w:r>
    </w:p>
    <w:p w:rsidR="007F78D9" w:rsidRPr="00E178EE" w:rsidRDefault="00E41689" w:rsidP="00E4168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7</w:t>
      </w:r>
      <w:r w:rsidR="00F21279" w:rsidRPr="00E178EE">
        <w:rPr>
          <w:rFonts w:ascii="Times New Roman" w:hAnsi="Times New Roman" w:cs="Times New Roman"/>
          <w:sz w:val="28"/>
          <w:szCs w:val="28"/>
        </w:rPr>
        <w:t>5</w:t>
      </w:r>
      <w:r w:rsidR="007F78D9" w:rsidRPr="00E178EE">
        <w:rPr>
          <w:rFonts w:ascii="Times New Roman" w:hAnsi="Times New Roman" w:cs="Times New Roman"/>
          <w:sz w:val="28"/>
          <w:szCs w:val="28"/>
        </w:rPr>
        <w:t>. Письменная жалоба подлежит обязательной регистрации в течение трех дней с момента поступления в государственный орган или должностному лицу.</w:t>
      </w:r>
    </w:p>
    <w:p w:rsidR="007F78D9" w:rsidRPr="00E178EE" w:rsidRDefault="007F78D9" w:rsidP="00E4168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Содержание устной жалобы заносится в карточку личного приема заинтересованного лица.</w:t>
      </w:r>
    </w:p>
    <w:p w:rsidR="007F78D9" w:rsidRPr="00E178EE" w:rsidRDefault="007F78D9" w:rsidP="00E4168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Срок рассмотрения жалобы, поданной в письменной форме, не может превышать 30 дней со дня ее регистрации.</w:t>
      </w:r>
    </w:p>
    <w:p w:rsidR="007F78D9" w:rsidRPr="00E178EE" w:rsidRDefault="007F78D9" w:rsidP="00E4168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E178EE">
        <w:rPr>
          <w:rFonts w:ascii="Times New Roman" w:hAnsi="Times New Roman" w:cs="Times New Roman"/>
          <w:sz w:val="28"/>
          <w:szCs w:val="28"/>
        </w:rPr>
        <w:t xml:space="preserve">В исключительных случаях, а также в случае направления запроса, </w:t>
      </w:r>
      <w:r w:rsidRPr="00E178EE">
        <w:rPr>
          <w:rFonts w:ascii="Times New Roman" w:hAnsi="Times New Roman" w:cs="Times New Roman"/>
          <w:color w:val="000000" w:themeColor="text1"/>
          <w:sz w:val="28"/>
          <w:szCs w:val="28"/>
        </w:rPr>
        <w:t xml:space="preserve">предусмотренного </w:t>
      </w:r>
      <w:hyperlink r:id="rId36" w:history="1">
        <w:r w:rsidRPr="00E178EE">
          <w:rPr>
            <w:rFonts w:ascii="Times New Roman" w:hAnsi="Times New Roman" w:cs="Times New Roman"/>
            <w:color w:val="000000" w:themeColor="text1"/>
            <w:sz w:val="28"/>
            <w:szCs w:val="28"/>
          </w:rPr>
          <w:t>частью 2 статьи 10</w:t>
        </w:r>
      </w:hyperlink>
      <w:r w:rsidRPr="00E178EE">
        <w:rPr>
          <w:rFonts w:ascii="Times New Roman" w:hAnsi="Times New Roman" w:cs="Times New Roman"/>
          <w:color w:val="000000" w:themeColor="text1"/>
          <w:sz w:val="28"/>
          <w:szCs w:val="28"/>
        </w:rPr>
        <w:t xml:space="preserve"> Федерального </w:t>
      </w:r>
      <w:r w:rsidRPr="00E178EE">
        <w:rPr>
          <w:rFonts w:ascii="Times New Roman" w:hAnsi="Times New Roman" w:cs="Times New Roman"/>
          <w:sz w:val="28"/>
          <w:szCs w:val="28"/>
        </w:rPr>
        <w:t xml:space="preserve">закона от 02.05.2006 </w:t>
      </w:r>
      <w:r w:rsidR="00E41689" w:rsidRPr="00E178EE">
        <w:rPr>
          <w:rFonts w:ascii="Times New Roman" w:hAnsi="Times New Roman" w:cs="Times New Roman"/>
          <w:sz w:val="28"/>
          <w:szCs w:val="28"/>
        </w:rPr>
        <w:t>№</w:t>
      </w:r>
      <w:r w:rsidRPr="00E178EE">
        <w:rPr>
          <w:rFonts w:ascii="Times New Roman" w:hAnsi="Times New Roman" w:cs="Times New Roman"/>
          <w:sz w:val="28"/>
          <w:szCs w:val="28"/>
        </w:rPr>
        <w:t xml:space="preserve"> 59-ФЗ </w:t>
      </w:r>
      <w:r w:rsidR="00E41689" w:rsidRPr="00E178EE">
        <w:rPr>
          <w:rFonts w:ascii="Times New Roman" w:hAnsi="Times New Roman" w:cs="Times New Roman"/>
          <w:sz w:val="28"/>
          <w:szCs w:val="28"/>
        </w:rPr>
        <w:t>«</w:t>
      </w:r>
      <w:r w:rsidRPr="00E178EE">
        <w:rPr>
          <w:rFonts w:ascii="Times New Roman" w:hAnsi="Times New Roman" w:cs="Times New Roman"/>
          <w:sz w:val="28"/>
          <w:szCs w:val="28"/>
        </w:rPr>
        <w:t>О порядке рассмотрения обращений граждан Российской Федерации</w:t>
      </w:r>
      <w:r w:rsidR="00E41689" w:rsidRPr="00E178EE">
        <w:rPr>
          <w:rFonts w:ascii="Times New Roman" w:hAnsi="Times New Roman" w:cs="Times New Roman"/>
          <w:sz w:val="28"/>
          <w:szCs w:val="28"/>
        </w:rPr>
        <w:t>»</w:t>
      </w:r>
      <w:r w:rsidRPr="00E178EE">
        <w:rPr>
          <w:rFonts w:ascii="Times New Roman" w:hAnsi="Times New Roman" w:cs="Times New Roman"/>
          <w:sz w:val="28"/>
          <w:szCs w:val="28"/>
        </w:rPr>
        <w:t xml:space="preserve">, </w:t>
      </w:r>
      <w:r w:rsidRPr="00E178EE">
        <w:rPr>
          <w:rFonts w:ascii="Times New Roman" w:hAnsi="Times New Roman" w:cs="Times New Roman"/>
          <w:sz w:val="28"/>
          <w:szCs w:val="28"/>
        </w:rPr>
        <w:lastRenderedPageBreak/>
        <w:t>руководитель государственного органа, должностное лицо либо уполномоченное на то лицо вправе продлить срок рассмотрения жалобы не более чем на 30 дней, уведомив о продлении срока ее рассмотрения заинтересованное лицо, направившее жалобу.</w:t>
      </w:r>
      <w:proofErr w:type="gramEnd"/>
    </w:p>
    <w:p w:rsidR="007F78D9" w:rsidRPr="00E178EE" w:rsidRDefault="00E41689" w:rsidP="00E4168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7</w:t>
      </w:r>
      <w:r w:rsidR="00F21279" w:rsidRPr="00E178EE">
        <w:rPr>
          <w:rFonts w:ascii="Times New Roman" w:hAnsi="Times New Roman" w:cs="Times New Roman"/>
          <w:sz w:val="28"/>
          <w:szCs w:val="28"/>
        </w:rPr>
        <w:t>6</w:t>
      </w:r>
      <w:r w:rsidR="007F78D9" w:rsidRPr="00E178EE">
        <w:rPr>
          <w:rFonts w:ascii="Times New Roman" w:hAnsi="Times New Roman" w:cs="Times New Roman"/>
          <w:sz w:val="28"/>
          <w:szCs w:val="28"/>
        </w:rPr>
        <w:t>.</w:t>
      </w:r>
      <w:r w:rsidRPr="00E178EE">
        <w:rPr>
          <w:rFonts w:ascii="Times New Roman" w:hAnsi="Times New Roman" w:cs="Times New Roman"/>
          <w:sz w:val="28"/>
          <w:szCs w:val="28"/>
        </w:rPr>
        <w:t> </w:t>
      </w:r>
      <w:r w:rsidR="007F78D9" w:rsidRPr="00E178EE">
        <w:rPr>
          <w:rFonts w:ascii="Times New Roman" w:hAnsi="Times New Roman" w:cs="Times New Roman"/>
          <w:sz w:val="28"/>
          <w:szCs w:val="28"/>
        </w:rPr>
        <w:t>Результатом досудебного (внесудебного) обжалования является принятие одного из следующих решений:</w:t>
      </w:r>
    </w:p>
    <w:p w:rsidR="007F78D9" w:rsidRPr="00E178EE" w:rsidRDefault="007F78D9" w:rsidP="00E4168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1) об удовлетворении (частичном удовлетворении) жалобы;</w:t>
      </w:r>
    </w:p>
    <w:p w:rsidR="007F78D9" w:rsidRPr="00E178EE" w:rsidRDefault="007F78D9" w:rsidP="00E4168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2) об отказе в удовлетворении жалобы.</w:t>
      </w:r>
    </w:p>
    <w:p w:rsidR="007F78D9" w:rsidRPr="00E178EE" w:rsidRDefault="007F78D9" w:rsidP="00E4168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 xml:space="preserve">По результатам досудебного (внесудебного) обжалования заинтересованному лицу в порядке, установленном </w:t>
      </w:r>
      <w:r w:rsidRPr="00E178EE">
        <w:rPr>
          <w:rFonts w:ascii="Times New Roman" w:hAnsi="Times New Roman" w:cs="Times New Roman"/>
          <w:color w:val="000000" w:themeColor="text1"/>
          <w:sz w:val="28"/>
          <w:szCs w:val="28"/>
        </w:rPr>
        <w:t xml:space="preserve">Федеральным </w:t>
      </w:r>
      <w:hyperlink r:id="rId37" w:history="1">
        <w:r w:rsidRPr="00E178EE">
          <w:rPr>
            <w:rFonts w:ascii="Times New Roman" w:hAnsi="Times New Roman" w:cs="Times New Roman"/>
            <w:color w:val="000000" w:themeColor="text1"/>
            <w:sz w:val="28"/>
            <w:szCs w:val="28"/>
          </w:rPr>
          <w:t>законом</w:t>
        </w:r>
      </w:hyperlink>
      <w:r w:rsidRPr="00E178EE">
        <w:rPr>
          <w:rFonts w:ascii="Times New Roman" w:hAnsi="Times New Roman" w:cs="Times New Roman"/>
          <w:color w:val="000000" w:themeColor="text1"/>
          <w:sz w:val="28"/>
          <w:szCs w:val="28"/>
        </w:rPr>
        <w:t xml:space="preserve"> от </w:t>
      </w:r>
      <w:r w:rsidRPr="00E178EE">
        <w:rPr>
          <w:rFonts w:ascii="Times New Roman" w:hAnsi="Times New Roman" w:cs="Times New Roman"/>
          <w:sz w:val="28"/>
          <w:szCs w:val="28"/>
        </w:rPr>
        <w:t xml:space="preserve">02.05.2006 </w:t>
      </w:r>
      <w:r w:rsidR="00E41689" w:rsidRPr="00E178EE">
        <w:rPr>
          <w:rFonts w:ascii="Times New Roman" w:hAnsi="Times New Roman" w:cs="Times New Roman"/>
          <w:sz w:val="28"/>
          <w:szCs w:val="28"/>
        </w:rPr>
        <w:t>№</w:t>
      </w:r>
      <w:r w:rsidRPr="00E178EE">
        <w:rPr>
          <w:rFonts w:ascii="Times New Roman" w:hAnsi="Times New Roman" w:cs="Times New Roman"/>
          <w:sz w:val="28"/>
          <w:szCs w:val="28"/>
        </w:rPr>
        <w:t xml:space="preserve"> 59-ФЗ </w:t>
      </w:r>
      <w:r w:rsidR="00E41689" w:rsidRPr="00E178EE">
        <w:rPr>
          <w:rFonts w:ascii="Times New Roman" w:hAnsi="Times New Roman" w:cs="Times New Roman"/>
          <w:sz w:val="28"/>
          <w:szCs w:val="28"/>
        </w:rPr>
        <w:t>«</w:t>
      </w:r>
      <w:r w:rsidRPr="00E178EE">
        <w:rPr>
          <w:rFonts w:ascii="Times New Roman" w:hAnsi="Times New Roman" w:cs="Times New Roman"/>
          <w:sz w:val="28"/>
          <w:szCs w:val="28"/>
        </w:rPr>
        <w:t>О порядке рассмотрения обращений граждан Российской Федерации</w:t>
      </w:r>
      <w:r w:rsidR="00E41689" w:rsidRPr="00E178EE">
        <w:rPr>
          <w:rFonts w:ascii="Times New Roman" w:hAnsi="Times New Roman" w:cs="Times New Roman"/>
          <w:sz w:val="28"/>
          <w:szCs w:val="28"/>
        </w:rPr>
        <w:t>»</w:t>
      </w:r>
      <w:r w:rsidRPr="00E178EE">
        <w:rPr>
          <w:rFonts w:ascii="Times New Roman" w:hAnsi="Times New Roman" w:cs="Times New Roman"/>
          <w:sz w:val="28"/>
          <w:szCs w:val="28"/>
        </w:rPr>
        <w:t>, по существу поставленных в жалобе вопросов направляется письменный ответ.</w:t>
      </w:r>
    </w:p>
    <w:p w:rsidR="007F78D9" w:rsidRPr="00E178EE" w:rsidRDefault="007F78D9" w:rsidP="00E41689">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В случае обращения заинтересованного лица с жалобой в устной форме, если факты и обстоятельства являются очевидными и не требуют дополнительной проверки, ответ на жалобу, с согласия заявителя, может быть дан устно в ходе личного приема, о чем делается соответствующая запись в карточке личного приема заинтересованного лица.</w:t>
      </w:r>
    </w:p>
    <w:p w:rsidR="007F78D9" w:rsidRPr="00E178EE" w:rsidRDefault="007F78D9">
      <w:pPr>
        <w:pStyle w:val="ConsPlusNormal"/>
        <w:jc w:val="center"/>
        <w:outlineLvl w:val="1"/>
        <w:rPr>
          <w:rFonts w:ascii="Times New Roman" w:hAnsi="Times New Roman" w:cs="Times New Roman"/>
          <w:sz w:val="28"/>
          <w:szCs w:val="28"/>
        </w:rPr>
      </w:pPr>
    </w:p>
    <w:p w:rsidR="007F78D9" w:rsidRPr="00E178EE" w:rsidRDefault="007F78D9">
      <w:pPr>
        <w:pStyle w:val="ConsPlusNormal"/>
        <w:jc w:val="center"/>
        <w:outlineLvl w:val="1"/>
        <w:rPr>
          <w:rFonts w:ascii="Times New Roman" w:hAnsi="Times New Roman" w:cs="Times New Roman"/>
          <w:sz w:val="28"/>
          <w:szCs w:val="28"/>
        </w:rPr>
      </w:pPr>
    </w:p>
    <w:p w:rsidR="003925B7" w:rsidRPr="00E178EE" w:rsidRDefault="003925B7">
      <w:pPr>
        <w:rPr>
          <w:rFonts w:ascii="Times New Roman" w:hAnsi="Times New Roman" w:cs="Times New Roman"/>
          <w:sz w:val="28"/>
          <w:szCs w:val="28"/>
        </w:rPr>
        <w:sectPr w:rsidR="003925B7" w:rsidRPr="00E178EE" w:rsidSect="00EB20CB">
          <w:pgSz w:w="11906" w:h="16838"/>
          <w:pgMar w:top="1134" w:right="706" w:bottom="1134" w:left="1418" w:header="708" w:footer="708" w:gutter="0"/>
          <w:cols w:space="708"/>
          <w:docGrid w:linePitch="360"/>
        </w:sectPr>
      </w:pPr>
    </w:p>
    <w:p w:rsidR="001206D8" w:rsidRPr="00E178EE" w:rsidRDefault="001206D8" w:rsidP="001206D8">
      <w:pPr>
        <w:pStyle w:val="ConsPlusNormal"/>
        <w:jc w:val="right"/>
        <w:outlineLvl w:val="0"/>
        <w:rPr>
          <w:rFonts w:ascii="Times New Roman" w:hAnsi="Times New Roman" w:cs="Times New Roman"/>
          <w:sz w:val="28"/>
          <w:szCs w:val="28"/>
        </w:rPr>
      </w:pPr>
      <w:r w:rsidRPr="00E178EE">
        <w:rPr>
          <w:rFonts w:ascii="Times New Roman" w:hAnsi="Times New Roman" w:cs="Times New Roman"/>
          <w:sz w:val="28"/>
          <w:szCs w:val="28"/>
        </w:rPr>
        <w:lastRenderedPageBreak/>
        <w:t xml:space="preserve">Приложение </w:t>
      </w:r>
      <w:r w:rsidR="008F57E7" w:rsidRPr="00E178EE">
        <w:rPr>
          <w:rFonts w:ascii="Times New Roman" w:hAnsi="Times New Roman" w:cs="Times New Roman"/>
          <w:sz w:val="28"/>
          <w:szCs w:val="28"/>
        </w:rPr>
        <w:t>№</w:t>
      </w:r>
      <w:r w:rsidRPr="00E178EE">
        <w:rPr>
          <w:rFonts w:ascii="Times New Roman" w:hAnsi="Times New Roman" w:cs="Times New Roman"/>
          <w:sz w:val="28"/>
          <w:szCs w:val="28"/>
        </w:rPr>
        <w:t xml:space="preserve"> 1</w:t>
      </w:r>
    </w:p>
    <w:p w:rsidR="001206D8" w:rsidRPr="00E178EE" w:rsidRDefault="001206D8" w:rsidP="001206D8">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к Административному регламенту</w:t>
      </w:r>
    </w:p>
    <w:p w:rsidR="008F57E7" w:rsidRPr="00E178EE" w:rsidRDefault="001206D8" w:rsidP="001206D8">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 xml:space="preserve">исполнения государственной функции по контролю </w:t>
      </w:r>
    </w:p>
    <w:p w:rsidR="008F57E7" w:rsidRPr="00E178EE" w:rsidRDefault="001206D8" w:rsidP="001206D8">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 xml:space="preserve">за осуществлением органами местного самоуправления </w:t>
      </w:r>
    </w:p>
    <w:p w:rsidR="008F57E7" w:rsidRPr="00E178EE" w:rsidRDefault="001206D8" w:rsidP="001206D8">
      <w:pPr>
        <w:pStyle w:val="ConsPlusNormal"/>
        <w:jc w:val="right"/>
        <w:rPr>
          <w:rFonts w:ascii="Times New Roman" w:hAnsi="Times New Roman" w:cs="Times New Roman"/>
          <w:sz w:val="28"/>
          <w:szCs w:val="28"/>
        </w:rPr>
      </w:pPr>
      <w:proofErr w:type="gramStart"/>
      <w:r w:rsidRPr="00E178EE">
        <w:rPr>
          <w:rFonts w:ascii="Times New Roman" w:hAnsi="Times New Roman" w:cs="Times New Roman"/>
          <w:sz w:val="28"/>
          <w:szCs w:val="28"/>
        </w:rPr>
        <w:t>муниципальных</w:t>
      </w:r>
      <w:proofErr w:type="gramEnd"/>
      <w:r w:rsidRPr="00E178EE">
        <w:rPr>
          <w:rFonts w:ascii="Times New Roman" w:hAnsi="Times New Roman" w:cs="Times New Roman"/>
          <w:sz w:val="28"/>
          <w:szCs w:val="28"/>
        </w:rPr>
        <w:t xml:space="preserve"> образования Новосибирской области </w:t>
      </w:r>
    </w:p>
    <w:p w:rsidR="008F57E7" w:rsidRPr="00E178EE" w:rsidRDefault="001206D8" w:rsidP="001206D8">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 xml:space="preserve">государственных полномочий по организации и </w:t>
      </w:r>
    </w:p>
    <w:p w:rsidR="008F57E7" w:rsidRPr="00E178EE" w:rsidRDefault="001206D8" w:rsidP="001206D8">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 xml:space="preserve">осуществлению деятельности по опеке и попечительству, </w:t>
      </w:r>
    </w:p>
    <w:p w:rsidR="008F57E7" w:rsidRPr="00E178EE" w:rsidRDefault="001206D8" w:rsidP="001206D8">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 xml:space="preserve">социальной поддержке детей-сирот и детей, </w:t>
      </w:r>
    </w:p>
    <w:p w:rsidR="008F57E7" w:rsidRPr="00E178EE" w:rsidRDefault="001206D8" w:rsidP="001206D8">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оставшихся без попечения родителей</w:t>
      </w:r>
      <w:r w:rsidR="008F57E7" w:rsidRPr="00E178EE">
        <w:rPr>
          <w:rFonts w:ascii="Times New Roman" w:hAnsi="Times New Roman" w:cs="Times New Roman"/>
          <w:sz w:val="28"/>
          <w:szCs w:val="28"/>
        </w:rPr>
        <w:t xml:space="preserve"> </w:t>
      </w:r>
    </w:p>
    <w:p w:rsidR="001206D8" w:rsidRPr="00E178EE" w:rsidRDefault="001206D8" w:rsidP="001206D8">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 xml:space="preserve">от ______________ </w:t>
      </w:r>
      <w:r w:rsidR="008F57E7" w:rsidRPr="00E178EE">
        <w:rPr>
          <w:rFonts w:ascii="Times New Roman" w:hAnsi="Times New Roman" w:cs="Times New Roman"/>
          <w:sz w:val="28"/>
          <w:szCs w:val="28"/>
        </w:rPr>
        <w:t>№</w:t>
      </w:r>
      <w:r w:rsidRPr="00E178EE">
        <w:rPr>
          <w:rFonts w:ascii="Times New Roman" w:hAnsi="Times New Roman" w:cs="Times New Roman"/>
          <w:sz w:val="28"/>
          <w:szCs w:val="28"/>
        </w:rPr>
        <w:t xml:space="preserve"> ______</w:t>
      </w:r>
    </w:p>
    <w:p w:rsidR="001206D8" w:rsidRPr="00E178EE" w:rsidRDefault="001206D8" w:rsidP="001206D8">
      <w:pPr>
        <w:pStyle w:val="ConsPlusNormal"/>
        <w:ind w:firstLine="540"/>
        <w:jc w:val="both"/>
        <w:rPr>
          <w:rFonts w:ascii="Times New Roman" w:hAnsi="Times New Roman" w:cs="Times New Roman"/>
          <w:sz w:val="28"/>
          <w:szCs w:val="28"/>
        </w:rPr>
      </w:pPr>
    </w:p>
    <w:p w:rsidR="008F57E7" w:rsidRPr="00E178EE" w:rsidRDefault="008F57E7" w:rsidP="001206D8">
      <w:pPr>
        <w:pStyle w:val="ConsPlusNormal"/>
        <w:ind w:firstLine="540"/>
        <w:jc w:val="both"/>
        <w:rPr>
          <w:rFonts w:ascii="Times New Roman" w:hAnsi="Times New Roman" w:cs="Times New Roman"/>
          <w:sz w:val="28"/>
          <w:szCs w:val="28"/>
        </w:rPr>
      </w:pPr>
    </w:p>
    <w:p w:rsidR="001206D8" w:rsidRPr="00E178EE" w:rsidRDefault="001206D8" w:rsidP="001206D8">
      <w:pPr>
        <w:pStyle w:val="ConsPlusNormal"/>
        <w:jc w:val="center"/>
        <w:rPr>
          <w:rFonts w:ascii="Times New Roman" w:hAnsi="Times New Roman" w:cs="Times New Roman"/>
          <w:sz w:val="28"/>
          <w:szCs w:val="28"/>
        </w:rPr>
      </w:pPr>
      <w:r w:rsidRPr="00E178EE">
        <w:rPr>
          <w:rFonts w:ascii="Times New Roman" w:hAnsi="Times New Roman" w:cs="Times New Roman"/>
          <w:sz w:val="28"/>
          <w:szCs w:val="28"/>
        </w:rPr>
        <w:t>БЛОК-СХЕМА</w:t>
      </w:r>
    </w:p>
    <w:p w:rsidR="001206D8" w:rsidRPr="00E178EE" w:rsidRDefault="001206D8" w:rsidP="001206D8">
      <w:pPr>
        <w:pStyle w:val="ConsPlusNormal"/>
        <w:jc w:val="center"/>
        <w:rPr>
          <w:rFonts w:ascii="Times New Roman" w:hAnsi="Times New Roman" w:cs="Times New Roman"/>
          <w:sz w:val="28"/>
          <w:szCs w:val="28"/>
        </w:rPr>
      </w:pPr>
      <w:r w:rsidRPr="00E178EE">
        <w:rPr>
          <w:rFonts w:ascii="Times New Roman" w:hAnsi="Times New Roman" w:cs="Times New Roman"/>
          <w:sz w:val="28"/>
          <w:szCs w:val="28"/>
        </w:rPr>
        <w:t>исполнения государственной функции</w:t>
      </w:r>
    </w:p>
    <w:p w:rsidR="00D245A4" w:rsidRPr="00E178EE" w:rsidRDefault="00D245A4" w:rsidP="00D245A4">
      <w:pPr>
        <w:autoSpaceDE w:val="0"/>
        <w:autoSpaceDN w:val="0"/>
        <w:adjustRightInd w:val="0"/>
        <w:spacing w:after="0" w:line="240" w:lineRule="auto"/>
        <w:ind w:firstLine="540"/>
        <w:jc w:val="both"/>
        <w:rPr>
          <w:rFonts w:ascii="Courier New" w:hAnsi="Courier New" w:cs="Courier New"/>
        </w:rPr>
      </w:pPr>
    </w:p>
    <w:tbl>
      <w:tblPr>
        <w:tblW w:w="0" w:type="auto"/>
        <w:tblInd w:w="1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7"/>
      </w:tblGrid>
      <w:tr w:rsidR="00D245A4" w:rsidRPr="00E178EE" w:rsidTr="00D245A4">
        <w:trPr>
          <w:trHeight w:val="571"/>
        </w:trPr>
        <w:tc>
          <w:tcPr>
            <w:tcW w:w="7187" w:type="dxa"/>
          </w:tcPr>
          <w:p w:rsidR="00D245A4" w:rsidRPr="00E178EE" w:rsidRDefault="00D245A4" w:rsidP="00D245A4">
            <w:pPr>
              <w:autoSpaceDE w:val="0"/>
              <w:autoSpaceDN w:val="0"/>
              <w:adjustRightInd w:val="0"/>
              <w:spacing w:after="0" w:line="240" w:lineRule="auto"/>
              <w:jc w:val="center"/>
              <w:rPr>
                <w:rFonts w:ascii="Times New Roman" w:hAnsi="Times New Roman"/>
                <w:sz w:val="26"/>
                <w:szCs w:val="26"/>
              </w:rPr>
            </w:pPr>
          </w:p>
          <w:p w:rsidR="00D245A4" w:rsidRPr="00E178EE" w:rsidRDefault="00D245A4" w:rsidP="00D245A4">
            <w:pPr>
              <w:autoSpaceDE w:val="0"/>
              <w:autoSpaceDN w:val="0"/>
              <w:adjustRightInd w:val="0"/>
              <w:spacing w:after="0" w:line="240" w:lineRule="auto"/>
              <w:jc w:val="center"/>
              <w:rPr>
                <w:rFonts w:ascii="Times New Roman" w:hAnsi="Times New Roman"/>
                <w:sz w:val="26"/>
                <w:szCs w:val="26"/>
              </w:rPr>
            </w:pPr>
            <w:r w:rsidRPr="00E178EE">
              <w:rPr>
                <w:rFonts w:ascii="Times New Roman" w:hAnsi="Times New Roman"/>
                <w:sz w:val="26"/>
                <w:szCs w:val="26"/>
              </w:rPr>
              <w:t>разработка ежегодного плана проведения плановых проверок</w:t>
            </w:r>
          </w:p>
          <w:p w:rsidR="00D245A4" w:rsidRPr="00E178EE" w:rsidRDefault="00D245A4" w:rsidP="00D245A4">
            <w:pPr>
              <w:autoSpaceDE w:val="0"/>
              <w:autoSpaceDN w:val="0"/>
              <w:adjustRightInd w:val="0"/>
              <w:spacing w:after="0" w:line="240" w:lineRule="auto"/>
              <w:jc w:val="center"/>
              <w:rPr>
                <w:rFonts w:ascii="Times New Roman" w:hAnsi="Times New Roman"/>
                <w:sz w:val="26"/>
                <w:szCs w:val="26"/>
              </w:rPr>
            </w:pPr>
          </w:p>
        </w:tc>
      </w:tr>
    </w:tbl>
    <w:p w:rsidR="00D245A4" w:rsidRPr="00E178EE" w:rsidRDefault="00D245A4" w:rsidP="00D245A4">
      <w:pPr>
        <w:autoSpaceDE w:val="0"/>
        <w:autoSpaceDN w:val="0"/>
        <w:adjustRightInd w:val="0"/>
        <w:spacing w:after="0" w:line="240" w:lineRule="auto"/>
        <w:jc w:val="center"/>
        <w:rPr>
          <w:rFonts w:ascii="Times New Roman" w:hAnsi="Times New Roman"/>
          <w:sz w:val="26"/>
          <w:szCs w:val="26"/>
        </w:rPr>
      </w:pPr>
      <w:r w:rsidRPr="00E178EE">
        <w:rPr>
          <w:rFonts w:ascii="Times New Roman" w:hAnsi="Times New Roman"/>
          <w:noProof/>
          <w:sz w:val="26"/>
          <w:szCs w:val="26"/>
          <w:lang w:eastAsia="ru-RU"/>
        </w:rPr>
        <mc:AlternateContent>
          <mc:Choice Requires="wps">
            <w:drawing>
              <wp:anchor distT="0" distB="0" distL="114300" distR="114300" simplePos="0" relativeHeight="251659264" behindDoc="0" locked="0" layoutInCell="1" allowOverlap="1" wp14:anchorId="1546C702" wp14:editId="574D4E59">
                <wp:simplePos x="0" y="0"/>
                <wp:positionH relativeFrom="column">
                  <wp:posOffset>2985897</wp:posOffset>
                </wp:positionH>
                <wp:positionV relativeFrom="paragraph">
                  <wp:posOffset>64897</wp:posOffset>
                </wp:positionV>
                <wp:extent cx="0" cy="280416"/>
                <wp:effectExtent l="76200" t="0" r="57150" b="62865"/>
                <wp:wrapNone/>
                <wp:docPr id="5" name="Прямая со стрелкой 5"/>
                <wp:cNvGraphicFramePr/>
                <a:graphic xmlns:a="http://schemas.openxmlformats.org/drawingml/2006/main">
                  <a:graphicData uri="http://schemas.microsoft.com/office/word/2010/wordprocessingShape">
                    <wps:wsp>
                      <wps:cNvCnPr/>
                      <wps:spPr>
                        <a:xfrm>
                          <a:off x="0" y="0"/>
                          <a:ext cx="0" cy="280416"/>
                        </a:xfrm>
                        <a:prstGeom prst="straightConnector1">
                          <a:avLst/>
                        </a:prstGeom>
                        <a:noFill/>
                        <a:ln w="9525" cap="flat" cmpd="sng" algn="ctr">
                          <a:solidFill>
                            <a:sysClr val="windowText" lastClr="000000"/>
                          </a:solidFill>
                          <a:prstDash val="solid"/>
                          <a:tailEnd type="stealth"/>
                        </a:ln>
                        <a:effectLst/>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5" o:spid="_x0000_s1026" type="#_x0000_t32" style="position:absolute;margin-left:235.1pt;margin-top:5.1pt;width:0;height:22.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" strokecolor="windowText">
                <v:stroke endarrow="classic"/>
              </v:shape>
            </w:pict>
          </mc:Fallback>
        </mc:AlternateContent>
      </w:r>
    </w:p>
    <w:p w:rsidR="00D245A4" w:rsidRPr="00E178EE" w:rsidRDefault="00D245A4" w:rsidP="00D245A4">
      <w:pPr>
        <w:autoSpaceDE w:val="0"/>
        <w:autoSpaceDN w:val="0"/>
        <w:adjustRightInd w:val="0"/>
        <w:spacing w:after="0" w:line="240" w:lineRule="auto"/>
        <w:jc w:val="center"/>
        <w:rPr>
          <w:rFonts w:ascii="Times New Roman" w:hAnsi="Times New Roman"/>
          <w:sz w:val="26"/>
          <w:szCs w:val="26"/>
        </w:rPr>
      </w:pPr>
    </w:p>
    <w:tbl>
      <w:tblPr>
        <w:tblW w:w="0" w:type="auto"/>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4"/>
      </w:tblGrid>
      <w:tr w:rsidR="00D245A4" w:rsidRPr="00E178EE" w:rsidTr="00D245A4">
        <w:trPr>
          <w:trHeight w:val="986"/>
        </w:trPr>
        <w:tc>
          <w:tcPr>
            <w:tcW w:w="8394" w:type="dxa"/>
          </w:tcPr>
          <w:p w:rsidR="00D245A4" w:rsidRPr="00E178EE" w:rsidRDefault="00D245A4" w:rsidP="00D245A4">
            <w:pPr>
              <w:autoSpaceDE w:val="0"/>
              <w:autoSpaceDN w:val="0"/>
              <w:adjustRightInd w:val="0"/>
              <w:spacing w:after="0" w:line="240" w:lineRule="auto"/>
              <w:jc w:val="center"/>
              <w:rPr>
                <w:rFonts w:ascii="Times New Roman" w:hAnsi="Times New Roman"/>
                <w:sz w:val="26"/>
                <w:szCs w:val="26"/>
              </w:rPr>
            </w:pPr>
          </w:p>
          <w:p w:rsidR="00D245A4" w:rsidRPr="00E178EE" w:rsidRDefault="00D245A4" w:rsidP="00D245A4">
            <w:pPr>
              <w:autoSpaceDE w:val="0"/>
              <w:autoSpaceDN w:val="0"/>
              <w:adjustRightInd w:val="0"/>
              <w:spacing w:after="0" w:line="240" w:lineRule="auto"/>
              <w:jc w:val="center"/>
              <w:rPr>
                <w:rFonts w:ascii="Times New Roman" w:hAnsi="Times New Roman"/>
                <w:sz w:val="26"/>
                <w:szCs w:val="26"/>
              </w:rPr>
            </w:pPr>
            <w:r w:rsidRPr="00E178EE">
              <w:rPr>
                <w:rFonts w:ascii="Times New Roman" w:hAnsi="Times New Roman"/>
                <w:sz w:val="26"/>
                <w:szCs w:val="26"/>
              </w:rPr>
              <w:t>принятие решения о проведении проверки (издание приказа министерства о проведении проверки)</w:t>
            </w:r>
          </w:p>
          <w:p w:rsidR="00D245A4" w:rsidRPr="00E178EE" w:rsidRDefault="00D245A4" w:rsidP="00D245A4">
            <w:pPr>
              <w:autoSpaceDE w:val="0"/>
              <w:autoSpaceDN w:val="0"/>
              <w:adjustRightInd w:val="0"/>
              <w:spacing w:after="0" w:line="240" w:lineRule="auto"/>
              <w:jc w:val="center"/>
              <w:rPr>
                <w:rFonts w:ascii="Times New Roman" w:hAnsi="Times New Roman"/>
                <w:sz w:val="26"/>
                <w:szCs w:val="26"/>
              </w:rPr>
            </w:pPr>
          </w:p>
        </w:tc>
      </w:tr>
    </w:tbl>
    <w:p w:rsidR="00D245A4" w:rsidRPr="00E178EE" w:rsidRDefault="00D245A4" w:rsidP="00D245A4">
      <w:pPr>
        <w:autoSpaceDE w:val="0"/>
        <w:autoSpaceDN w:val="0"/>
        <w:adjustRightInd w:val="0"/>
        <w:spacing w:after="0" w:line="240" w:lineRule="auto"/>
        <w:jc w:val="center"/>
        <w:rPr>
          <w:rFonts w:ascii="Times New Roman" w:hAnsi="Times New Roman"/>
          <w:sz w:val="26"/>
          <w:szCs w:val="26"/>
        </w:rPr>
      </w:pPr>
      <w:r w:rsidRPr="00E178EE">
        <w:rPr>
          <w:rFonts w:ascii="Times New Roman" w:hAnsi="Times New Roman"/>
          <w:noProof/>
          <w:sz w:val="26"/>
          <w:szCs w:val="26"/>
          <w:lang w:eastAsia="ru-RU"/>
        </w:rPr>
        <mc:AlternateContent>
          <mc:Choice Requires="wps">
            <w:drawing>
              <wp:anchor distT="0" distB="0" distL="114300" distR="114300" simplePos="0" relativeHeight="251660288" behindDoc="0" locked="0" layoutInCell="1" allowOverlap="1" wp14:anchorId="4BC39621" wp14:editId="29635C1D">
                <wp:simplePos x="0" y="0"/>
                <wp:positionH relativeFrom="column">
                  <wp:posOffset>2979420</wp:posOffset>
                </wp:positionH>
                <wp:positionV relativeFrom="paragraph">
                  <wp:posOffset>34290</wp:posOffset>
                </wp:positionV>
                <wp:extent cx="0" cy="280035"/>
                <wp:effectExtent l="76200" t="0" r="57150" b="62865"/>
                <wp:wrapNone/>
                <wp:docPr id="8" name="Прямая со стрелкой 8"/>
                <wp:cNvGraphicFramePr/>
                <a:graphic xmlns:a="http://schemas.openxmlformats.org/drawingml/2006/main">
                  <a:graphicData uri="http://schemas.microsoft.com/office/word/2010/wordprocessingShape">
                    <wps:wsp>
                      <wps:cNvCnPr/>
                      <wps:spPr>
                        <a:xfrm>
                          <a:off x="0" y="0"/>
                          <a:ext cx="0" cy="280035"/>
                        </a:xfrm>
                        <a:prstGeom prst="straightConnector1">
                          <a:avLst/>
                        </a:prstGeom>
                        <a:noFill/>
                        <a:ln w="9525" cap="flat" cmpd="sng" algn="ctr">
                          <a:solidFill>
                            <a:sysClr val="windowText" lastClr="000000"/>
                          </a:solidFill>
                          <a:prstDash val="solid"/>
                          <a:tailEnd type="stealth"/>
                        </a:ln>
                        <a:effectLst/>
                      </wps:spPr>
                      <wps:bodyPr/>
                    </wps:wsp>
                  </a:graphicData>
                </a:graphic>
                <wp14:sizeRelV relativeFrom="margin">
                  <wp14:pctHeight>0</wp14:pctHeight>
                </wp14:sizeRelV>
              </wp:anchor>
            </w:drawing>
          </mc:Choice>
          <mc:Fallback>
            <w:pict>
              <v:shape id="Прямая со стрелкой 8" o:spid="_x0000_s1026" type="#_x0000_t32" style="position:absolute;margin-left:234.6pt;margin-top:2.7pt;width:0;height:22.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" strokecolor="windowText">
                <v:stroke endarrow="classic"/>
              </v:shape>
            </w:pict>
          </mc:Fallback>
        </mc:AlternateContent>
      </w:r>
    </w:p>
    <w:p w:rsidR="00D245A4" w:rsidRPr="00E178EE" w:rsidRDefault="00D245A4" w:rsidP="00D245A4">
      <w:pPr>
        <w:autoSpaceDE w:val="0"/>
        <w:autoSpaceDN w:val="0"/>
        <w:adjustRightInd w:val="0"/>
        <w:spacing w:after="0" w:line="240" w:lineRule="auto"/>
        <w:jc w:val="center"/>
        <w:rPr>
          <w:rFonts w:ascii="Times New Roman" w:hAnsi="Times New Roman"/>
          <w:sz w:val="26"/>
          <w:szCs w:val="26"/>
        </w:rPr>
      </w:pPr>
    </w:p>
    <w:tbl>
      <w:tblPr>
        <w:tblW w:w="0" w:type="auto"/>
        <w:tblInd w:w="2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1"/>
      </w:tblGrid>
      <w:tr w:rsidR="00D245A4" w:rsidRPr="00E178EE" w:rsidTr="00D245A4">
        <w:trPr>
          <w:trHeight w:val="415"/>
        </w:trPr>
        <w:tc>
          <w:tcPr>
            <w:tcW w:w="4411" w:type="dxa"/>
          </w:tcPr>
          <w:p w:rsidR="00D245A4" w:rsidRPr="00E178EE" w:rsidRDefault="00D245A4" w:rsidP="00D245A4">
            <w:pPr>
              <w:autoSpaceDE w:val="0"/>
              <w:autoSpaceDN w:val="0"/>
              <w:adjustRightInd w:val="0"/>
              <w:spacing w:after="0" w:line="240" w:lineRule="auto"/>
              <w:jc w:val="center"/>
              <w:rPr>
                <w:rFonts w:ascii="Times New Roman" w:hAnsi="Times New Roman"/>
                <w:sz w:val="26"/>
                <w:szCs w:val="26"/>
              </w:rPr>
            </w:pPr>
          </w:p>
          <w:p w:rsidR="00D245A4" w:rsidRPr="00E178EE" w:rsidRDefault="00D245A4" w:rsidP="00D245A4">
            <w:pPr>
              <w:autoSpaceDE w:val="0"/>
              <w:autoSpaceDN w:val="0"/>
              <w:adjustRightInd w:val="0"/>
              <w:spacing w:after="0" w:line="240" w:lineRule="auto"/>
              <w:jc w:val="center"/>
              <w:rPr>
                <w:rFonts w:ascii="Times New Roman" w:hAnsi="Times New Roman"/>
                <w:sz w:val="26"/>
                <w:szCs w:val="26"/>
              </w:rPr>
            </w:pPr>
            <w:r w:rsidRPr="00E178EE">
              <w:rPr>
                <w:rFonts w:ascii="Times New Roman" w:hAnsi="Times New Roman"/>
                <w:sz w:val="26"/>
                <w:szCs w:val="26"/>
              </w:rPr>
              <w:t>подготовка к проведению проверки</w:t>
            </w:r>
          </w:p>
          <w:p w:rsidR="00D245A4" w:rsidRPr="00E178EE" w:rsidRDefault="00D245A4" w:rsidP="00D245A4">
            <w:pPr>
              <w:autoSpaceDE w:val="0"/>
              <w:autoSpaceDN w:val="0"/>
              <w:adjustRightInd w:val="0"/>
              <w:spacing w:after="0" w:line="240" w:lineRule="auto"/>
              <w:jc w:val="center"/>
              <w:rPr>
                <w:rFonts w:ascii="Times New Roman" w:hAnsi="Times New Roman"/>
                <w:sz w:val="26"/>
                <w:szCs w:val="26"/>
              </w:rPr>
            </w:pPr>
          </w:p>
        </w:tc>
      </w:tr>
    </w:tbl>
    <w:p w:rsidR="00D245A4" w:rsidRPr="00E178EE" w:rsidRDefault="00D245A4" w:rsidP="00D245A4">
      <w:pPr>
        <w:autoSpaceDE w:val="0"/>
        <w:autoSpaceDN w:val="0"/>
        <w:adjustRightInd w:val="0"/>
        <w:spacing w:after="0" w:line="240" w:lineRule="auto"/>
        <w:jc w:val="center"/>
        <w:rPr>
          <w:rFonts w:ascii="Times New Roman" w:hAnsi="Times New Roman"/>
          <w:sz w:val="26"/>
          <w:szCs w:val="26"/>
        </w:rPr>
      </w:pPr>
      <w:r w:rsidRPr="00E178EE">
        <w:rPr>
          <w:rFonts w:ascii="Times New Roman" w:hAnsi="Times New Roman"/>
          <w:noProof/>
          <w:sz w:val="26"/>
          <w:szCs w:val="26"/>
          <w:lang w:eastAsia="ru-RU"/>
        </w:rPr>
        <mc:AlternateContent>
          <mc:Choice Requires="wps">
            <w:drawing>
              <wp:anchor distT="0" distB="0" distL="114300" distR="114300" simplePos="0" relativeHeight="251661312" behindDoc="0" locked="0" layoutInCell="1" allowOverlap="1" wp14:anchorId="63D17C21" wp14:editId="7693F5A5">
                <wp:simplePos x="0" y="0"/>
                <wp:positionH relativeFrom="column">
                  <wp:posOffset>2979420</wp:posOffset>
                </wp:positionH>
                <wp:positionV relativeFrom="paragraph">
                  <wp:posOffset>58674</wp:posOffset>
                </wp:positionV>
                <wp:extent cx="0" cy="280035"/>
                <wp:effectExtent l="76200" t="0" r="57150" b="62865"/>
                <wp:wrapNone/>
                <wp:docPr id="9" name="Прямая со стрелкой 9"/>
                <wp:cNvGraphicFramePr/>
                <a:graphic xmlns:a="http://schemas.openxmlformats.org/drawingml/2006/main">
                  <a:graphicData uri="http://schemas.microsoft.com/office/word/2010/wordprocessingShape">
                    <wps:wsp>
                      <wps:cNvCnPr/>
                      <wps:spPr>
                        <a:xfrm>
                          <a:off x="0" y="0"/>
                          <a:ext cx="0" cy="280035"/>
                        </a:xfrm>
                        <a:prstGeom prst="straightConnector1">
                          <a:avLst/>
                        </a:prstGeom>
                        <a:noFill/>
                        <a:ln w="9525" cap="flat" cmpd="sng" algn="ctr">
                          <a:solidFill>
                            <a:sysClr val="windowText" lastClr="000000"/>
                          </a:solidFill>
                          <a:prstDash val="solid"/>
                          <a:tailEnd type="stealth"/>
                        </a:ln>
                        <a:effectLst/>
                      </wps:spPr>
                      <wps:bodyPr/>
                    </wps:wsp>
                  </a:graphicData>
                </a:graphic>
                <wp14:sizeRelV relativeFrom="margin">
                  <wp14:pctHeight>0</wp14:pctHeight>
                </wp14:sizeRelV>
              </wp:anchor>
            </w:drawing>
          </mc:Choice>
          <mc:Fallback>
            <w:pict>
              <v:shape id="Прямая со стрелкой 9" o:spid="_x0000_s1026" type="#_x0000_t32" style="position:absolute;margin-left:234.6pt;margin-top:4.6pt;width:0;height:22.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" strokecolor="windowText">
                <v:stroke endarrow="classic"/>
              </v:shape>
            </w:pict>
          </mc:Fallback>
        </mc:AlternateContent>
      </w:r>
    </w:p>
    <w:p w:rsidR="00D245A4" w:rsidRPr="00E178EE" w:rsidRDefault="00D245A4" w:rsidP="00D245A4">
      <w:pPr>
        <w:autoSpaceDE w:val="0"/>
        <w:autoSpaceDN w:val="0"/>
        <w:adjustRightInd w:val="0"/>
        <w:spacing w:after="0" w:line="240" w:lineRule="auto"/>
        <w:jc w:val="center"/>
        <w:rPr>
          <w:rFonts w:ascii="Times New Roman" w:hAnsi="Times New Roman"/>
          <w:sz w:val="26"/>
          <w:szCs w:val="26"/>
        </w:rPr>
      </w:pPr>
    </w:p>
    <w:tbl>
      <w:tblPr>
        <w:tblW w:w="0" w:type="auto"/>
        <w:tblInd w:w="3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3"/>
      </w:tblGrid>
      <w:tr w:rsidR="00D245A4" w:rsidRPr="00E178EE" w:rsidTr="00D245A4">
        <w:trPr>
          <w:trHeight w:val="636"/>
        </w:trPr>
        <w:tc>
          <w:tcPr>
            <w:tcW w:w="3723" w:type="dxa"/>
            <w:tcBorders>
              <w:bottom w:val="single" w:sz="4" w:space="0" w:color="auto"/>
            </w:tcBorders>
          </w:tcPr>
          <w:p w:rsidR="00D245A4" w:rsidRPr="00E178EE" w:rsidRDefault="00D245A4" w:rsidP="00D245A4">
            <w:pPr>
              <w:autoSpaceDE w:val="0"/>
              <w:autoSpaceDN w:val="0"/>
              <w:adjustRightInd w:val="0"/>
              <w:spacing w:after="0" w:line="240" w:lineRule="auto"/>
              <w:jc w:val="center"/>
              <w:rPr>
                <w:rFonts w:ascii="Times New Roman" w:hAnsi="Times New Roman"/>
                <w:sz w:val="26"/>
                <w:szCs w:val="26"/>
              </w:rPr>
            </w:pPr>
          </w:p>
          <w:p w:rsidR="00D245A4" w:rsidRPr="00E178EE" w:rsidRDefault="00D245A4" w:rsidP="00D245A4">
            <w:pPr>
              <w:autoSpaceDE w:val="0"/>
              <w:autoSpaceDN w:val="0"/>
              <w:adjustRightInd w:val="0"/>
              <w:spacing w:after="0" w:line="240" w:lineRule="auto"/>
              <w:jc w:val="center"/>
              <w:rPr>
                <w:rFonts w:ascii="Times New Roman" w:hAnsi="Times New Roman"/>
                <w:sz w:val="26"/>
                <w:szCs w:val="26"/>
              </w:rPr>
            </w:pPr>
            <w:r w:rsidRPr="00E178EE">
              <w:rPr>
                <w:rFonts w:ascii="Times New Roman" w:hAnsi="Times New Roman"/>
                <w:sz w:val="26"/>
                <w:szCs w:val="26"/>
              </w:rPr>
              <w:t>проведение проверки</w:t>
            </w:r>
          </w:p>
          <w:p w:rsidR="00D245A4" w:rsidRPr="00E178EE" w:rsidRDefault="00D245A4" w:rsidP="00D245A4">
            <w:pPr>
              <w:autoSpaceDE w:val="0"/>
              <w:autoSpaceDN w:val="0"/>
              <w:adjustRightInd w:val="0"/>
              <w:spacing w:after="0" w:line="240" w:lineRule="auto"/>
              <w:jc w:val="center"/>
              <w:rPr>
                <w:rFonts w:ascii="Times New Roman" w:hAnsi="Times New Roman"/>
                <w:sz w:val="26"/>
                <w:szCs w:val="26"/>
              </w:rPr>
            </w:pPr>
          </w:p>
        </w:tc>
      </w:tr>
    </w:tbl>
    <w:p w:rsidR="00D245A4" w:rsidRPr="00E178EE" w:rsidRDefault="00D245A4" w:rsidP="00D245A4">
      <w:pPr>
        <w:autoSpaceDE w:val="0"/>
        <w:autoSpaceDN w:val="0"/>
        <w:adjustRightInd w:val="0"/>
        <w:spacing w:after="0" w:line="240" w:lineRule="auto"/>
        <w:jc w:val="center"/>
        <w:rPr>
          <w:rFonts w:ascii="Times New Roman" w:hAnsi="Times New Roman"/>
          <w:sz w:val="26"/>
          <w:szCs w:val="26"/>
        </w:rPr>
      </w:pPr>
      <w:r w:rsidRPr="00E178EE">
        <w:rPr>
          <w:rFonts w:ascii="Times New Roman" w:hAnsi="Times New Roman"/>
          <w:noProof/>
          <w:sz w:val="26"/>
          <w:szCs w:val="26"/>
          <w:lang w:eastAsia="ru-RU"/>
        </w:rPr>
        <mc:AlternateContent>
          <mc:Choice Requires="wps">
            <w:drawing>
              <wp:anchor distT="0" distB="0" distL="114300" distR="114300" simplePos="0" relativeHeight="251662336" behindDoc="0" locked="0" layoutInCell="1" allowOverlap="1" wp14:anchorId="2543BE38" wp14:editId="32E526D0">
                <wp:simplePos x="0" y="0"/>
                <wp:positionH relativeFrom="column">
                  <wp:posOffset>2979420</wp:posOffset>
                </wp:positionH>
                <wp:positionV relativeFrom="paragraph">
                  <wp:posOffset>54864</wp:posOffset>
                </wp:positionV>
                <wp:extent cx="0" cy="280035"/>
                <wp:effectExtent l="76200" t="0" r="57150" b="62865"/>
                <wp:wrapNone/>
                <wp:docPr id="10" name="Прямая со стрелкой 10"/>
                <wp:cNvGraphicFramePr/>
                <a:graphic xmlns:a="http://schemas.openxmlformats.org/drawingml/2006/main">
                  <a:graphicData uri="http://schemas.microsoft.com/office/word/2010/wordprocessingShape">
                    <wps:wsp>
                      <wps:cNvCnPr/>
                      <wps:spPr>
                        <a:xfrm>
                          <a:off x="0" y="0"/>
                          <a:ext cx="0" cy="280035"/>
                        </a:xfrm>
                        <a:prstGeom prst="straightConnector1">
                          <a:avLst/>
                        </a:prstGeom>
                        <a:noFill/>
                        <a:ln w="9525" cap="flat" cmpd="sng" algn="ctr">
                          <a:solidFill>
                            <a:sysClr val="windowText" lastClr="000000"/>
                          </a:solidFill>
                          <a:prstDash val="solid"/>
                          <a:tailEnd type="stealth"/>
                        </a:ln>
                        <a:effectLst/>
                      </wps:spPr>
                      <wps:bodyPr/>
                    </wps:wsp>
                  </a:graphicData>
                </a:graphic>
                <wp14:sizeRelV relativeFrom="margin">
                  <wp14:pctHeight>0</wp14:pctHeight>
                </wp14:sizeRelV>
              </wp:anchor>
            </w:drawing>
          </mc:Choice>
          <mc:Fallback>
            <w:pict>
              <v:shape id="Прямая со стрелкой 10" o:spid="_x0000_s1026" type="#_x0000_t32" style="position:absolute;margin-left:234.6pt;margin-top:4.3pt;width:0;height:22.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" strokecolor="windowText">
                <v:stroke endarrow="classic"/>
              </v:shape>
            </w:pict>
          </mc:Fallback>
        </mc:AlternateContent>
      </w:r>
    </w:p>
    <w:p w:rsidR="00D245A4" w:rsidRPr="00E178EE" w:rsidRDefault="00D245A4" w:rsidP="00D245A4">
      <w:pPr>
        <w:autoSpaceDE w:val="0"/>
        <w:autoSpaceDN w:val="0"/>
        <w:adjustRightInd w:val="0"/>
        <w:spacing w:after="0" w:line="240" w:lineRule="auto"/>
        <w:jc w:val="center"/>
        <w:rPr>
          <w:rFonts w:ascii="Times New Roman" w:hAnsi="Times New Roman"/>
          <w:sz w:val="26"/>
          <w:szCs w:val="26"/>
        </w:rPr>
      </w:pPr>
    </w:p>
    <w:tbl>
      <w:tblPr>
        <w:tblW w:w="0" w:type="auto"/>
        <w:tblInd w:w="2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8"/>
      </w:tblGrid>
      <w:tr w:rsidR="00D245A4" w:rsidRPr="00E178EE" w:rsidTr="00D245A4">
        <w:trPr>
          <w:trHeight w:val="532"/>
        </w:trPr>
        <w:tc>
          <w:tcPr>
            <w:tcW w:w="4138" w:type="dxa"/>
          </w:tcPr>
          <w:p w:rsidR="00D245A4" w:rsidRPr="00E178EE" w:rsidRDefault="00D245A4" w:rsidP="00D245A4">
            <w:pPr>
              <w:autoSpaceDE w:val="0"/>
              <w:autoSpaceDN w:val="0"/>
              <w:adjustRightInd w:val="0"/>
              <w:spacing w:after="0" w:line="240" w:lineRule="auto"/>
              <w:jc w:val="center"/>
              <w:rPr>
                <w:rFonts w:ascii="Times New Roman" w:hAnsi="Times New Roman"/>
                <w:sz w:val="26"/>
                <w:szCs w:val="26"/>
              </w:rPr>
            </w:pPr>
          </w:p>
          <w:p w:rsidR="00D245A4" w:rsidRPr="00E178EE" w:rsidRDefault="00D245A4" w:rsidP="00D245A4">
            <w:pPr>
              <w:autoSpaceDE w:val="0"/>
              <w:autoSpaceDN w:val="0"/>
              <w:adjustRightInd w:val="0"/>
              <w:spacing w:after="0" w:line="240" w:lineRule="auto"/>
              <w:jc w:val="center"/>
              <w:rPr>
                <w:rFonts w:ascii="Times New Roman" w:hAnsi="Times New Roman"/>
                <w:sz w:val="26"/>
                <w:szCs w:val="26"/>
              </w:rPr>
            </w:pPr>
            <w:r w:rsidRPr="00E178EE">
              <w:rPr>
                <w:rFonts w:ascii="Times New Roman" w:hAnsi="Times New Roman"/>
                <w:sz w:val="26"/>
                <w:szCs w:val="26"/>
              </w:rPr>
              <w:t>оформление результатов проверки</w:t>
            </w:r>
          </w:p>
          <w:p w:rsidR="00D245A4" w:rsidRPr="00E178EE" w:rsidRDefault="00D245A4" w:rsidP="00D245A4">
            <w:pPr>
              <w:autoSpaceDE w:val="0"/>
              <w:autoSpaceDN w:val="0"/>
              <w:adjustRightInd w:val="0"/>
              <w:spacing w:after="0" w:line="240" w:lineRule="auto"/>
              <w:jc w:val="center"/>
              <w:rPr>
                <w:rFonts w:ascii="Times New Roman" w:hAnsi="Times New Roman"/>
                <w:sz w:val="26"/>
                <w:szCs w:val="26"/>
              </w:rPr>
            </w:pPr>
          </w:p>
        </w:tc>
      </w:tr>
    </w:tbl>
    <w:p w:rsidR="00D245A4" w:rsidRPr="00E178EE" w:rsidRDefault="00D245A4" w:rsidP="00D245A4">
      <w:pPr>
        <w:autoSpaceDE w:val="0"/>
        <w:autoSpaceDN w:val="0"/>
        <w:adjustRightInd w:val="0"/>
        <w:spacing w:after="0" w:line="240" w:lineRule="auto"/>
        <w:jc w:val="center"/>
        <w:rPr>
          <w:rFonts w:ascii="Times New Roman" w:hAnsi="Times New Roman"/>
          <w:sz w:val="26"/>
          <w:szCs w:val="26"/>
        </w:rPr>
      </w:pPr>
    </w:p>
    <w:p w:rsidR="00D245A4" w:rsidRPr="00E178EE" w:rsidRDefault="00D245A4" w:rsidP="00D245A4">
      <w:pPr>
        <w:autoSpaceDE w:val="0"/>
        <w:autoSpaceDN w:val="0"/>
        <w:adjustRightInd w:val="0"/>
        <w:spacing w:after="0" w:line="240" w:lineRule="auto"/>
        <w:jc w:val="center"/>
        <w:rPr>
          <w:rFonts w:ascii="Courier New" w:hAnsi="Courier New" w:cs="Courier New"/>
        </w:rPr>
      </w:pPr>
    </w:p>
    <w:p w:rsidR="00D245A4" w:rsidRPr="00E178EE" w:rsidRDefault="00D245A4" w:rsidP="00D245A4">
      <w:pPr>
        <w:autoSpaceDE w:val="0"/>
        <w:autoSpaceDN w:val="0"/>
        <w:adjustRightInd w:val="0"/>
        <w:spacing w:after="0" w:line="240" w:lineRule="auto"/>
        <w:jc w:val="both"/>
        <w:rPr>
          <w:rFonts w:ascii="Courier New" w:hAnsi="Courier New" w:cs="Courier New"/>
        </w:rPr>
      </w:pPr>
    </w:p>
    <w:p w:rsidR="001206D8" w:rsidRPr="00E178EE" w:rsidRDefault="001206D8" w:rsidP="001206D8">
      <w:pPr>
        <w:pStyle w:val="ConsPlusNormal"/>
        <w:ind w:firstLine="540"/>
        <w:jc w:val="both"/>
      </w:pPr>
    </w:p>
    <w:p w:rsidR="001206D8" w:rsidRPr="00E178EE" w:rsidRDefault="001206D8" w:rsidP="001206D8">
      <w:pPr>
        <w:pStyle w:val="ConsPlusNormal"/>
        <w:ind w:firstLine="540"/>
        <w:jc w:val="both"/>
      </w:pPr>
    </w:p>
    <w:p w:rsidR="001206D8" w:rsidRPr="00E178EE" w:rsidRDefault="001206D8" w:rsidP="001206D8">
      <w:pPr>
        <w:pStyle w:val="ConsPlusNormal"/>
        <w:ind w:firstLine="540"/>
        <w:jc w:val="both"/>
      </w:pPr>
    </w:p>
    <w:p w:rsidR="001206D8" w:rsidRPr="00E178EE" w:rsidRDefault="001206D8" w:rsidP="001206D8">
      <w:pPr>
        <w:pStyle w:val="ConsPlusNormal"/>
        <w:ind w:firstLine="540"/>
        <w:jc w:val="both"/>
      </w:pPr>
    </w:p>
    <w:p w:rsidR="001206D8" w:rsidRPr="00E178EE" w:rsidRDefault="001206D8" w:rsidP="001206D8">
      <w:pPr>
        <w:pStyle w:val="ConsPlusNormal"/>
        <w:ind w:firstLine="540"/>
        <w:jc w:val="both"/>
      </w:pPr>
    </w:p>
    <w:p w:rsidR="001206D8" w:rsidRPr="00E178EE" w:rsidRDefault="001206D8" w:rsidP="001206D8">
      <w:pPr>
        <w:pStyle w:val="ConsPlusNormal"/>
        <w:ind w:firstLine="540"/>
        <w:jc w:val="both"/>
      </w:pPr>
    </w:p>
    <w:p w:rsidR="008F57E7" w:rsidRPr="00E178EE" w:rsidRDefault="008F57E7" w:rsidP="008F57E7">
      <w:pPr>
        <w:pStyle w:val="ConsPlusNormal"/>
        <w:jc w:val="right"/>
        <w:outlineLvl w:val="0"/>
        <w:rPr>
          <w:rFonts w:ascii="Times New Roman" w:hAnsi="Times New Roman" w:cs="Times New Roman"/>
          <w:sz w:val="28"/>
          <w:szCs w:val="28"/>
        </w:rPr>
      </w:pPr>
      <w:r w:rsidRPr="00E178EE">
        <w:rPr>
          <w:rFonts w:ascii="Times New Roman" w:hAnsi="Times New Roman" w:cs="Times New Roman"/>
          <w:sz w:val="28"/>
          <w:szCs w:val="28"/>
        </w:rPr>
        <w:lastRenderedPageBreak/>
        <w:t>Приложение № 2</w:t>
      </w:r>
    </w:p>
    <w:p w:rsidR="008F57E7" w:rsidRPr="00E178EE" w:rsidRDefault="008F57E7" w:rsidP="008F57E7">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к Административному регламенту</w:t>
      </w:r>
    </w:p>
    <w:p w:rsidR="008F57E7" w:rsidRPr="00E178EE" w:rsidRDefault="008F57E7" w:rsidP="008F57E7">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 xml:space="preserve">исполнения государственной функции по контролю </w:t>
      </w:r>
    </w:p>
    <w:p w:rsidR="008F57E7" w:rsidRPr="00E178EE" w:rsidRDefault="008F57E7" w:rsidP="008F57E7">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 xml:space="preserve">за осуществлением органами местного самоуправления </w:t>
      </w:r>
    </w:p>
    <w:p w:rsidR="008F57E7" w:rsidRPr="00E178EE" w:rsidRDefault="008F57E7" w:rsidP="008F57E7">
      <w:pPr>
        <w:pStyle w:val="ConsPlusNormal"/>
        <w:jc w:val="right"/>
        <w:rPr>
          <w:rFonts w:ascii="Times New Roman" w:hAnsi="Times New Roman" w:cs="Times New Roman"/>
          <w:sz w:val="28"/>
          <w:szCs w:val="28"/>
        </w:rPr>
      </w:pPr>
      <w:proofErr w:type="gramStart"/>
      <w:r w:rsidRPr="00E178EE">
        <w:rPr>
          <w:rFonts w:ascii="Times New Roman" w:hAnsi="Times New Roman" w:cs="Times New Roman"/>
          <w:sz w:val="28"/>
          <w:szCs w:val="28"/>
        </w:rPr>
        <w:t>муниципальных</w:t>
      </w:r>
      <w:proofErr w:type="gramEnd"/>
      <w:r w:rsidRPr="00E178EE">
        <w:rPr>
          <w:rFonts w:ascii="Times New Roman" w:hAnsi="Times New Roman" w:cs="Times New Roman"/>
          <w:sz w:val="28"/>
          <w:szCs w:val="28"/>
        </w:rPr>
        <w:t xml:space="preserve"> образования Новосибирской области </w:t>
      </w:r>
    </w:p>
    <w:p w:rsidR="008F57E7" w:rsidRPr="00E178EE" w:rsidRDefault="008F57E7" w:rsidP="008F57E7">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 xml:space="preserve">государственных полномочий по организации и </w:t>
      </w:r>
    </w:p>
    <w:p w:rsidR="008F57E7" w:rsidRPr="00E178EE" w:rsidRDefault="008F57E7" w:rsidP="008F57E7">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 xml:space="preserve">осуществлению деятельности по опеке и попечительству, </w:t>
      </w:r>
    </w:p>
    <w:p w:rsidR="008F57E7" w:rsidRPr="00E178EE" w:rsidRDefault="008F57E7" w:rsidP="008F57E7">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 xml:space="preserve">социальной поддержке детей-сирот и детей, </w:t>
      </w:r>
    </w:p>
    <w:p w:rsidR="008F57E7" w:rsidRPr="00E178EE" w:rsidRDefault="008F57E7" w:rsidP="008F57E7">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 xml:space="preserve">оставшихся без попечения родителей </w:t>
      </w:r>
    </w:p>
    <w:p w:rsidR="001206D8" w:rsidRPr="00E178EE" w:rsidRDefault="008F57E7" w:rsidP="008F57E7">
      <w:pPr>
        <w:pStyle w:val="ConsPlusNormal"/>
        <w:jc w:val="right"/>
      </w:pPr>
      <w:r w:rsidRPr="00E178EE">
        <w:rPr>
          <w:rFonts w:ascii="Times New Roman" w:hAnsi="Times New Roman" w:cs="Times New Roman"/>
          <w:sz w:val="28"/>
          <w:szCs w:val="28"/>
        </w:rPr>
        <w:t>от ______________ № ______</w:t>
      </w:r>
    </w:p>
    <w:p w:rsidR="0098176A" w:rsidRPr="00E178EE" w:rsidRDefault="0098176A" w:rsidP="0098176A">
      <w:pPr>
        <w:spacing w:after="0" w:line="240" w:lineRule="auto"/>
        <w:jc w:val="center"/>
        <w:rPr>
          <w:rFonts w:ascii="Times New Roman" w:hAnsi="Times New Roman"/>
          <w:bCs/>
          <w:sz w:val="27"/>
          <w:szCs w:val="27"/>
        </w:rPr>
      </w:pPr>
    </w:p>
    <w:p w:rsidR="0098176A" w:rsidRPr="00E178EE" w:rsidRDefault="0098176A" w:rsidP="0098176A">
      <w:pPr>
        <w:spacing w:after="0" w:line="240" w:lineRule="auto"/>
        <w:jc w:val="center"/>
        <w:rPr>
          <w:rFonts w:ascii="Times New Roman" w:hAnsi="Times New Roman"/>
          <w:bCs/>
          <w:sz w:val="27"/>
          <w:szCs w:val="27"/>
        </w:rPr>
      </w:pPr>
    </w:p>
    <w:p w:rsidR="0098176A" w:rsidRPr="00E178EE" w:rsidRDefault="0098176A" w:rsidP="0098176A">
      <w:pPr>
        <w:spacing w:after="0" w:line="240" w:lineRule="auto"/>
        <w:jc w:val="center"/>
        <w:rPr>
          <w:rFonts w:ascii="Times New Roman" w:hAnsi="Times New Roman"/>
          <w:bCs/>
          <w:sz w:val="27"/>
          <w:szCs w:val="27"/>
        </w:rPr>
      </w:pPr>
      <w:r w:rsidRPr="00E178EE">
        <w:rPr>
          <w:rFonts w:ascii="Times New Roman" w:hAnsi="Times New Roman"/>
          <w:bCs/>
          <w:sz w:val="27"/>
          <w:szCs w:val="27"/>
        </w:rPr>
        <w:t xml:space="preserve">МИНИСТЕРСТВО ТРУДА И СОЦИАЛЬНОГО РАЗВИТИЯ </w:t>
      </w:r>
    </w:p>
    <w:p w:rsidR="0098176A" w:rsidRPr="00E178EE" w:rsidRDefault="0098176A" w:rsidP="0098176A">
      <w:pPr>
        <w:spacing w:after="0" w:line="240" w:lineRule="auto"/>
        <w:jc w:val="center"/>
        <w:rPr>
          <w:rFonts w:ascii="Times New Roman" w:hAnsi="Times New Roman"/>
          <w:b/>
          <w:bCs/>
          <w:sz w:val="27"/>
          <w:szCs w:val="27"/>
        </w:rPr>
      </w:pPr>
      <w:r w:rsidRPr="00E178EE">
        <w:rPr>
          <w:rFonts w:ascii="Times New Roman" w:hAnsi="Times New Roman"/>
          <w:bCs/>
          <w:sz w:val="27"/>
          <w:szCs w:val="27"/>
        </w:rPr>
        <w:t>НОВОСБИРСКОЙ ОБЛАСТИ</w:t>
      </w:r>
    </w:p>
    <w:p w:rsidR="0098176A" w:rsidRPr="00E178EE" w:rsidRDefault="0098176A" w:rsidP="0098176A">
      <w:pPr>
        <w:spacing w:after="0" w:line="240" w:lineRule="auto"/>
        <w:jc w:val="center"/>
        <w:rPr>
          <w:rFonts w:ascii="Times New Roman" w:hAnsi="Times New Roman"/>
          <w:b/>
          <w:bCs/>
          <w:sz w:val="27"/>
          <w:szCs w:val="27"/>
        </w:rPr>
      </w:pPr>
    </w:p>
    <w:p w:rsidR="0098176A" w:rsidRPr="00E178EE" w:rsidRDefault="0098176A" w:rsidP="0098176A">
      <w:pPr>
        <w:spacing w:after="0" w:line="240" w:lineRule="auto"/>
        <w:jc w:val="center"/>
        <w:rPr>
          <w:rFonts w:ascii="Times New Roman" w:hAnsi="Times New Roman"/>
          <w:bCs/>
          <w:sz w:val="27"/>
          <w:szCs w:val="27"/>
        </w:rPr>
      </w:pPr>
      <w:r w:rsidRPr="00E178EE">
        <w:rPr>
          <w:rFonts w:ascii="Times New Roman" w:hAnsi="Times New Roman"/>
          <w:bCs/>
          <w:sz w:val="27"/>
          <w:szCs w:val="27"/>
        </w:rPr>
        <w:t>ПРИКАЗ</w:t>
      </w:r>
    </w:p>
    <w:p w:rsidR="0098176A" w:rsidRPr="00E178EE" w:rsidRDefault="0098176A" w:rsidP="0098176A">
      <w:pPr>
        <w:spacing w:after="0" w:line="240" w:lineRule="auto"/>
        <w:jc w:val="center"/>
        <w:rPr>
          <w:rFonts w:ascii="Times New Roman" w:hAnsi="Times New Roman"/>
          <w:bCs/>
          <w:sz w:val="27"/>
          <w:szCs w:val="27"/>
        </w:rPr>
      </w:pPr>
      <w:r w:rsidRPr="00E178EE">
        <w:rPr>
          <w:rFonts w:ascii="Times New Roman" w:hAnsi="Times New Roman"/>
          <w:bCs/>
          <w:sz w:val="27"/>
          <w:szCs w:val="27"/>
        </w:rPr>
        <w:t xml:space="preserve">министерства труда и социального развития Новосибирской области </w:t>
      </w:r>
    </w:p>
    <w:p w:rsidR="0098176A" w:rsidRPr="00E178EE" w:rsidRDefault="0098176A" w:rsidP="0098176A">
      <w:pPr>
        <w:spacing w:after="0" w:line="240" w:lineRule="auto"/>
        <w:jc w:val="center"/>
        <w:rPr>
          <w:rFonts w:ascii="Times New Roman" w:hAnsi="Times New Roman"/>
          <w:sz w:val="27"/>
          <w:szCs w:val="27"/>
        </w:rPr>
      </w:pPr>
    </w:p>
    <w:tbl>
      <w:tblPr>
        <w:tblW w:w="0" w:type="auto"/>
        <w:jc w:val="center"/>
        <w:tblLayout w:type="fixed"/>
        <w:tblCellMar>
          <w:left w:w="28" w:type="dxa"/>
          <w:right w:w="28" w:type="dxa"/>
        </w:tblCellMar>
        <w:tblLook w:val="0000" w:firstRow="0" w:lastRow="0" w:firstColumn="0" w:lastColumn="0" w:noHBand="0" w:noVBand="0"/>
      </w:tblPr>
      <w:tblGrid>
        <w:gridCol w:w="1701"/>
        <w:gridCol w:w="6606"/>
        <w:gridCol w:w="1272"/>
      </w:tblGrid>
      <w:tr w:rsidR="0098176A" w:rsidRPr="00E178EE" w:rsidTr="0098176A">
        <w:trPr>
          <w:jc w:val="center"/>
        </w:trPr>
        <w:tc>
          <w:tcPr>
            <w:tcW w:w="1701" w:type="dxa"/>
            <w:tcBorders>
              <w:top w:val="nil"/>
              <w:left w:val="nil"/>
              <w:bottom w:val="nil"/>
              <w:right w:val="nil"/>
            </w:tcBorders>
            <w:vAlign w:val="bottom"/>
          </w:tcPr>
          <w:p w:rsidR="0098176A" w:rsidRPr="00E178EE" w:rsidRDefault="0098176A" w:rsidP="0098176A">
            <w:pPr>
              <w:spacing w:after="0" w:line="240" w:lineRule="auto"/>
              <w:ind w:right="85"/>
              <w:jc w:val="right"/>
              <w:rPr>
                <w:rFonts w:ascii="Times New Roman" w:hAnsi="Times New Roman"/>
                <w:sz w:val="27"/>
                <w:szCs w:val="27"/>
              </w:rPr>
            </w:pPr>
            <w:r w:rsidRPr="00E178EE">
              <w:rPr>
                <w:rFonts w:ascii="Times New Roman" w:hAnsi="Times New Roman"/>
                <w:sz w:val="27"/>
                <w:szCs w:val="27"/>
              </w:rPr>
              <w:t>о проведении</w:t>
            </w:r>
          </w:p>
        </w:tc>
        <w:tc>
          <w:tcPr>
            <w:tcW w:w="6606" w:type="dxa"/>
            <w:tcBorders>
              <w:top w:val="nil"/>
              <w:left w:val="nil"/>
              <w:bottom w:val="single" w:sz="4" w:space="0" w:color="auto"/>
              <w:right w:val="nil"/>
            </w:tcBorders>
            <w:vAlign w:val="bottom"/>
          </w:tcPr>
          <w:p w:rsidR="0098176A" w:rsidRPr="00E178EE" w:rsidRDefault="0098176A" w:rsidP="0098176A">
            <w:pPr>
              <w:spacing w:after="0" w:line="240" w:lineRule="auto"/>
              <w:jc w:val="center"/>
              <w:rPr>
                <w:rFonts w:ascii="Times New Roman" w:hAnsi="Times New Roman"/>
                <w:sz w:val="27"/>
                <w:szCs w:val="27"/>
              </w:rPr>
            </w:pPr>
          </w:p>
        </w:tc>
        <w:tc>
          <w:tcPr>
            <w:tcW w:w="1272" w:type="dxa"/>
            <w:tcBorders>
              <w:top w:val="nil"/>
              <w:left w:val="nil"/>
              <w:bottom w:val="nil"/>
              <w:right w:val="nil"/>
            </w:tcBorders>
            <w:vAlign w:val="bottom"/>
          </w:tcPr>
          <w:p w:rsidR="0098176A" w:rsidRPr="00E178EE" w:rsidRDefault="0098176A" w:rsidP="0098176A">
            <w:pPr>
              <w:spacing w:after="0" w:line="240" w:lineRule="auto"/>
              <w:ind w:left="57"/>
              <w:rPr>
                <w:rFonts w:ascii="Times New Roman" w:hAnsi="Times New Roman"/>
                <w:sz w:val="27"/>
                <w:szCs w:val="27"/>
              </w:rPr>
            </w:pPr>
            <w:r w:rsidRPr="00E178EE">
              <w:rPr>
                <w:rFonts w:ascii="Times New Roman" w:hAnsi="Times New Roman"/>
                <w:sz w:val="27"/>
                <w:szCs w:val="27"/>
              </w:rPr>
              <w:t>проверки</w:t>
            </w:r>
          </w:p>
        </w:tc>
      </w:tr>
      <w:tr w:rsidR="0098176A" w:rsidRPr="00E178EE" w:rsidTr="0098176A">
        <w:trPr>
          <w:jc w:val="center"/>
        </w:trPr>
        <w:tc>
          <w:tcPr>
            <w:tcW w:w="1701" w:type="dxa"/>
            <w:tcBorders>
              <w:top w:val="nil"/>
              <w:left w:val="nil"/>
              <w:bottom w:val="nil"/>
              <w:right w:val="nil"/>
            </w:tcBorders>
          </w:tcPr>
          <w:p w:rsidR="0098176A" w:rsidRPr="00E178EE" w:rsidRDefault="0098176A" w:rsidP="0098176A">
            <w:pPr>
              <w:spacing w:after="0" w:line="240" w:lineRule="auto"/>
              <w:rPr>
                <w:rFonts w:ascii="Times New Roman" w:hAnsi="Times New Roman"/>
                <w:sz w:val="20"/>
                <w:szCs w:val="20"/>
              </w:rPr>
            </w:pPr>
          </w:p>
        </w:tc>
        <w:tc>
          <w:tcPr>
            <w:tcW w:w="6606" w:type="dxa"/>
            <w:tcBorders>
              <w:top w:val="nil"/>
              <w:left w:val="nil"/>
              <w:bottom w:val="nil"/>
              <w:right w:val="nil"/>
            </w:tcBorders>
          </w:tcPr>
          <w:p w:rsidR="0098176A" w:rsidRPr="00E178EE" w:rsidRDefault="0098176A" w:rsidP="00CB019C">
            <w:pPr>
              <w:spacing w:after="0" w:line="240" w:lineRule="auto"/>
              <w:jc w:val="center"/>
              <w:rPr>
                <w:rFonts w:ascii="Times New Roman" w:hAnsi="Times New Roman"/>
                <w:sz w:val="20"/>
                <w:szCs w:val="20"/>
              </w:rPr>
            </w:pPr>
            <w:r w:rsidRPr="00E178EE">
              <w:rPr>
                <w:rFonts w:ascii="Times New Roman" w:hAnsi="Times New Roman"/>
                <w:sz w:val="20"/>
                <w:szCs w:val="20"/>
              </w:rPr>
              <w:t>(плановой/внеплановой, документарной/выездной</w:t>
            </w:r>
            <w:r w:rsidR="005B7A1F" w:rsidRPr="00E178EE">
              <w:rPr>
                <w:rFonts w:ascii="Times New Roman" w:hAnsi="Times New Roman"/>
                <w:sz w:val="20"/>
                <w:szCs w:val="20"/>
              </w:rPr>
              <w:t>)</w:t>
            </w:r>
          </w:p>
        </w:tc>
        <w:tc>
          <w:tcPr>
            <w:tcW w:w="1272" w:type="dxa"/>
            <w:tcBorders>
              <w:top w:val="nil"/>
              <w:left w:val="nil"/>
              <w:bottom w:val="nil"/>
              <w:right w:val="nil"/>
            </w:tcBorders>
          </w:tcPr>
          <w:p w:rsidR="0098176A" w:rsidRPr="00E178EE" w:rsidRDefault="0098176A" w:rsidP="0098176A">
            <w:pPr>
              <w:spacing w:after="0" w:line="240" w:lineRule="auto"/>
              <w:rPr>
                <w:rFonts w:ascii="Times New Roman" w:hAnsi="Times New Roman"/>
                <w:sz w:val="20"/>
                <w:szCs w:val="20"/>
              </w:rPr>
            </w:pPr>
          </w:p>
        </w:tc>
      </w:tr>
    </w:tbl>
    <w:p w:rsidR="00CB019C" w:rsidRPr="00E178EE" w:rsidRDefault="0098176A" w:rsidP="0098176A">
      <w:pPr>
        <w:spacing w:after="0" w:line="240" w:lineRule="auto"/>
        <w:jc w:val="center"/>
        <w:rPr>
          <w:rFonts w:ascii="Times New Roman" w:hAnsi="Times New Roman"/>
          <w:sz w:val="27"/>
          <w:szCs w:val="27"/>
        </w:rPr>
      </w:pPr>
      <w:r w:rsidRPr="00E178EE">
        <w:rPr>
          <w:rFonts w:ascii="Times New Roman" w:hAnsi="Times New Roman"/>
          <w:sz w:val="27"/>
          <w:szCs w:val="27"/>
        </w:rPr>
        <w:t>органа местного самоуправления</w:t>
      </w:r>
      <w:r w:rsidR="00CB019C" w:rsidRPr="00E178EE">
        <w:rPr>
          <w:rFonts w:ascii="Times New Roman" w:hAnsi="Times New Roman"/>
          <w:sz w:val="27"/>
          <w:szCs w:val="27"/>
        </w:rPr>
        <w:t xml:space="preserve"> </w:t>
      </w:r>
    </w:p>
    <w:p w:rsidR="0098176A" w:rsidRPr="00E178EE" w:rsidRDefault="00CB019C" w:rsidP="0098176A">
      <w:pPr>
        <w:spacing w:after="0" w:line="240" w:lineRule="auto"/>
        <w:jc w:val="center"/>
        <w:rPr>
          <w:rFonts w:ascii="Times New Roman" w:hAnsi="Times New Roman"/>
          <w:sz w:val="27"/>
          <w:szCs w:val="27"/>
        </w:rPr>
      </w:pPr>
      <w:r w:rsidRPr="00E178EE">
        <w:rPr>
          <w:rFonts w:ascii="Times New Roman" w:hAnsi="Times New Roman" w:cs="Times New Roman"/>
          <w:sz w:val="27"/>
          <w:szCs w:val="27"/>
        </w:rPr>
        <w:t>муниципального образования Новосибирской области</w:t>
      </w:r>
    </w:p>
    <w:tbl>
      <w:tblPr>
        <w:tblW w:w="0" w:type="auto"/>
        <w:jc w:val="center"/>
        <w:tblInd w:w="-156" w:type="dxa"/>
        <w:tblLayout w:type="fixed"/>
        <w:tblCellMar>
          <w:left w:w="28" w:type="dxa"/>
          <w:right w:w="28" w:type="dxa"/>
        </w:tblCellMar>
        <w:tblLook w:val="0000" w:firstRow="0" w:lastRow="0" w:firstColumn="0" w:lastColumn="0" w:noHBand="0" w:noVBand="0"/>
      </w:tblPr>
      <w:tblGrid>
        <w:gridCol w:w="666"/>
        <w:gridCol w:w="454"/>
        <w:gridCol w:w="255"/>
        <w:gridCol w:w="1361"/>
        <w:gridCol w:w="113"/>
        <w:gridCol w:w="737"/>
        <w:gridCol w:w="680"/>
        <w:gridCol w:w="678"/>
      </w:tblGrid>
      <w:tr w:rsidR="0098176A" w:rsidRPr="00E178EE" w:rsidTr="0098176A">
        <w:trPr>
          <w:cantSplit/>
          <w:jc w:val="center"/>
        </w:trPr>
        <w:tc>
          <w:tcPr>
            <w:tcW w:w="666" w:type="dxa"/>
            <w:tcBorders>
              <w:top w:val="nil"/>
              <w:left w:val="nil"/>
              <w:bottom w:val="nil"/>
              <w:right w:val="nil"/>
            </w:tcBorders>
            <w:vAlign w:val="bottom"/>
          </w:tcPr>
          <w:p w:rsidR="0098176A" w:rsidRPr="00E178EE" w:rsidRDefault="0098176A" w:rsidP="0098176A">
            <w:pPr>
              <w:spacing w:after="0" w:line="240" w:lineRule="auto"/>
              <w:jc w:val="right"/>
              <w:rPr>
                <w:rFonts w:ascii="Times New Roman" w:hAnsi="Times New Roman"/>
                <w:sz w:val="27"/>
                <w:szCs w:val="27"/>
              </w:rPr>
            </w:pPr>
            <w:r w:rsidRPr="00E178EE">
              <w:rPr>
                <w:rFonts w:ascii="Times New Roman" w:hAnsi="Times New Roman"/>
                <w:sz w:val="27"/>
                <w:szCs w:val="27"/>
              </w:rPr>
              <w:t>от «</w:t>
            </w:r>
          </w:p>
        </w:tc>
        <w:tc>
          <w:tcPr>
            <w:tcW w:w="454" w:type="dxa"/>
            <w:tcBorders>
              <w:top w:val="nil"/>
              <w:left w:val="nil"/>
              <w:bottom w:val="single" w:sz="4" w:space="0" w:color="auto"/>
              <w:right w:val="nil"/>
            </w:tcBorders>
            <w:vAlign w:val="bottom"/>
          </w:tcPr>
          <w:p w:rsidR="0098176A" w:rsidRPr="00E178EE" w:rsidRDefault="0098176A" w:rsidP="0098176A">
            <w:pPr>
              <w:spacing w:after="0" w:line="240" w:lineRule="auto"/>
              <w:jc w:val="center"/>
              <w:rPr>
                <w:rFonts w:ascii="Times New Roman" w:hAnsi="Times New Roman"/>
                <w:sz w:val="27"/>
                <w:szCs w:val="27"/>
              </w:rPr>
            </w:pPr>
          </w:p>
        </w:tc>
        <w:tc>
          <w:tcPr>
            <w:tcW w:w="255" w:type="dxa"/>
            <w:tcBorders>
              <w:top w:val="nil"/>
              <w:left w:val="nil"/>
              <w:bottom w:val="nil"/>
              <w:right w:val="nil"/>
            </w:tcBorders>
            <w:vAlign w:val="bottom"/>
          </w:tcPr>
          <w:p w:rsidR="0098176A" w:rsidRPr="00E178EE" w:rsidRDefault="0098176A" w:rsidP="0098176A">
            <w:pPr>
              <w:spacing w:after="0" w:line="240" w:lineRule="auto"/>
              <w:rPr>
                <w:rFonts w:ascii="Times New Roman" w:hAnsi="Times New Roman"/>
                <w:sz w:val="27"/>
                <w:szCs w:val="27"/>
              </w:rPr>
            </w:pPr>
            <w:r w:rsidRPr="00E178EE">
              <w:rPr>
                <w:rFonts w:ascii="Times New Roman" w:hAnsi="Times New Roman"/>
                <w:sz w:val="27"/>
                <w:szCs w:val="27"/>
              </w:rPr>
              <w:t>»</w:t>
            </w:r>
          </w:p>
        </w:tc>
        <w:tc>
          <w:tcPr>
            <w:tcW w:w="1361" w:type="dxa"/>
            <w:tcBorders>
              <w:top w:val="nil"/>
              <w:left w:val="nil"/>
              <w:bottom w:val="single" w:sz="4" w:space="0" w:color="auto"/>
              <w:right w:val="nil"/>
            </w:tcBorders>
            <w:vAlign w:val="bottom"/>
          </w:tcPr>
          <w:p w:rsidR="0098176A" w:rsidRPr="00E178EE" w:rsidRDefault="0098176A" w:rsidP="0098176A">
            <w:pPr>
              <w:spacing w:after="0" w:line="240" w:lineRule="auto"/>
              <w:jc w:val="center"/>
              <w:rPr>
                <w:rFonts w:ascii="Times New Roman" w:hAnsi="Times New Roman"/>
                <w:sz w:val="27"/>
                <w:szCs w:val="27"/>
              </w:rPr>
            </w:pPr>
          </w:p>
        </w:tc>
        <w:tc>
          <w:tcPr>
            <w:tcW w:w="113" w:type="dxa"/>
            <w:tcBorders>
              <w:top w:val="nil"/>
              <w:left w:val="nil"/>
              <w:bottom w:val="nil"/>
              <w:right w:val="nil"/>
            </w:tcBorders>
            <w:vAlign w:val="bottom"/>
          </w:tcPr>
          <w:p w:rsidR="0098176A" w:rsidRPr="00E178EE" w:rsidRDefault="0098176A" w:rsidP="0098176A">
            <w:pPr>
              <w:spacing w:after="0" w:line="240" w:lineRule="auto"/>
              <w:jc w:val="center"/>
              <w:rPr>
                <w:rFonts w:ascii="Times New Roman" w:hAnsi="Times New Roman"/>
                <w:sz w:val="27"/>
                <w:szCs w:val="27"/>
              </w:rPr>
            </w:pPr>
          </w:p>
        </w:tc>
        <w:tc>
          <w:tcPr>
            <w:tcW w:w="737" w:type="dxa"/>
            <w:tcBorders>
              <w:top w:val="nil"/>
              <w:left w:val="nil"/>
              <w:bottom w:val="single" w:sz="4" w:space="0" w:color="auto"/>
              <w:right w:val="nil"/>
            </w:tcBorders>
            <w:vAlign w:val="bottom"/>
          </w:tcPr>
          <w:p w:rsidR="0098176A" w:rsidRPr="00E178EE" w:rsidRDefault="0098176A" w:rsidP="0098176A">
            <w:pPr>
              <w:spacing w:after="0" w:line="240" w:lineRule="auto"/>
              <w:jc w:val="center"/>
              <w:rPr>
                <w:rFonts w:ascii="Times New Roman" w:hAnsi="Times New Roman"/>
                <w:sz w:val="27"/>
                <w:szCs w:val="27"/>
              </w:rPr>
            </w:pPr>
          </w:p>
        </w:tc>
        <w:tc>
          <w:tcPr>
            <w:tcW w:w="680" w:type="dxa"/>
            <w:tcBorders>
              <w:top w:val="nil"/>
              <w:left w:val="nil"/>
              <w:bottom w:val="nil"/>
              <w:right w:val="nil"/>
            </w:tcBorders>
            <w:vAlign w:val="bottom"/>
          </w:tcPr>
          <w:p w:rsidR="0098176A" w:rsidRPr="00E178EE" w:rsidRDefault="0098176A" w:rsidP="0098176A">
            <w:pPr>
              <w:spacing w:after="0" w:line="240" w:lineRule="auto"/>
              <w:jc w:val="center"/>
              <w:rPr>
                <w:rFonts w:ascii="Times New Roman" w:hAnsi="Times New Roman"/>
                <w:sz w:val="27"/>
                <w:szCs w:val="27"/>
              </w:rPr>
            </w:pPr>
            <w:proofErr w:type="gramStart"/>
            <w:r w:rsidRPr="00E178EE">
              <w:rPr>
                <w:rFonts w:ascii="Times New Roman" w:hAnsi="Times New Roman"/>
                <w:sz w:val="27"/>
                <w:szCs w:val="27"/>
              </w:rPr>
              <w:t>г</w:t>
            </w:r>
            <w:proofErr w:type="gramEnd"/>
            <w:r w:rsidRPr="00E178EE">
              <w:rPr>
                <w:rFonts w:ascii="Times New Roman" w:hAnsi="Times New Roman"/>
                <w:sz w:val="27"/>
                <w:szCs w:val="27"/>
              </w:rPr>
              <w:t>. №</w:t>
            </w:r>
          </w:p>
        </w:tc>
        <w:tc>
          <w:tcPr>
            <w:tcW w:w="678" w:type="dxa"/>
            <w:tcBorders>
              <w:top w:val="nil"/>
              <w:left w:val="nil"/>
              <w:bottom w:val="single" w:sz="4" w:space="0" w:color="auto"/>
              <w:right w:val="nil"/>
            </w:tcBorders>
            <w:vAlign w:val="bottom"/>
          </w:tcPr>
          <w:p w:rsidR="0098176A" w:rsidRPr="00E178EE" w:rsidRDefault="0098176A" w:rsidP="0098176A">
            <w:pPr>
              <w:spacing w:after="0" w:line="240" w:lineRule="auto"/>
              <w:jc w:val="center"/>
              <w:rPr>
                <w:rFonts w:ascii="Times New Roman" w:hAnsi="Times New Roman"/>
                <w:sz w:val="27"/>
                <w:szCs w:val="27"/>
              </w:rPr>
            </w:pPr>
          </w:p>
        </w:tc>
      </w:tr>
    </w:tbl>
    <w:p w:rsidR="0098176A" w:rsidRPr="00E178EE" w:rsidRDefault="0098176A" w:rsidP="0098176A">
      <w:pPr>
        <w:tabs>
          <w:tab w:val="left" w:pos="567"/>
        </w:tabs>
        <w:spacing w:after="0" w:line="240" w:lineRule="auto"/>
        <w:ind w:firstLine="567"/>
        <w:jc w:val="both"/>
        <w:rPr>
          <w:rFonts w:ascii="Times New Roman" w:hAnsi="Times New Roman"/>
          <w:sz w:val="27"/>
          <w:szCs w:val="27"/>
        </w:rPr>
      </w:pPr>
    </w:p>
    <w:p w:rsidR="0098176A" w:rsidRPr="00E178EE" w:rsidRDefault="0098176A" w:rsidP="0098176A">
      <w:pPr>
        <w:tabs>
          <w:tab w:val="left" w:pos="567"/>
        </w:tabs>
        <w:spacing w:after="0" w:line="240" w:lineRule="auto"/>
        <w:ind w:firstLine="567"/>
        <w:jc w:val="both"/>
        <w:rPr>
          <w:rFonts w:ascii="Times New Roman" w:hAnsi="Times New Roman"/>
          <w:sz w:val="27"/>
          <w:szCs w:val="27"/>
        </w:rPr>
      </w:pPr>
      <w:r w:rsidRPr="00E178EE">
        <w:rPr>
          <w:rFonts w:ascii="Times New Roman" w:hAnsi="Times New Roman"/>
          <w:sz w:val="27"/>
          <w:szCs w:val="27"/>
        </w:rPr>
        <w:t>1. Провести проверку в отношении ______________________________</w:t>
      </w:r>
      <w:r w:rsidR="00120628" w:rsidRPr="00E178EE">
        <w:rPr>
          <w:rFonts w:ascii="Times New Roman" w:hAnsi="Times New Roman"/>
          <w:sz w:val="27"/>
          <w:szCs w:val="27"/>
        </w:rPr>
        <w:t>____</w:t>
      </w:r>
      <w:r w:rsidRPr="00E178EE">
        <w:rPr>
          <w:rFonts w:ascii="Times New Roman" w:hAnsi="Times New Roman"/>
          <w:sz w:val="27"/>
          <w:szCs w:val="27"/>
        </w:rPr>
        <w:t>____</w:t>
      </w:r>
    </w:p>
    <w:p w:rsidR="0098176A" w:rsidRPr="00E178EE" w:rsidRDefault="0098176A" w:rsidP="0098176A">
      <w:pPr>
        <w:spacing w:after="0" w:line="240" w:lineRule="auto"/>
        <w:jc w:val="both"/>
        <w:rPr>
          <w:rFonts w:ascii="Times New Roman" w:hAnsi="Times New Roman"/>
          <w:sz w:val="27"/>
          <w:szCs w:val="27"/>
        </w:rPr>
      </w:pPr>
      <w:r w:rsidRPr="00E178EE">
        <w:rPr>
          <w:rFonts w:ascii="Times New Roman" w:hAnsi="Times New Roman"/>
          <w:sz w:val="27"/>
          <w:szCs w:val="27"/>
        </w:rPr>
        <w:t>_________________________________________________________</w:t>
      </w:r>
      <w:r w:rsidR="00120628" w:rsidRPr="00E178EE">
        <w:rPr>
          <w:rFonts w:ascii="Times New Roman" w:hAnsi="Times New Roman"/>
          <w:sz w:val="27"/>
          <w:szCs w:val="27"/>
        </w:rPr>
        <w:t>___</w:t>
      </w:r>
      <w:r w:rsidRPr="00E178EE">
        <w:rPr>
          <w:rFonts w:ascii="Times New Roman" w:hAnsi="Times New Roman"/>
          <w:sz w:val="27"/>
          <w:szCs w:val="27"/>
        </w:rPr>
        <w:t>_____________</w:t>
      </w:r>
    </w:p>
    <w:p w:rsidR="0098176A" w:rsidRPr="00E178EE" w:rsidRDefault="0098176A" w:rsidP="0098176A">
      <w:pPr>
        <w:spacing w:after="0" w:line="240" w:lineRule="auto"/>
        <w:jc w:val="both"/>
        <w:rPr>
          <w:rFonts w:ascii="Times New Roman" w:hAnsi="Times New Roman"/>
          <w:sz w:val="27"/>
          <w:szCs w:val="27"/>
        </w:rPr>
      </w:pPr>
      <w:r w:rsidRPr="00E178EE">
        <w:rPr>
          <w:rFonts w:ascii="Times New Roman" w:hAnsi="Times New Roman"/>
          <w:sz w:val="27"/>
          <w:szCs w:val="27"/>
        </w:rPr>
        <w:t>________________________________________________________________</w:t>
      </w:r>
      <w:r w:rsidR="00120628" w:rsidRPr="00E178EE">
        <w:rPr>
          <w:rFonts w:ascii="Times New Roman" w:hAnsi="Times New Roman"/>
          <w:sz w:val="27"/>
          <w:szCs w:val="27"/>
        </w:rPr>
        <w:t>___</w:t>
      </w:r>
      <w:r w:rsidRPr="00E178EE">
        <w:rPr>
          <w:rFonts w:ascii="Times New Roman" w:hAnsi="Times New Roman"/>
          <w:sz w:val="27"/>
          <w:szCs w:val="27"/>
        </w:rPr>
        <w:t>______</w:t>
      </w:r>
    </w:p>
    <w:p w:rsidR="0098176A" w:rsidRPr="00E178EE" w:rsidRDefault="0098176A" w:rsidP="0098176A">
      <w:pPr>
        <w:spacing w:after="0" w:line="240" w:lineRule="auto"/>
        <w:jc w:val="both"/>
        <w:rPr>
          <w:rFonts w:ascii="Times New Roman" w:hAnsi="Times New Roman"/>
          <w:sz w:val="27"/>
          <w:szCs w:val="27"/>
        </w:rPr>
      </w:pPr>
    </w:p>
    <w:p w:rsidR="0098176A" w:rsidRPr="00E178EE" w:rsidRDefault="0098176A" w:rsidP="0098176A">
      <w:pPr>
        <w:pBdr>
          <w:top w:val="single" w:sz="4" w:space="1" w:color="auto"/>
        </w:pBdr>
        <w:spacing w:after="0" w:line="240" w:lineRule="auto"/>
        <w:jc w:val="center"/>
        <w:rPr>
          <w:rFonts w:ascii="Times New Roman" w:hAnsi="Times New Roman"/>
          <w:sz w:val="20"/>
          <w:szCs w:val="20"/>
        </w:rPr>
      </w:pPr>
      <w:r w:rsidRPr="00E178EE">
        <w:rPr>
          <w:rFonts w:ascii="Times New Roman" w:hAnsi="Times New Roman"/>
          <w:sz w:val="20"/>
          <w:szCs w:val="20"/>
        </w:rPr>
        <w:t>(наименование органа местного самоуправления)</w:t>
      </w:r>
    </w:p>
    <w:p w:rsidR="0098176A" w:rsidRPr="00E178EE" w:rsidRDefault="0098176A" w:rsidP="0098176A">
      <w:pPr>
        <w:tabs>
          <w:tab w:val="left" w:pos="567"/>
        </w:tabs>
        <w:spacing w:after="0" w:line="240" w:lineRule="auto"/>
        <w:ind w:firstLine="567"/>
        <w:rPr>
          <w:rFonts w:ascii="Times New Roman" w:hAnsi="Times New Roman"/>
          <w:sz w:val="27"/>
          <w:szCs w:val="27"/>
        </w:rPr>
      </w:pPr>
      <w:r w:rsidRPr="00E178EE">
        <w:rPr>
          <w:rFonts w:ascii="Times New Roman" w:hAnsi="Times New Roman"/>
          <w:sz w:val="27"/>
          <w:szCs w:val="27"/>
        </w:rPr>
        <w:t>2. Место нахождения: _______________________________________________</w:t>
      </w:r>
      <w:r w:rsidR="00120628" w:rsidRPr="00E178EE">
        <w:rPr>
          <w:rFonts w:ascii="Times New Roman" w:hAnsi="Times New Roman"/>
          <w:sz w:val="27"/>
          <w:szCs w:val="27"/>
        </w:rPr>
        <w:t>__</w:t>
      </w:r>
      <w:r w:rsidRPr="00E178EE">
        <w:rPr>
          <w:rFonts w:ascii="Times New Roman" w:hAnsi="Times New Roman"/>
          <w:sz w:val="27"/>
          <w:szCs w:val="27"/>
        </w:rPr>
        <w:t>_</w:t>
      </w:r>
    </w:p>
    <w:p w:rsidR="0098176A" w:rsidRPr="00E178EE" w:rsidRDefault="0098176A" w:rsidP="00120628">
      <w:pPr>
        <w:spacing w:after="0" w:line="240" w:lineRule="auto"/>
        <w:rPr>
          <w:rFonts w:ascii="Times New Roman" w:hAnsi="Times New Roman"/>
          <w:sz w:val="27"/>
          <w:szCs w:val="27"/>
        </w:rPr>
      </w:pPr>
    </w:p>
    <w:p w:rsidR="0098176A" w:rsidRPr="00E178EE" w:rsidRDefault="0098176A" w:rsidP="0098176A">
      <w:pPr>
        <w:pBdr>
          <w:top w:val="single" w:sz="4" w:space="1" w:color="auto"/>
        </w:pBdr>
        <w:spacing w:after="0" w:line="240" w:lineRule="auto"/>
        <w:jc w:val="center"/>
        <w:rPr>
          <w:rFonts w:ascii="Times New Roman" w:hAnsi="Times New Roman"/>
          <w:sz w:val="20"/>
          <w:szCs w:val="20"/>
        </w:rPr>
      </w:pPr>
      <w:r w:rsidRPr="00E178EE">
        <w:rPr>
          <w:rFonts w:ascii="Times New Roman" w:hAnsi="Times New Roman"/>
          <w:sz w:val="20"/>
          <w:szCs w:val="20"/>
        </w:rPr>
        <w:t>(</w:t>
      </w:r>
      <w:r w:rsidR="00F45EFB" w:rsidRPr="00E178EE">
        <w:rPr>
          <w:rFonts w:ascii="Times New Roman" w:hAnsi="Times New Roman"/>
          <w:sz w:val="20"/>
          <w:szCs w:val="20"/>
        </w:rPr>
        <w:t>органа местного самоуправления</w:t>
      </w:r>
      <w:r w:rsidRPr="00E178EE">
        <w:rPr>
          <w:rFonts w:ascii="Times New Roman" w:hAnsi="Times New Roman"/>
          <w:sz w:val="20"/>
          <w:szCs w:val="20"/>
        </w:rPr>
        <w:t>)</w:t>
      </w:r>
    </w:p>
    <w:p w:rsidR="0098176A" w:rsidRPr="00E178EE" w:rsidRDefault="0098176A" w:rsidP="0098176A">
      <w:pPr>
        <w:tabs>
          <w:tab w:val="left" w:pos="567"/>
        </w:tabs>
        <w:spacing w:after="0" w:line="240" w:lineRule="auto"/>
        <w:ind w:firstLine="567"/>
        <w:jc w:val="both"/>
        <w:rPr>
          <w:rFonts w:ascii="Times New Roman" w:hAnsi="Times New Roman"/>
          <w:sz w:val="27"/>
          <w:szCs w:val="27"/>
        </w:rPr>
      </w:pPr>
      <w:r w:rsidRPr="00E178EE">
        <w:rPr>
          <w:rFonts w:ascii="Times New Roman" w:hAnsi="Times New Roman"/>
          <w:sz w:val="27"/>
          <w:szCs w:val="27"/>
        </w:rPr>
        <w:t>3. Назначить лицо</w:t>
      </w:r>
      <w:proofErr w:type="gramStart"/>
      <w:r w:rsidRPr="00E178EE">
        <w:rPr>
          <w:rFonts w:ascii="Times New Roman" w:hAnsi="Times New Roman"/>
          <w:sz w:val="27"/>
          <w:szCs w:val="27"/>
        </w:rPr>
        <w:t>м(</w:t>
      </w:r>
      <w:proofErr w:type="spellStart"/>
      <w:proofErr w:type="gramEnd"/>
      <w:r w:rsidRPr="00E178EE">
        <w:rPr>
          <w:rFonts w:ascii="Times New Roman" w:hAnsi="Times New Roman"/>
          <w:sz w:val="27"/>
          <w:szCs w:val="27"/>
        </w:rPr>
        <w:t>ами</w:t>
      </w:r>
      <w:proofErr w:type="spellEnd"/>
      <w:r w:rsidRPr="00E178EE">
        <w:rPr>
          <w:rFonts w:ascii="Times New Roman" w:hAnsi="Times New Roman"/>
          <w:sz w:val="27"/>
          <w:szCs w:val="27"/>
        </w:rPr>
        <w:t xml:space="preserve">), уполномоченным(и) на проведение проверки: ________________________________________________________________________ </w:t>
      </w:r>
    </w:p>
    <w:p w:rsidR="0098176A" w:rsidRPr="00E178EE" w:rsidRDefault="0098176A" w:rsidP="0098176A">
      <w:pPr>
        <w:spacing w:after="0" w:line="240" w:lineRule="auto"/>
        <w:rPr>
          <w:rFonts w:ascii="Times New Roman" w:hAnsi="Times New Roman"/>
          <w:sz w:val="27"/>
          <w:szCs w:val="27"/>
        </w:rPr>
      </w:pPr>
    </w:p>
    <w:p w:rsidR="0098176A" w:rsidRPr="00E178EE" w:rsidRDefault="0098176A" w:rsidP="0098176A">
      <w:pPr>
        <w:pBdr>
          <w:top w:val="single" w:sz="4" w:space="1" w:color="auto"/>
        </w:pBdr>
        <w:spacing w:after="0" w:line="240" w:lineRule="auto"/>
        <w:jc w:val="center"/>
        <w:rPr>
          <w:rFonts w:ascii="Times New Roman" w:hAnsi="Times New Roman"/>
          <w:sz w:val="24"/>
          <w:szCs w:val="24"/>
        </w:rPr>
      </w:pPr>
      <w:r w:rsidRPr="00E178EE">
        <w:rPr>
          <w:rFonts w:ascii="Times New Roman" w:hAnsi="Times New Roman"/>
          <w:sz w:val="24"/>
          <w:szCs w:val="24"/>
        </w:rPr>
        <w:t>___</w:t>
      </w:r>
      <w:r w:rsidR="00120628" w:rsidRPr="00E178EE">
        <w:rPr>
          <w:rFonts w:ascii="Times New Roman" w:hAnsi="Times New Roman"/>
          <w:sz w:val="24"/>
          <w:szCs w:val="24"/>
        </w:rPr>
        <w:t>_</w:t>
      </w:r>
      <w:r w:rsidRPr="00E178EE">
        <w:rPr>
          <w:rFonts w:ascii="Times New Roman" w:hAnsi="Times New Roman"/>
          <w:sz w:val="24"/>
          <w:szCs w:val="24"/>
        </w:rPr>
        <w:t>______________________________________________________________________________</w:t>
      </w:r>
    </w:p>
    <w:p w:rsidR="0098176A" w:rsidRPr="00E178EE" w:rsidRDefault="0098176A" w:rsidP="0098176A">
      <w:pPr>
        <w:pBdr>
          <w:top w:val="single" w:sz="4" w:space="1" w:color="auto"/>
        </w:pBdr>
        <w:spacing w:after="0" w:line="240" w:lineRule="auto"/>
        <w:jc w:val="center"/>
        <w:rPr>
          <w:rFonts w:ascii="Times New Roman" w:hAnsi="Times New Roman"/>
          <w:sz w:val="20"/>
          <w:szCs w:val="20"/>
        </w:rPr>
      </w:pPr>
      <w:r w:rsidRPr="00E178EE">
        <w:rPr>
          <w:rFonts w:ascii="Times New Roman" w:hAnsi="Times New Roman"/>
          <w:sz w:val="20"/>
          <w:szCs w:val="20"/>
        </w:rPr>
        <w:t>(фамилия, имя, отчество (последнее – при наличии), должность должностного лица (должностных лиц), уполномоченног</w:t>
      </w:r>
      <w:proofErr w:type="gramStart"/>
      <w:r w:rsidRPr="00E178EE">
        <w:rPr>
          <w:rFonts w:ascii="Times New Roman" w:hAnsi="Times New Roman"/>
          <w:sz w:val="20"/>
          <w:szCs w:val="20"/>
        </w:rPr>
        <w:t>о(</w:t>
      </w:r>
      <w:proofErr w:type="spellStart"/>
      <w:proofErr w:type="gramEnd"/>
      <w:r w:rsidRPr="00E178EE">
        <w:rPr>
          <w:rFonts w:ascii="Times New Roman" w:hAnsi="Times New Roman"/>
          <w:sz w:val="20"/>
          <w:szCs w:val="20"/>
        </w:rPr>
        <w:t>ых</w:t>
      </w:r>
      <w:proofErr w:type="spellEnd"/>
      <w:r w:rsidRPr="00E178EE">
        <w:rPr>
          <w:rFonts w:ascii="Times New Roman" w:hAnsi="Times New Roman"/>
          <w:sz w:val="20"/>
          <w:szCs w:val="20"/>
        </w:rPr>
        <w:t>) на проведение проверки)</w:t>
      </w:r>
    </w:p>
    <w:p w:rsidR="0098176A" w:rsidRPr="00E178EE" w:rsidRDefault="0098176A" w:rsidP="0098176A">
      <w:pPr>
        <w:spacing w:after="0" w:line="240" w:lineRule="auto"/>
        <w:ind w:firstLine="567"/>
        <w:jc w:val="both"/>
        <w:rPr>
          <w:rFonts w:ascii="Times New Roman" w:hAnsi="Times New Roman"/>
          <w:sz w:val="27"/>
          <w:szCs w:val="27"/>
        </w:rPr>
      </w:pPr>
      <w:r w:rsidRPr="00E178EE">
        <w:rPr>
          <w:rFonts w:ascii="Times New Roman" w:hAnsi="Times New Roman"/>
          <w:sz w:val="27"/>
          <w:szCs w:val="27"/>
        </w:rPr>
        <w:t>4. Привлечь к проведению проверки в качестве экспертов, представителей экспертных организаций следующих лиц:_____________________</w:t>
      </w:r>
      <w:r w:rsidR="005B7A1F" w:rsidRPr="00E178EE">
        <w:rPr>
          <w:rFonts w:ascii="Times New Roman" w:hAnsi="Times New Roman"/>
          <w:sz w:val="27"/>
          <w:szCs w:val="27"/>
        </w:rPr>
        <w:t>____</w:t>
      </w:r>
      <w:r w:rsidRPr="00E178EE">
        <w:rPr>
          <w:rFonts w:ascii="Times New Roman" w:hAnsi="Times New Roman"/>
          <w:sz w:val="27"/>
          <w:szCs w:val="27"/>
        </w:rPr>
        <w:t>___________</w:t>
      </w:r>
    </w:p>
    <w:p w:rsidR="0098176A" w:rsidRPr="00E178EE" w:rsidRDefault="0098176A" w:rsidP="0098176A">
      <w:pPr>
        <w:spacing w:after="0" w:line="240" w:lineRule="auto"/>
        <w:jc w:val="center"/>
        <w:rPr>
          <w:rFonts w:ascii="Times New Roman" w:hAnsi="Times New Roman"/>
          <w:sz w:val="27"/>
          <w:szCs w:val="27"/>
        </w:rPr>
      </w:pPr>
      <w:r w:rsidRPr="00E178EE">
        <w:rPr>
          <w:rFonts w:ascii="Times New Roman" w:hAnsi="Times New Roman"/>
          <w:sz w:val="27"/>
          <w:szCs w:val="27"/>
        </w:rPr>
        <w:t>_____________________________________</w:t>
      </w:r>
      <w:r w:rsidR="005B7A1F" w:rsidRPr="00E178EE">
        <w:rPr>
          <w:rFonts w:ascii="Times New Roman" w:hAnsi="Times New Roman"/>
          <w:sz w:val="27"/>
          <w:szCs w:val="27"/>
        </w:rPr>
        <w:t>_____</w:t>
      </w:r>
      <w:r w:rsidRPr="00E178EE">
        <w:rPr>
          <w:rFonts w:ascii="Times New Roman" w:hAnsi="Times New Roman"/>
          <w:sz w:val="27"/>
          <w:szCs w:val="27"/>
        </w:rPr>
        <w:t>______________________________</w:t>
      </w:r>
    </w:p>
    <w:p w:rsidR="0098176A" w:rsidRPr="00E178EE" w:rsidRDefault="0098176A" w:rsidP="0098176A">
      <w:pPr>
        <w:spacing w:after="0" w:line="240" w:lineRule="auto"/>
        <w:ind w:firstLine="567"/>
        <w:jc w:val="both"/>
        <w:rPr>
          <w:rFonts w:ascii="Times New Roman" w:hAnsi="Times New Roman"/>
          <w:sz w:val="27"/>
          <w:szCs w:val="27"/>
        </w:rPr>
      </w:pPr>
    </w:p>
    <w:p w:rsidR="0098176A" w:rsidRPr="00E178EE" w:rsidRDefault="0098176A" w:rsidP="0098176A">
      <w:pPr>
        <w:pBdr>
          <w:top w:val="single" w:sz="4" w:space="1" w:color="auto"/>
        </w:pBdr>
        <w:spacing w:after="0" w:line="240" w:lineRule="auto"/>
        <w:jc w:val="center"/>
        <w:rPr>
          <w:rFonts w:ascii="Times New Roman" w:hAnsi="Times New Roman"/>
          <w:sz w:val="20"/>
          <w:szCs w:val="20"/>
        </w:rPr>
      </w:pPr>
      <w:r w:rsidRPr="00E178EE">
        <w:rPr>
          <w:rFonts w:ascii="Times New Roman" w:hAnsi="Times New Roman"/>
          <w:sz w:val="20"/>
          <w:szCs w:val="20"/>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98176A" w:rsidRPr="00E178EE" w:rsidRDefault="0098176A" w:rsidP="0098176A">
      <w:pPr>
        <w:spacing w:after="0" w:line="240" w:lineRule="auto"/>
        <w:ind w:firstLine="567"/>
        <w:jc w:val="both"/>
        <w:rPr>
          <w:rFonts w:ascii="Times New Roman" w:hAnsi="Times New Roman"/>
          <w:sz w:val="27"/>
          <w:szCs w:val="27"/>
        </w:rPr>
      </w:pPr>
      <w:r w:rsidRPr="00E178EE">
        <w:rPr>
          <w:rFonts w:ascii="Times New Roman" w:hAnsi="Times New Roman"/>
          <w:sz w:val="27"/>
          <w:szCs w:val="27"/>
        </w:rPr>
        <w:t>5. Настоящая проверка проводится в рамках</w:t>
      </w:r>
      <w:r w:rsidR="005B7A1F" w:rsidRPr="00E178EE">
        <w:rPr>
          <w:rFonts w:ascii="Times New Roman" w:hAnsi="Times New Roman"/>
          <w:sz w:val="27"/>
          <w:szCs w:val="27"/>
        </w:rPr>
        <w:t xml:space="preserve"> исполнения государственной функции по контролю за осуществлением органами местного самоуправления государственных полномочий по организации и осуществлению деятельности по </w:t>
      </w:r>
      <w:r w:rsidR="005B7A1F" w:rsidRPr="00E178EE">
        <w:rPr>
          <w:rFonts w:ascii="Times New Roman" w:hAnsi="Times New Roman"/>
          <w:sz w:val="27"/>
          <w:szCs w:val="27"/>
        </w:rPr>
        <w:lastRenderedPageBreak/>
        <w:t>опеке и попечительству</w:t>
      </w:r>
      <w:r w:rsidRPr="00E178EE">
        <w:rPr>
          <w:rFonts w:ascii="Times New Roman" w:hAnsi="Times New Roman"/>
          <w:sz w:val="27"/>
          <w:szCs w:val="27"/>
        </w:rPr>
        <w:t>,</w:t>
      </w:r>
      <w:r w:rsidR="005B7A1F" w:rsidRPr="00E178EE">
        <w:rPr>
          <w:rFonts w:ascii="Times New Roman" w:hAnsi="Times New Roman"/>
          <w:sz w:val="27"/>
          <w:szCs w:val="27"/>
        </w:rPr>
        <w:t xml:space="preserve"> социальной поддержке детей-сирот и детей, оставшихся без попечения родителей,</w:t>
      </w:r>
      <w:r w:rsidRPr="00E178EE">
        <w:rPr>
          <w:rFonts w:ascii="Times New Roman" w:hAnsi="Times New Roman"/>
          <w:sz w:val="27"/>
          <w:szCs w:val="27"/>
        </w:rPr>
        <w:t xml:space="preserve"> реестровы</w:t>
      </w:r>
      <w:proofErr w:type="gramStart"/>
      <w:r w:rsidRPr="00E178EE">
        <w:rPr>
          <w:rFonts w:ascii="Times New Roman" w:hAnsi="Times New Roman"/>
          <w:sz w:val="27"/>
          <w:szCs w:val="27"/>
        </w:rPr>
        <w:t>й(</w:t>
      </w:r>
      <w:proofErr w:type="spellStart"/>
      <w:proofErr w:type="gramEnd"/>
      <w:r w:rsidRPr="00E178EE">
        <w:rPr>
          <w:rFonts w:ascii="Times New Roman" w:hAnsi="Times New Roman"/>
          <w:sz w:val="27"/>
          <w:szCs w:val="27"/>
        </w:rPr>
        <w:t>ые</w:t>
      </w:r>
      <w:proofErr w:type="spellEnd"/>
      <w:r w:rsidRPr="00E178EE">
        <w:rPr>
          <w:rFonts w:ascii="Times New Roman" w:hAnsi="Times New Roman"/>
          <w:sz w:val="27"/>
          <w:szCs w:val="27"/>
        </w:rPr>
        <w:t>) номер(а) функции(й) в федеральной государственной информационной системе «Федеральный реестр государственных и муниципальных услуг (функций)» ____________.</w:t>
      </w:r>
    </w:p>
    <w:p w:rsidR="0098176A" w:rsidRPr="00E178EE" w:rsidRDefault="0098176A" w:rsidP="0098176A">
      <w:pPr>
        <w:tabs>
          <w:tab w:val="left" w:pos="567"/>
        </w:tabs>
        <w:spacing w:after="0" w:line="240" w:lineRule="auto"/>
        <w:ind w:firstLine="567"/>
        <w:rPr>
          <w:rFonts w:ascii="Times New Roman" w:hAnsi="Times New Roman"/>
          <w:sz w:val="27"/>
          <w:szCs w:val="27"/>
        </w:rPr>
      </w:pPr>
      <w:r w:rsidRPr="00E178EE">
        <w:rPr>
          <w:rFonts w:ascii="Times New Roman" w:hAnsi="Times New Roman"/>
          <w:sz w:val="27"/>
          <w:szCs w:val="27"/>
        </w:rPr>
        <w:t>6. Установить, что:</w:t>
      </w:r>
    </w:p>
    <w:p w:rsidR="0098176A" w:rsidRPr="00E178EE" w:rsidRDefault="0098176A" w:rsidP="0098176A">
      <w:pPr>
        <w:spacing w:after="0" w:line="240" w:lineRule="auto"/>
        <w:ind w:firstLine="567"/>
        <w:rPr>
          <w:rFonts w:ascii="Times New Roman" w:hAnsi="Times New Roman"/>
          <w:sz w:val="27"/>
          <w:szCs w:val="27"/>
        </w:rPr>
      </w:pPr>
      <w:r w:rsidRPr="00E178EE">
        <w:rPr>
          <w:rFonts w:ascii="Times New Roman" w:hAnsi="Times New Roman"/>
          <w:sz w:val="27"/>
          <w:szCs w:val="27"/>
        </w:rPr>
        <w:t>настоящая проверка проводится с целью:_____________________</w:t>
      </w:r>
      <w:r w:rsidR="009719EE" w:rsidRPr="00E178EE">
        <w:rPr>
          <w:rFonts w:ascii="Times New Roman" w:hAnsi="Times New Roman"/>
          <w:sz w:val="27"/>
          <w:szCs w:val="27"/>
        </w:rPr>
        <w:t>__</w:t>
      </w:r>
      <w:r w:rsidRPr="00E178EE">
        <w:rPr>
          <w:rFonts w:ascii="Times New Roman" w:hAnsi="Times New Roman"/>
          <w:sz w:val="27"/>
          <w:szCs w:val="27"/>
        </w:rPr>
        <w:t>________</w:t>
      </w:r>
      <w:r w:rsidR="009719EE" w:rsidRPr="00E178EE">
        <w:rPr>
          <w:rFonts w:ascii="Times New Roman" w:hAnsi="Times New Roman"/>
          <w:sz w:val="27"/>
          <w:szCs w:val="27"/>
        </w:rPr>
        <w:t>_</w:t>
      </w:r>
      <w:r w:rsidR="00B855DE" w:rsidRPr="00E178EE">
        <w:rPr>
          <w:rFonts w:ascii="Times New Roman" w:hAnsi="Times New Roman"/>
          <w:sz w:val="27"/>
          <w:szCs w:val="27"/>
        </w:rPr>
        <w:t>_</w:t>
      </w:r>
    </w:p>
    <w:p w:rsidR="0098176A" w:rsidRPr="00E178EE" w:rsidRDefault="0098176A" w:rsidP="0098176A">
      <w:pPr>
        <w:spacing w:after="0" w:line="240" w:lineRule="auto"/>
        <w:rPr>
          <w:rFonts w:ascii="Times New Roman" w:hAnsi="Times New Roman"/>
          <w:sz w:val="27"/>
          <w:szCs w:val="27"/>
        </w:rPr>
      </w:pPr>
      <w:r w:rsidRPr="00E178EE">
        <w:rPr>
          <w:rFonts w:ascii="Times New Roman" w:hAnsi="Times New Roman"/>
          <w:sz w:val="27"/>
          <w:szCs w:val="27"/>
        </w:rPr>
        <w:t>_________________________________________________</w:t>
      </w:r>
      <w:r w:rsidR="009719EE" w:rsidRPr="00E178EE">
        <w:rPr>
          <w:rFonts w:ascii="Times New Roman" w:hAnsi="Times New Roman"/>
          <w:sz w:val="27"/>
          <w:szCs w:val="27"/>
        </w:rPr>
        <w:t>__</w:t>
      </w:r>
      <w:r w:rsidRPr="00E178EE">
        <w:rPr>
          <w:rFonts w:ascii="Times New Roman" w:hAnsi="Times New Roman"/>
          <w:sz w:val="27"/>
          <w:szCs w:val="27"/>
        </w:rPr>
        <w:t>____________________</w:t>
      </w:r>
      <w:r w:rsidR="009719EE" w:rsidRPr="00E178EE">
        <w:rPr>
          <w:rFonts w:ascii="Times New Roman" w:hAnsi="Times New Roman"/>
          <w:sz w:val="27"/>
          <w:szCs w:val="27"/>
        </w:rPr>
        <w:t>_</w:t>
      </w:r>
      <w:r w:rsidR="00B855DE" w:rsidRPr="00E178EE">
        <w:rPr>
          <w:rFonts w:ascii="Times New Roman" w:hAnsi="Times New Roman"/>
          <w:sz w:val="27"/>
          <w:szCs w:val="27"/>
        </w:rPr>
        <w:t>_</w:t>
      </w:r>
    </w:p>
    <w:p w:rsidR="0098176A" w:rsidRPr="00E178EE" w:rsidRDefault="0098176A" w:rsidP="0098176A">
      <w:pPr>
        <w:tabs>
          <w:tab w:val="left" w:pos="567"/>
        </w:tabs>
        <w:spacing w:after="0" w:line="240" w:lineRule="auto"/>
        <w:jc w:val="center"/>
        <w:rPr>
          <w:rFonts w:ascii="Times New Roman" w:hAnsi="Times New Roman"/>
          <w:sz w:val="27"/>
          <w:szCs w:val="27"/>
        </w:rPr>
      </w:pPr>
      <w:r w:rsidRPr="00E178EE">
        <w:rPr>
          <w:rFonts w:ascii="Times New Roman" w:hAnsi="Times New Roman"/>
          <w:sz w:val="27"/>
          <w:szCs w:val="27"/>
        </w:rPr>
        <w:t>___________________________</w:t>
      </w:r>
      <w:r w:rsidR="009719EE" w:rsidRPr="00E178EE">
        <w:rPr>
          <w:rFonts w:ascii="Times New Roman" w:hAnsi="Times New Roman"/>
          <w:sz w:val="27"/>
          <w:szCs w:val="27"/>
        </w:rPr>
        <w:t>_____</w:t>
      </w:r>
      <w:r w:rsidRPr="00E178EE">
        <w:rPr>
          <w:rFonts w:ascii="Times New Roman" w:hAnsi="Times New Roman"/>
          <w:sz w:val="27"/>
          <w:szCs w:val="27"/>
        </w:rPr>
        <w:t>_________________________________</w:t>
      </w:r>
      <w:r w:rsidR="00B855DE" w:rsidRPr="00E178EE">
        <w:rPr>
          <w:rFonts w:ascii="Times New Roman" w:hAnsi="Times New Roman"/>
          <w:sz w:val="27"/>
          <w:szCs w:val="27"/>
        </w:rPr>
        <w:t>_</w:t>
      </w:r>
      <w:r w:rsidRPr="00E178EE">
        <w:rPr>
          <w:rFonts w:ascii="Times New Roman" w:hAnsi="Times New Roman"/>
          <w:sz w:val="27"/>
          <w:szCs w:val="27"/>
        </w:rPr>
        <w:t>_______</w:t>
      </w:r>
    </w:p>
    <w:p w:rsidR="0098176A" w:rsidRPr="00E178EE" w:rsidRDefault="0098176A" w:rsidP="0098176A">
      <w:pPr>
        <w:tabs>
          <w:tab w:val="left" w:pos="567"/>
        </w:tabs>
        <w:spacing w:after="0" w:line="240" w:lineRule="auto"/>
        <w:ind w:firstLine="567"/>
        <w:jc w:val="both"/>
        <w:rPr>
          <w:rFonts w:ascii="Times New Roman" w:hAnsi="Times New Roman"/>
          <w:sz w:val="27"/>
          <w:szCs w:val="27"/>
        </w:rPr>
      </w:pPr>
      <w:r w:rsidRPr="00E178EE">
        <w:rPr>
          <w:rFonts w:ascii="Times New Roman" w:hAnsi="Times New Roman"/>
          <w:sz w:val="27"/>
          <w:szCs w:val="27"/>
        </w:rPr>
        <w:t>При установлении целей проводимой проверки указывается следующая информация:</w:t>
      </w:r>
    </w:p>
    <w:p w:rsidR="0098176A" w:rsidRPr="00E178EE" w:rsidRDefault="0098176A" w:rsidP="0098176A">
      <w:pPr>
        <w:spacing w:after="0" w:line="240" w:lineRule="auto"/>
        <w:ind w:firstLine="567"/>
        <w:jc w:val="both"/>
        <w:rPr>
          <w:rFonts w:ascii="Times New Roman" w:hAnsi="Times New Roman"/>
          <w:sz w:val="27"/>
          <w:szCs w:val="27"/>
        </w:rPr>
      </w:pPr>
      <w:r w:rsidRPr="00E178EE">
        <w:rPr>
          <w:rFonts w:ascii="Times New Roman" w:hAnsi="Times New Roman"/>
          <w:sz w:val="27"/>
          <w:szCs w:val="27"/>
        </w:rPr>
        <w:t>а) в случае проведения плановой проверки:</w:t>
      </w:r>
    </w:p>
    <w:p w:rsidR="0098176A" w:rsidRPr="00E178EE" w:rsidRDefault="0098176A" w:rsidP="0098176A">
      <w:pPr>
        <w:spacing w:after="0" w:line="240" w:lineRule="auto"/>
        <w:ind w:firstLine="567"/>
        <w:jc w:val="both"/>
        <w:rPr>
          <w:rFonts w:ascii="Times New Roman" w:hAnsi="Times New Roman"/>
          <w:sz w:val="27"/>
          <w:szCs w:val="27"/>
        </w:rPr>
      </w:pPr>
      <w:r w:rsidRPr="00E178EE">
        <w:rPr>
          <w:rFonts w:ascii="Times New Roman" w:hAnsi="Times New Roman"/>
          <w:sz w:val="27"/>
          <w:szCs w:val="27"/>
        </w:rPr>
        <w:t>– ссылка на утвержденный ежегодный план проведения плановых проверок;</w:t>
      </w:r>
    </w:p>
    <w:p w:rsidR="0098176A" w:rsidRPr="00E178EE" w:rsidRDefault="0098176A" w:rsidP="0098176A">
      <w:pPr>
        <w:spacing w:after="0" w:line="240" w:lineRule="auto"/>
        <w:ind w:firstLine="567"/>
        <w:jc w:val="both"/>
        <w:rPr>
          <w:rFonts w:ascii="Times New Roman" w:hAnsi="Times New Roman"/>
          <w:sz w:val="27"/>
          <w:szCs w:val="27"/>
        </w:rPr>
      </w:pPr>
      <w:r w:rsidRPr="00E178EE">
        <w:rPr>
          <w:rFonts w:ascii="Times New Roman" w:hAnsi="Times New Roman"/>
          <w:sz w:val="27"/>
          <w:szCs w:val="27"/>
        </w:rPr>
        <w:t>б) в случае проведения внеплановой проверки:</w:t>
      </w:r>
    </w:p>
    <w:p w:rsidR="0098176A" w:rsidRPr="00E178EE" w:rsidRDefault="0098176A" w:rsidP="0098176A">
      <w:pPr>
        <w:spacing w:after="0" w:line="240" w:lineRule="auto"/>
        <w:ind w:firstLine="567"/>
        <w:jc w:val="both"/>
        <w:rPr>
          <w:rFonts w:ascii="Times New Roman" w:hAnsi="Times New Roman"/>
          <w:sz w:val="27"/>
          <w:szCs w:val="27"/>
        </w:rPr>
      </w:pPr>
      <w:r w:rsidRPr="00E178EE">
        <w:rPr>
          <w:rFonts w:ascii="Times New Roman" w:hAnsi="Times New Roman"/>
          <w:sz w:val="27"/>
          <w:szCs w:val="27"/>
        </w:rPr>
        <w:t xml:space="preserve">– реквизиты ранее выданного </w:t>
      </w:r>
      <w:r w:rsidR="002A7E20" w:rsidRPr="00E178EE">
        <w:rPr>
          <w:rFonts w:ascii="Times New Roman" w:hAnsi="Times New Roman"/>
          <w:sz w:val="27"/>
          <w:szCs w:val="27"/>
        </w:rPr>
        <w:t xml:space="preserve">министерством </w:t>
      </w:r>
      <w:r w:rsidR="009719EE" w:rsidRPr="00E178EE">
        <w:rPr>
          <w:rFonts w:ascii="Times New Roman" w:hAnsi="Times New Roman"/>
          <w:sz w:val="27"/>
          <w:szCs w:val="27"/>
        </w:rPr>
        <w:t>органу местного самоуправления</w:t>
      </w:r>
      <w:r w:rsidRPr="00E178EE">
        <w:rPr>
          <w:rFonts w:ascii="Times New Roman" w:hAnsi="Times New Roman"/>
          <w:sz w:val="27"/>
          <w:szCs w:val="27"/>
        </w:rPr>
        <w:t xml:space="preserve"> предписания об устранении выявленного нарушения, срок для исполнения которого истек;</w:t>
      </w:r>
    </w:p>
    <w:p w:rsidR="00E47329" w:rsidRPr="00E178EE" w:rsidRDefault="00E47329" w:rsidP="00E47329">
      <w:pPr>
        <w:autoSpaceDE w:val="0"/>
        <w:autoSpaceDN w:val="0"/>
        <w:adjustRightInd w:val="0"/>
        <w:spacing w:after="0" w:line="240" w:lineRule="auto"/>
        <w:ind w:firstLine="567"/>
        <w:jc w:val="both"/>
        <w:rPr>
          <w:rFonts w:ascii="Times New Roman" w:hAnsi="Times New Roman" w:cs="Times New Roman"/>
          <w:sz w:val="27"/>
          <w:szCs w:val="27"/>
        </w:rPr>
      </w:pPr>
      <w:proofErr w:type="gramStart"/>
      <w:r w:rsidRPr="00E178EE">
        <w:rPr>
          <w:rFonts w:ascii="Times New Roman" w:hAnsi="Times New Roman"/>
          <w:sz w:val="27"/>
          <w:szCs w:val="27"/>
        </w:rPr>
        <w:t xml:space="preserve">– реквизиты мотивированного представления должностного лица министерства по результатам рассмотрения поступивших в министерство обращений и заявлений граждан, юридических лиц, информации от органов государственной власти, органов местного самоуправления, из средств массовой информации о фактах нарушения органами местного самоуправления </w:t>
      </w:r>
      <w:r w:rsidRPr="00E178EE">
        <w:rPr>
          <w:rFonts w:ascii="Times New Roman" w:hAnsi="Times New Roman" w:cs="Times New Roman"/>
          <w:sz w:val="27"/>
          <w:szCs w:val="27"/>
        </w:rPr>
        <w:t>или должностными лицами органов местного самоуправления требований федерального законодательства и законодательства Новосибирской области при осуществлении государственных полномочий</w:t>
      </w:r>
      <w:r w:rsidRPr="00E178EE">
        <w:rPr>
          <w:rFonts w:ascii="Times New Roman" w:hAnsi="Times New Roman"/>
          <w:sz w:val="27"/>
          <w:szCs w:val="27"/>
        </w:rPr>
        <w:t>;</w:t>
      </w:r>
      <w:proofErr w:type="gramEnd"/>
    </w:p>
    <w:p w:rsidR="0098176A" w:rsidRPr="00E178EE" w:rsidRDefault="0098176A" w:rsidP="0098176A">
      <w:pPr>
        <w:spacing w:after="0" w:line="240" w:lineRule="auto"/>
        <w:ind w:firstLine="567"/>
        <w:jc w:val="both"/>
        <w:rPr>
          <w:rFonts w:ascii="Times New Roman" w:hAnsi="Times New Roman"/>
          <w:sz w:val="27"/>
          <w:szCs w:val="27"/>
        </w:rPr>
      </w:pPr>
      <w:r w:rsidRPr="00E178EE">
        <w:rPr>
          <w:rFonts w:ascii="Times New Roman" w:hAnsi="Times New Roman"/>
          <w:sz w:val="27"/>
          <w:szCs w:val="27"/>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98176A" w:rsidRPr="00E178EE" w:rsidRDefault="0098176A" w:rsidP="0098176A">
      <w:pPr>
        <w:spacing w:after="0" w:line="240" w:lineRule="auto"/>
        <w:ind w:firstLine="567"/>
        <w:jc w:val="both"/>
        <w:rPr>
          <w:rFonts w:ascii="Times New Roman" w:hAnsi="Times New Roman"/>
          <w:sz w:val="27"/>
          <w:szCs w:val="27"/>
        </w:rPr>
      </w:pPr>
      <w:r w:rsidRPr="00E178EE">
        <w:rPr>
          <w:rFonts w:ascii="Times New Roman" w:hAnsi="Times New Roman"/>
          <w:sz w:val="27"/>
          <w:szCs w:val="27"/>
        </w:rPr>
        <w:t>задачами настоящей проверки являются: _____________________________</w:t>
      </w:r>
    </w:p>
    <w:p w:rsidR="0098176A" w:rsidRPr="00E178EE" w:rsidRDefault="0098176A" w:rsidP="0098176A">
      <w:pPr>
        <w:spacing w:after="0" w:line="240" w:lineRule="auto"/>
        <w:jc w:val="both"/>
        <w:rPr>
          <w:rFonts w:ascii="Times New Roman" w:hAnsi="Times New Roman"/>
          <w:sz w:val="27"/>
          <w:szCs w:val="27"/>
        </w:rPr>
      </w:pPr>
      <w:r w:rsidRPr="00E178EE">
        <w:rPr>
          <w:rFonts w:ascii="Times New Roman" w:hAnsi="Times New Roman"/>
          <w:sz w:val="27"/>
          <w:szCs w:val="27"/>
        </w:rPr>
        <w:t>_____________________________________________________________________</w:t>
      </w:r>
    </w:p>
    <w:p w:rsidR="0098176A" w:rsidRPr="00E178EE" w:rsidRDefault="0098176A" w:rsidP="0098176A">
      <w:pPr>
        <w:spacing w:after="0" w:line="240" w:lineRule="auto"/>
        <w:jc w:val="both"/>
        <w:rPr>
          <w:rFonts w:ascii="Times New Roman" w:hAnsi="Times New Roman"/>
          <w:sz w:val="27"/>
          <w:szCs w:val="27"/>
        </w:rPr>
      </w:pPr>
      <w:r w:rsidRPr="00E178EE">
        <w:rPr>
          <w:rFonts w:ascii="Times New Roman" w:hAnsi="Times New Roman"/>
          <w:sz w:val="27"/>
          <w:szCs w:val="27"/>
        </w:rPr>
        <w:t>_____________________________________________________________________</w:t>
      </w:r>
    </w:p>
    <w:p w:rsidR="0098176A" w:rsidRPr="00E178EE" w:rsidRDefault="0098176A" w:rsidP="0098176A">
      <w:pPr>
        <w:tabs>
          <w:tab w:val="left" w:pos="567"/>
          <w:tab w:val="left" w:pos="709"/>
        </w:tabs>
        <w:spacing w:after="0" w:line="240" w:lineRule="auto"/>
        <w:jc w:val="both"/>
        <w:rPr>
          <w:rFonts w:ascii="Times New Roman" w:hAnsi="Times New Roman"/>
          <w:sz w:val="27"/>
          <w:szCs w:val="27"/>
        </w:rPr>
      </w:pPr>
      <w:r w:rsidRPr="00E178EE">
        <w:rPr>
          <w:rFonts w:ascii="Times New Roman" w:hAnsi="Times New Roman"/>
          <w:sz w:val="27"/>
          <w:szCs w:val="27"/>
        </w:rPr>
        <w:t>__________________________________________________________________</w:t>
      </w:r>
      <w:r w:rsidR="009579D8" w:rsidRPr="00E178EE">
        <w:rPr>
          <w:rFonts w:ascii="Times New Roman" w:hAnsi="Times New Roman"/>
          <w:sz w:val="27"/>
          <w:szCs w:val="27"/>
        </w:rPr>
        <w:t>__</w:t>
      </w:r>
      <w:r w:rsidRPr="00E178EE">
        <w:rPr>
          <w:rFonts w:ascii="Times New Roman" w:hAnsi="Times New Roman"/>
          <w:sz w:val="27"/>
          <w:szCs w:val="27"/>
        </w:rPr>
        <w:t>_</w:t>
      </w:r>
    </w:p>
    <w:p w:rsidR="0098176A" w:rsidRPr="00E178EE" w:rsidRDefault="0098176A" w:rsidP="0098176A">
      <w:pPr>
        <w:tabs>
          <w:tab w:val="left" w:pos="567"/>
          <w:tab w:val="left" w:pos="709"/>
        </w:tabs>
        <w:spacing w:after="0" w:line="240" w:lineRule="auto"/>
        <w:ind w:firstLine="567"/>
        <w:rPr>
          <w:rFonts w:ascii="Times New Roman" w:hAnsi="Times New Roman"/>
          <w:sz w:val="27"/>
          <w:szCs w:val="27"/>
        </w:rPr>
      </w:pPr>
      <w:r w:rsidRPr="00E178EE">
        <w:rPr>
          <w:rFonts w:ascii="Times New Roman" w:hAnsi="Times New Roman"/>
          <w:sz w:val="27"/>
          <w:szCs w:val="27"/>
        </w:rPr>
        <w:t xml:space="preserve">7. Предметом настоящей проверки является (отметить </w:t>
      </w:r>
      <w:proofErr w:type="gramStart"/>
      <w:r w:rsidRPr="00E178EE">
        <w:rPr>
          <w:rFonts w:ascii="Times New Roman" w:hAnsi="Times New Roman"/>
          <w:sz w:val="27"/>
          <w:szCs w:val="27"/>
        </w:rPr>
        <w:t>нужное</w:t>
      </w:r>
      <w:proofErr w:type="gramEnd"/>
      <w:r w:rsidRPr="00E178EE">
        <w:rPr>
          <w:rFonts w:ascii="Times New Roman" w:hAnsi="Times New Roman"/>
          <w:sz w:val="27"/>
          <w:szCs w:val="27"/>
        </w:rPr>
        <w:t>):</w:t>
      </w:r>
    </w:p>
    <w:p w:rsidR="0098176A" w:rsidRPr="00E178EE" w:rsidRDefault="0098176A" w:rsidP="0098176A">
      <w:pPr>
        <w:spacing w:after="0" w:line="240" w:lineRule="auto"/>
        <w:jc w:val="both"/>
        <w:rPr>
          <w:rFonts w:ascii="Times New Roman" w:hAnsi="Times New Roman"/>
          <w:sz w:val="27"/>
          <w:szCs w:val="27"/>
        </w:rPr>
      </w:pPr>
      <w:r w:rsidRPr="00E178EE">
        <w:rPr>
          <w:rFonts w:ascii="Times New Roman" w:hAnsi="Times New Roman"/>
          <w:sz w:val="27"/>
          <w:szCs w:val="27"/>
        </w:rPr>
        <w:t>соблюдение обязательных требований и (или) требований;</w:t>
      </w:r>
    </w:p>
    <w:p w:rsidR="0098176A" w:rsidRPr="00E178EE" w:rsidRDefault="0098176A" w:rsidP="0098176A">
      <w:pPr>
        <w:spacing w:after="0" w:line="240" w:lineRule="auto"/>
        <w:jc w:val="both"/>
        <w:rPr>
          <w:rFonts w:ascii="Times New Roman" w:hAnsi="Times New Roman"/>
          <w:sz w:val="27"/>
          <w:szCs w:val="27"/>
        </w:rPr>
      </w:pPr>
      <w:r w:rsidRPr="00E178EE">
        <w:rPr>
          <w:rFonts w:ascii="Times New Roman" w:hAnsi="Times New Roman"/>
          <w:sz w:val="27"/>
          <w:szCs w:val="27"/>
        </w:rPr>
        <w:t xml:space="preserve">выполнение </w:t>
      </w:r>
      <w:r w:rsidR="004F7109" w:rsidRPr="00E178EE">
        <w:rPr>
          <w:rFonts w:ascii="Times New Roman" w:hAnsi="Times New Roman"/>
          <w:sz w:val="27"/>
          <w:szCs w:val="27"/>
        </w:rPr>
        <w:t xml:space="preserve">ранее выданных министерством </w:t>
      </w:r>
      <w:r w:rsidRPr="00E178EE">
        <w:rPr>
          <w:rFonts w:ascii="Times New Roman" w:hAnsi="Times New Roman"/>
          <w:sz w:val="27"/>
          <w:szCs w:val="27"/>
        </w:rPr>
        <w:t>предписаний;</w:t>
      </w:r>
    </w:p>
    <w:p w:rsidR="0098176A" w:rsidRPr="00E178EE" w:rsidRDefault="0098176A" w:rsidP="0098176A">
      <w:pPr>
        <w:tabs>
          <w:tab w:val="left" w:pos="567"/>
          <w:tab w:val="left" w:pos="709"/>
        </w:tabs>
        <w:spacing w:after="0" w:line="240" w:lineRule="auto"/>
        <w:ind w:firstLine="567"/>
        <w:rPr>
          <w:rFonts w:ascii="Times New Roman" w:hAnsi="Times New Roman"/>
          <w:sz w:val="27"/>
          <w:szCs w:val="27"/>
        </w:rPr>
      </w:pPr>
      <w:r w:rsidRPr="00E178EE">
        <w:rPr>
          <w:rFonts w:ascii="Times New Roman" w:hAnsi="Times New Roman"/>
          <w:sz w:val="27"/>
          <w:szCs w:val="27"/>
        </w:rPr>
        <w:t>8.</w:t>
      </w:r>
      <w:r w:rsidRPr="00E178EE">
        <w:rPr>
          <w:rFonts w:ascii="Times New Roman" w:hAnsi="Times New Roman"/>
          <w:sz w:val="27"/>
          <w:szCs w:val="27"/>
          <w:lang w:val="en-US"/>
        </w:rPr>
        <w:t> </w:t>
      </w:r>
      <w:r w:rsidRPr="00E178EE">
        <w:rPr>
          <w:rFonts w:ascii="Times New Roman" w:hAnsi="Times New Roman"/>
          <w:sz w:val="27"/>
          <w:szCs w:val="27"/>
        </w:rPr>
        <w:t>Срок проведения проверки:_______________________________________</w:t>
      </w:r>
    </w:p>
    <w:tbl>
      <w:tblPr>
        <w:tblW w:w="0" w:type="auto"/>
        <w:tblInd w:w="28" w:type="dxa"/>
        <w:tblLayout w:type="fixed"/>
        <w:tblCellMar>
          <w:left w:w="28" w:type="dxa"/>
          <w:right w:w="28" w:type="dxa"/>
        </w:tblCellMar>
        <w:tblLook w:val="0000" w:firstRow="0" w:lastRow="0" w:firstColumn="0" w:lastColumn="0" w:noHBand="0" w:noVBand="0"/>
      </w:tblPr>
      <w:tblGrid>
        <w:gridCol w:w="4678"/>
        <w:gridCol w:w="284"/>
        <w:gridCol w:w="425"/>
        <w:gridCol w:w="567"/>
        <w:gridCol w:w="1276"/>
        <w:gridCol w:w="425"/>
        <w:gridCol w:w="425"/>
        <w:gridCol w:w="709"/>
      </w:tblGrid>
      <w:tr w:rsidR="0098176A" w:rsidRPr="00E178EE" w:rsidTr="0098176A">
        <w:tc>
          <w:tcPr>
            <w:tcW w:w="4678" w:type="dxa"/>
            <w:tcBorders>
              <w:top w:val="nil"/>
              <w:left w:val="nil"/>
              <w:bottom w:val="nil"/>
              <w:right w:val="nil"/>
            </w:tcBorders>
            <w:vAlign w:val="bottom"/>
          </w:tcPr>
          <w:p w:rsidR="0098176A" w:rsidRPr="00E178EE" w:rsidRDefault="0098176A" w:rsidP="0098176A">
            <w:pPr>
              <w:spacing w:after="0" w:line="240" w:lineRule="auto"/>
              <w:rPr>
                <w:rFonts w:ascii="Times New Roman" w:hAnsi="Times New Roman"/>
                <w:sz w:val="27"/>
                <w:szCs w:val="27"/>
              </w:rPr>
            </w:pPr>
            <w:r w:rsidRPr="00E178EE">
              <w:rPr>
                <w:rFonts w:ascii="Times New Roman" w:hAnsi="Times New Roman"/>
                <w:sz w:val="27"/>
                <w:szCs w:val="27"/>
              </w:rPr>
              <w:t xml:space="preserve">К проведению проверки приступить </w:t>
            </w:r>
            <w:proofErr w:type="gramStart"/>
            <w:r w:rsidRPr="00E178EE">
              <w:rPr>
                <w:rFonts w:ascii="Times New Roman" w:hAnsi="Times New Roman"/>
                <w:sz w:val="27"/>
                <w:szCs w:val="27"/>
              </w:rPr>
              <w:t>с</w:t>
            </w:r>
            <w:proofErr w:type="gramEnd"/>
          </w:p>
        </w:tc>
        <w:tc>
          <w:tcPr>
            <w:tcW w:w="284" w:type="dxa"/>
            <w:tcBorders>
              <w:top w:val="nil"/>
              <w:left w:val="nil"/>
              <w:bottom w:val="nil"/>
              <w:right w:val="nil"/>
            </w:tcBorders>
            <w:vAlign w:val="bottom"/>
          </w:tcPr>
          <w:p w:rsidR="0098176A" w:rsidRPr="00E178EE" w:rsidRDefault="0098176A" w:rsidP="0098176A">
            <w:pPr>
              <w:spacing w:after="0" w:line="240" w:lineRule="auto"/>
              <w:jc w:val="right"/>
              <w:rPr>
                <w:rFonts w:ascii="Times New Roman" w:hAnsi="Times New Roman"/>
                <w:sz w:val="27"/>
                <w:szCs w:val="27"/>
              </w:rPr>
            </w:pPr>
            <w:r w:rsidRPr="00E178EE">
              <w:rPr>
                <w:rFonts w:ascii="Times New Roman" w:hAnsi="Times New Roman"/>
                <w:sz w:val="27"/>
                <w:szCs w:val="27"/>
              </w:rPr>
              <w:t>«</w:t>
            </w:r>
          </w:p>
        </w:tc>
        <w:tc>
          <w:tcPr>
            <w:tcW w:w="425" w:type="dxa"/>
            <w:tcBorders>
              <w:top w:val="nil"/>
              <w:left w:val="nil"/>
              <w:bottom w:val="single" w:sz="4" w:space="0" w:color="auto"/>
              <w:right w:val="nil"/>
            </w:tcBorders>
            <w:vAlign w:val="bottom"/>
          </w:tcPr>
          <w:p w:rsidR="0098176A" w:rsidRPr="00E178EE" w:rsidRDefault="0098176A" w:rsidP="0098176A">
            <w:pPr>
              <w:spacing w:after="0" w:line="240" w:lineRule="auto"/>
              <w:jc w:val="center"/>
              <w:rPr>
                <w:rFonts w:ascii="Times New Roman" w:hAnsi="Times New Roman"/>
                <w:sz w:val="27"/>
                <w:szCs w:val="27"/>
              </w:rPr>
            </w:pPr>
          </w:p>
        </w:tc>
        <w:tc>
          <w:tcPr>
            <w:tcW w:w="567" w:type="dxa"/>
            <w:tcBorders>
              <w:top w:val="nil"/>
              <w:left w:val="nil"/>
              <w:bottom w:val="nil"/>
              <w:right w:val="nil"/>
            </w:tcBorders>
            <w:vAlign w:val="bottom"/>
          </w:tcPr>
          <w:p w:rsidR="0098176A" w:rsidRPr="00E178EE" w:rsidRDefault="0098176A" w:rsidP="0098176A">
            <w:pPr>
              <w:spacing w:after="0" w:line="240" w:lineRule="auto"/>
              <w:rPr>
                <w:rFonts w:ascii="Times New Roman" w:hAnsi="Times New Roman"/>
                <w:sz w:val="27"/>
                <w:szCs w:val="27"/>
              </w:rPr>
            </w:pPr>
            <w:r w:rsidRPr="00E178EE">
              <w:rPr>
                <w:rFonts w:ascii="Times New Roman" w:hAnsi="Times New Roman"/>
                <w:sz w:val="27"/>
                <w:szCs w:val="27"/>
              </w:rPr>
              <w:t>»</w:t>
            </w:r>
          </w:p>
        </w:tc>
        <w:tc>
          <w:tcPr>
            <w:tcW w:w="1276" w:type="dxa"/>
            <w:tcBorders>
              <w:top w:val="nil"/>
              <w:left w:val="nil"/>
              <w:bottom w:val="single" w:sz="4" w:space="0" w:color="auto"/>
              <w:right w:val="nil"/>
            </w:tcBorders>
            <w:vAlign w:val="bottom"/>
          </w:tcPr>
          <w:p w:rsidR="0098176A" w:rsidRPr="00E178EE" w:rsidRDefault="0098176A" w:rsidP="0098176A">
            <w:pPr>
              <w:spacing w:after="0" w:line="240" w:lineRule="auto"/>
              <w:jc w:val="both"/>
              <w:rPr>
                <w:rFonts w:ascii="Times New Roman" w:hAnsi="Times New Roman"/>
                <w:sz w:val="27"/>
                <w:szCs w:val="27"/>
              </w:rPr>
            </w:pPr>
          </w:p>
        </w:tc>
        <w:tc>
          <w:tcPr>
            <w:tcW w:w="425" w:type="dxa"/>
            <w:tcBorders>
              <w:top w:val="nil"/>
              <w:left w:val="nil"/>
              <w:bottom w:val="nil"/>
              <w:right w:val="nil"/>
            </w:tcBorders>
            <w:vAlign w:val="bottom"/>
          </w:tcPr>
          <w:p w:rsidR="0098176A" w:rsidRPr="00E178EE" w:rsidRDefault="0098176A" w:rsidP="0098176A">
            <w:pPr>
              <w:spacing w:after="0" w:line="240" w:lineRule="auto"/>
              <w:jc w:val="right"/>
              <w:rPr>
                <w:rFonts w:ascii="Times New Roman" w:hAnsi="Times New Roman"/>
                <w:sz w:val="27"/>
                <w:szCs w:val="27"/>
              </w:rPr>
            </w:pPr>
            <w:r w:rsidRPr="00E178EE">
              <w:rPr>
                <w:rFonts w:ascii="Times New Roman" w:hAnsi="Times New Roman"/>
                <w:sz w:val="27"/>
                <w:szCs w:val="27"/>
              </w:rPr>
              <w:t>20</w:t>
            </w:r>
          </w:p>
        </w:tc>
        <w:tc>
          <w:tcPr>
            <w:tcW w:w="425" w:type="dxa"/>
            <w:tcBorders>
              <w:top w:val="nil"/>
              <w:left w:val="nil"/>
              <w:bottom w:val="single" w:sz="4" w:space="0" w:color="auto"/>
              <w:right w:val="nil"/>
            </w:tcBorders>
            <w:vAlign w:val="bottom"/>
          </w:tcPr>
          <w:p w:rsidR="0098176A" w:rsidRPr="00E178EE" w:rsidRDefault="0098176A" w:rsidP="0098176A">
            <w:pPr>
              <w:spacing w:after="0" w:line="240" w:lineRule="auto"/>
              <w:rPr>
                <w:rFonts w:ascii="Times New Roman" w:hAnsi="Times New Roman"/>
                <w:sz w:val="27"/>
                <w:szCs w:val="27"/>
              </w:rPr>
            </w:pPr>
          </w:p>
        </w:tc>
        <w:tc>
          <w:tcPr>
            <w:tcW w:w="709" w:type="dxa"/>
            <w:tcBorders>
              <w:top w:val="nil"/>
              <w:left w:val="nil"/>
              <w:bottom w:val="nil"/>
              <w:right w:val="nil"/>
            </w:tcBorders>
            <w:vAlign w:val="bottom"/>
          </w:tcPr>
          <w:p w:rsidR="0098176A" w:rsidRPr="00E178EE" w:rsidRDefault="0098176A" w:rsidP="0098176A">
            <w:pPr>
              <w:spacing w:after="0" w:line="240" w:lineRule="auto"/>
              <w:ind w:left="57"/>
              <w:rPr>
                <w:rFonts w:ascii="Times New Roman" w:hAnsi="Times New Roman"/>
                <w:sz w:val="27"/>
                <w:szCs w:val="27"/>
              </w:rPr>
            </w:pPr>
            <w:r w:rsidRPr="00E178EE">
              <w:rPr>
                <w:rFonts w:ascii="Times New Roman" w:hAnsi="Times New Roman"/>
                <w:sz w:val="27"/>
                <w:szCs w:val="27"/>
              </w:rPr>
              <w:t>года.</w:t>
            </w:r>
          </w:p>
        </w:tc>
      </w:tr>
    </w:tbl>
    <w:p w:rsidR="0098176A" w:rsidRPr="00E178EE" w:rsidRDefault="0098176A" w:rsidP="0098176A">
      <w:pPr>
        <w:spacing w:after="0" w:line="240" w:lineRule="auto"/>
        <w:ind w:firstLine="567"/>
        <w:rPr>
          <w:rFonts w:ascii="Times New Roman" w:hAnsi="Times New Roman"/>
          <w:sz w:val="27"/>
          <w:szCs w:val="27"/>
        </w:rPr>
      </w:pPr>
    </w:p>
    <w:tbl>
      <w:tblPr>
        <w:tblW w:w="0" w:type="auto"/>
        <w:tblInd w:w="28" w:type="dxa"/>
        <w:tblLayout w:type="fixed"/>
        <w:tblCellMar>
          <w:left w:w="28" w:type="dxa"/>
          <w:right w:w="28" w:type="dxa"/>
        </w:tblCellMar>
        <w:tblLook w:val="0000" w:firstRow="0" w:lastRow="0" w:firstColumn="0" w:lastColumn="0" w:noHBand="0" w:noVBand="0"/>
      </w:tblPr>
      <w:tblGrid>
        <w:gridCol w:w="3686"/>
        <w:gridCol w:w="425"/>
        <w:gridCol w:w="425"/>
        <w:gridCol w:w="567"/>
        <w:gridCol w:w="1418"/>
        <w:gridCol w:w="425"/>
        <w:gridCol w:w="425"/>
        <w:gridCol w:w="709"/>
      </w:tblGrid>
      <w:tr w:rsidR="0098176A" w:rsidRPr="00E178EE" w:rsidTr="0098176A">
        <w:tc>
          <w:tcPr>
            <w:tcW w:w="3686" w:type="dxa"/>
            <w:tcBorders>
              <w:top w:val="nil"/>
              <w:left w:val="nil"/>
              <w:bottom w:val="nil"/>
              <w:right w:val="nil"/>
            </w:tcBorders>
            <w:vAlign w:val="bottom"/>
          </w:tcPr>
          <w:p w:rsidR="0098176A" w:rsidRPr="00E178EE" w:rsidRDefault="0098176A" w:rsidP="0098176A">
            <w:pPr>
              <w:spacing w:after="0" w:line="240" w:lineRule="auto"/>
              <w:rPr>
                <w:rFonts w:ascii="Times New Roman" w:hAnsi="Times New Roman"/>
                <w:sz w:val="27"/>
                <w:szCs w:val="27"/>
              </w:rPr>
            </w:pPr>
            <w:r w:rsidRPr="00E178EE">
              <w:rPr>
                <w:rFonts w:ascii="Times New Roman" w:hAnsi="Times New Roman"/>
                <w:sz w:val="27"/>
                <w:szCs w:val="27"/>
              </w:rPr>
              <w:t>Проверку окончить не позднее</w:t>
            </w:r>
          </w:p>
        </w:tc>
        <w:tc>
          <w:tcPr>
            <w:tcW w:w="425" w:type="dxa"/>
            <w:tcBorders>
              <w:top w:val="nil"/>
              <w:left w:val="nil"/>
              <w:bottom w:val="nil"/>
              <w:right w:val="nil"/>
            </w:tcBorders>
            <w:vAlign w:val="bottom"/>
          </w:tcPr>
          <w:p w:rsidR="0098176A" w:rsidRPr="00E178EE" w:rsidRDefault="0098176A" w:rsidP="0098176A">
            <w:pPr>
              <w:spacing w:after="0" w:line="240" w:lineRule="auto"/>
              <w:jc w:val="right"/>
              <w:rPr>
                <w:rFonts w:ascii="Times New Roman" w:hAnsi="Times New Roman"/>
                <w:sz w:val="27"/>
                <w:szCs w:val="27"/>
              </w:rPr>
            </w:pPr>
            <w:r w:rsidRPr="00E178EE">
              <w:rPr>
                <w:rFonts w:ascii="Times New Roman" w:hAnsi="Times New Roman"/>
                <w:sz w:val="27"/>
                <w:szCs w:val="27"/>
              </w:rPr>
              <w:t>«</w:t>
            </w:r>
          </w:p>
        </w:tc>
        <w:tc>
          <w:tcPr>
            <w:tcW w:w="425" w:type="dxa"/>
            <w:tcBorders>
              <w:top w:val="nil"/>
              <w:left w:val="nil"/>
              <w:bottom w:val="single" w:sz="4" w:space="0" w:color="auto"/>
              <w:right w:val="nil"/>
            </w:tcBorders>
            <w:vAlign w:val="bottom"/>
          </w:tcPr>
          <w:p w:rsidR="0098176A" w:rsidRPr="00E178EE" w:rsidRDefault="0098176A" w:rsidP="0098176A">
            <w:pPr>
              <w:spacing w:after="0" w:line="240" w:lineRule="auto"/>
              <w:jc w:val="center"/>
              <w:rPr>
                <w:rFonts w:ascii="Times New Roman" w:hAnsi="Times New Roman"/>
                <w:sz w:val="27"/>
                <w:szCs w:val="27"/>
              </w:rPr>
            </w:pPr>
          </w:p>
        </w:tc>
        <w:tc>
          <w:tcPr>
            <w:tcW w:w="567" w:type="dxa"/>
            <w:tcBorders>
              <w:top w:val="nil"/>
              <w:left w:val="nil"/>
              <w:bottom w:val="nil"/>
              <w:right w:val="nil"/>
            </w:tcBorders>
            <w:vAlign w:val="bottom"/>
          </w:tcPr>
          <w:p w:rsidR="0098176A" w:rsidRPr="00E178EE" w:rsidRDefault="0098176A" w:rsidP="0098176A">
            <w:pPr>
              <w:spacing w:after="0" w:line="240" w:lineRule="auto"/>
              <w:rPr>
                <w:rFonts w:ascii="Times New Roman" w:hAnsi="Times New Roman"/>
                <w:sz w:val="27"/>
                <w:szCs w:val="27"/>
              </w:rPr>
            </w:pPr>
            <w:r w:rsidRPr="00E178EE">
              <w:rPr>
                <w:rFonts w:ascii="Times New Roman" w:hAnsi="Times New Roman"/>
                <w:sz w:val="27"/>
                <w:szCs w:val="27"/>
              </w:rPr>
              <w:t>»</w:t>
            </w:r>
          </w:p>
        </w:tc>
        <w:tc>
          <w:tcPr>
            <w:tcW w:w="1418" w:type="dxa"/>
            <w:tcBorders>
              <w:top w:val="nil"/>
              <w:left w:val="nil"/>
              <w:bottom w:val="single" w:sz="4" w:space="0" w:color="auto"/>
              <w:right w:val="nil"/>
            </w:tcBorders>
            <w:vAlign w:val="bottom"/>
          </w:tcPr>
          <w:p w:rsidR="0098176A" w:rsidRPr="00E178EE" w:rsidRDefault="0098176A" w:rsidP="0098176A">
            <w:pPr>
              <w:spacing w:after="0" w:line="240" w:lineRule="auto"/>
              <w:jc w:val="both"/>
              <w:rPr>
                <w:rFonts w:ascii="Times New Roman" w:hAnsi="Times New Roman"/>
                <w:sz w:val="27"/>
                <w:szCs w:val="27"/>
              </w:rPr>
            </w:pPr>
            <w:r w:rsidRPr="00E178EE">
              <w:rPr>
                <w:rFonts w:ascii="Times New Roman" w:hAnsi="Times New Roman"/>
                <w:sz w:val="27"/>
                <w:szCs w:val="27"/>
              </w:rPr>
              <w:softHyphen/>
            </w:r>
            <w:r w:rsidRPr="00E178EE">
              <w:rPr>
                <w:rFonts w:ascii="Times New Roman" w:hAnsi="Times New Roman"/>
                <w:sz w:val="27"/>
                <w:szCs w:val="27"/>
              </w:rPr>
              <w:softHyphen/>
            </w:r>
            <w:r w:rsidRPr="00E178EE">
              <w:rPr>
                <w:rFonts w:ascii="Times New Roman" w:hAnsi="Times New Roman"/>
                <w:sz w:val="27"/>
                <w:szCs w:val="27"/>
              </w:rPr>
              <w:softHyphen/>
            </w:r>
            <w:r w:rsidRPr="00E178EE">
              <w:rPr>
                <w:rFonts w:ascii="Times New Roman" w:hAnsi="Times New Roman"/>
                <w:sz w:val="27"/>
                <w:szCs w:val="27"/>
              </w:rPr>
              <w:softHyphen/>
            </w:r>
            <w:r w:rsidRPr="00E178EE">
              <w:rPr>
                <w:rFonts w:ascii="Times New Roman" w:hAnsi="Times New Roman"/>
                <w:sz w:val="27"/>
                <w:szCs w:val="27"/>
              </w:rPr>
              <w:softHyphen/>
            </w:r>
            <w:r w:rsidRPr="00E178EE">
              <w:rPr>
                <w:rFonts w:ascii="Times New Roman" w:hAnsi="Times New Roman"/>
                <w:sz w:val="27"/>
                <w:szCs w:val="27"/>
              </w:rPr>
              <w:softHyphen/>
            </w:r>
            <w:r w:rsidRPr="00E178EE">
              <w:rPr>
                <w:rFonts w:ascii="Times New Roman" w:hAnsi="Times New Roman"/>
                <w:sz w:val="27"/>
                <w:szCs w:val="27"/>
              </w:rPr>
              <w:softHyphen/>
            </w:r>
          </w:p>
        </w:tc>
        <w:tc>
          <w:tcPr>
            <w:tcW w:w="425" w:type="dxa"/>
            <w:tcBorders>
              <w:top w:val="nil"/>
              <w:left w:val="nil"/>
              <w:bottom w:val="nil"/>
              <w:right w:val="nil"/>
            </w:tcBorders>
            <w:vAlign w:val="bottom"/>
          </w:tcPr>
          <w:p w:rsidR="0098176A" w:rsidRPr="00E178EE" w:rsidRDefault="0098176A" w:rsidP="0098176A">
            <w:pPr>
              <w:spacing w:after="0" w:line="240" w:lineRule="auto"/>
              <w:jc w:val="right"/>
              <w:rPr>
                <w:rFonts w:ascii="Times New Roman" w:hAnsi="Times New Roman"/>
                <w:sz w:val="27"/>
                <w:szCs w:val="27"/>
              </w:rPr>
            </w:pPr>
            <w:r w:rsidRPr="00E178EE">
              <w:rPr>
                <w:rFonts w:ascii="Times New Roman" w:hAnsi="Times New Roman"/>
                <w:sz w:val="27"/>
                <w:szCs w:val="27"/>
              </w:rPr>
              <w:t>20</w:t>
            </w:r>
          </w:p>
        </w:tc>
        <w:tc>
          <w:tcPr>
            <w:tcW w:w="425" w:type="dxa"/>
            <w:tcBorders>
              <w:top w:val="nil"/>
              <w:left w:val="nil"/>
              <w:bottom w:val="single" w:sz="4" w:space="0" w:color="auto"/>
              <w:right w:val="nil"/>
            </w:tcBorders>
            <w:vAlign w:val="bottom"/>
          </w:tcPr>
          <w:p w:rsidR="0098176A" w:rsidRPr="00E178EE" w:rsidRDefault="0098176A" w:rsidP="0098176A">
            <w:pPr>
              <w:spacing w:after="0" w:line="240" w:lineRule="auto"/>
              <w:rPr>
                <w:rFonts w:ascii="Times New Roman" w:hAnsi="Times New Roman"/>
                <w:sz w:val="27"/>
                <w:szCs w:val="27"/>
              </w:rPr>
            </w:pPr>
          </w:p>
        </w:tc>
        <w:tc>
          <w:tcPr>
            <w:tcW w:w="709" w:type="dxa"/>
            <w:tcBorders>
              <w:top w:val="nil"/>
              <w:left w:val="nil"/>
              <w:bottom w:val="nil"/>
              <w:right w:val="nil"/>
            </w:tcBorders>
            <w:vAlign w:val="bottom"/>
          </w:tcPr>
          <w:p w:rsidR="0098176A" w:rsidRPr="00E178EE" w:rsidRDefault="0098176A" w:rsidP="0098176A">
            <w:pPr>
              <w:spacing w:after="0" w:line="240" w:lineRule="auto"/>
              <w:ind w:left="57"/>
              <w:rPr>
                <w:rFonts w:ascii="Times New Roman" w:hAnsi="Times New Roman"/>
                <w:sz w:val="27"/>
                <w:szCs w:val="27"/>
              </w:rPr>
            </w:pPr>
            <w:r w:rsidRPr="00E178EE">
              <w:rPr>
                <w:rFonts w:ascii="Times New Roman" w:hAnsi="Times New Roman"/>
                <w:sz w:val="27"/>
                <w:szCs w:val="27"/>
              </w:rPr>
              <w:t>года.</w:t>
            </w:r>
          </w:p>
        </w:tc>
      </w:tr>
    </w:tbl>
    <w:p w:rsidR="0098176A" w:rsidRPr="00E178EE" w:rsidRDefault="00C37875" w:rsidP="00C37875">
      <w:pPr>
        <w:autoSpaceDE w:val="0"/>
        <w:autoSpaceDN w:val="0"/>
        <w:adjustRightInd w:val="0"/>
        <w:spacing w:after="0" w:line="240" w:lineRule="auto"/>
        <w:ind w:left="540"/>
        <w:jc w:val="both"/>
        <w:rPr>
          <w:rFonts w:ascii="Times New Roman" w:hAnsi="Times New Roman"/>
          <w:sz w:val="27"/>
          <w:szCs w:val="27"/>
        </w:rPr>
      </w:pPr>
      <w:r w:rsidRPr="00E178EE">
        <w:rPr>
          <w:rFonts w:ascii="Times New Roman" w:hAnsi="Times New Roman"/>
          <w:sz w:val="27"/>
          <w:szCs w:val="27"/>
        </w:rPr>
        <w:t>9</w:t>
      </w:r>
      <w:r w:rsidR="0098176A" w:rsidRPr="00E178EE">
        <w:rPr>
          <w:rFonts w:ascii="Times New Roman" w:hAnsi="Times New Roman"/>
          <w:sz w:val="27"/>
          <w:szCs w:val="27"/>
        </w:rPr>
        <w:t>. Обязательные требования, подлежащие проверке</w:t>
      </w:r>
      <w:r w:rsidRPr="00E178EE">
        <w:rPr>
          <w:rFonts w:ascii="Times New Roman" w:hAnsi="Times New Roman"/>
          <w:sz w:val="27"/>
          <w:szCs w:val="27"/>
        </w:rPr>
        <w:t>:</w:t>
      </w:r>
      <w:r w:rsidR="0098176A" w:rsidRPr="00E178EE">
        <w:rPr>
          <w:rFonts w:ascii="Times New Roman" w:hAnsi="Times New Roman"/>
          <w:sz w:val="27"/>
          <w:szCs w:val="27"/>
        </w:rPr>
        <w:t>__________________</w:t>
      </w:r>
      <w:r w:rsidR="004F7109" w:rsidRPr="00E178EE">
        <w:rPr>
          <w:rFonts w:ascii="Times New Roman" w:hAnsi="Times New Roman"/>
          <w:sz w:val="27"/>
          <w:szCs w:val="27"/>
        </w:rPr>
        <w:t>___</w:t>
      </w:r>
    </w:p>
    <w:p w:rsidR="0098176A" w:rsidRPr="00E178EE" w:rsidRDefault="0098176A" w:rsidP="0098176A">
      <w:pPr>
        <w:spacing w:after="0" w:line="240" w:lineRule="auto"/>
        <w:jc w:val="both"/>
        <w:rPr>
          <w:rFonts w:ascii="Times New Roman" w:hAnsi="Times New Roman"/>
          <w:sz w:val="27"/>
          <w:szCs w:val="27"/>
        </w:rPr>
      </w:pPr>
      <w:r w:rsidRPr="00E178EE">
        <w:rPr>
          <w:rFonts w:ascii="Times New Roman" w:hAnsi="Times New Roman"/>
          <w:sz w:val="27"/>
          <w:szCs w:val="27"/>
        </w:rPr>
        <w:t>_________________________________________________________________________________________________________________________________________</w:t>
      </w:r>
      <w:r w:rsidR="004F7109" w:rsidRPr="00E178EE">
        <w:rPr>
          <w:rFonts w:ascii="Times New Roman" w:hAnsi="Times New Roman"/>
          <w:sz w:val="27"/>
          <w:szCs w:val="27"/>
        </w:rPr>
        <w:t>______</w:t>
      </w:r>
      <w:r w:rsidRPr="00E178EE">
        <w:rPr>
          <w:rFonts w:ascii="Times New Roman" w:hAnsi="Times New Roman"/>
          <w:sz w:val="27"/>
          <w:szCs w:val="27"/>
        </w:rPr>
        <w:t>_</w:t>
      </w:r>
    </w:p>
    <w:p w:rsidR="0098176A" w:rsidRPr="00E178EE" w:rsidRDefault="0098176A" w:rsidP="0098176A">
      <w:pPr>
        <w:spacing w:after="0" w:line="240" w:lineRule="auto"/>
        <w:jc w:val="both"/>
        <w:rPr>
          <w:rFonts w:ascii="Times New Roman" w:hAnsi="Times New Roman"/>
          <w:sz w:val="27"/>
          <w:szCs w:val="27"/>
        </w:rPr>
      </w:pPr>
      <w:r w:rsidRPr="00E178EE">
        <w:rPr>
          <w:rFonts w:ascii="Times New Roman" w:hAnsi="Times New Roman"/>
          <w:sz w:val="27"/>
          <w:szCs w:val="27"/>
        </w:rPr>
        <w:t>____________________________________________________________</w:t>
      </w:r>
      <w:r w:rsidR="004F7109" w:rsidRPr="00E178EE">
        <w:rPr>
          <w:rFonts w:ascii="Times New Roman" w:hAnsi="Times New Roman"/>
          <w:sz w:val="27"/>
          <w:szCs w:val="27"/>
        </w:rPr>
        <w:t>_____</w:t>
      </w:r>
      <w:r w:rsidRPr="00E178EE">
        <w:rPr>
          <w:rFonts w:ascii="Times New Roman" w:hAnsi="Times New Roman"/>
          <w:sz w:val="27"/>
          <w:szCs w:val="27"/>
        </w:rPr>
        <w:t>_______</w:t>
      </w:r>
    </w:p>
    <w:p w:rsidR="0098176A" w:rsidRPr="00E178EE" w:rsidRDefault="0098176A" w:rsidP="0098176A">
      <w:pPr>
        <w:tabs>
          <w:tab w:val="left" w:pos="567"/>
        </w:tabs>
        <w:autoSpaceDE w:val="0"/>
        <w:autoSpaceDN w:val="0"/>
        <w:adjustRightInd w:val="0"/>
        <w:spacing w:after="0" w:line="240" w:lineRule="auto"/>
        <w:jc w:val="both"/>
        <w:rPr>
          <w:rFonts w:ascii="Times New Roman" w:hAnsi="Times New Roman"/>
          <w:sz w:val="27"/>
          <w:szCs w:val="27"/>
        </w:rPr>
      </w:pPr>
      <w:r w:rsidRPr="00E178EE">
        <w:rPr>
          <w:rFonts w:ascii="Times New Roman" w:hAnsi="Times New Roman"/>
          <w:sz w:val="27"/>
          <w:szCs w:val="27"/>
        </w:rPr>
        <w:t xml:space="preserve">       1</w:t>
      </w:r>
      <w:r w:rsidR="00E47329" w:rsidRPr="00E178EE">
        <w:rPr>
          <w:rFonts w:ascii="Times New Roman" w:hAnsi="Times New Roman"/>
          <w:sz w:val="27"/>
          <w:szCs w:val="27"/>
        </w:rPr>
        <w:t>0</w:t>
      </w:r>
      <w:r w:rsidRPr="00E178EE">
        <w:rPr>
          <w:rFonts w:ascii="Times New Roman" w:hAnsi="Times New Roman"/>
          <w:sz w:val="27"/>
          <w:szCs w:val="27"/>
        </w:rPr>
        <w:t xml:space="preserve">. Перечень </w:t>
      </w:r>
      <w:r w:rsidR="0049096F" w:rsidRPr="00E178EE">
        <w:rPr>
          <w:rFonts w:ascii="Times New Roman" w:hAnsi="Times New Roman"/>
          <w:sz w:val="27"/>
          <w:szCs w:val="27"/>
        </w:rPr>
        <w:t>нормативных правовых актов</w:t>
      </w:r>
      <w:r w:rsidRPr="00E178EE">
        <w:rPr>
          <w:rFonts w:ascii="Times New Roman" w:hAnsi="Times New Roman"/>
          <w:sz w:val="27"/>
          <w:szCs w:val="27"/>
        </w:rPr>
        <w:t xml:space="preserve"> об осуществлении государственного контроля: </w:t>
      </w:r>
      <w:proofErr w:type="gramStart"/>
      <w:r w:rsidR="00FB139D" w:rsidRPr="00E178EE">
        <w:rPr>
          <w:rFonts w:ascii="Times New Roman" w:hAnsi="Times New Roman" w:cs="Times New Roman"/>
          <w:sz w:val="27"/>
          <w:szCs w:val="27"/>
        </w:rPr>
        <w:t>Закон Новосибирской области от 10.12.2013 № 411-ОЗ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w:t>
      </w:r>
      <w:r w:rsidRPr="00E178EE">
        <w:rPr>
          <w:rFonts w:ascii="Times New Roman" w:hAnsi="Times New Roman"/>
          <w:sz w:val="27"/>
          <w:szCs w:val="27"/>
        </w:rPr>
        <w:t xml:space="preserve">, приказ </w:t>
      </w:r>
      <w:r w:rsidRPr="00E178EE">
        <w:rPr>
          <w:rFonts w:ascii="Times New Roman" w:hAnsi="Times New Roman"/>
          <w:sz w:val="27"/>
          <w:szCs w:val="27"/>
        </w:rPr>
        <w:lastRenderedPageBreak/>
        <w:t xml:space="preserve">министерства </w:t>
      </w:r>
      <w:r w:rsidR="00FB139D" w:rsidRPr="00E178EE">
        <w:rPr>
          <w:rFonts w:ascii="Times New Roman" w:hAnsi="Times New Roman"/>
          <w:sz w:val="27"/>
          <w:szCs w:val="27"/>
        </w:rPr>
        <w:t xml:space="preserve">труда и </w:t>
      </w:r>
      <w:r w:rsidRPr="00E178EE">
        <w:rPr>
          <w:rFonts w:ascii="Times New Roman" w:hAnsi="Times New Roman"/>
          <w:sz w:val="27"/>
          <w:szCs w:val="27"/>
        </w:rPr>
        <w:t xml:space="preserve">социального развития Новосибирской области от </w:t>
      </w:r>
      <w:r w:rsidR="006F7E00" w:rsidRPr="00E178EE">
        <w:rPr>
          <w:rFonts w:ascii="Times New Roman" w:hAnsi="Times New Roman"/>
          <w:sz w:val="27"/>
          <w:szCs w:val="27"/>
        </w:rPr>
        <w:t>_____</w:t>
      </w:r>
      <w:r w:rsidRPr="00E178EE">
        <w:rPr>
          <w:rFonts w:ascii="Times New Roman" w:hAnsi="Times New Roman"/>
          <w:sz w:val="27"/>
          <w:szCs w:val="27"/>
        </w:rPr>
        <w:t xml:space="preserve"> № </w:t>
      </w:r>
      <w:r w:rsidR="006F7E00" w:rsidRPr="00E178EE">
        <w:rPr>
          <w:rFonts w:ascii="Times New Roman" w:hAnsi="Times New Roman"/>
          <w:sz w:val="27"/>
          <w:szCs w:val="27"/>
        </w:rPr>
        <w:t>____</w:t>
      </w:r>
      <w:r w:rsidRPr="00E178EE">
        <w:rPr>
          <w:rFonts w:ascii="Times New Roman" w:hAnsi="Times New Roman"/>
          <w:sz w:val="27"/>
          <w:szCs w:val="27"/>
        </w:rPr>
        <w:t xml:space="preserve"> «</w:t>
      </w:r>
      <w:r w:rsidR="006F7E00" w:rsidRPr="00E178EE">
        <w:rPr>
          <w:rFonts w:ascii="Times New Roman" w:hAnsi="Times New Roman"/>
          <w:sz w:val="27"/>
          <w:szCs w:val="27"/>
        </w:rPr>
        <w:t>Об</w:t>
      </w:r>
      <w:r w:rsidR="002E11C5" w:rsidRPr="00E178EE">
        <w:rPr>
          <w:rFonts w:ascii="Times New Roman" w:hAnsi="Times New Roman"/>
          <w:sz w:val="27"/>
          <w:szCs w:val="27"/>
        </w:rPr>
        <w:t xml:space="preserve"> утверждении </w:t>
      </w:r>
      <w:r w:rsidR="006F7E00" w:rsidRPr="00E178EE">
        <w:rPr>
          <w:rFonts w:ascii="Times New Roman" w:hAnsi="Times New Roman" w:cs="Times New Roman"/>
          <w:sz w:val="27"/>
          <w:szCs w:val="27"/>
        </w:rPr>
        <w:t>Административн</w:t>
      </w:r>
      <w:r w:rsidR="002E11C5" w:rsidRPr="00E178EE">
        <w:rPr>
          <w:rFonts w:ascii="Times New Roman" w:hAnsi="Times New Roman" w:cs="Times New Roman"/>
          <w:sz w:val="27"/>
          <w:szCs w:val="27"/>
        </w:rPr>
        <w:t>ого</w:t>
      </w:r>
      <w:r w:rsidR="006F7E00" w:rsidRPr="00E178EE">
        <w:rPr>
          <w:rFonts w:ascii="Times New Roman" w:hAnsi="Times New Roman" w:cs="Times New Roman"/>
          <w:sz w:val="27"/>
          <w:szCs w:val="27"/>
        </w:rPr>
        <w:t xml:space="preserve"> регламент</w:t>
      </w:r>
      <w:r w:rsidR="002E11C5" w:rsidRPr="00E178EE">
        <w:rPr>
          <w:rFonts w:ascii="Times New Roman" w:hAnsi="Times New Roman" w:cs="Times New Roman"/>
          <w:sz w:val="27"/>
          <w:szCs w:val="27"/>
        </w:rPr>
        <w:t>а</w:t>
      </w:r>
      <w:r w:rsidR="006F7E00" w:rsidRPr="00E178EE">
        <w:rPr>
          <w:rFonts w:ascii="Times New Roman" w:hAnsi="Times New Roman" w:cs="Times New Roman"/>
          <w:sz w:val="27"/>
          <w:szCs w:val="27"/>
        </w:rPr>
        <w:t xml:space="preserve"> исполнения государственной функции по контролю за осуществлением органами местного</w:t>
      </w:r>
      <w:proofErr w:type="gramEnd"/>
      <w:r w:rsidR="006F7E00" w:rsidRPr="00E178EE">
        <w:rPr>
          <w:rFonts w:ascii="Times New Roman" w:hAnsi="Times New Roman" w:cs="Times New Roman"/>
          <w:sz w:val="27"/>
          <w:szCs w:val="27"/>
        </w:rPr>
        <w:t xml:space="preserve"> самоуправления муниципальных образования Новосибирской области государственных полномочий по организации и осуществлению деятельности по опеке и попечительству, социальной поддержке детей-сирот и детей, оставшихся без попечения родителей</w:t>
      </w:r>
      <w:r w:rsidRPr="00E178EE">
        <w:rPr>
          <w:rFonts w:ascii="Times New Roman" w:hAnsi="Times New Roman"/>
          <w:sz w:val="27"/>
          <w:szCs w:val="27"/>
        </w:rPr>
        <w:t>».</w:t>
      </w:r>
    </w:p>
    <w:p w:rsidR="0098176A" w:rsidRPr="00E178EE" w:rsidRDefault="0098176A" w:rsidP="0098176A">
      <w:pPr>
        <w:tabs>
          <w:tab w:val="left" w:pos="567"/>
          <w:tab w:val="left" w:pos="709"/>
        </w:tabs>
        <w:spacing w:after="0" w:line="240" w:lineRule="auto"/>
        <w:ind w:firstLine="567"/>
        <w:jc w:val="both"/>
        <w:rPr>
          <w:rFonts w:ascii="Times New Roman" w:hAnsi="Times New Roman"/>
          <w:sz w:val="27"/>
          <w:szCs w:val="27"/>
        </w:rPr>
      </w:pPr>
      <w:r w:rsidRPr="00E178EE">
        <w:rPr>
          <w:rFonts w:ascii="Times New Roman" w:hAnsi="Times New Roman"/>
          <w:sz w:val="27"/>
          <w:szCs w:val="27"/>
        </w:rPr>
        <w:t>1</w:t>
      </w:r>
      <w:r w:rsidR="00E47329" w:rsidRPr="00E178EE">
        <w:rPr>
          <w:rFonts w:ascii="Times New Roman" w:hAnsi="Times New Roman"/>
          <w:sz w:val="27"/>
          <w:szCs w:val="27"/>
        </w:rPr>
        <w:t>1</w:t>
      </w:r>
      <w:r w:rsidRPr="00E178EE">
        <w:rPr>
          <w:rFonts w:ascii="Times New Roman" w:hAnsi="Times New Roman"/>
          <w:sz w:val="27"/>
          <w:szCs w:val="27"/>
        </w:rPr>
        <w:t xml:space="preserve">. Перечень документов, представление которых </w:t>
      </w:r>
      <w:r w:rsidR="00FB139D" w:rsidRPr="00E178EE">
        <w:rPr>
          <w:rFonts w:ascii="Times New Roman" w:hAnsi="Times New Roman"/>
          <w:sz w:val="27"/>
          <w:szCs w:val="27"/>
        </w:rPr>
        <w:t>органом местного самоуправления</w:t>
      </w:r>
      <w:r w:rsidRPr="00E178EE">
        <w:rPr>
          <w:rFonts w:ascii="Times New Roman" w:hAnsi="Times New Roman"/>
          <w:sz w:val="27"/>
          <w:szCs w:val="27"/>
        </w:rPr>
        <w:t xml:space="preserve"> необходимо для достижения целей и задач проведения проверки:</w:t>
      </w:r>
    </w:p>
    <w:p w:rsidR="0098176A" w:rsidRPr="00E178EE" w:rsidRDefault="0098176A" w:rsidP="0098176A">
      <w:pPr>
        <w:tabs>
          <w:tab w:val="left" w:pos="0"/>
        </w:tabs>
        <w:spacing w:after="0" w:line="240" w:lineRule="auto"/>
        <w:jc w:val="both"/>
        <w:rPr>
          <w:rFonts w:ascii="Times New Roman" w:hAnsi="Times New Roman"/>
          <w:sz w:val="27"/>
          <w:szCs w:val="27"/>
        </w:rPr>
      </w:pPr>
      <w:r w:rsidRPr="00E178EE">
        <w:rPr>
          <w:rFonts w:ascii="Times New Roman" w:hAnsi="Times New Roman"/>
          <w:sz w:val="27"/>
          <w:szCs w:val="27"/>
        </w:rPr>
        <w:t>__________________________________________________________________________________________________________________________________________</w:t>
      </w:r>
      <w:r w:rsidR="00FB139D" w:rsidRPr="00E178EE">
        <w:rPr>
          <w:rFonts w:ascii="Times New Roman" w:hAnsi="Times New Roman"/>
          <w:sz w:val="27"/>
          <w:szCs w:val="27"/>
        </w:rPr>
        <w:t>______</w:t>
      </w:r>
      <w:r w:rsidR="001B2C49" w:rsidRPr="00E178EE">
        <w:rPr>
          <w:rFonts w:ascii="Times New Roman" w:hAnsi="Times New Roman"/>
          <w:sz w:val="27"/>
          <w:szCs w:val="27"/>
        </w:rPr>
        <w:t>__</w:t>
      </w:r>
    </w:p>
    <w:p w:rsidR="0098176A" w:rsidRPr="00E178EE" w:rsidRDefault="0098176A" w:rsidP="0098176A">
      <w:pPr>
        <w:tabs>
          <w:tab w:val="left" w:pos="567"/>
          <w:tab w:val="left" w:pos="709"/>
        </w:tabs>
        <w:spacing w:after="0" w:line="240" w:lineRule="auto"/>
        <w:ind w:firstLine="567"/>
        <w:jc w:val="both"/>
        <w:rPr>
          <w:rFonts w:ascii="Times New Roman" w:hAnsi="Times New Roman"/>
          <w:sz w:val="27"/>
          <w:szCs w:val="27"/>
        </w:rPr>
      </w:pPr>
    </w:p>
    <w:p w:rsidR="0098176A" w:rsidRPr="00E178EE" w:rsidRDefault="0098176A" w:rsidP="0098176A">
      <w:pPr>
        <w:pBdr>
          <w:top w:val="single" w:sz="4" w:space="1" w:color="auto"/>
        </w:pBdr>
        <w:spacing w:after="0" w:line="240" w:lineRule="auto"/>
        <w:jc w:val="both"/>
        <w:rPr>
          <w:rFonts w:ascii="Times New Roman" w:hAnsi="Times New Roman"/>
          <w:sz w:val="27"/>
          <w:szCs w:val="27"/>
        </w:rPr>
      </w:pPr>
      <w:r w:rsidRPr="00E178EE">
        <w:rPr>
          <w:rFonts w:ascii="Times New Roman" w:hAnsi="Times New Roman"/>
          <w:sz w:val="27"/>
          <w:szCs w:val="27"/>
        </w:rPr>
        <w:t>_____________________________________________________________</w:t>
      </w:r>
      <w:r w:rsidR="00FB139D" w:rsidRPr="00E178EE">
        <w:rPr>
          <w:rFonts w:ascii="Times New Roman" w:hAnsi="Times New Roman"/>
          <w:sz w:val="27"/>
          <w:szCs w:val="27"/>
        </w:rPr>
        <w:t>__</w:t>
      </w:r>
      <w:r w:rsidR="001B2C49" w:rsidRPr="00E178EE">
        <w:rPr>
          <w:rFonts w:ascii="Times New Roman" w:hAnsi="Times New Roman"/>
          <w:sz w:val="27"/>
          <w:szCs w:val="27"/>
        </w:rPr>
        <w:t>_</w:t>
      </w:r>
      <w:r w:rsidR="00FB139D" w:rsidRPr="00E178EE">
        <w:rPr>
          <w:rFonts w:ascii="Times New Roman" w:hAnsi="Times New Roman"/>
          <w:sz w:val="27"/>
          <w:szCs w:val="27"/>
        </w:rPr>
        <w:t>___</w:t>
      </w:r>
      <w:r w:rsidRPr="00E178EE">
        <w:rPr>
          <w:rFonts w:ascii="Times New Roman" w:hAnsi="Times New Roman"/>
          <w:sz w:val="27"/>
          <w:szCs w:val="27"/>
        </w:rPr>
        <w:t>______</w:t>
      </w:r>
    </w:p>
    <w:p w:rsidR="0098176A" w:rsidRPr="00E178EE" w:rsidRDefault="0098176A" w:rsidP="0098176A">
      <w:pPr>
        <w:pBdr>
          <w:top w:val="single" w:sz="4" w:space="1" w:color="auto"/>
        </w:pBdr>
        <w:spacing w:after="0" w:line="240" w:lineRule="auto"/>
        <w:jc w:val="both"/>
        <w:rPr>
          <w:rFonts w:ascii="Times New Roman" w:hAnsi="Times New Roman"/>
          <w:sz w:val="27"/>
          <w:szCs w:val="27"/>
        </w:rPr>
      </w:pPr>
    </w:p>
    <w:p w:rsidR="0098176A" w:rsidRPr="00E178EE" w:rsidRDefault="0098176A" w:rsidP="0098176A">
      <w:pPr>
        <w:pBdr>
          <w:top w:val="single" w:sz="4" w:space="1" w:color="auto"/>
        </w:pBdr>
        <w:spacing w:after="0" w:line="240" w:lineRule="auto"/>
        <w:jc w:val="both"/>
        <w:rPr>
          <w:rFonts w:ascii="Times New Roman" w:hAnsi="Times New Roman"/>
          <w:sz w:val="27"/>
          <w:szCs w:val="27"/>
        </w:rPr>
      </w:pPr>
    </w:p>
    <w:p w:rsidR="0098176A" w:rsidRPr="00E178EE" w:rsidRDefault="0098176A" w:rsidP="0098176A">
      <w:pPr>
        <w:pBdr>
          <w:top w:val="single" w:sz="4" w:space="1" w:color="auto"/>
        </w:pBdr>
        <w:spacing w:after="0" w:line="240" w:lineRule="auto"/>
        <w:jc w:val="both"/>
        <w:rPr>
          <w:rFonts w:ascii="Times New Roman" w:hAnsi="Times New Roman"/>
          <w:sz w:val="27"/>
          <w:szCs w:val="27"/>
        </w:rPr>
      </w:pPr>
      <w:r w:rsidRPr="00E178EE">
        <w:rPr>
          <w:rFonts w:ascii="Times New Roman" w:hAnsi="Times New Roman"/>
          <w:sz w:val="27"/>
          <w:szCs w:val="27"/>
        </w:rPr>
        <w:t>__________________       _______________________       _____________________</w:t>
      </w:r>
    </w:p>
    <w:p w:rsidR="0098176A" w:rsidRPr="00E178EE" w:rsidRDefault="0098176A" w:rsidP="0098176A">
      <w:pPr>
        <w:pBdr>
          <w:top w:val="single" w:sz="4" w:space="1" w:color="auto"/>
        </w:pBdr>
        <w:spacing w:after="0" w:line="240" w:lineRule="auto"/>
        <w:jc w:val="both"/>
        <w:rPr>
          <w:rFonts w:ascii="Times New Roman" w:hAnsi="Times New Roman"/>
          <w:sz w:val="20"/>
          <w:szCs w:val="20"/>
        </w:rPr>
      </w:pPr>
      <w:r w:rsidRPr="00E178EE">
        <w:rPr>
          <w:rFonts w:ascii="Times New Roman" w:hAnsi="Times New Roman"/>
          <w:sz w:val="24"/>
          <w:szCs w:val="24"/>
        </w:rPr>
        <w:t xml:space="preserve">           </w:t>
      </w:r>
      <w:r w:rsidRPr="00E178EE">
        <w:rPr>
          <w:rFonts w:ascii="Times New Roman" w:hAnsi="Times New Roman"/>
          <w:sz w:val="20"/>
          <w:szCs w:val="20"/>
        </w:rPr>
        <w:t>(должность)</w:t>
      </w:r>
      <w:r w:rsidRPr="00E178EE">
        <w:rPr>
          <w:rFonts w:ascii="Times New Roman" w:hAnsi="Times New Roman"/>
          <w:sz w:val="20"/>
          <w:szCs w:val="20"/>
        </w:rPr>
        <w:tab/>
        <w:t xml:space="preserve">      </w:t>
      </w:r>
      <w:r w:rsidR="00FB139D" w:rsidRPr="00E178EE">
        <w:rPr>
          <w:rFonts w:ascii="Times New Roman" w:hAnsi="Times New Roman"/>
          <w:sz w:val="20"/>
          <w:szCs w:val="20"/>
        </w:rPr>
        <w:t xml:space="preserve">              </w:t>
      </w:r>
      <w:r w:rsidRPr="00E178EE">
        <w:rPr>
          <w:rFonts w:ascii="Times New Roman" w:hAnsi="Times New Roman"/>
          <w:sz w:val="20"/>
          <w:szCs w:val="20"/>
        </w:rPr>
        <w:t xml:space="preserve">  (подпись, заверенная печатью)        </w:t>
      </w:r>
      <w:r w:rsidR="00FB139D" w:rsidRPr="00E178EE">
        <w:rPr>
          <w:rFonts w:ascii="Times New Roman" w:hAnsi="Times New Roman"/>
          <w:sz w:val="20"/>
          <w:szCs w:val="20"/>
        </w:rPr>
        <w:t xml:space="preserve">          </w:t>
      </w:r>
      <w:r w:rsidRPr="00E178EE">
        <w:rPr>
          <w:rFonts w:ascii="Times New Roman" w:hAnsi="Times New Roman"/>
          <w:sz w:val="20"/>
          <w:szCs w:val="20"/>
        </w:rPr>
        <w:t xml:space="preserve">      (инициалы, фамилия)</w:t>
      </w:r>
    </w:p>
    <w:p w:rsidR="0098176A" w:rsidRPr="00E178EE" w:rsidRDefault="0098176A" w:rsidP="0098176A">
      <w:pPr>
        <w:pBdr>
          <w:top w:val="single" w:sz="4" w:space="1" w:color="auto"/>
        </w:pBdr>
        <w:spacing w:after="0" w:line="240" w:lineRule="auto"/>
        <w:jc w:val="both"/>
        <w:rPr>
          <w:rFonts w:ascii="Times New Roman" w:hAnsi="Times New Roman"/>
          <w:sz w:val="20"/>
          <w:szCs w:val="20"/>
        </w:rPr>
      </w:pPr>
      <w:r w:rsidRPr="00E178EE">
        <w:rPr>
          <w:rFonts w:ascii="Times New Roman" w:hAnsi="Times New Roman"/>
          <w:sz w:val="20"/>
          <w:szCs w:val="20"/>
        </w:rPr>
        <w:tab/>
      </w:r>
      <w:r w:rsidRPr="00E178EE">
        <w:rPr>
          <w:rFonts w:ascii="Times New Roman" w:hAnsi="Times New Roman"/>
          <w:sz w:val="20"/>
          <w:szCs w:val="20"/>
        </w:rPr>
        <w:tab/>
      </w:r>
      <w:r w:rsidRPr="00E178EE">
        <w:rPr>
          <w:rFonts w:ascii="Times New Roman" w:hAnsi="Times New Roman"/>
          <w:sz w:val="20"/>
          <w:szCs w:val="20"/>
        </w:rPr>
        <w:tab/>
      </w:r>
      <w:r w:rsidRPr="00E178EE">
        <w:rPr>
          <w:rFonts w:ascii="Times New Roman" w:hAnsi="Times New Roman"/>
          <w:sz w:val="20"/>
          <w:szCs w:val="20"/>
        </w:rPr>
        <w:tab/>
      </w:r>
      <w:r w:rsidRPr="00E178EE">
        <w:rPr>
          <w:rFonts w:ascii="Times New Roman" w:hAnsi="Times New Roman"/>
          <w:sz w:val="20"/>
          <w:szCs w:val="20"/>
        </w:rPr>
        <w:tab/>
        <w:t xml:space="preserve">        </w:t>
      </w:r>
    </w:p>
    <w:p w:rsidR="0098176A" w:rsidRPr="00E178EE" w:rsidRDefault="0098176A" w:rsidP="0098176A">
      <w:pPr>
        <w:spacing w:after="0" w:line="240" w:lineRule="auto"/>
        <w:ind w:right="4535"/>
        <w:jc w:val="both"/>
        <w:rPr>
          <w:rFonts w:ascii="Times New Roman" w:hAnsi="Times New Roman"/>
          <w:sz w:val="27"/>
          <w:szCs w:val="27"/>
        </w:rPr>
      </w:pPr>
      <w:r w:rsidRPr="00E178EE">
        <w:rPr>
          <w:rFonts w:ascii="Times New Roman" w:hAnsi="Times New Roman"/>
          <w:sz w:val="27"/>
          <w:szCs w:val="27"/>
        </w:rPr>
        <w:tab/>
      </w:r>
      <w:r w:rsidRPr="00E178EE">
        <w:rPr>
          <w:rFonts w:ascii="Times New Roman" w:hAnsi="Times New Roman"/>
          <w:sz w:val="27"/>
          <w:szCs w:val="27"/>
        </w:rPr>
        <w:tab/>
      </w:r>
      <w:r w:rsidRPr="00E178EE">
        <w:rPr>
          <w:rFonts w:ascii="Times New Roman" w:hAnsi="Times New Roman"/>
          <w:sz w:val="27"/>
          <w:szCs w:val="27"/>
        </w:rPr>
        <w:tab/>
      </w:r>
      <w:r w:rsidRPr="00E178EE">
        <w:rPr>
          <w:rFonts w:ascii="Times New Roman" w:hAnsi="Times New Roman"/>
          <w:sz w:val="27"/>
          <w:szCs w:val="27"/>
        </w:rPr>
        <w:tab/>
      </w:r>
      <w:r w:rsidRPr="00E178EE">
        <w:rPr>
          <w:rFonts w:ascii="Times New Roman" w:hAnsi="Times New Roman"/>
          <w:sz w:val="27"/>
          <w:szCs w:val="27"/>
        </w:rPr>
        <w:tab/>
      </w:r>
      <w:r w:rsidRPr="00E178EE">
        <w:rPr>
          <w:rFonts w:ascii="Times New Roman" w:hAnsi="Times New Roman"/>
          <w:sz w:val="27"/>
          <w:szCs w:val="27"/>
        </w:rPr>
        <w:tab/>
      </w:r>
    </w:p>
    <w:p w:rsidR="0098176A" w:rsidRPr="00E178EE" w:rsidRDefault="0098176A" w:rsidP="0098176A">
      <w:pPr>
        <w:pStyle w:val="ab"/>
        <w:ind w:right="-427"/>
        <w:rPr>
          <w:szCs w:val="28"/>
        </w:rPr>
      </w:pPr>
      <w:r w:rsidRPr="00E178EE">
        <w:rPr>
          <w:szCs w:val="28"/>
        </w:rPr>
        <w:tab/>
      </w:r>
      <w:r w:rsidRPr="00E178EE">
        <w:rPr>
          <w:szCs w:val="28"/>
        </w:rPr>
        <w:tab/>
      </w:r>
      <w:r w:rsidRPr="00E178EE">
        <w:rPr>
          <w:szCs w:val="28"/>
        </w:rPr>
        <w:tab/>
      </w:r>
      <w:r w:rsidRPr="00E178EE">
        <w:rPr>
          <w:szCs w:val="28"/>
        </w:rPr>
        <w:tab/>
      </w:r>
      <w:r w:rsidRPr="00E178EE">
        <w:rPr>
          <w:szCs w:val="28"/>
        </w:rPr>
        <w:tab/>
      </w:r>
      <w:r w:rsidRPr="00E178EE">
        <w:rPr>
          <w:szCs w:val="28"/>
        </w:rPr>
        <w:tab/>
        <w:t xml:space="preserve">  </w:t>
      </w:r>
    </w:p>
    <w:p w:rsidR="0098176A" w:rsidRPr="00E178EE" w:rsidRDefault="0098176A" w:rsidP="0098176A">
      <w:pPr>
        <w:pStyle w:val="ab"/>
        <w:ind w:right="-427"/>
        <w:rPr>
          <w:szCs w:val="28"/>
        </w:rPr>
      </w:pPr>
      <w:r w:rsidRPr="00E178EE">
        <w:rPr>
          <w:szCs w:val="28"/>
        </w:rPr>
        <w:tab/>
      </w:r>
      <w:r w:rsidRPr="00E178EE">
        <w:rPr>
          <w:szCs w:val="28"/>
        </w:rPr>
        <w:tab/>
      </w:r>
      <w:r w:rsidRPr="00E178EE">
        <w:rPr>
          <w:szCs w:val="28"/>
        </w:rPr>
        <w:tab/>
      </w:r>
      <w:r w:rsidRPr="00E178EE">
        <w:rPr>
          <w:szCs w:val="28"/>
        </w:rPr>
        <w:tab/>
      </w:r>
      <w:r w:rsidRPr="00E178EE">
        <w:rPr>
          <w:szCs w:val="28"/>
        </w:rPr>
        <w:tab/>
      </w:r>
      <w:r w:rsidRPr="00E178EE">
        <w:rPr>
          <w:szCs w:val="28"/>
        </w:rPr>
        <w:tab/>
        <w:t xml:space="preserve">       _________________________________</w:t>
      </w:r>
    </w:p>
    <w:p w:rsidR="0098176A" w:rsidRPr="00E178EE" w:rsidRDefault="0098176A" w:rsidP="0098176A">
      <w:pPr>
        <w:pStyle w:val="ab"/>
        <w:ind w:right="-1"/>
        <w:jc w:val="center"/>
        <w:rPr>
          <w:sz w:val="20"/>
        </w:rPr>
      </w:pPr>
      <w:r w:rsidRPr="00E178EE">
        <w:rPr>
          <w:sz w:val="24"/>
          <w:szCs w:val="24"/>
        </w:rPr>
        <w:tab/>
      </w:r>
      <w:r w:rsidRPr="00E178EE">
        <w:rPr>
          <w:sz w:val="24"/>
          <w:szCs w:val="24"/>
        </w:rPr>
        <w:tab/>
      </w:r>
      <w:r w:rsidRPr="00E178EE">
        <w:rPr>
          <w:sz w:val="24"/>
          <w:szCs w:val="24"/>
        </w:rPr>
        <w:tab/>
      </w:r>
      <w:r w:rsidRPr="00E178EE">
        <w:rPr>
          <w:sz w:val="24"/>
          <w:szCs w:val="24"/>
        </w:rPr>
        <w:tab/>
      </w:r>
      <w:r w:rsidRPr="00E178EE">
        <w:rPr>
          <w:sz w:val="24"/>
          <w:szCs w:val="24"/>
        </w:rPr>
        <w:tab/>
      </w:r>
      <w:r w:rsidRPr="00E178EE">
        <w:rPr>
          <w:sz w:val="24"/>
          <w:szCs w:val="24"/>
        </w:rPr>
        <w:tab/>
      </w:r>
      <w:r w:rsidR="00FB139D" w:rsidRPr="00E178EE">
        <w:rPr>
          <w:sz w:val="24"/>
          <w:szCs w:val="24"/>
        </w:rPr>
        <w:t xml:space="preserve">        </w:t>
      </w:r>
      <w:proofErr w:type="gramStart"/>
      <w:r w:rsidRPr="00E178EE">
        <w:rPr>
          <w:sz w:val="20"/>
        </w:rPr>
        <w:t>(инициалы, фамилия должностного лица,</w:t>
      </w:r>
      <w:proofErr w:type="gramEnd"/>
    </w:p>
    <w:p w:rsidR="0098176A" w:rsidRPr="00E178EE" w:rsidRDefault="0098176A" w:rsidP="0098176A">
      <w:pPr>
        <w:pStyle w:val="ab"/>
        <w:ind w:right="-1"/>
        <w:rPr>
          <w:sz w:val="24"/>
          <w:szCs w:val="24"/>
        </w:rPr>
      </w:pPr>
      <w:r w:rsidRPr="00E178EE">
        <w:rPr>
          <w:sz w:val="24"/>
          <w:szCs w:val="24"/>
        </w:rPr>
        <w:tab/>
      </w:r>
      <w:r w:rsidRPr="00E178EE">
        <w:rPr>
          <w:sz w:val="24"/>
          <w:szCs w:val="24"/>
        </w:rPr>
        <w:tab/>
      </w:r>
      <w:r w:rsidRPr="00E178EE">
        <w:rPr>
          <w:sz w:val="24"/>
          <w:szCs w:val="24"/>
        </w:rPr>
        <w:tab/>
      </w:r>
      <w:r w:rsidRPr="00E178EE">
        <w:rPr>
          <w:sz w:val="24"/>
          <w:szCs w:val="24"/>
        </w:rPr>
        <w:tab/>
      </w:r>
      <w:r w:rsidRPr="00E178EE">
        <w:rPr>
          <w:sz w:val="24"/>
          <w:szCs w:val="24"/>
        </w:rPr>
        <w:tab/>
      </w:r>
      <w:r w:rsidRPr="00E178EE">
        <w:rPr>
          <w:sz w:val="24"/>
          <w:szCs w:val="24"/>
        </w:rPr>
        <w:tab/>
        <w:t xml:space="preserve">        ___________________________________</w:t>
      </w:r>
      <w:r w:rsidR="00FB139D" w:rsidRPr="00E178EE">
        <w:rPr>
          <w:sz w:val="24"/>
          <w:szCs w:val="24"/>
        </w:rPr>
        <w:t>____</w:t>
      </w:r>
      <w:r w:rsidRPr="00E178EE">
        <w:rPr>
          <w:sz w:val="24"/>
          <w:szCs w:val="24"/>
        </w:rPr>
        <w:t>__</w:t>
      </w:r>
    </w:p>
    <w:p w:rsidR="0098176A" w:rsidRPr="00E178EE" w:rsidRDefault="0098176A" w:rsidP="0098176A">
      <w:pPr>
        <w:pStyle w:val="ab"/>
        <w:ind w:right="-1"/>
        <w:rPr>
          <w:sz w:val="20"/>
        </w:rPr>
      </w:pPr>
      <w:r w:rsidRPr="00E178EE">
        <w:rPr>
          <w:sz w:val="24"/>
          <w:szCs w:val="24"/>
        </w:rPr>
        <w:tab/>
      </w:r>
      <w:r w:rsidRPr="00E178EE">
        <w:rPr>
          <w:sz w:val="24"/>
          <w:szCs w:val="24"/>
        </w:rPr>
        <w:tab/>
      </w:r>
      <w:r w:rsidRPr="00E178EE">
        <w:rPr>
          <w:sz w:val="24"/>
          <w:szCs w:val="24"/>
        </w:rPr>
        <w:tab/>
      </w:r>
      <w:r w:rsidRPr="00E178EE">
        <w:rPr>
          <w:sz w:val="24"/>
          <w:szCs w:val="24"/>
        </w:rPr>
        <w:tab/>
      </w:r>
      <w:r w:rsidRPr="00E178EE">
        <w:rPr>
          <w:sz w:val="24"/>
          <w:szCs w:val="24"/>
        </w:rPr>
        <w:tab/>
      </w:r>
      <w:r w:rsidRPr="00E178EE">
        <w:rPr>
          <w:sz w:val="24"/>
          <w:szCs w:val="24"/>
        </w:rPr>
        <w:tab/>
        <w:t xml:space="preserve">       </w:t>
      </w:r>
      <w:r w:rsidRPr="00E178EE">
        <w:rPr>
          <w:sz w:val="24"/>
          <w:szCs w:val="24"/>
        </w:rPr>
        <w:tab/>
      </w:r>
      <w:r w:rsidRPr="00E178EE">
        <w:rPr>
          <w:sz w:val="20"/>
        </w:rPr>
        <w:t xml:space="preserve">   </w:t>
      </w:r>
      <w:r w:rsidR="00FB139D" w:rsidRPr="00E178EE">
        <w:rPr>
          <w:sz w:val="20"/>
        </w:rPr>
        <w:t xml:space="preserve">          </w:t>
      </w:r>
      <w:r w:rsidRPr="00E178EE">
        <w:rPr>
          <w:sz w:val="20"/>
        </w:rPr>
        <w:t xml:space="preserve">     подготовившего проект приказа, </w:t>
      </w:r>
    </w:p>
    <w:p w:rsidR="0098176A" w:rsidRPr="00E178EE" w:rsidRDefault="0098176A" w:rsidP="0098176A">
      <w:pPr>
        <w:pStyle w:val="ab"/>
        <w:ind w:right="-1"/>
        <w:rPr>
          <w:sz w:val="24"/>
          <w:szCs w:val="24"/>
        </w:rPr>
      </w:pPr>
      <w:r w:rsidRPr="00E178EE">
        <w:rPr>
          <w:sz w:val="24"/>
          <w:szCs w:val="24"/>
        </w:rPr>
        <w:tab/>
      </w:r>
      <w:r w:rsidRPr="00E178EE">
        <w:rPr>
          <w:sz w:val="24"/>
          <w:szCs w:val="24"/>
        </w:rPr>
        <w:tab/>
      </w:r>
      <w:r w:rsidRPr="00E178EE">
        <w:rPr>
          <w:sz w:val="24"/>
          <w:szCs w:val="24"/>
        </w:rPr>
        <w:tab/>
      </w:r>
      <w:r w:rsidRPr="00E178EE">
        <w:rPr>
          <w:sz w:val="24"/>
          <w:szCs w:val="24"/>
        </w:rPr>
        <w:tab/>
      </w:r>
      <w:r w:rsidRPr="00E178EE">
        <w:rPr>
          <w:sz w:val="24"/>
          <w:szCs w:val="24"/>
        </w:rPr>
        <w:tab/>
      </w:r>
      <w:r w:rsidRPr="00E178EE">
        <w:rPr>
          <w:sz w:val="24"/>
          <w:szCs w:val="24"/>
        </w:rPr>
        <w:tab/>
        <w:t xml:space="preserve">        _____________________________________</w:t>
      </w:r>
      <w:r w:rsidR="00FB139D" w:rsidRPr="00E178EE">
        <w:rPr>
          <w:sz w:val="24"/>
          <w:szCs w:val="24"/>
        </w:rPr>
        <w:t>____</w:t>
      </w:r>
    </w:p>
    <w:p w:rsidR="0098176A" w:rsidRPr="00E178EE" w:rsidRDefault="0098176A" w:rsidP="0098176A">
      <w:pPr>
        <w:pStyle w:val="ab"/>
        <w:ind w:right="-1"/>
        <w:rPr>
          <w:sz w:val="20"/>
        </w:rPr>
      </w:pPr>
      <w:r w:rsidRPr="00E178EE">
        <w:rPr>
          <w:sz w:val="24"/>
          <w:szCs w:val="24"/>
        </w:rPr>
        <w:tab/>
      </w:r>
      <w:r w:rsidRPr="00E178EE">
        <w:rPr>
          <w:sz w:val="24"/>
          <w:szCs w:val="24"/>
        </w:rPr>
        <w:tab/>
      </w:r>
      <w:r w:rsidRPr="00E178EE">
        <w:rPr>
          <w:sz w:val="24"/>
          <w:szCs w:val="24"/>
        </w:rPr>
        <w:tab/>
      </w:r>
      <w:r w:rsidRPr="00E178EE">
        <w:rPr>
          <w:sz w:val="24"/>
          <w:szCs w:val="24"/>
        </w:rPr>
        <w:tab/>
      </w:r>
      <w:r w:rsidRPr="00E178EE">
        <w:rPr>
          <w:sz w:val="24"/>
          <w:szCs w:val="24"/>
        </w:rPr>
        <w:tab/>
      </w:r>
      <w:r w:rsidRPr="00E178EE">
        <w:rPr>
          <w:sz w:val="24"/>
          <w:szCs w:val="24"/>
        </w:rPr>
        <w:tab/>
      </w:r>
      <w:r w:rsidRPr="00E178EE">
        <w:rPr>
          <w:sz w:val="24"/>
          <w:szCs w:val="24"/>
        </w:rPr>
        <w:tab/>
      </w:r>
      <w:r w:rsidR="00FB139D" w:rsidRPr="00E178EE">
        <w:rPr>
          <w:sz w:val="24"/>
          <w:szCs w:val="24"/>
        </w:rPr>
        <w:t xml:space="preserve">           </w:t>
      </w:r>
      <w:r w:rsidRPr="00E178EE">
        <w:rPr>
          <w:sz w:val="20"/>
        </w:rPr>
        <w:t xml:space="preserve">контактный телефон, электронный адрес </w:t>
      </w:r>
      <w:r w:rsidRPr="00E178EE">
        <w:rPr>
          <w:sz w:val="20"/>
        </w:rPr>
        <w:tab/>
      </w:r>
      <w:r w:rsidRPr="00E178EE">
        <w:rPr>
          <w:sz w:val="20"/>
        </w:rPr>
        <w:tab/>
      </w:r>
      <w:r w:rsidRPr="00E178EE">
        <w:rPr>
          <w:sz w:val="20"/>
        </w:rPr>
        <w:tab/>
      </w:r>
      <w:r w:rsidRPr="00E178EE">
        <w:rPr>
          <w:sz w:val="20"/>
        </w:rPr>
        <w:tab/>
      </w:r>
      <w:r w:rsidRPr="00E178EE">
        <w:rPr>
          <w:sz w:val="20"/>
        </w:rPr>
        <w:tab/>
      </w:r>
      <w:r w:rsidRPr="00E178EE">
        <w:rPr>
          <w:sz w:val="20"/>
        </w:rPr>
        <w:tab/>
      </w:r>
      <w:r w:rsidRPr="00E178EE">
        <w:rPr>
          <w:sz w:val="20"/>
        </w:rPr>
        <w:tab/>
      </w:r>
      <w:r w:rsidRPr="00E178EE">
        <w:rPr>
          <w:sz w:val="20"/>
        </w:rPr>
        <w:tab/>
      </w:r>
      <w:r w:rsidRPr="00E178EE">
        <w:rPr>
          <w:sz w:val="20"/>
        </w:rPr>
        <w:tab/>
      </w:r>
      <w:r w:rsidR="00FB139D" w:rsidRPr="00E178EE">
        <w:rPr>
          <w:sz w:val="20"/>
        </w:rPr>
        <w:t xml:space="preserve">                 </w:t>
      </w:r>
      <w:r w:rsidRPr="00E178EE">
        <w:rPr>
          <w:sz w:val="20"/>
        </w:rPr>
        <w:t>(при наличии)».</w:t>
      </w:r>
    </w:p>
    <w:p w:rsidR="0098176A" w:rsidRPr="00E178EE" w:rsidRDefault="0098176A" w:rsidP="0098176A">
      <w:pPr>
        <w:pStyle w:val="ab"/>
        <w:ind w:right="-427"/>
        <w:rPr>
          <w:szCs w:val="28"/>
        </w:rPr>
      </w:pPr>
    </w:p>
    <w:p w:rsidR="0098176A" w:rsidRPr="00E178EE" w:rsidRDefault="0098176A" w:rsidP="0098176A">
      <w:pPr>
        <w:pStyle w:val="ab"/>
        <w:ind w:right="-427"/>
        <w:rPr>
          <w:szCs w:val="28"/>
        </w:rPr>
      </w:pPr>
    </w:p>
    <w:p w:rsidR="0098176A" w:rsidRPr="00E178EE" w:rsidRDefault="0098176A" w:rsidP="0098176A">
      <w:pPr>
        <w:pStyle w:val="ab"/>
        <w:ind w:right="-427"/>
        <w:rPr>
          <w:szCs w:val="28"/>
        </w:rPr>
      </w:pPr>
    </w:p>
    <w:p w:rsidR="002724BB" w:rsidRPr="00E178EE" w:rsidRDefault="002724BB" w:rsidP="002724BB">
      <w:pPr>
        <w:spacing w:after="0" w:line="240" w:lineRule="auto"/>
        <w:jc w:val="both"/>
        <w:rPr>
          <w:rFonts w:ascii="Times New Roman" w:hAnsi="Times New Roman"/>
          <w:sz w:val="26"/>
          <w:szCs w:val="26"/>
        </w:rPr>
      </w:pPr>
    </w:p>
    <w:p w:rsidR="0098176A" w:rsidRPr="00E178EE" w:rsidRDefault="0098176A" w:rsidP="0098176A">
      <w:pPr>
        <w:pStyle w:val="ab"/>
        <w:ind w:right="-427"/>
        <w:rPr>
          <w:szCs w:val="28"/>
        </w:rPr>
      </w:pPr>
    </w:p>
    <w:p w:rsidR="0098176A" w:rsidRPr="00E178EE" w:rsidRDefault="0098176A" w:rsidP="0098176A">
      <w:pPr>
        <w:spacing w:after="0" w:line="240" w:lineRule="auto"/>
        <w:jc w:val="both"/>
        <w:rPr>
          <w:rFonts w:ascii="Times New Roman" w:hAnsi="Times New Roman"/>
          <w:sz w:val="26"/>
          <w:szCs w:val="26"/>
        </w:rPr>
      </w:pPr>
    </w:p>
    <w:p w:rsidR="0098176A" w:rsidRPr="00E178EE" w:rsidRDefault="0098176A" w:rsidP="0098176A">
      <w:pPr>
        <w:spacing w:after="0" w:line="240" w:lineRule="auto"/>
        <w:jc w:val="both"/>
        <w:rPr>
          <w:rFonts w:ascii="Times New Roman" w:hAnsi="Times New Roman"/>
          <w:sz w:val="26"/>
          <w:szCs w:val="26"/>
        </w:rPr>
      </w:pPr>
    </w:p>
    <w:p w:rsidR="0098176A" w:rsidRPr="00E178EE" w:rsidRDefault="0098176A" w:rsidP="0098176A">
      <w:pPr>
        <w:spacing w:after="0" w:line="240" w:lineRule="auto"/>
        <w:jc w:val="both"/>
        <w:rPr>
          <w:rFonts w:ascii="Times New Roman" w:hAnsi="Times New Roman"/>
          <w:sz w:val="26"/>
          <w:szCs w:val="26"/>
        </w:rPr>
      </w:pPr>
    </w:p>
    <w:p w:rsidR="00F45EFB" w:rsidRPr="00E178EE" w:rsidRDefault="00F45EFB" w:rsidP="0098176A">
      <w:pPr>
        <w:spacing w:after="0" w:line="240" w:lineRule="auto"/>
        <w:jc w:val="both"/>
        <w:rPr>
          <w:rFonts w:ascii="Times New Roman" w:hAnsi="Times New Roman"/>
          <w:sz w:val="26"/>
          <w:szCs w:val="26"/>
        </w:rPr>
      </w:pPr>
    </w:p>
    <w:p w:rsidR="00F45EFB" w:rsidRPr="00E178EE" w:rsidRDefault="00F45EFB" w:rsidP="0098176A">
      <w:pPr>
        <w:spacing w:after="0" w:line="240" w:lineRule="auto"/>
        <w:jc w:val="both"/>
        <w:rPr>
          <w:rFonts w:ascii="Times New Roman" w:hAnsi="Times New Roman"/>
          <w:sz w:val="26"/>
          <w:szCs w:val="26"/>
        </w:rPr>
      </w:pPr>
    </w:p>
    <w:p w:rsidR="00F45EFB" w:rsidRPr="00E178EE" w:rsidRDefault="00F45EFB" w:rsidP="0098176A">
      <w:pPr>
        <w:spacing w:after="0" w:line="240" w:lineRule="auto"/>
        <w:jc w:val="both"/>
        <w:rPr>
          <w:rFonts w:ascii="Times New Roman" w:hAnsi="Times New Roman"/>
          <w:sz w:val="26"/>
          <w:szCs w:val="26"/>
        </w:rPr>
      </w:pPr>
    </w:p>
    <w:p w:rsidR="0098176A" w:rsidRPr="00E178EE" w:rsidRDefault="0098176A" w:rsidP="001206D8">
      <w:pPr>
        <w:pStyle w:val="ConsPlusNonformat"/>
        <w:jc w:val="both"/>
        <w:rPr>
          <w:rFonts w:ascii="Times New Roman" w:hAnsi="Times New Roman" w:cs="Times New Roman"/>
          <w:sz w:val="24"/>
          <w:szCs w:val="24"/>
        </w:rPr>
      </w:pPr>
    </w:p>
    <w:p w:rsidR="00E47329" w:rsidRPr="00E178EE" w:rsidRDefault="00E47329" w:rsidP="001206D8">
      <w:pPr>
        <w:pStyle w:val="ConsPlusNonformat"/>
        <w:jc w:val="both"/>
        <w:rPr>
          <w:rFonts w:ascii="Times New Roman" w:hAnsi="Times New Roman" w:cs="Times New Roman"/>
          <w:sz w:val="24"/>
          <w:szCs w:val="24"/>
        </w:rPr>
      </w:pPr>
    </w:p>
    <w:p w:rsidR="00E47329" w:rsidRPr="00E178EE" w:rsidRDefault="00E47329" w:rsidP="001206D8">
      <w:pPr>
        <w:pStyle w:val="ConsPlusNonformat"/>
        <w:jc w:val="both"/>
        <w:rPr>
          <w:rFonts w:ascii="Times New Roman" w:hAnsi="Times New Roman" w:cs="Times New Roman"/>
          <w:sz w:val="24"/>
          <w:szCs w:val="24"/>
        </w:rPr>
      </w:pPr>
    </w:p>
    <w:p w:rsidR="00E47329" w:rsidRPr="00E178EE" w:rsidRDefault="00E47329" w:rsidP="001206D8">
      <w:pPr>
        <w:pStyle w:val="ConsPlusNonformat"/>
        <w:jc w:val="both"/>
        <w:rPr>
          <w:rFonts w:ascii="Times New Roman" w:hAnsi="Times New Roman" w:cs="Times New Roman"/>
          <w:sz w:val="24"/>
          <w:szCs w:val="24"/>
        </w:rPr>
      </w:pPr>
    </w:p>
    <w:p w:rsidR="00E47329" w:rsidRPr="00E178EE" w:rsidRDefault="00E47329" w:rsidP="001206D8">
      <w:pPr>
        <w:pStyle w:val="ConsPlusNonformat"/>
        <w:jc w:val="both"/>
        <w:rPr>
          <w:rFonts w:ascii="Times New Roman" w:hAnsi="Times New Roman" w:cs="Times New Roman"/>
          <w:sz w:val="24"/>
          <w:szCs w:val="24"/>
        </w:rPr>
      </w:pPr>
    </w:p>
    <w:p w:rsidR="00E47329" w:rsidRPr="00E178EE" w:rsidRDefault="00E47329" w:rsidP="001206D8">
      <w:pPr>
        <w:pStyle w:val="ConsPlusNonformat"/>
        <w:jc w:val="both"/>
        <w:rPr>
          <w:rFonts w:ascii="Times New Roman" w:hAnsi="Times New Roman" w:cs="Times New Roman"/>
          <w:sz w:val="24"/>
          <w:szCs w:val="24"/>
        </w:rPr>
      </w:pPr>
    </w:p>
    <w:p w:rsidR="00E47329" w:rsidRPr="00E178EE" w:rsidRDefault="00E47329" w:rsidP="001206D8">
      <w:pPr>
        <w:pStyle w:val="ConsPlusNonformat"/>
        <w:jc w:val="both"/>
        <w:rPr>
          <w:rFonts w:ascii="Times New Roman" w:hAnsi="Times New Roman" w:cs="Times New Roman"/>
          <w:sz w:val="24"/>
          <w:szCs w:val="24"/>
        </w:rPr>
      </w:pPr>
    </w:p>
    <w:p w:rsidR="00E47329" w:rsidRPr="00E178EE" w:rsidRDefault="00E47329" w:rsidP="001206D8">
      <w:pPr>
        <w:pStyle w:val="ConsPlusNonformat"/>
        <w:jc w:val="both"/>
        <w:rPr>
          <w:rFonts w:ascii="Times New Roman" w:hAnsi="Times New Roman" w:cs="Times New Roman"/>
          <w:sz w:val="24"/>
          <w:szCs w:val="24"/>
        </w:rPr>
      </w:pPr>
    </w:p>
    <w:p w:rsidR="00E47329" w:rsidRPr="00E178EE" w:rsidRDefault="00E47329" w:rsidP="001206D8">
      <w:pPr>
        <w:pStyle w:val="ConsPlusNonformat"/>
        <w:jc w:val="both"/>
        <w:rPr>
          <w:rFonts w:ascii="Times New Roman" w:hAnsi="Times New Roman" w:cs="Times New Roman"/>
          <w:sz w:val="24"/>
          <w:szCs w:val="24"/>
        </w:rPr>
      </w:pPr>
    </w:p>
    <w:p w:rsidR="001B2C49" w:rsidRPr="00E178EE" w:rsidRDefault="001B2C49" w:rsidP="001206D8">
      <w:pPr>
        <w:pStyle w:val="ConsPlusNonformat"/>
        <w:jc w:val="both"/>
        <w:rPr>
          <w:rFonts w:ascii="Times New Roman" w:hAnsi="Times New Roman" w:cs="Times New Roman"/>
          <w:sz w:val="24"/>
          <w:szCs w:val="24"/>
        </w:rPr>
      </w:pPr>
    </w:p>
    <w:p w:rsidR="001B2C49" w:rsidRPr="00E178EE" w:rsidRDefault="001B2C49" w:rsidP="001206D8">
      <w:pPr>
        <w:pStyle w:val="ConsPlusNonformat"/>
        <w:jc w:val="both"/>
        <w:rPr>
          <w:rFonts w:ascii="Times New Roman" w:hAnsi="Times New Roman" w:cs="Times New Roman"/>
          <w:sz w:val="24"/>
          <w:szCs w:val="24"/>
        </w:rPr>
      </w:pPr>
    </w:p>
    <w:p w:rsidR="0065418F" w:rsidRPr="00E178EE" w:rsidRDefault="0065418F" w:rsidP="001206D8">
      <w:pPr>
        <w:pStyle w:val="ConsPlusNonformat"/>
        <w:jc w:val="both"/>
        <w:rPr>
          <w:rFonts w:ascii="Times New Roman" w:hAnsi="Times New Roman" w:cs="Times New Roman"/>
          <w:sz w:val="24"/>
          <w:szCs w:val="24"/>
        </w:rPr>
      </w:pPr>
    </w:p>
    <w:p w:rsidR="0065418F" w:rsidRPr="00E178EE" w:rsidRDefault="0065418F" w:rsidP="001206D8">
      <w:pPr>
        <w:pStyle w:val="ConsPlusNonformat"/>
        <w:jc w:val="both"/>
        <w:rPr>
          <w:rFonts w:ascii="Times New Roman" w:hAnsi="Times New Roman" w:cs="Times New Roman"/>
          <w:sz w:val="24"/>
          <w:szCs w:val="24"/>
        </w:rPr>
      </w:pPr>
    </w:p>
    <w:p w:rsidR="00B855DE" w:rsidRPr="00E178EE" w:rsidRDefault="00B855DE" w:rsidP="005C79E9">
      <w:pPr>
        <w:pStyle w:val="ConsPlusNormal"/>
        <w:jc w:val="right"/>
        <w:outlineLvl w:val="0"/>
        <w:rPr>
          <w:rFonts w:ascii="Times New Roman" w:hAnsi="Times New Roman" w:cs="Times New Roman"/>
          <w:sz w:val="28"/>
          <w:szCs w:val="28"/>
        </w:rPr>
      </w:pPr>
      <w:r w:rsidRPr="00E178EE">
        <w:rPr>
          <w:rFonts w:ascii="Times New Roman" w:hAnsi="Times New Roman" w:cs="Times New Roman"/>
          <w:sz w:val="28"/>
          <w:szCs w:val="28"/>
        </w:rPr>
        <w:lastRenderedPageBreak/>
        <w:t>Приложение № 3</w:t>
      </w:r>
    </w:p>
    <w:p w:rsidR="00B855DE" w:rsidRPr="00E178EE" w:rsidRDefault="00B855DE" w:rsidP="005C79E9">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к Административному регламенту</w:t>
      </w:r>
    </w:p>
    <w:p w:rsidR="00B855DE" w:rsidRPr="00E178EE" w:rsidRDefault="00B855DE" w:rsidP="005C79E9">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 xml:space="preserve">исполнения государственной функции по контролю </w:t>
      </w:r>
    </w:p>
    <w:p w:rsidR="00B855DE" w:rsidRPr="00E178EE" w:rsidRDefault="00B855DE" w:rsidP="005C79E9">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 xml:space="preserve">за осуществлением органами местного самоуправления </w:t>
      </w:r>
    </w:p>
    <w:p w:rsidR="00B855DE" w:rsidRPr="00E178EE" w:rsidRDefault="00B855DE" w:rsidP="005C79E9">
      <w:pPr>
        <w:pStyle w:val="ConsPlusNormal"/>
        <w:jc w:val="right"/>
        <w:rPr>
          <w:rFonts w:ascii="Times New Roman" w:hAnsi="Times New Roman" w:cs="Times New Roman"/>
          <w:sz w:val="28"/>
          <w:szCs w:val="28"/>
        </w:rPr>
      </w:pPr>
      <w:proofErr w:type="gramStart"/>
      <w:r w:rsidRPr="00E178EE">
        <w:rPr>
          <w:rFonts w:ascii="Times New Roman" w:hAnsi="Times New Roman" w:cs="Times New Roman"/>
          <w:sz w:val="28"/>
          <w:szCs w:val="28"/>
        </w:rPr>
        <w:t>муниципальных</w:t>
      </w:r>
      <w:proofErr w:type="gramEnd"/>
      <w:r w:rsidRPr="00E178EE">
        <w:rPr>
          <w:rFonts w:ascii="Times New Roman" w:hAnsi="Times New Roman" w:cs="Times New Roman"/>
          <w:sz w:val="28"/>
          <w:szCs w:val="28"/>
        </w:rPr>
        <w:t xml:space="preserve"> образования Новосибирской области </w:t>
      </w:r>
    </w:p>
    <w:p w:rsidR="00B855DE" w:rsidRPr="00E178EE" w:rsidRDefault="00B855DE" w:rsidP="005C79E9">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 xml:space="preserve">государственных полномочий по организации и </w:t>
      </w:r>
    </w:p>
    <w:p w:rsidR="00B855DE" w:rsidRPr="00E178EE" w:rsidRDefault="00B855DE" w:rsidP="005C79E9">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 xml:space="preserve">осуществлению деятельности по опеке и попечительству, </w:t>
      </w:r>
    </w:p>
    <w:p w:rsidR="00B855DE" w:rsidRPr="00E178EE" w:rsidRDefault="00B855DE" w:rsidP="005C79E9">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 xml:space="preserve">социальной поддержке детей-сирот и детей, </w:t>
      </w:r>
    </w:p>
    <w:p w:rsidR="00B855DE" w:rsidRPr="00E178EE" w:rsidRDefault="00B855DE" w:rsidP="005C79E9">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 xml:space="preserve">оставшихся без попечения родителей </w:t>
      </w:r>
    </w:p>
    <w:p w:rsidR="00B855DE" w:rsidRPr="00E178EE" w:rsidRDefault="00B855DE" w:rsidP="005C79E9">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от ______________ № ______</w:t>
      </w:r>
    </w:p>
    <w:p w:rsidR="006E2040" w:rsidRPr="00E178EE" w:rsidRDefault="006E2040" w:rsidP="005C79E9">
      <w:pPr>
        <w:jc w:val="right"/>
        <w:rPr>
          <w:rFonts w:ascii="Times New Roman" w:hAnsi="Times New Roman" w:cs="Times New Roman"/>
          <w:sz w:val="28"/>
          <w:szCs w:val="28"/>
        </w:rPr>
      </w:pPr>
    </w:p>
    <w:p w:rsidR="008B116C" w:rsidRPr="00E178EE" w:rsidRDefault="008B116C" w:rsidP="005C79E9">
      <w:pPr>
        <w:spacing w:after="0" w:line="240" w:lineRule="auto"/>
        <w:jc w:val="right"/>
        <w:rPr>
          <w:rFonts w:ascii="Times New Roman" w:hAnsi="Times New Roman" w:cs="Times New Roman"/>
          <w:sz w:val="28"/>
          <w:szCs w:val="28"/>
        </w:rPr>
      </w:pPr>
      <w:r w:rsidRPr="00E178EE">
        <w:rPr>
          <w:rFonts w:ascii="Times New Roman" w:hAnsi="Times New Roman" w:cs="Times New Roman"/>
          <w:sz w:val="28"/>
          <w:szCs w:val="28"/>
        </w:rPr>
        <w:t xml:space="preserve">В прокуратуру Новосибирской области </w:t>
      </w:r>
    </w:p>
    <w:p w:rsidR="005C79E9" w:rsidRPr="00E178EE" w:rsidRDefault="005C79E9" w:rsidP="005C79E9">
      <w:pPr>
        <w:tabs>
          <w:tab w:val="center" w:pos="8080"/>
          <w:tab w:val="left" w:pos="10206"/>
        </w:tabs>
        <w:spacing w:after="0" w:line="240" w:lineRule="auto"/>
        <w:ind w:left="5103"/>
        <w:rPr>
          <w:rFonts w:ascii="Times New Roman" w:hAnsi="Times New Roman" w:cs="Times New Roman"/>
          <w:sz w:val="28"/>
          <w:szCs w:val="28"/>
        </w:rPr>
      </w:pPr>
    </w:p>
    <w:p w:rsidR="005C79E9" w:rsidRPr="00E178EE" w:rsidRDefault="005C79E9" w:rsidP="005C79E9">
      <w:pPr>
        <w:spacing w:after="0" w:line="240" w:lineRule="auto"/>
        <w:jc w:val="center"/>
        <w:rPr>
          <w:rFonts w:ascii="Times New Roman" w:hAnsi="Times New Roman" w:cs="Times New Roman"/>
          <w:bCs/>
          <w:sz w:val="28"/>
          <w:szCs w:val="28"/>
        </w:rPr>
      </w:pPr>
    </w:p>
    <w:p w:rsidR="005221DA" w:rsidRPr="00E178EE" w:rsidRDefault="008B116C" w:rsidP="005C79E9">
      <w:pPr>
        <w:spacing w:after="0" w:line="240" w:lineRule="auto"/>
        <w:jc w:val="center"/>
        <w:rPr>
          <w:rFonts w:ascii="Times New Roman" w:hAnsi="Times New Roman" w:cs="Times New Roman"/>
          <w:bCs/>
          <w:sz w:val="28"/>
          <w:szCs w:val="28"/>
        </w:rPr>
      </w:pPr>
      <w:r w:rsidRPr="00E178EE">
        <w:rPr>
          <w:rFonts w:ascii="Times New Roman" w:hAnsi="Times New Roman" w:cs="Times New Roman"/>
          <w:bCs/>
          <w:sz w:val="28"/>
          <w:szCs w:val="28"/>
        </w:rPr>
        <w:t>ЗАЯВЛЕНИЕ</w:t>
      </w:r>
    </w:p>
    <w:p w:rsidR="005221DA" w:rsidRPr="00E178EE" w:rsidRDefault="008B116C" w:rsidP="005C79E9">
      <w:pPr>
        <w:spacing w:after="0" w:line="240" w:lineRule="auto"/>
        <w:jc w:val="center"/>
        <w:rPr>
          <w:rFonts w:ascii="Times New Roman" w:hAnsi="Times New Roman" w:cs="Times New Roman"/>
          <w:sz w:val="28"/>
          <w:szCs w:val="28"/>
        </w:rPr>
      </w:pPr>
      <w:r w:rsidRPr="00E178EE">
        <w:rPr>
          <w:rFonts w:ascii="Times New Roman" w:hAnsi="Times New Roman" w:cs="Times New Roman"/>
          <w:bCs/>
          <w:sz w:val="28"/>
          <w:szCs w:val="28"/>
        </w:rPr>
        <w:t xml:space="preserve">о согласовании </w:t>
      </w:r>
      <w:r w:rsidR="005C79E9" w:rsidRPr="00E178EE">
        <w:rPr>
          <w:rFonts w:ascii="Times New Roman" w:hAnsi="Times New Roman" w:cs="Times New Roman"/>
          <w:bCs/>
          <w:sz w:val="28"/>
          <w:szCs w:val="28"/>
        </w:rPr>
        <w:t>министерством</w:t>
      </w:r>
      <w:r w:rsidRPr="00E178EE">
        <w:rPr>
          <w:rFonts w:ascii="Times New Roman" w:hAnsi="Times New Roman" w:cs="Times New Roman"/>
          <w:bCs/>
          <w:sz w:val="28"/>
          <w:szCs w:val="28"/>
        </w:rPr>
        <w:t xml:space="preserve"> труда и социального развития Новосибирской области с прокуратурой Новосибирской </w:t>
      </w:r>
      <w:proofErr w:type="gramStart"/>
      <w:r w:rsidRPr="00E178EE">
        <w:rPr>
          <w:rFonts w:ascii="Times New Roman" w:hAnsi="Times New Roman" w:cs="Times New Roman"/>
          <w:bCs/>
          <w:sz w:val="28"/>
          <w:szCs w:val="28"/>
        </w:rPr>
        <w:t xml:space="preserve">области проведения выездной </w:t>
      </w:r>
      <w:r w:rsidR="009024CC" w:rsidRPr="00E178EE">
        <w:rPr>
          <w:rFonts w:ascii="Times New Roman" w:hAnsi="Times New Roman" w:cs="Times New Roman"/>
          <w:bCs/>
          <w:sz w:val="28"/>
          <w:szCs w:val="28"/>
        </w:rPr>
        <w:t xml:space="preserve">внеплановой </w:t>
      </w:r>
      <w:r w:rsidRPr="00E178EE">
        <w:rPr>
          <w:rFonts w:ascii="Times New Roman" w:hAnsi="Times New Roman" w:cs="Times New Roman"/>
          <w:bCs/>
          <w:sz w:val="28"/>
          <w:szCs w:val="28"/>
        </w:rPr>
        <w:t xml:space="preserve">проверки </w:t>
      </w:r>
      <w:r w:rsidR="005221DA" w:rsidRPr="00E178EE">
        <w:rPr>
          <w:rFonts w:ascii="Times New Roman" w:hAnsi="Times New Roman" w:cs="Times New Roman"/>
          <w:bCs/>
          <w:sz w:val="28"/>
          <w:szCs w:val="28"/>
        </w:rPr>
        <w:t xml:space="preserve">органа местного самоуправления </w:t>
      </w:r>
      <w:r w:rsidR="005221DA" w:rsidRPr="00E178EE">
        <w:rPr>
          <w:rFonts w:ascii="Times New Roman" w:hAnsi="Times New Roman" w:cs="Times New Roman"/>
          <w:sz w:val="28"/>
          <w:szCs w:val="28"/>
        </w:rPr>
        <w:t>муниципального образования Новосибирской области</w:t>
      </w:r>
      <w:proofErr w:type="gramEnd"/>
    </w:p>
    <w:p w:rsidR="005C79E9" w:rsidRPr="00E178EE" w:rsidRDefault="005C79E9" w:rsidP="005C79E9">
      <w:pPr>
        <w:spacing w:after="0" w:line="240" w:lineRule="auto"/>
        <w:jc w:val="center"/>
        <w:rPr>
          <w:rFonts w:ascii="Times New Roman" w:hAnsi="Times New Roman" w:cs="Times New Roman"/>
          <w:sz w:val="28"/>
          <w:szCs w:val="28"/>
        </w:rPr>
      </w:pPr>
    </w:p>
    <w:p w:rsidR="005C79E9" w:rsidRPr="00E178EE" w:rsidRDefault="008B116C" w:rsidP="00664E05">
      <w:pPr>
        <w:autoSpaceDE w:val="0"/>
        <w:autoSpaceDN w:val="0"/>
        <w:adjustRightInd w:val="0"/>
        <w:spacing w:after="0" w:line="240" w:lineRule="auto"/>
        <w:ind w:firstLine="709"/>
        <w:jc w:val="both"/>
        <w:rPr>
          <w:rFonts w:ascii="Times New Roman" w:hAnsi="Times New Roman" w:cs="Times New Roman"/>
          <w:sz w:val="28"/>
          <w:szCs w:val="28"/>
        </w:rPr>
      </w:pPr>
      <w:r w:rsidRPr="00E178EE">
        <w:rPr>
          <w:rFonts w:ascii="Times New Roman" w:hAnsi="Times New Roman" w:cs="Times New Roman"/>
          <w:sz w:val="28"/>
          <w:szCs w:val="28"/>
        </w:rPr>
        <w:t>1. В соответствии с</w:t>
      </w:r>
      <w:r w:rsidR="005C79E9" w:rsidRPr="00E178EE">
        <w:rPr>
          <w:rFonts w:ascii="Times New Roman" w:hAnsi="Times New Roman" w:cs="Times New Roman"/>
          <w:sz w:val="28"/>
          <w:szCs w:val="28"/>
        </w:rPr>
        <w:t xml:space="preserve"> </w:t>
      </w:r>
      <w:r w:rsidR="00664E05" w:rsidRPr="00E178EE">
        <w:rPr>
          <w:rFonts w:ascii="Times New Roman" w:hAnsi="Times New Roman" w:cs="Times New Roman"/>
          <w:sz w:val="28"/>
          <w:szCs w:val="28"/>
        </w:rPr>
        <w:t xml:space="preserve">абзацем первым </w:t>
      </w:r>
      <w:r w:rsidR="005C79E9" w:rsidRPr="00E178EE">
        <w:rPr>
          <w:rFonts w:ascii="Times New Roman" w:hAnsi="Times New Roman" w:cs="Times New Roman"/>
          <w:sz w:val="28"/>
          <w:szCs w:val="28"/>
        </w:rPr>
        <w:t>част</w:t>
      </w:r>
      <w:r w:rsidR="00664E05" w:rsidRPr="00E178EE">
        <w:rPr>
          <w:rFonts w:ascii="Times New Roman" w:hAnsi="Times New Roman" w:cs="Times New Roman"/>
          <w:sz w:val="28"/>
          <w:szCs w:val="28"/>
        </w:rPr>
        <w:t>и</w:t>
      </w:r>
      <w:r w:rsidR="005C79E9" w:rsidRPr="00E178EE">
        <w:rPr>
          <w:rFonts w:ascii="Times New Roman" w:hAnsi="Times New Roman" w:cs="Times New Roman"/>
          <w:sz w:val="28"/>
          <w:szCs w:val="28"/>
        </w:rPr>
        <w:t xml:space="preserve"> 2.6 статьи 77 </w:t>
      </w:r>
      <w:r w:rsidRPr="00E178EE">
        <w:rPr>
          <w:rFonts w:ascii="Times New Roman" w:hAnsi="Times New Roman" w:cs="Times New Roman"/>
          <w:sz w:val="28"/>
          <w:szCs w:val="28"/>
        </w:rPr>
        <w:t xml:space="preserve">Федерального закона </w:t>
      </w:r>
      <w:r w:rsidR="005C79E9" w:rsidRPr="00E178EE">
        <w:rPr>
          <w:rFonts w:ascii="Times New Roman" w:hAnsi="Times New Roman" w:cs="Times New Roman"/>
          <w:sz w:val="28"/>
          <w:szCs w:val="28"/>
        </w:rPr>
        <w:t xml:space="preserve">от 06.10.2003 </w:t>
      </w:r>
      <w:r w:rsidR="00664E05" w:rsidRPr="00E178EE">
        <w:rPr>
          <w:rFonts w:ascii="Times New Roman" w:hAnsi="Times New Roman" w:cs="Times New Roman"/>
          <w:sz w:val="28"/>
          <w:szCs w:val="28"/>
        </w:rPr>
        <w:t>№ </w:t>
      </w:r>
      <w:r w:rsidR="005C79E9" w:rsidRPr="00E178EE">
        <w:rPr>
          <w:rFonts w:ascii="Times New Roman" w:hAnsi="Times New Roman" w:cs="Times New Roman"/>
          <w:sz w:val="28"/>
          <w:szCs w:val="28"/>
        </w:rPr>
        <w:t>131-ФЗ «Об общих принципах организации местного самоуправления в Российской Федерации»</w:t>
      </w:r>
      <w:r w:rsidR="00664E05" w:rsidRPr="00E178EE">
        <w:rPr>
          <w:rFonts w:ascii="Times New Roman" w:hAnsi="Times New Roman" w:cs="Times New Roman"/>
          <w:sz w:val="28"/>
          <w:szCs w:val="28"/>
        </w:rPr>
        <w:t xml:space="preserve"> </w:t>
      </w:r>
      <w:r w:rsidRPr="00E178EE">
        <w:rPr>
          <w:rFonts w:ascii="Times New Roman" w:hAnsi="Times New Roman" w:cs="Times New Roman"/>
          <w:sz w:val="28"/>
          <w:szCs w:val="28"/>
        </w:rPr>
        <w:t xml:space="preserve">просим согласия на проведение </w:t>
      </w:r>
      <w:r w:rsidR="00A0137A" w:rsidRPr="00E178EE">
        <w:rPr>
          <w:rFonts w:ascii="Times New Roman" w:hAnsi="Times New Roman" w:cs="Times New Roman"/>
          <w:sz w:val="28"/>
          <w:szCs w:val="28"/>
        </w:rPr>
        <w:t xml:space="preserve">выездной </w:t>
      </w:r>
      <w:r w:rsidRPr="00E178EE">
        <w:rPr>
          <w:rFonts w:ascii="Times New Roman" w:hAnsi="Times New Roman" w:cs="Times New Roman"/>
          <w:sz w:val="28"/>
          <w:szCs w:val="28"/>
        </w:rPr>
        <w:t xml:space="preserve">внеплановой проверки в отношении  </w:t>
      </w:r>
      <w:r w:rsidR="005C79E9" w:rsidRPr="00E178EE">
        <w:rPr>
          <w:rFonts w:ascii="Times New Roman" w:hAnsi="Times New Roman" w:cs="Times New Roman"/>
          <w:sz w:val="28"/>
          <w:szCs w:val="28"/>
        </w:rPr>
        <w:t>_________</w:t>
      </w:r>
      <w:r w:rsidR="00664E05" w:rsidRPr="00E178EE">
        <w:rPr>
          <w:rFonts w:ascii="Times New Roman" w:hAnsi="Times New Roman" w:cs="Times New Roman"/>
          <w:sz w:val="28"/>
          <w:szCs w:val="28"/>
        </w:rPr>
        <w:t>_____________________</w:t>
      </w:r>
    </w:p>
    <w:p w:rsidR="008B116C" w:rsidRPr="00E178EE" w:rsidRDefault="00664E05" w:rsidP="00664E05">
      <w:pPr>
        <w:autoSpaceDE w:val="0"/>
        <w:autoSpaceDN w:val="0"/>
        <w:adjustRightInd w:val="0"/>
        <w:spacing w:after="0" w:line="240" w:lineRule="auto"/>
        <w:jc w:val="center"/>
        <w:rPr>
          <w:rFonts w:ascii="Times New Roman" w:hAnsi="Times New Roman" w:cs="Times New Roman"/>
          <w:sz w:val="20"/>
          <w:szCs w:val="20"/>
        </w:rPr>
      </w:pPr>
      <w:r w:rsidRPr="00E178EE">
        <w:rPr>
          <w:rFonts w:ascii="Times New Roman" w:hAnsi="Times New Roman" w:cs="Times New Roman"/>
          <w:sz w:val="28"/>
          <w:szCs w:val="28"/>
        </w:rPr>
        <w:t>__________________________________________________________________</w:t>
      </w:r>
      <w:r w:rsidRPr="00E178EE">
        <w:t xml:space="preserve"> </w:t>
      </w:r>
      <w:r w:rsidR="008B116C" w:rsidRPr="00E178EE">
        <w:rPr>
          <w:rFonts w:ascii="Times New Roman" w:hAnsi="Times New Roman" w:cs="Times New Roman"/>
          <w:sz w:val="20"/>
          <w:szCs w:val="20"/>
        </w:rPr>
        <w:t xml:space="preserve">(наименование, адрес (место нахождения) </w:t>
      </w:r>
      <w:r w:rsidRPr="00E178EE">
        <w:rPr>
          <w:rFonts w:ascii="Times New Roman" w:hAnsi="Times New Roman" w:cs="Times New Roman"/>
          <w:sz w:val="20"/>
          <w:szCs w:val="20"/>
        </w:rPr>
        <w:t>органа местного самоуправления</w:t>
      </w:r>
      <w:r w:rsidR="008B116C" w:rsidRPr="00E178EE">
        <w:rPr>
          <w:rFonts w:ascii="Times New Roman" w:hAnsi="Times New Roman" w:cs="Times New Roman"/>
          <w:sz w:val="20"/>
          <w:szCs w:val="20"/>
        </w:rPr>
        <w:t>)</w:t>
      </w:r>
    </w:p>
    <w:p w:rsidR="009024CC" w:rsidRPr="00E178EE" w:rsidRDefault="008B116C" w:rsidP="009024CC">
      <w:pPr>
        <w:spacing w:after="0" w:line="240" w:lineRule="auto"/>
        <w:ind w:firstLine="709"/>
        <w:rPr>
          <w:rFonts w:ascii="Times New Roman" w:hAnsi="Times New Roman" w:cs="Times New Roman"/>
          <w:sz w:val="28"/>
          <w:szCs w:val="28"/>
        </w:rPr>
      </w:pPr>
      <w:r w:rsidRPr="00E178EE">
        <w:rPr>
          <w:rFonts w:ascii="Times New Roman" w:hAnsi="Times New Roman" w:cs="Times New Roman"/>
          <w:sz w:val="28"/>
          <w:szCs w:val="28"/>
        </w:rPr>
        <w:t>2.</w:t>
      </w:r>
      <w:r w:rsidR="009024CC" w:rsidRPr="00E178EE">
        <w:rPr>
          <w:rFonts w:ascii="Times New Roman" w:hAnsi="Times New Roman" w:cs="Times New Roman"/>
          <w:sz w:val="28"/>
          <w:szCs w:val="28"/>
        </w:rPr>
        <w:t> </w:t>
      </w:r>
      <w:r w:rsidRPr="00E178EE">
        <w:rPr>
          <w:rFonts w:ascii="Times New Roman" w:hAnsi="Times New Roman" w:cs="Times New Roman"/>
          <w:sz w:val="28"/>
          <w:szCs w:val="28"/>
        </w:rPr>
        <w:t>Основание проведения проверки:</w:t>
      </w:r>
      <w:r w:rsidR="009024CC" w:rsidRPr="00E178EE">
        <w:rPr>
          <w:rFonts w:ascii="Times New Roman" w:hAnsi="Times New Roman" w:cs="Times New Roman"/>
          <w:sz w:val="28"/>
          <w:szCs w:val="28"/>
        </w:rPr>
        <w:t>___________________________________</w:t>
      </w:r>
    </w:p>
    <w:p w:rsidR="009024CC" w:rsidRPr="00E178EE" w:rsidRDefault="009024CC" w:rsidP="009024CC">
      <w:pPr>
        <w:spacing w:after="0" w:line="240" w:lineRule="auto"/>
        <w:rPr>
          <w:rFonts w:ascii="Times New Roman" w:hAnsi="Times New Roman" w:cs="Times New Roman"/>
          <w:sz w:val="28"/>
          <w:szCs w:val="28"/>
        </w:rPr>
      </w:pPr>
      <w:r w:rsidRPr="00E178EE">
        <w:rPr>
          <w:rFonts w:ascii="Times New Roman" w:hAnsi="Times New Roman" w:cs="Times New Roman"/>
          <w:sz w:val="28"/>
          <w:szCs w:val="28"/>
        </w:rPr>
        <w:t>______________________________________________________________________</w:t>
      </w:r>
    </w:p>
    <w:p w:rsidR="008B116C" w:rsidRPr="00E178EE" w:rsidRDefault="008B116C" w:rsidP="009024CC">
      <w:pPr>
        <w:spacing w:after="0" w:line="240" w:lineRule="auto"/>
        <w:jc w:val="center"/>
        <w:rPr>
          <w:rFonts w:ascii="Times New Roman" w:hAnsi="Times New Roman" w:cs="Times New Roman"/>
          <w:sz w:val="20"/>
          <w:szCs w:val="20"/>
        </w:rPr>
      </w:pPr>
      <w:r w:rsidRPr="00E178EE">
        <w:rPr>
          <w:rFonts w:ascii="Times New Roman" w:hAnsi="Times New Roman" w:cs="Times New Roman"/>
          <w:sz w:val="20"/>
          <w:szCs w:val="20"/>
        </w:rPr>
        <w:t>(</w:t>
      </w:r>
      <w:r w:rsidR="00A0137A" w:rsidRPr="00E178EE">
        <w:rPr>
          <w:rFonts w:ascii="Times New Roman" w:hAnsi="Times New Roman" w:cs="Times New Roman"/>
          <w:sz w:val="20"/>
          <w:szCs w:val="20"/>
        </w:rPr>
        <w:t>указывается послужившее основанием обращение граждан</w:t>
      </w:r>
      <w:r w:rsidR="009024CC" w:rsidRPr="00E178EE">
        <w:rPr>
          <w:rFonts w:ascii="Times New Roman" w:hAnsi="Times New Roman" w:cs="Times New Roman"/>
          <w:sz w:val="20"/>
          <w:szCs w:val="20"/>
        </w:rPr>
        <w:t>ина</w:t>
      </w:r>
      <w:r w:rsidR="00A0137A" w:rsidRPr="00E178EE">
        <w:rPr>
          <w:rFonts w:ascii="Times New Roman" w:hAnsi="Times New Roman" w:cs="Times New Roman"/>
          <w:sz w:val="20"/>
          <w:szCs w:val="20"/>
        </w:rPr>
        <w:t>, юридического лица или поступление информации от государственных органов о фактах нарушений органами местного самоуправления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 при осуществлении государственных полномочий</w:t>
      </w:r>
      <w:r w:rsidRPr="00E178EE">
        <w:rPr>
          <w:rFonts w:ascii="Times New Roman" w:hAnsi="Times New Roman" w:cs="Times New Roman"/>
          <w:sz w:val="20"/>
          <w:szCs w:val="20"/>
        </w:rPr>
        <w:t>)</w:t>
      </w:r>
    </w:p>
    <w:p w:rsidR="008B116C" w:rsidRPr="00E178EE" w:rsidRDefault="008B116C" w:rsidP="00376A45">
      <w:pPr>
        <w:spacing w:after="0" w:line="240" w:lineRule="auto"/>
        <w:ind w:firstLine="709"/>
        <w:rPr>
          <w:rFonts w:ascii="Times New Roman" w:hAnsi="Times New Roman" w:cs="Times New Roman"/>
          <w:sz w:val="28"/>
          <w:szCs w:val="28"/>
        </w:rPr>
      </w:pPr>
      <w:r w:rsidRPr="00E178EE">
        <w:rPr>
          <w:rFonts w:ascii="Times New Roman" w:hAnsi="Times New Roman" w:cs="Times New Roman"/>
          <w:sz w:val="28"/>
          <w:szCs w:val="28"/>
        </w:rPr>
        <w:t>3.</w:t>
      </w:r>
      <w:r w:rsidR="00F64B0E" w:rsidRPr="00E178EE">
        <w:rPr>
          <w:rFonts w:ascii="Times New Roman" w:hAnsi="Times New Roman" w:cs="Times New Roman"/>
          <w:sz w:val="28"/>
          <w:szCs w:val="28"/>
        </w:rPr>
        <w:t> </w:t>
      </w:r>
      <w:r w:rsidRPr="00E178EE">
        <w:rPr>
          <w:rFonts w:ascii="Times New Roman" w:hAnsi="Times New Roman" w:cs="Times New Roman"/>
          <w:sz w:val="28"/>
          <w:szCs w:val="28"/>
        </w:rPr>
        <w:t>Дата начала проведения проверки:</w:t>
      </w:r>
      <w:r w:rsidR="00376A45" w:rsidRPr="00E178EE">
        <w:rPr>
          <w:rFonts w:ascii="Times New Roman" w:hAnsi="Times New Roman" w:cs="Times New Roman"/>
          <w:sz w:val="28"/>
          <w:szCs w:val="28"/>
        </w:rPr>
        <w:t xml:space="preserve"> «___»___________20___года.</w:t>
      </w:r>
    </w:p>
    <w:p w:rsidR="008B116C" w:rsidRPr="00E178EE" w:rsidRDefault="008B116C" w:rsidP="00376A45">
      <w:pPr>
        <w:tabs>
          <w:tab w:val="left" w:pos="4395"/>
        </w:tabs>
        <w:spacing w:after="0" w:line="240" w:lineRule="auto"/>
        <w:ind w:firstLine="709"/>
        <w:rPr>
          <w:rFonts w:ascii="Times New Roman" w:hAnsi="Times New Roman" w:cs="Times New Roman"/>
          <w:sz w:val="28"/>
          <w:szCs w:val="28"/>
        </w:rPr>
      </w:pPr>
      <w:r w:rsidRPr="00E178EE">
        <w:rPr>
          <w:rFonts w:ascii="Times New Roman" w:hAnsi="Times New Roman" w:cs="Times New Roman"/>
          <w:sz w:val="28"/>
          <w:szCs w:val="28"/>
        </w:rPr>
        <w:t>4.</w:t>
      </w:r>
      <w:r w:rsidR="00F64B0E" w:rsidRPr="00E178EE">
        <w:rPr>
          <w:rFonts w:ascii="Times New Roman" w:hAnsi="Times New Roman" w:cs="Times New Roman"/>
          <w:sz w:val="28"/>
          <w:szCs w:val="28"/>
        </w:rPr>
        <w:t> </w:t>
      </w:r>
      <w:r w:rsidRPr="00E178EE">
        <w:rPr>
          <w:rFonts w:ascii="Times New Roman" w:hAnsi="Times New Roman" w:cs="Times New Roman"/>
          <w:sz w:val="28"/>
          <w:szCs w:val="28"/>
        </w:rPr>
        <w:t>Время начала проведения проверки:</w:t>
      </w:r>
      <w:r w:rsidR="00376A45" w:rsidRPr="00E178EE">
        <w:rPr>
          <w:rFonts w:ascii="Times New Roman" w:hAnsi="Times New Roman" w:cs="Times New Roman"/>
          <w:sz w:val="28"/>
          <w:szCs w:val="28"/>
        </w:rPr>
        <w:t xml:space="preserve"> «____»___________20___года.</w:t>
      </w:r>
    </w:p>
    <w:p w:rsidR="00376A45" w:rsidRPr="00E178EE" w:rsidRDefault="00376A45" w:rsidP="00376A45">
      <w:pPr>
        <w:tabs>
          <w:tab w:val="left" w:pos="4395"/>
        </w:tabs>
        <w:spacing w:after="0" w:line="240" w:lineRule="auto"/>
        <w:ind w:firstLine="709"/>
        <w:rPr>
          <w:rFonts w:ascii="Times New Roman" w:hAnsi="Times New Roman" w:cs="Times New Roman"/>
          <w:sz w:val="28"/>
          <w:szCs w:val="28"/>
        </w:rPr>
      </w:pPr>
    </w:p>
    <w:p w:rsidR="00376A45" w:rsidRPr="00E178EE" w:rsidRDefault="00376A45" w:rsidP="00376A45">
      <w:pPr>
        <w:tabs>
          <w:tab w:val="left" w:pos="4395"/>
        </w:tabs>
        <w:spacing w:after="0" w:line="240" w:lineRule="auto"/>
        <w:ind w:firstLine="709"/>
        <w:rPr>
          <w:rFonts w:ascii="Times New Roman" w:hAnsi="Times New Roman" w:cs="Times New Roman"/>
          <w:sz w:val="28"/>
          <w:szCs w:val="28"/>
        </w:rPr>
      </w:pPr>
    </w:p>
    <w:p w:rsidR="00376A45" w:rsidRPr="00E178EE" w:rsidRDefault="00376A45" w:rsidP="00376A45">
      <w:pPr>
        <w:tabs>
          <w:tab w:val="left" w:pos="4395"/>
        </w:tabs>
        <w:spacing w:after="0" w:line="240" w:lineRule="auto"/>
        <w:rPr>
          <w:rFonts w:ascii="Times New Roman" w:hAnsi="Times New Roman" w:cs="Times New Roman"/>
          <w:sz w:val="28"/>
          <w:szCs w:val="28"/>
        </w:rPr>
      </w:pPr>
      <w:r w:rsidRPr="00E178EE">
        <w:rPr>
          <w:rFonts w:ascii="Times New Roman" w:hAnsi="Times New Roman" w:cs="Times New Roman"/>
          <w:sz w:val="28"/>
          <w:szCs w:val="28"/>
        </w:rPr>
        <w:t>Приложение: ___________________________________________________________</w:t>
      </w:r>
    </w:p>
    <w:p w:rsidR="00376A45" w:rsidRPr="00E178EE" w:rsidRDefault="00376A45" w:rsidP="00376A45">
      <w:pPr>
        <w:tabs>
          <w:tab w:val="left" w:pos="4395"/>
        </w:tabs>
        <w:spacing w:after="0" w:line="240" w:lineRule="auto"/>
        <w:rPr>
          <w:rFonts w:ascii="Times New Roman" w:hAnsi="Times New Roman" w:cs="Times New Roman"/>
          <w:sz w:val="28"/>
          <w:szCs w:val="28"/>
        </w:rPr>
      </w:pPr>
      <w:r w:rsidRPr="00E178EE">
        <w:rPr>
          <w:rFonts w:ascii="Times New Roman" w:hAnsi="Times New Roman" w:cs="Times New Roman"/>
          <w:sz w:val="28"/>
          <w:szCs w:val="28"/>
        </w:rPr>
        <w:t>______________________________________________________________________</w:t>
      </w:r>
    </w:p>
    <w:p w:rsidR="00376A45" w:rsidRPr="00E178EE" w:rsidRDefault="00834C20" w:rsidP="00834C20">
      <w:pPr>
        <w:tabs>
          <w:tab w:val="left" w:pos="4395"/>
        </w:tabs>
        <w:spacing w:after="0" w:line="240" w:lineRule="auto"/>
        <w:jc w:val="center"/>
        <w:rPr>
          <w:rFonts w:ascii="Times New Roman" w:hAnsi="Times New Roman" w:cs="Times New Roman"/>
          <w:color w:val="000000" w:themeColor="text1"/>
          <w:sz w:val="20"/>
          <w:szCs w:val="20"/>
        </w:rPr>
      </w:pPr>
      <w:r w:rsidRPr="00E178EE">
        <w:rPr>
          <w:rFonts w:ascii="Times New Roman" w:hAnsi="Times New Roman" w:cs="Times New Roman"/>
          <w:sz w:val="20"/>
          <w:szCs w:val="20"/>
        </w:rPr>
        <w:t xml:space="preserve">(номер и дата </w:t>
      </w:r>
      <w:r w:rsidRPr="00E178EE">
        <w:rPr>
          <w:rFonts w:ascii="Times New Roman" w:hAnsi="Times New Roman" w:cs="Times New Roman"/>
          <w:color w:val="000000" w:themeColor="text1"/>
          <w:sz w:val="20"/>
          <w:szCs w:val="20"/>
        </w:rPr>
        <w:t>приказа министерства о проведении внеплановой выездной проверки и документов, содержащих сведения, послужившие основанием ее проведения)</w:t>
      </w:r>
    </w:p>
    <w:p w:rsidR="001B2C49" w:rsidRPr="00E178EE" w:rsidRDefault="001B2C49" w:rsidP="00834C20">
      <w:pPr>
        <w:tabs>
          <w:tab w:val="left" w:pos="4395"/>
        </w:tabs>
        <w:spacing w:after="0" w:line="240" w:lineRule="auto"/>
        <w:jc w:val="center"/>
        <w:rPr>
          <w:rFonts w:ascii="Times New Roman" w:hAnsi="Times New Roman" w:cs="Times New Roman"/>
          <w:color w:val="000000" w:themeColor="text1"/>
          <w:sz w:val="20"/>
          <w:szCs w:val="20"/>
        </w:rPr>
      </w:pPr>
    </w:p>
    <w:p w:rsidR="001B2C49" w:rsidRPr="00E178EE" w:rsidRDefault="001B2C49" w:rsidP="00834C20">
      <w:pPr>
        <w:tabs>
          <w:tab w:val="left" w:pos="4395"/>
        </w:tabs>
        <w:spacing w:after="0" w:line="240" w:lineRule="auto"/>
        <w:jc w:val="center"/>
        <w:rPr>
          <w:rFonts w:ascii="Times New Roman" w:hAnsi="Times New Roman" w:cs="Times New Roman"/>
          <w:color w:val="000000" w:themeColor="text1"/>
          <w:sz w:val="20"/>
          <w:szCs w:val="20"/>
        </w:rPr>
      </w:pPr>
    </w:p>
    <w:p w:rsidR="001B2C49" w:rsidRPr="00E178EE" w:rsidRDefault="001B2C49" w:rsidP="001B2C49">
      <w:pPr>
        <w:spacing w:after="0" w:line="240" w:lineRule="auto"/>
        <w:jc w:val="both"/>
        <w:rPr>
          <w:rFonts w:ascii="Times New Roman" w:hAnsi="Times New Roman"/>
          <w:sz w:val="27"/>
          <w:szCs w:val="27"/>
        </w:rPr>
      </w:pPr>
      <w:r w:rsidRPr="00E178EE">
        <w:rPr>
          <w:rFonts w:ascii="Times New Roman" w:hAnsi="Times New Roman"/>
          <w:sz w:val="27"/>
          <w:szCs w:val="27"/>
        </w:rPr>
        <w:t>__________________       _______________________       _____________________</w:t>
      </w:r>
    </w:p>
    <w:p w:rsidR="001B2C49" w:rsidRPr="00E178EE" w:rsidRDefault="001B2C49" w:rsidP="001B2C49">
      <w:pPr>
        <w:spacing w:after="0" w:line="240" w:lineRule="auto"/>
        <w:jc w:val="both"/>
        <w:rPr>
          <w:rFonts w:ascii="Times New Roman" w:hAnsi="Times New Roman"/>
          <w:sz w:val="20"/>
          <w:szCs w:val="20"/>
        </w:rPr>
      </w:pPr>
      <w:r w:rsidRPr="00E178EE">
        <w:rPr>
          <w:rFonts w:ascii="Times New Roman" w:hAnsi="Times New Roman"/>
          <w:sz w:val="20"/>
          <w:szCs w:val="20"/>
        </w:rPr>
        <w:t xml:space="preserve">               (должность)                       </w:t>
      </w:r>
      <w:r w:rsidR="00F64B0E" w:rsidRPr="00E178EE">
        <w:rPr>
          <w:rFonts w:ascii="Times New Roman" w:hAnsi="Times New Roman"/>
          <w:sz w:val="20"/>
          <w:szCs w:val="20"/>
        </w:rPr>
        <w:t xml:space="preserve">                </w:t>
      </w:r>
      <w:r w:rsidRPr="00E178EE">
        <w:rPr>
          <w:rFonts w:ascii="Times New Roman" w:hAnsi="Times New Roman"/>
          <w:sz w:val="20"/>
          <w:szCs w:val="20"/>
        </w:rPr>
        <w:t xml:space="preserve">      (подпись)                  </w:t>
      </w:r>
      <w:r w:rsidR="00F64B0E" w:rsidRPr="00E178EE">
        <w:rPr>
          <w:rFonts w:ascii="Times New Roman" w:hAnsi="Times New Roman"/>
          <w:sz w:val="20"/>
          <w:szCs w:val="20"/>
        </w:rPr>
        <w:t xml:space="preserve">                  </w:t>
      </w:r>
      <w:r w:rsidRPr="00E178EE">
        <w:rPr>
          <w:rFonts w:ascii="Times New Roman" w:hAnsi="Times New Roman"/>
          <w:sz w:val="20"/>
          <w:szCs w:val="20"/>
        </w:rPr>
        <w:t xml:space="preserve">      (инициалы, фамилия)</w:t>
      </w:r>
    </w:p>
    <w:p w:rsidR="00633A05" w:rsidRPr="00E178EE" w:rsidRDefault="00633A05" w:rsidP="00834C20">
      <w:pPr>
        <w:tabs>
          <w:tab w:val="left" w:pos="4395"/>
        </w:tabs>
        <w:spacing w:after="0" w:line="240" w:lineRule="auto"/>
        <w:jc w:val="center"/>
        <w:rPr>
          <w:rFonts w:ascii="Times New Roman" w:hAnsi="Times New Roman" w:cs="Times New Roman"/>
          <w:sz w:val="20"/>
          <w:szCs w:val="20"/>
        </w:rPr>
      </w:pPr>
    </w:p>
    <w:p w:rsidR="001B2C49" w:rsidRPr="00E178EE" w:rsidRDefault="001B2C49" w:rsidP="00834C20">
      <w:pPr>
        <w:tabs>
          <w:tab w:val="left" w:pos="4395"/>
        </w:tabs>
        <w:spacing w:after="0" w:line="240" w:lineRule="auto"/>
        <w:jc w:val="center"/>
        <w:rPr>
          <w:rFonts w:ascii="Times New Roman" w:hAnsi="Times New Roman" w:cs="Times New Roman"/>
          <w:sz w:val="20"/>
          <w:szCs w:val="20"/>
        </w:rPr>
      </w:pPr>
    </w:p>
    <w:p w:rsidR="001B2C49" w:rsidRPr="00E178EE" w:rsidRDefault="001B2C49" w:rsidP="00834C20">
      <w:pPr>
        <w:tabs>
          <w:tab w:val="left" w:pos="4395"/>
        </w:tabs>
        <w:spacing w:after="0" w:line="240" w:lineRule="auto"/>
        <w:jc w:val="center"/>
        <w:rPr>
          <w:rFonts w:ascii="Times New Roman" w:hAnsi="Times New Roman" w:cs="Times New Roman"/>
          <w:sz w:val="20"/>
          <w:szCs w:val="20"/>
        </w:rPr>
      </w:pPr>
    </w:p>
    <w:p w:rsidR="001B2C49" w:rsidRPr="00E178EE" w:rsidRDefault="001B2C49" w:rsidP="00834C20">
      <w:pPr>
        <w:tabs>
          <w:tab w:val="left" w:pos="4395"/>
        </w:tabs>
        <w:spacing w:after="0" w:line="240" w:lineRule="auto"/>
        <w:jc w:val="center"/>
        <w:rPr>
          <w:rFonts w:ascii="Times New Roman" w:hAnsi="Times New Roman" w:cs="Times New Roman"/>
          <w:sz w:val="20"/>
          <w:szCs w:val="20"/>
        </w:rPr>
      </w:pPr>
    </w:p>
    <w:p w:rsidR="008F57E7" w:rsidRPr="00E178EE" w:rsidRDefault="00F64B0E" w:rsidP="008F57E7">
      <w:pPr>
        <w:pStyle w:val="ConsPlusNormal"/>
        <w:jc w:val="right"/>
        <w:outlineLvl w:val="0"/>
        <w:rPr>
          <w:rFonts w:ascii="Times New Roman" w:hAnsi="Times New Roman" w:cs="Times New Roman"/>
          <w:sz w:val="28"/>
          <w:szCs w:val="28"/>
        </w:rPr>
      </w:pPr>
      <w:r w:rsidRPr="00E178EE">
        <w:rPr>
          <w:rFonts w:ascii="Times New Roman" w:hAnsi="Times New Roman" w:cs="Times New Roman"/>
          <w:sz w:val="28"/>
          <w:szCs w:val="28"/>
        </w:rPr>
        <w:lastRenderedPageBreak/>
        <w:t>П</w:t>
      </w:r>
      <w:r w:rsidR="008F57E7" w:rsidRPr="00E178EE">
        <w:rPr>
          <w:rFonts w:ascii="Times New Roman" w:hAnsi="Times New Roman" w:cs="Times New Roman"/>
          <w:sz w:val="28"/>
          <w:szCs w:val="28"/>
        </w:rPr>
        <w:t xml:space="preserve">риложение № </w:t>
      </w:r>
      <w:r w:rsidR="00B855DE" w:rsidRPr="00E178EE">
        <w:rPr>
          <w:rFonts w:ascii="Times New Roman" w:hAnsi="Times New Roman" w:cs="Times New Roman"/>
          <w:sz w:val="28"/>
          <w:szCs w:val="28"/>
        </w:rPr>
        <w:t>4</w:t>
      </w:r>
    </w:p>
    <w:p w:rsidR="008F57E7" w:rsidRPr="00E178EE" w:rsidRDefault="008F57E7" w:rsidP="008F57E7">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к Административному регламенту</w:t>
      </w:r>
    </w:p>
    <w:p w:rsidR="008F57E7" w:rsidRPr="00E178EE" w:rsidRDefault="008F57E7" w:rsidP="008F57E7">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 xml:space="preserve">исполнения государственной функции по контролю </w:t>
      </w:r>
    </w:p>
    <w:p w:rsidR="008F57E7" w:rsidRPr="00E178EE" w:rsidRDefault="008F57E7" w:rsidP="008F57E7">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 xml:space="preserve">за осуществлением органами местного самоуправления </w:t>
      </w:r>
    </w:p>
    <w:p w:rsidR="008F57E7" w:rsidRPr="00E178EE" w:rsidRDefault="008F57E7" w:rsidP="008F57E7">
      <w:pPr>
        <w:pStyle w:val="ConsPlusNormal"/>
        <w:jc w:val="right"/>
        <w:rPr>
          <w:rFonts w:ascii="Times New Roman" w:hAnsi="Times New Roman" w:cs="Times New Roman"/>
          <w:sz w:val="28"/>
          <w:szCs w:val="28"/>
        </w:rPr>
      </w:pPr>
      <w:proofErr w:type="gramStart"/>
      <w:r w:rsidRPr="00E178EE">
        <w:rPr>
          <w:rFonts w:ascii="Times New Roman" w:hAnsi="Times New Roman" w:cs="Times New Roman"/>
          <w:sz w:val="28"/>
          <w:szCs w:val="28"/>
        </w:rPr>
        <w:t>муниципальных</w:t>
      </w:r>
      <w:proofErr w:type="gramEnd"/>
      <w:r w:rsidRPr="00E178EE">
        <w:rPr>
          <w:rFonts w:ascii="Times New Roman" w:hAnsi="Times New Roman" w:cs="Times New Roman"/>
          <w:sz w:val="28"/>
          <w:szCs w:val="28"/>
        </w:rPr>
        <w:t xml:space="preserve"> образования Новосибирской области </w:t>
      </w:r>
    </w:p>
    <w:p w:rsidR="008F57E7" w:rsidRPr="00E178EE" w:rsidRDefault="008F57E7" w:rsidP="008F57E7">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 xml:space="preserve">государственных полномочий по организации и </w:t>
      </w:r>
    </w:p>
    <w:p w:rsidR="008F57E7" w:rsidRPr="00E178EE" w:rsidRDefault="008F57E7" w:rsidP="008F57E7">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 xml:space="preserve">осуществлению деятельности по опеке и попечительству, </w:t>
      </w:r>
    </w:p>
    <w:p w:rsidR="008F57E7" w:rsidRPr="00E178EE" w:rsidRDefault="008F57E7" w:rsidP="008F57E7">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 xml:space="preserve">социальной поддержке детей-сирот и детей, </w:t>
      </w:r>
    </w:p>
    <w:p w:rsidR="008F57E7" w:rsidRPr="00E178EE" w:rsidRDefault="008F57E7" w:rsidP="008F57E7">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 xml:space="preserve">оставшихся без попечения родителей </w:t>
      </w:r>
    </w:p>
    <w:p w:rsidR="002F2111" w:rsidRPr="00E178EE" w:rsidRDefault="008F57E7" w:rsidP="008F57E7">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от ______________ № ______</w:t>
      </w:r>
    </w:p>
    <w:p w:rsidR="002F2111" w:rsidRPr="00E178EE" w:rsidRDefault="002F2111" w:rsidP="008F57E7">
      <w:pPr>
        <w:pStyle w:val="ConsPlusNormal"/>
        <w:jc w:val="right"/>
        <w:rPr>
          <w:rFonts w:ascii="Times New Roman" w:hAnsi="Times New Roman" w:cs="Times New Roman"/>
          <w:sz w:val="28"/>
          <w:szCs w:val="28"/>
        </w:rPr>
      </w:pPr>
    </w:p>
    <w:p w:rsidR="001806EF" w:rsidRPr="00E178EE" w:rsidRDefault="001806EF" w:rsidP="001806EF">
      <w:pPr>
        <w:autoSpaceDE w:val="0"/>
        <w:autoSpaceDN w:val="0"/>
        <w:adjustRightInd w:val="0"/>
        <w:spacing w:after="0" w:line="240" w:lineRule="auto"/>
        <w:jc w:val="right"/>
        <w:outlineLvl w:val="0"/>
        <w:rPr>
          <w:rFonts w:ascii="Times New Roman" w:hAnsi="Times New Roman"/>
          <w:sz w:val="28"/>
          <w:szCs w:val="28"/>
        </w:rPr>
      </w:pPr>
      <w:r w:rsidRPr="00E178EE">
        <w:rPr>
          <w:rFonts w:ascii="Times New Roman" w:hAnsi="Times New Roman"/>
          <w:sz w:val="28"/>
          <w:szCs w:val="28"/>
        </w:rPr>
        <w:t>ФОРМА</w:t>
      </w:r>
    </w:p>
    <w:p w:rsidR="001806EF" w:rsidRPr="00E178EE" w:rsidRDefault="001806EF" w:rsidP="001806EF">
      <w:pPr>
        <w:autoSpaceDE w:val="0"/>
        <w:autoSpaceDN w:val="0"/>
        <w:adjustRightInd w:val="0"/>
        <w:spacing w:after="0" w:line="240" w:lineRule="auto"/>
        <w:jc w:val="right"/>
        <w:outlineLvl w:val="0"/>
        <w:rPr>
          <w:rFonts w:ascii="Times New Roman" w:hAnsi="Times New Roman"/>
          <w:color w:val="FF0000"/>
        </w:rPr>
      </w:pPr>
    </w:p>
    <w:p w:rsidR="001806EF" w:rsidRPr="00E178EE" w:rsidRDefault="001806EF" w:rsidP="001806EF">
      <w:pPr>
        <w:spacing w:after="0" w:line="240" w:lineRule="auto"/>
        <w:jc w:val="center"/>
        <w:rPr>
          <w:rFonts w:ascii="Times New Roman" w:hAnsi="Times New Roman"/>
        </w:rPr>
      </w:pPr>
    </w:p>
    <w:p w:rsidR="001806EF" w:rsidRPr="00E178EE" w:rsidRDefault="001806EF" w:rsidP="001806EF">
      <w:pPr>
        <w:spacing w:after="0" w:line="240" w:lineRule="auto"/>
        <w:jc w:val="center"/>
        <w:rPr>
          <w:rFonts w:ascii="Times New Roman" w:hAnsi="Times New Roman"/>
        </w:rPr>
      </w:pPr>
    </w:p>
    <w:p w:rsidR="001806EF" w:rsidRPr="00E178EE" w:rsidRDefault="001806EF" w:rsidP="001806EF">
      <w:pPr>
        <w:pBdr>
          <w:top w:val="single" w:sz="4" w:space="1" w:color="auto"/>
        </w:pBdr>
        <w:spacing w:after="0" w:line="240" w:lineRule="auto"/>
        <w:jc w:val="center"/>
        <w:rPr>
          <w:rFonts w:ascii="Times New Roman" w:hAnsi="Times New Roman"/>
          <w:sz w:val="20"/>
          <w:szCs w:val="20"/>
        </w:rPr>
      </w:pPr>
      <w:r w:rsidRPr="00E178EE">
        <w:rPr>
          <w:rFonts w:ascii="Times New Roman" w:hAnsi="Times New Roman"/>
          <w:sz w:val="20"/>
          <w:szCs w:val="20"/>
        </w:rPr>
        <w:t xml:space="preserve">(наименование органа государственного контроля) </w:t>
      </w:r>
    </w:p>
    <w:tbl>
      <w:tblPr>
        <w:tblW w:w="9384" w:type="dxa"/>
        <w:tblLayout w:type="fixed"/>
        <w:tblCellMar>
          <w:left w:w="28" w:type="dxa"/>
          <w:right w:w="28" w:type="dxa"/>
        </w:tblCellMar>
        <w:tblLook w:val="0000" w:firstRow="0" w:lastRow="0" w:firstColumn="0" w:lastColumn="0" w:noHBand="0" w:noVBand="0"/>
      </w:tblPr>
      <w:tblGrid>
        <w:gridCol w:w="3402"/>
        <w:gridCol w:w="3430"/>
        <w:gridCol w:w="426"/>
        <w:gridCol w:w="283"/>
        <w:gridCol w:w="992"/>
        <w:gridCol w:w="284"/>
        <w:gridCol w:w="283"/>
        <w:gridCol w:w="284"/>
      </w:tblGrid>
      <w:tr w:rsidR="001806EF" w:rsidRPr="00E178EE" w:rsidTr="003D58C1">
        <w:tc>
          <w:tcPr>
            <w:tcW w:w="3402" w:type="dxa"/>
            <w:tcBorders>
              <w:top w:val="nil"/>
              <w:left w:val="nil"/>
              <w:bottom w:val="single" w:sz="4" w:space="0" w:color="auto"/>
              <w:right w:val="nil"/>
            </w:tcBorders>
            <w:vAlign w:val="bottom"/>
          </w:tcPr>
          <w:p w:rsidR="001806EF" w:rsidRPr="00E178EE" w:rsidRDefault="001806EF" w:rsidP="003D58C1">
            <w:pPr>
              <w:spacing w:after="0" w:line="240" w:lineRule="auto"/>
              <w:jc w:val="center"/>
              <w:rPr>
                <w:rFonts w:ascii="Times New Roman" w:hAnsi="Times New Roman"/>
              </w:rPr>
            </w:pPr>
          </w:p>
        </w:tc>
        <w:tc>
          <w:tcPr>
            <w:tcW w:w="3430" w:type="dxa"/>
            <w:tcBorders>
              <w:top w:val="nil"/>
              <w:left w:val="nil"/>
              <w:bottom w:val="nil"/>
              <w:right w:val="nil"/>
            </w:tcBorders>
            <w:vAlign w:val="bottom"/>
          </w:tcPr>
          <w:p w:rsidR="001806EF" w:rsidRPr="00E178EE" w:rsidRDefault="001806EF" w:rsidP="003D58C1">
            <w:pPr>
              <w:spacing w:after="0" w:line="240" w:lineRule="auto"/>
              <w:jc w:val="right"/>
              <w:rPr>
                <w:rFonts w:ascii="Times New Roman" w:hAnsi="Times New Roman"/>
              </w:rPr>
            </w:pPr>
            <w:r w:rsidRPr="00E178EE">
              <w:rPr>
                <w:rFonts w:ascii="Times New Roman" w:hAnsi="Times New Roman"/>
              </w:rPr>
              <w:t>«</w:t>
            </w:r>
          </w:p>
        </w:tc>
        <w:tc>
          <w:tcPr>
            <w:tcW w:w="426" w:type="dxa"/>
            <w:tcBorders>
              <w:top w:val="nil"/>
              <w:left w:val="nil"/>
              <w:bottom w:val="single" w:sz="4" w:space="0" w:color="auto"/>
              <w:right w:val="nil"/>
            </w:tcBorders>
            <w:vAlign w:val="bottom"/>
          </w:tcPr>
          <w:p w:rsidR="001806EF" w:rsidRPr="00E178EE" w:rsidRDefault="001806EF" w:rsidP="003D58C1">
            <w:pPr>
              <w:spacing w:after="0" w:line="240" w:lineRule="auto"/>
              <w:jc w:val="center"/>
              <w:rPr>
                <w:rFonts w:ascii="Times New Roman" w:hAnsi="Times New Roman"/>
              </w:rPr>
            </w:pPr>
          </w:p>
        </w:tc>
        <w:tc>
          <w:tcPr>
            <w:tcW w:w="283" w:type="dxa"/>
            <w:tcBorders>
              <w:top w:val="nil"/>
              <w:left w:val="nil"/>
              <w:bottom w:val="nil"/>
              <w:right w:val="nil"/>
            </w:tcBorders>
            <w:vAlign w:val="bottom"/>
          </w:tcPr>
          <w:p w:rsidR="001806EF" w:rsidRPr="00E178EE" w:rsidRDefault="001806EF" w:rsidP="003D58C1">
            <w:pPr>
              <w:spacing w:after="0" w:line="240" w:lineRule="auto"/>
              <w:rPr>
                <w:rFonts w:ascii="Times New Roman" w:hAnsi="Times New Roman"/>
              </w:rPr>
            </w:pPr>
            <w:r w:rsidRPr="00E178EE">
              <w:rPr>
                <w:rFonts w:ascii="Times New Roman" w:hAnsi="Times New Roman"/>
              </w:rPr>
              <w:t>»</w:t>
            </w:r>
          </w:p>
        </w:tc>
        <w:tc>
          <w:tcPr>
            <w:tcW w:w="992" w:type="dxa"/>
            <w:tcBorders>
              <w:top w:val="nil"/>
              <w:left w:val="nil"/>
              <w:bottom w:val="single" w:sz="4" w:space="0" w:color="auto"/>
              <w:right w:val="nil"/>
            </w:tcBorders>
            <w:vAlign w:val="bottom"/>
          </w:tcPr>
          <w:p w:rsidR="001806EF" w:rsidRPr="00E178EE" w:rsidRDefault="001806EF" w:rsidP="003D58C1">
            <w:pPr>
              <w:spacing w:after="0" w:line="240" w:lineRule="auto"/>
              <w:rPr>
                <w:rFonts w:ascii="Times New Roman" w:hAnsi="Times New Roman"/>
              </w:rPr>
            </w:pPr>
          </w:p>
        </w:tc>
        <w:tc>
          <w:tcPr>
            <w:tcW w:w="284" w:type="dxa"/>
            <w:tcBorders>
              <w:top w:val="nil"/>
              <w:left w:val="nil"/>
              <w:bottom w:val="nil"/>
              <w:right w:val="nil"/>
            </w:tcBorders>
            <w:vAlign w:val="bottom"/>
          </w:tcPr>
          <w:p w:rsidR="001806EF" w:rsidRPr="00E178EE" w:rsidRDefault="001806EF" w:rsidP="003D58C1">
            <w:pPr>
              <w:spacing w:after="0" w:line="240" w:lineRule="auto"/>
              <w:rPr>
                <w:rFonts w:ascii="Times New Roman" w:hAnsi="Times New Roman"/>
              </w:rPr>
            </w:pPr>
            <w:r w:rsidRPr="00E178EE">
              <w:rPr>
                <w:rFonts w:ascii="Times New Roman" w:hAnsi="Times New Roman"/>
              </w:rPr>
              <w:t>20</w:t>
            </w:r>
          </w:p>
        </w:tc>
        <w:tc>
          <w:tcPr>
            <w:tcW w:w="283" w:type="dxa"/>
            <w:tcBorders>
              <w:top w:val="nil"/>
              <w:left w:val="nil"/>
              <w:bottom w:val="single" w:sz="4" w:space="0" w:color="auto"/>
              <w:right w:val="nil"/>
            </w:tcBorders>
            <w:vAlign w:val="bottom"/>
          </w:tcPr>
          <w:p w:rsidR="001806EF" w:rsidRPr="00E178EE" w:rsidRDefault="001806EF" w:rsidP="003D58C1">
            <w:pPr>
              <w:spacing w:after="0" w:line="240" w:lineRule="auto"/>
              <w:rPr>
                <w:rFonts w:ascii="Times New Roman" w:hAnsi="Times New Roman"/>
              </w:rPr>
            </w:pPr>
          </w:p>
        </w:tc>
        <w:tc>
          <w:tcPr>
            <w:tcW w:w="284" w:type="dxa"/>
            <w:tcBorders>
              <w:top w:val="nil"/>
              <w:left w:val="nil"/>
              <w:bottom w:val="nil"/>
              <w:right w:val="nil"/>
            </w:tcBorders>
            <w:vAlign w:val="bottom"/>
          </w:tcPr>
          <w:p w:rsidR="001806EF" w:rsidRPr="00E178EE" w:rsidRDefault="001806EF" w:rsidP="003D58C1">
            <w:pPr>
              <w:spacing w:after="0" w:line="240" w:lineRule="auto"/>
              <w:rPr>
                <w:rFonts w:ascii="Times New Roman" w:hAnsi="Times New Roman"/>
              </w:rPr>
            </w:pPr>
            <w:proofErr w:type="gramStart"/>
            <w:r w:rsidRPr="00E178EE">
              <w:rPr>
                <w:rFonts w:ascii="Times New Roman" w:hAnsi="Times New Roman"/>
              </w:rPr>
              <w:t>г</w:t>
            </w:r>
            <w:proofErr w:type="gramEnd"/>
            <w:r w:rsidRPr="00E178EE">
              <w:rPr>
                <w:rFonts w:ascii="Times New Roman" w:hAnsi="Times New Roman"/>
              </w:rPr>
              <w:t>.</w:t>
            </w:r>
          </w:p>
        </w:tc>
      </w:tr>
      <w:tr w:rsidR="001806EF" w:rsidRPr="00E178EE" w:rsidTr="003D58C1">
        <w:trPr>
          <w:cantSplit/>
        </w:trPr>
        <w:tc>
          <w:tcPr>
            <w:tcW w:w="3402" w:type="dxa"/>
            <w:tcBorders>
              <w:top w:val="nil"/>
              <w:left w:val="nil"/>
              <w:bottom w:val="nil"/>
              <w:right w:val="nil"/>
            </w:tcBorders>
          </w:tcPr>
          <w:p w:rsidR="001806EF" w:rsidRPr="00E178EE" w:rsidRDefault="001806EF" w:rsidP="003D58C1">
            <w:pPr>
              <w:spacing w:after="0" w:line="240" w:lineRule="auto"/>
              <w:rPr>
                <w:rFonts w:ascii="Times New Roman" w:hAnsi="Times New Roman"/>
                <w:sz w:val="20"/>
                <w:szCs w:val="20"/>
              </w:rPr>
            </w:pPr>
            <w:r w:rsidRPr="00E178EE">
              <w:rPr>
                <w:rFonts w:ascii="Times New Roman" w:hAnsi="Times New Roman"/>
                <w:sz w:val="20"/>
                <w:szCs w:val="20"/>
              </w:rPr>
              <w:t>(место составления акта)</w:t>
            </w:r>
          </w:p>
        </w:tc>
        <w:tc>
          <w:tcPr>
            <w:tcW w:w="3430" w:type="dxa"/>
            <w:tcBorders>
              <w:top w:val="nil"/>
              <w:left w:val="nil"/>
              <w:bottom w:val="nil"/>
              <w:right w:val="nil"/>
            </w:tcBorders>
          </w:tcPr>
          <w:p w:rsidR="001806EF" w:rsidRPr="00E178EE" w:rsidRDefault="001806EF" w:rsidP="003D58C1">
            <w:pPr>
              <w:spacing w:after="0" w:line="240" w:lineRule="auto"/>
              <w:rPr>
                <w:rFonts w:ascii="Times New Roman" w:hAnsi="Times New Roman"/>
                <w:sz w:val="20"/>
                <w:szCs w:val="20"/>
              </w:rPr>
            </w:pPr>
          </w:p>
        </w:tc>
        <w:tc>
          <w:tcPr>
            <w:tcW w:w="2552" w:type="dxa"/>
            <w:gridSpan w:val="6"/>
            <w:tcBorders>
              <w:top w:val="nil"/>
              <w:left w:val="nil"/>
              <w:bottom w:val="nil"/>
              <w:right w:val="nil"/>
            </w:tcBorders>
          </w:tcPr>
          <w:p w:rsidR="001806EF" w:rsidRPr="00E178EE" w:rsidRDefault="001806EF" w:rsidP="003D58C1">
            <w:pPr>
              <w:spacing w:after="0" w:line="240" w:lineRule="auto"/>
              <w:jc w:val="center"/>
              <w:rPr>
                <w:rFonts w:ascii="Times New Roman" w:hAnsi="Times New Roman"/>
                <w:sz w:val="20"/>
                <w:szCs w:val="20"/>
              </w:rPr>
            </w:pPr>
            <w:r w:rsidRPr="00E178EE">
              <w:rPr>
                <w:rFonts w:ascii="Times New Roman" w:hAnsi="Times New Roman"/>
                <w:sz w:val="20"/>
                <w:szCs w:val="20"/>
              </w:rPr>
              <w:t>(дата составления акта)</w:t>
            </w:r>
          </w:p>
        </w:tc>
      </w:tr>
    </w:tbl>
    <w:p w:rsidR="001806EF" w:rsidRPr="00E178EE" w:rsidRDefault="001806EF" w:rsidP="001806EF">
      <w:pPr>
        <w:spacing w:after="0" w:line="240" w:lineRule="auto"/>
        <w:jc w:val="center"/>
        <w:rPr>
          <w:rFonts w:ascii="Times New Roman" w:hAnsi="Times New Roman"/>
          <w:sz w:val="20"/>
          <w:szCs w:val="20"/>
        </w:rPr>
      </w:pPr>
    </w:p>
    <w:p w:rsidR="001806EF" w:rsidRPr="00E178EE" w:rsidRDefault="001806EF" w:rsidP="001806EF">
      <w:pPr>
        <w:pBdr>
          <w:top w:val="single" w:sz="4" w:space="1" w:color="auto"/>
        </w:pBdr>
        <w:spacing w:after="0" w:line="240" w:lineRule="auto"/>
        <w:jc w:val="center"/>
        <w:rPr>
          <w:rFonts w:ascii="Times New Roman" w:hAnsi="Times New Roman"/>
          <w:sz w:val="20"/>
          <w:szCs w:val="20"/>
        </w:rPr>
      </w:pPr>
      <w:r w:rsidRPr="00E178EE">
        <w:rPr>
          <w:rFonts w:ascii="Times New Roman" w:hAnsi="Times New Roman"/>
          <w:sz w:val="20"/>
          <w:szCs w:val="20"/>
        </w:rPr>
        <w:t>(время составления акта)</w:t>
      </w:r>
    </w:p>
    <w:p w:rsidR="001806EF" w:rsidRPr="00E178EE" w:rsidRDefault="001806EF" w:rsidP="001806EF">
      <w:pPr>
        <w:spacing w:after="0" w:line="240" w:lineRule="auto"/>
        <w:jc w:val="center"/>
        <w:rPr>
          <w:rFonts w:ascii="Times New Roman" w:hAnsi="Times New Roman"/>
          <w:b/>
          <w:bCs/>
          <w:sz w:val="28"/>
          <w:szCs w:val="28"/>
        </w:rPr>
      </w:pPr>
      <w:r w:rsidRPr="00E178EE">
        <w:rPr>
          <w:rFonts w:ascii="Times New Roman" w:hAnsi="Times New Roman"/>
          <w:b/>
          <w:bCs/>
          <w:sz w:val="28"/>
          <w:szCs w:val="28"/>
        </w:rPr>
        <w:t>Акт проверки</w:t>
      </w:r>
      <w:r w:rsidRPr="00E178EE">
        <w:rPr>
          <w:rFonts w:ascii="Times New Roman" w:hAnsi="Times New Roman"/>
          <w:b/>
          <w:bCs/>
          <w:sz w:val="28"/>
          <w:szCs w:val="28"/>
        </w:rPr>
        <w:br/>
      </w:r>
      <w:r w:rsidR="005E5EEB" w:rsidRPr="00E178EE">
        <w:rPr>
          <w:rFonts w:ascii="Times New Roman" w:hAnsi="Times New Roman"/>
          <w:b/>
          <w:bCs/>
          <w:sz w:val="28"/>
          <w:szCs w:val="28"/>
        </w:rPr>
        <w:t>органа местного самоуправления</w:t>
      </w:r>
    </w:p>
    <w:p w:rsidR="005E5EEB" w:rsidRPr="00E178EE" w:rsidRDefault="005E5EEB" w:rsidP="001806EF">
      <w:pPr>
        <w:spacing w:after="0" w:line="240" w:lineRule="auto"/>
        <w:jc w:val="center"/>
        <w:rPr>
          <w:rFonts w:ascii="Times New Roman" w:hAnsi="Times New Roman"/>
          <w:b/>
          <w:bCs/>
          <w:sz w:val="28"/>
          <w:szCs w:val="28"/>
        </w:rPr>
      </w:pPr>
      <w:r w:rsidRPr="00E178EE">
        <w:rPr>
          <w:rFonts w:ascii="Times New Roman" w:hAnsi="Times New Roman" w:cs="Times New Roman"/>
          <w:b/>
          <w:sz w:val="28"/>
          <w:szCs w:val="28"/>
        </w:rPr>
        <w:t>муниципального образования Новосибирской области</w:t>
      </w:r>
    </w:p>
    <w:tbl>
      <w:tblPr>
        <w:tblW w:w="0" w:type="auto"/>
        <w:jc w:val="center"/>
        <w:tblLayout w:type="fixed"/>
        <w:tblCellMar>
          <w:left w:w="28" w:type="dxa"/>
          <w:right w:w="28" w:type="dxa"/>
        </w:tblCellMar>
        <w:tblLook w:val="0000" w:firstRow="0" w:lastRow="0" w:firstColumn="0" w:lastColumn="0" w:noHBand="0" w:noVBand="0"/>
      </w:tblPr>
      <w:tblGrid>
        <w:gridCol w:w="362"/>
        <w:gridCol w:w="1418"/>
      </w:tblGrid>
      <w:tr w:rsidR="001806EF" w:rsidRPr="00E178EE" w:rsidTr="003D58C1">
        <w:trPr>
          <w:jc w:val="center"/>
        </w:trPr>
        <w:tc>
          <w:tcPr>
            <w:tcW w:w="362" w:type="dxa"/>
            <w:tcBorders>
              <w:top w:val="nil"/>
              <w:left w:val="nil"/>
              <w:bottom w:val="nil"/>
              <w:right w:val="nil"/>
            </w:tcBorders>
            <w:vAlign w:val="bottom"/>
          </w:tcPr>
          <w:p w:rsidR="001806EF" w:rsidRPr="00E178EE" w:rsidRDefault="001806EF" w:rsidP="003D58C1">
            <w:pPr>
              <w:spacing w:after="0" w:line="240" w:lineRule="auto"/>
              <w:ind w:right="57"/>
              <w:rPr>
                <w:rFonts w:ascii="Times New Roman" w:hAnsi="Times New Roman"/>
              </w:rPr>
            </w:pPr>
            <w:r w:rsidRPr="00E178EE">
              <w:rPr>
                <w:rFonts w:ascii="Times New Roman" w:hAnsi="Times New Roman"/>
              </w:rPr>
              <w:t>№</w:t>
            </w:r>
          </w:p>
        </w:tc>
        <w:tc>
          <w:tcPr>
            <w:tcW w:w="1418" w:type="dxa"/>
            <w:tcBorders>
              <w:top w:val="nil"/>
              <w:left w:val="nil"/>
              <w:bottom w:val="single" w:sz="4" w:space="0" w:color="auto"/>
              <w:right w:val="nil"/>
            </w:tcBorders>
            <w:vAlign w:val="bottom"/>
          </w:tcPr>
          <w:p w:rsidR="001806EF" w:rsidRPr="00E178EE" w:rsidRDefault="001806EF" w:rsidP="003D58C1">
            <w:pPr>
              <w:spacing w:after="0" w:line="240" w:lineRule="auto"/>
              <w:jc w:val="center"/>
              <w:rPr>
                <w:rFonts w:ascii="Times New Roman" w:hAnsi="Times New Roman"/>
              </w:rPr>
            </w:pPr>
          </w:p>
        </w:tc>
      </w:tr>
    </w:tbl>
    <w:p w:rsidR="001806EF" w:rsidRPr="00E178EE" w:rsidRDefault="001806EF" w:rsidP="001806EF">
      <w:pPr>
        <w:spacing w:after="0" w:line="240" w:lineRule="auto"/>
        <w:rPr>
          <w:rFonts w:ascii="Times New Roman" w:hAnsi="Times New Roman"/>
          <w:sz w:val="28"/>
          <w:szCs w:val="28"/>
        </w:rPr>
      </w:pPr>
      <w:r w:rsidRPr="00E178EE">
        <w:rPr>
          <w:rFonts w:ascii="Times New Roman" w:hAnsi="Times New Roman"/>
          <w:sz w:val="28"/>
          <w:szCs w:val="28"/>
        </w:rPr>
        <w:t xml:space="preserve">По адресу/адресам:  </w:t>
      </w:r>
    </w:p>
    <w:p w:rsidR="001806EF" w:rsidRPr="00E178EE" w:rsidRDefault="001806EF" w:rsidP="001806EF">
      <w:pPr>
        <w:pBdr>
          <w:top w:val="single" w:sz="4" w:space="1" w:color="auto"/>
        </w:pBdr>
        <w:spacing w:after="0" w:line="240" w:lineRule="auto"/>
        <w:jc w:val="center"/>
        <w:rPr>
          <w:rFonts w:ascii="Times New Roman" w:hAnsi="Times New Roman"/>
          <w:sz w:val="20"/>
          <w:szCs w:val="20"/>
        </w:rPr>
      </w:pPr>
      <w:r w:rsidRPr="00E178EE">
        <w:rPr>
          <w:rFonts w:ascii="Times New Roman" w:hAnsi="Times New Roman"/>
          <w:sz w:val="20"/>
          <w:szCs w:val="20"/>
        </w:rPr>
        <w:t>(место проведения проверки)</w:t>
      </w:r>
    </w:p>
    <w:p w:rsidR="001806EF" w:rsidRPr="00E178EE" w:rsidRDefault="001806EF" w:rsidP="001806EF">
      <w:pPr>
        <w:spacing w:after="0" w:line="240" w:lineRule="auto"/>
        <w:rPr>
          <w:rFonts w:ascii="Times New Roman" w:hAnsi="Times New Roman"/>
          <w:sz w:val="28"/>
          <w:szCs w:val="28"/>
        </w:rPr>
      </w:pPr>
      <w:r w:rsidRPr="00E178EE">
        <w:rPr>
          <w:rFonts w:ascii="Times New Roman" w:hAnsi="Times New Roman"/>
          <w:sz w:val="28"/>
          <w:szCs w:val="28"/>
        </w:rPr>
        <w:t xml:space="preserve">На основании:  </w:t>
      </w:r>
    </w:p>
    <w:p w:rsidR="001806EF" w:rsidRPr="00E178EE" w:rsidRDefault="001806EF" w:rsidP="001806EF">
      <w:pPr>
        <w:pBdr>
          <w:top w:val="single" w:sz="4" w:space="1" w:color="auto"/>
        </w:pBdr>
        <w:spacing w:after="0" w:line="240" w:lineRule="auto"/>
        <w:rPr>
          <w:rFonts w:ascii="Times New Roman" w:hAnsi="Times New Roman"/>
        </w:rPr>
      </w:pPr>
    </w:p>
    <w:p w:rsidR="001806EF" w:rsidRPr="00E178EE" w:rsidRDefault="001806EF" w:rsidP="001806EF">
      <w:pPr>
        <w:spacing w:after="0" w:line="240" w:lineRule="auto"/>
        <w:rPr>
          <w:rFonts w:ascii="Times New Roman" w:hAnsi="Times New Roman"/>
        </w:rPr>
      </w:pPr>
    </w:p>
    <w:p w:rsidR="001806EF" w:rsidRPr="00E178EE" w:rsidRDefault="001806EF" w:rsidP="001806EF">
      <w:pPr>
        <w:pBdr>
          <w:top w:val="single" w:sz="4" w:space="1" w:color="auto"/>
        </w:pBdr>
        <w:spacing w:after="0" w:line="240" w:lineRule="auto"/>
        <w:jc w:val="center"/>
        <w:rPr>
          <w:rFonts w:ascii="Times New Roman" w:hAnsi="Times New Roman"/>
          <w:sz w:val="20"/>
          <w:szCs w:val="20"/>
        </w:rPr>
      </w:pPr>
      <w:r w:rsidRPr="00E178EE">
        <w:rPr>
          <w:rFonts w:ascii="Times New Roman" w:hAnsi="Times New Roman"/>
          <w:sz w:val="20"/>
          <w:szCs w:val="20"/>
        </w:rPr>
        <w:t>(вид документа с указанием реквизитов (номер, дата))</w:t>
      </w:r>
    </w:p>
    <w:p w:rsidR="001806EF" w:rsidRPr="00E178EE" w:rsidRDefault="001806EF" w:rsidP="001806EF">
      <w:pPr>
        <w:tabs>
          <w:tab w:val="center" w:pos="4678"/>
          <w:tab w:val="right" w:pos="10206"/>
        </w:tabs>
        <w:spacing w:after="0" w:line="240" w:lineRule="auto"/>
        <w:rPr>
          <w:rFonts w:ascii="Times New Roman" w:hAnsi="Times New Roman"/>
          <w:sz w:val="28"/>
          <w:szCs w:val="28"/>
        </w:rPr>
      </w:pPr>
      <w:r w:rsidRPr="00E178EE">
        <w:rPr>
          <w:rFonts w:ascii="Times New Roman" w:hAnsi="Times New Roman"/>
          <w:sz w:val="28"/>
          <w:szCs w:val="28"/>
        </w:rPr>
        <w:t>была проведена проверка в отношении:</w:t>
      </w:r>
    </w:p>
    <w:p w:rsidR="0081754D" w:rsidRPr="00E178EE" w:rsidRDefault="0081754D" w:rsidP="001806EF">
      <w:pPr>
        <w:tabs>
          <w:tab w:val="center" w:pos="4678"/>
          <w:tab w:val="right" w:pos="10206"/>
        </w:tabs>
        <w:spacing w:after="0" w:line="240" w:lineRule="auto"/>
        <w:rPr>
          <w:rFonts w:ascii="Times New Roman" w:hAnsi="Times New Roman"/>
          <w:sz w:val="28"/>
          <w:szCs w:val="28"/>
        </w:rPr>
      </w:pPr>
    </w:p>
    <w:p w:rsidR="001806EF" w:rsidRPr="00E178EE" w:rsidRDefault="001806EF" w:rsidP="001806EF">
      <w:pPr>
        <w:pBdr>
          <w:top w:val="single" w:sz="4" w:space="1" w:color="auto"/>
        </w:pBdr>
        <w:spacing w:after="0" w:line="240" w:lineRule="auto"/>
        <w:ind w:right="2466"/>
        <w:jc w:val="center"/>
        <w:rPr>
          <w:rFonts w:ascii="Times New Roman" w:hAnsi="Times New Roman"/>
          <w:sz w:val="20"/>
          <w:szCs w:val="20"/>
        </w:rPr>
      </w:pPr>
      <w:r w:rsidRPr="00E178EE">
        <w:rPr>
          <w:rFonts w:ascii="Times New Roman" w:hAnsi="Times New Roman"/>
          <w:sz w:val="20"/>
          <w:szCs w:val="20"/>
        </w:rPr>
        <w:t>(плановая/внеплановая, документарная/выездная)</w:t>
      </w:r>
    </w:p>
    <w:p w:rsidR="001806EF" w:rsidRPr="00E178EE" w:rsidRDefault="001806EF" w:rsidP="001806EF">
      <w:pPr>
        <w:spacing w:after="0" w:line="240" w:lineRule="auto"/>
        <w:rPr>
          <w:rFonts w:ascii="Times New Roman" w:hAnsi="Times New Roman"/>
        </w:rPr>
      </w:pPr>
    </w:p>
    <w:p w:rsidR="001806EF" w:rsidRPr="00E178EE" w:rsidRDefault="001806EF" w:rsidP="001806EF">
      <w:pPr>
        <w:pBdr>
          <w:top w:val="single" w:sz="4" w:space="1" w:color="auto"/>
        </w:pBdr>
        <w:spacing w:after="0" w:line="240" w:lineRule="auto"/>
        <w:rPr>
          <w:rFonts w:ascii="Times New Roman" w:hAnsi="Times New Roman"/>
        </w:rPr>
      </w:pPr>
    </w:p>
    <w:p w:rsidR="001806EF" w:rsidRPr="00E178EE" w:rsidRDefault="001806EF" w:rsidP="001806EF">
      <w:pPr>
        <w:spacing w:after="0" w:line="240" w:lineRule="auto"/>
        <w:rPr>
          <w:rFonts w:ascii="Times New Roman" w:hAnsi="Times New Roman"/>
        </w:rPr>
      </w:pPr>
    </w:p>
    <w:p w:rsidR="001806EF" w:rsidRPr="00E178EE" w:rsidRDefault="001806EF" w:rsidP="001806EF">
      <w:pPr>
        <w:pBdr>
          <w:top w:val="single" w:sz="4" w:space="1" w:color="auto"/>
        </w:pBdr>
        <w:spacing w:after="0" w:line="240" w:lineRule="auto"/>
        <w:jc w:val="center"/>
        <w:rPr>
          <w:rFonts w:ascii="Times New Roman" w:hAnsi="Times New Roman"/>
          <w:sz w:val="20"/>
          <w:szCs w:val="20"/>
        </w:rPr>
      </w:pPr>
      <w:r w:rsidRPr="00E178EE">
        <w:rPr>
          <w:rFonts w:ascii="Times New Roman" w:hAnsi="Times New Roman"/>
          <w:sz w:val="20"/>
          <w:szCs w:val="20"/>
        </w:rPr>
        <w:t xml:space="preserve">(наименование </w:t>
      </w:r>
      <w:r w:rsidR="0081754D" w:rsidRPr="00E178EE">
        <w:rPr>
          <w:rFonts w:ascii="Times New Roman" w:hAnsi="Times New Roman"/>
          <w:sz w:val="20"/>
          <w:szCs w:val="20"/>
        </w:rPr>
        <w:t>органа местного самоуправления</w:t>
      </w:r>
      <w:r w:rsidRPr="00E178EE">
        <w:rPr>
          <w:rFonts w:ascii="Times New Roman" w:hAnsi="Times New Roman"/>
          <w:sz w:val="20"/>
          <w:szCs w:val="20"/>
        </w:rPr>
        <w:t>)</w:t>
      </w:r>
    </w:p>
    <w:p w:rsidR="001806EF" w:rsidRPr="00E178EE" w:rsidRDefault="001806EF" w:rsidP="001806EF">
      <w:pPr>
        <w:spacing w:after="0" w:line="240" w:lineRule="auto"/>
        <w:rPr>
          <w:rFonts w:ascii="Times New Roman" w:hAnsi="Times New Roman"/>
          <w:sz w:val="28"/>
          <w:szCs w:val="28"/>
        </w:rPr>
      </w:pPr>
      <w:r w:rsidRPr="00E178EE">
        <w:rPr>
          <w:rFonts w:ascii="Times New Roman" w:hAnsi="Times New Roman"/>
          <w:sz w:val="28"/>
          <w:szCs w:val="28"/>
        </w:rPr>
        <w:t>Дата и время проведения проверки:</w:t>
      </w:r>
    </w:p>
    <w:tbl>
      <w:tblPr>
        <w:tblW w:w="9384" w:type="dxa"/>
        <w:tblLayout w:type="fixed"/>
        <w:tblCellMar>
          <w:left w:w="28" w:type="dxa"/>
          <w:right w:w="28" w:type="dxa"/>
        </w:tblCellMar>
        <w:tblLook w:val="0000" w:firstRow="0" w:lastRow="0" w:firstColumn="0" w:lastColumn="0" w:noHBand="0" w:noVBand="0"/>
      </w:tblPr>
      <w:tblGrid>
        <w:gridCol w:w="187"/>
        <w:gridCol w:w="397"/>
        <w:gridCol w:w="255"/>
        <w:gridCol w:w="890"/>
        <w:gridCol w:w="567"/>
        <w:gridCol w:w="284"/>
        <w:gridCol w:w="425"/>
        <w:gridCol w:w="425"/>
        <w:gridCol w:w="567"/>
        <w:gridCol w:w="426"/>
        <w:gridCol w:w="850"/>
        <w:gridCol w:w="284"/>
        <w:gridCol w:w="567"/>
        <w:gridCol w:w="425"/>
        <w:gridCol w:w="2410"/>
        <w:gridCol w:w="425"/>
      </w:tblGrid>
      <w:tr w:rsidR="001806EF" w:rsidRPr="00E178EE" w:rsidTr="003D58C1">
        <w:tc>
          <w:tcPr>
            <w:tcW w:w="187" w:type="dxa"/>
            <w:tcBorders>
              <w:top w:val="nil"/>
              <w:left w:val="nil"/>
              <w:bottom w:val="nil"/>
              <w:right w:val="nil"/>
            </w:tcBorders>
            <w:vAlign w:val="bottom"/>
          </w:tcPr>
          <w:p w:rsidR="001806EF" w:rsidRPr="00E178EE" w:rsidRDefault="001806EF" w:rsidP="003D58C1">
            <w:pPr>
              <w:spacing w:after="0" w:line="240" w:lineRule="auto"/>
              <w:jc w:val="right"/>
              <w:rPr>
                <w:rFonts w:ascii="Times New Roman" w:hAnsi="Times New Roman"/>
              </w:rPr>
            </w:pPr>
            <w:r w:rsidRPr="00E178EE">
              <w:rPr>
                <w:rFonts w:ascii="Times New Roman" w:hAnsi="Times New Roman"/>
              </w:rPr>
              <w:t>«</w:t>
            </w:r>
          </w:p>
        </w:tc>
        <w:tc>
          <w:tcPr>
            <w:tcW w:w="397" w:type="dxa"/>
            <w:tcBorders>
              <w:top w:val="nil"/>
              <w:left w:val="nil"/>
              <w:bottom w:val="single" w:sz="4" w:space="0" w:color="auto"/>
              <w:right w:val="nil"/>
            </w:tcBorders>
            <w:vAlign w:val="bottom"/>
          </w:tcPr>
          <w:p w:rsidR="001806EF" w:rsidRPr="00E178EE" w:rsidRDefault="001806EF" w:rsidP="003D58C1">
            <w:pPr>
              <w:spacing w:after="0" w:line="240" w:lineRule="auto"/>
              <w:jc w:val="center"/>
              <w:rPr>
                <w:rFonts w:ascii="Times New Roman" w:hAnsi="Times New Roman"/>
              </w:rPr>
            </w:pPr>
          </w:p>
        </w:tc>
        <w:tc>
          <w:tcPr>
            <w:tcW w:w="255" w:type="dxa"/>
            <w:tcBorders>
              <w:top w:val="nil"/>
              <w:left w:val="nil"/>
              <w:bottom w:val="nil"/>
              <w:right w:val="nil"/>
            </w:tcBorders>
            <w:vAlign w:val="bottom"/>
          </w:tcPr>
          <w:p w:rsidR="001806EF" w:rsidRPr="00E178EE" w:rsidRDefault="001806EF" w:rsidP="003D58C1">
            <w:pPr>
              <w:spacing w:after="0" w:line="240" w:lineRule="auto"/>
              <w:rPr>
                <w:rFonts w:ascii="Times New Roman" w:hAnsi="Times New Roman"/>
              </w:rPr>
            </w:pPr>
            <w:r w:rsidRPr="00E178EE">
              <w:rPr>
                <w:rFonts w:ascii="Times New Roman" w:hAnsi="Times New Roman"/>
              </w:rPr>
              <w:t>»</w:t>
            </w:r>
          </w:p>
        </w:tc>
        <w:tc>
          <w:tcPr>
            <w:tcW w:w="890" w:type="dxa"/>
            <w:tcBorders>
              <w:top w:val="nil"/>
              <w:left w:val="nil"/>
              <w:bottom w:val="single" w:sz="4" w:space="0" w:color="auto"/>
              <w:right w:val="nil"/>
            </w:tcBorders>
            <w:vAlign w:val="bottom"/>
          </w:tcPr>
          <w:p w:rsidR="001806EF" w:rsidRPr="00E178EE" w:rsidRDefault="001806EF" w:rsidP="003D58C1">
            <w:pPr>
              <w:spacing w:after="0" w:line="240" w:lineRule="auto"/>
              <w:jc w:val="center"/>
              <w:rPr>
                <w:rFonts w:ascii="Times New Roman" w:hAnsi="Times New Roman"/>
              </w:rPr>
            </w:pPr>
          </w:p>
        </w:tc>
        <w:tc>
          <w:tcPr>
            <w:tcW w:w="567" w:type="dxa"/>
            <w:tcBorders>
              <w:top w:val="nil"/>
              <w:left w:val="nil"/>
              <w:bottom w:val="nil"/>
              <w:right w:val="nil"/>
            </w:tcBorders>
            <w:vAlign w:val="bottom"/>
          </w:tcPr>
          <w:p w:rsidR="001806EF" w:rsidRPr="00E178EE" w:rsidRDefault="001806EF" w:rsidP="003D58C1">
            <w:pPr>
              <w:spacing w:after="0" w:line="240" w:lineRule="auto"/>
              <w:jc w:val="center"/>
              <w:rPr>
                <w:rFonts w:ascii="Times New Roman" w:hAnsi="Times New Roman"/>
              </w:rPr>
            </w:pPr>
            <w:r w:rsidRPr="00E178EE">
              <w:rPr>
                <w:rFonts w:ascii="Times New Roman" w:hAnsi="Times New Roman"/>
              </w:rPr>
              <w:t>20</w:t>
            </w:r>
          </w:p>
        </w:tc>
        <w:tc>
          <w:tcPr>
            <w:tcW w:w="284" w:type="dxa"/>
            <w:tcBorders>
              <w:top w:val="nil"/>
              <w:left w:val="nil"/>
              <w:bottom w:val="single" w:sz="4" w:space="0" w:color="auto"/>
              <w:right w:val="nil"/>
            </w:tcBorders>
            <w:vAlign w:val="bottom"/>
          </w:tcPr>
          <w:p w:rsidR="001806EF" w:rsidRPr="00E178EE" w:rsidRDefault="001806EF" w:rsidP="003D58C1">
            <w:pPr>
              <w:spacing w:after="0" w:line="240" w:lineRule="auto"/>
              <w:rPr>
                <w:rFonts w:ascii="Times New Roman" w:hAnsi="Times New Roman"/>
              </w:rPr>
            </w:pPr>
          </w:p>
        </w:tc>
        <w:tc>
          <w:tcPr>
            <w:tcW w:w="425" w:type="dxa"/>
            <w:tcBorders>
              <w:top w:val="nil"/>
              <w:left w:val="nil"/>
              <w:bottom w:val="nil"/>
              <w:right w:val="nil"/>
            </w:tcBorders>
            <w:vAlign w:val="bottom"/>
          </w:tcPr>
          <w:p w:rsidR="001806EF" w:rsidRPr="00E178EE" w:rsidRDefault="001806EF" w:rsidP="003D58C1">
            <w:pPr>
              <w:spacing w:after="0" w:line="240" w:lineRule="auto"/>
              <w:rPr>
                <w:rFonts w:ascii="Times New Roman" w:hAnsi="Times New Roman"/>
              </w:rPr>
            </w:pPr>
            <w:r w:rsidRPr="00E178EE">
              <w:rPr>
                <w:rFonts w:ascii="Times New Roman" w:hAnsi="Times New Roman"/>
              </w:rPr>
              <w:t>г. с</w:t>
            </w:r>
          </w:p>
        </w:tc>
        <w:tc>
          <w:tcPr>
            <w:tcW w:w="425" w:type="dxa"/>
            <w:tcBorders>
              <w:top w:val="nil"/>
              <w:left w:val="nil"/>
              <w:bottom w:val="single" w:sz="4" w:space="0" w:color="auto"/>
              <w:right w:val="nil"/>
            </w:tcBorders>
            <w:vAlign w:val="bottom"/>
          </w:tcPr>
          <w:p w:rsidR="001806EF" w:rsidRPr="00E178EE" w:rsidRDefault="001806EF" w:rsidP="003D58C1">
            <w:pPr>
              <w:spacing w:after="0" w:line="240" w:lineRule="auto"/>
              <w:jc w:val="center"/>
              <w:rPr>
                <w:rFonts w:ascii="Times New Roman" w:hAnsi="Times New Roman"/>
              </w:rPr>
            </w:pPr>
          </w:p>
        </w:tc>
        <w:tc>
          <w:tcPr>
            <w:tcW w:w="567" w:type="dxa"/>
            <w:tcBorders>
              <w:top w:val="nil"/>
              <w:left w:val="nil"/>
              <w:bottom w:val="nil"/>
              <w:right w:val="nil"/>
            </w:tcBorders>
            <w:vAlign w:val="bottom"/>
          </w:tcPr>
          <w:p w:rsidR="001806EF" w:rsidRPr="00E178EE" w:rsidRDefault="001806EF" w:rsidP="003D58C1">
            <w:pPr>
              <w:spacing w:after="0" w:line="240" w:lineRule="auto"/>
              <w:jc w:val="center"/>
              <w:rPr>
                <w:rFonts w:ascii="Times New Roman" w:hAnsi="Times New Roman"/>
              </w:rPr>
            </w:pPr>
            <w:r w:rsidRPr="00E178EE">
              <w:rPr>
                <w:rFonts w:ascii="Times New Roman" w:hAnsi="Times New Roman"/>
              </w:rPr>
              <w:t>час.</w:t>
            </w:r>
          </w:p>
        </w:tc>
        <w:tc>
          <w:tcPr>
            <w:tcW w:w="426" w:type="dxa"/>
            <w:tcBorders>
              <w:top w:val="nil"/>
              <w:left w:val="nil"/>
              <w:bottom w:val="single" w:sz="4" w:space="0" w:color="auto"/>
              <w:right w:val="nil"/>
            </w:tcBorders>
            <w:vAlign w:val="bottom"/>
          </w:tcPr>
          <w:p w:rsidR="001806EF" w:rsidRPr="00E178EE" w:rsidRDefault="001806EF" w:rsidP="003D58C1">
            <w:pPr>
              <w:spacing w:after="0" w:line="240" w:lineRule="auto"/>
              <w:jc w:val="center"/>
              <w:rPr>
                <w:rFonts w:ascii="Times New Roman" w:hAnsi="Times New Roman"/>
              </w:rPr>
            </w:pPr>
          </w:p>
        </w:tc>
        <w:tc>
          <w:tcPr>
            <w:tcW w:w="850" w:type="dxa"/>
            <w:tcBorders>
              <w:top w:val="nil"/>
              <w:left w:val="nil"/>
              <w:bottom w:val="nil"/>
              <w:right w:val="nil"/>
            </w:tcBorders>
            <w:vAlign w:val="bottom"/>
          </w:tcPr>
          <w:p w:rsidR="001806EF" w:rsidRPr="00E178EE" w:rsidRDefault="001806EF" w:rsidP="003D58C1">
            <w:pPr>
              <w:spacing w:after="0" w:line="240" w:lineRule="auto"/>
              <w:rPr>
                <w:rFonts w:ascii="Times New Roman" w:hAnsi="Times New Roman"/>
              </w:rPr>
            </w:pPr>
            <w:r w:rsidRPr="00E178EE">
              <w:rPr>
                <w:rFonts w:ascii="Times New Roman" w:hAnsi="Times New Roman"/>
              </w:rPr>
              <w:t>мин. до</w:t>
            </w:r>
          </w:p>
        </w:tc>
        <w:tc>
          <w:tcPr>
            <w:tcW w:w="284" w:type="dxa"/>
            <w:tcBorders>
              <w:top w:val="nil"/>
              <w:left w:val="nil"/>
              <w:bottom w:val="single" w:sz="4" w:space="0" w:color="auto"/>
              <w:right w:val="nil"/>
            </w:tcBorders>
            <w:vAlign w:val="bottom"/>
          </w:tcPr>
          <w:p w:rsidR="001806EF" w:rsidRPr="00E178EE" w:rsidRDefault="001806EF" w:rsidP="003D58C1">
            <w:pPr>
              <w:spacing w:after="0" w:line="240" w:lineRule="auto"/>
              <w:jc w:val="center"/>
              <w:rPr>
                <w:rFonts w:ascii="Times New Roman" w:hAnsi="Times New Roman"/>
              </w:rPr>
            </w:pPr>
          </w:p>
        </w:tc>
        <w:tc>
          <w:tcPr>
            <w:tcW w:w="567" w:type="dxa"/>
            <w:tcBorders>
              <w:top w:val="nil"/>
              <w:left w:val="nil"/>
              <w:bottom w:val="nil"/>
              <w:right w:val="nil"/>
            </w:tcBorders>
            <w:vAlign w:val="bottom"/>
          </w:tcPr>
          <w:p w:rsidR="001806EF" w:rsidRPr="00E178EE" w:rsidRDefault="001806EF" w:rsidP="003D58C1">
            <w:pPr>
              <w:spacing w:after="0" w:line="240" w:lineRule="auto"/>
              <w:jc w:val="center"/>
              <w:rPr>
                <w:rFonts w:ascii="Times New Roman" w:hAnsi="Times New Roman"/>
              </w:rPr>
            </w:pPr>
            <w:r w:rsidRPr="00E178EE">
              <w:rPr>
                <w:rFonts w:ascii="Times New Roman" w:hAnsi="Times New Roman"/>
              </w:rPr>
              <w:t>час.</w:t>
            </w:r>
          </w:p>
        </w:tc>
        <w:tc>
          <w:tcPr>
            <w:tcW w:w="425" w:type="dxa"/>
            <w:tcBorders>
              <w:top w:val="nil"/>
              <w:left w:val="nil"/>
              <w:bottom w:val="single" w:sz="4" w:space="0" w:color="auto"/>
              <w:right w:val="nil"/>
            </w:tcBorders>
            <w:vAlign w:val="bottom"/>
          </w:tcPr>
          <w:p w:rsidR="001806EF" w:rsidRPr="00E178EE" w:rsidRDefault="001806EF" w:rsidP="003D58C1">
            <w:pPr>
              <w:spacing w:after="0" w:line="240" w:lineRule="auto"/>
              <w:jc w:val="center"/>
              <w:rPr>
                <w:rFonts w:ascii="Times New Roman" w:hAnsi="Times New Roman"/>
              </w:rPr>
            </w:pPr>
          </w:p>
        </w:tc>
        <w:tc>
          <w:tcPr>
            <w:tcW w:w="2410" w:type="dxa"/>
            <w:tcBorders>
              <w:top w:val="nil"/>
              <w:left w:val="nil"/>
              <w:bottom w:val="nil"/>
              <w:right w:val="nil"/>
            </w:tcBorders>
            <w:vAlign w:val="bottom"/>
          </w:tcPr>
          <w:p w:rsidR="001806EF" w:rsidRPr="00E178EE" w:rsidRDefault="001806EF" w:rsidP="003D58C1">
            <w:pPr>
              <w:spacing w:after="0" w:line="240" w:lineRule="auto"/>
              <w:rPr>
                <w:rFonts w:ascii="Times New Roman" w:hAnsi="Times New Roman"/>
              </w:rPr>
            </w:pPr>
            <w:r w:rsidRPr="00E178EE">
              <w:rPr>
                <w:rFonts w:ascii="Times New Roman" w:hAnsi="Times New Roman"/>
              </w:rPr>
              <w:t>мин. продолжительность</w:t>
            </w:r>
          </w:p>
        </w:tc>
        <w:tc>
          <w:tcPr>
            <w:tcW w:w="425" w:type="dxa"/>
            <w:tcBorders>
              <w:top w:val="nil"/>
              <w:left w:val="nil"/>
              <w:bottom w:val="single" w:sz="4" w:space="0" w:color="auto"/>
              <w:right w:val="nil"/>
            </w:tcBorders>
            <w:vAlign w:val="bottom"/>
          </w:tcPr>
          <w:p w:rsidR="001806EF" w:rsidRPr="00E178EE" w:rsidRDefault="001806EF" w:rsidP="003D58C1">
            <w:pPr>
              <w:spacing w:after="0" w:line="240" w:lineRule="auto"/>
              <w:jc w:val="center"/>
              <w:rPr>
                <w:rFonts w:ascii="Times New Roman" w:hAnsi="Times New Roman"/>
              </w:rPr>
            </w:pPr>
          </w:p>
        </w:tc>
      </w:tr>
    </w:tbl>
    <w:p w:rsidR="001806EF" w:rsidRPr="00E178EE" w:rsidRDefault="001806EF" w:rsidP="001806EF">
      <w:pPr>
        <w:spacing w:after="0" w:line="240" w:lineRule="auto"/>
        <w:rPr>
          <w:rFonts w:ascii="Times New Roman" w:hAnsi="Times New Roman"/>
        </w:rPr>
      </w:pPr>
    </w:p>
    <w:p w:rsidR="001806EF" w:rsidRPr="00E178EE" w:rsidRDefault="001806EF" w:rsidP="001806EF">
      <w:pPr>
        <w:spacing w:after="0" w:line="240" w:lineRule="auto"/>
        <w:rPr>
          <w:rFonts w:ascii="Times New Roman" w:hAnsi="Times New Roman"/>
          <w:sz w:val="28"/>
          <w:szCs w:val="28"/>
        </w:rPr>
      </w:pPr>
      <w:r w:rsidRPr="00E178EE">
        <w:rPr>
          <w:rFonts w:ascii="Times New Roman" w:hAnsi="Times New Roman"/>
          <w:sz w:val="28"/>
          <w:szCs w:val="28"/>
        </w:rPr>
        <w:t xml:space="preserve">Общая продолжительность проверки:  </w:t>
      </w:r>
    </w:p>
    <w:p w:rsidR="001806EF" w:rsidRPr="00E178EE" w:rsidRDefault="0081754D" w:rsidP="001806EF">
      <w:pPr>
        <w:pBdr>
          <w:top w:val="single" w:sz="4" w:space="1" w:color="auto"/>
        </w:pBdr>
        <w:spacing w:after="0" w:line="240" w:lineRule="auto"/>
        <w:jc w:val="center"/>
        <w:rPr>
          <w:rFonts w:ascii="Times New Roman" w:hAnsi="Times New Roman"/>
          <w:sz w:val="20"/>
          <w:szCs w:val="20"/>
        </w:rPr>
      </w:pPr>
      <w:r w:rsidRPr="00E178EE">
        <w:rPr>
          <w:rFonts w:ascii="Times New Roman" w:hAnsi="Times New Roman"/>
          <w:sz w:val="20"/>
          <w:szCs w:val="20"/>
        </w:rPr>
        <w:t>(рабочих дней</w:t>
      </w:r>
      <w:r w:rsidR="001806EF" w:rsidRPr="00E178EE">
        <w:rPr>
          <w:rFonts w:ascii="Times New Roman" w:hAnsi="Times New Roman"/>
          <w:sz w:val="20"/>
          <w:szCs w:val="20"/>
        </w:rPr>
        <w:t>)</w:t>
      </w:r>
    </w:p>
    <w:p w:rsidR="001806EF" w:rsidRPr="00E178EE" w:rsidRDefault="001806EF" w:rsidP="001806EF">
      <w:pPr>
        <w:spacing w:after="0" w:line="240" w:lineRule="auto"/>
        <w:rPr>
          <w:rFonts w:ascii="Times New Roman" w:hAnsi="Times New Roman"/>
          <w:sz w:val="28"/>
          <w:szCs w:val="28"/>
        </w:rPr>
      </w:pPr>
      <w:r w:rsidRPr="00E178EE">
        <w:rPr>
          <w:rFonts w:ascii="Times New Roman" w:hAnsi="Times New Roman"/>
          <w:sz w:val="28"/>
          <w:szCs w:val="28"/>
        </w:rPr>
        <w:t xml:space="preserve">Акт составлен:  </w:t>
      </w:r>
    </w:p>
    <w:p w:rsidR="001806EF" w:rsidRPr="00E178EE" w:rsidRDefault="001806EF" w:rsidP="001806EF">
      <w:pPr>
        <w:pBdr>
          <w:top w:val="single" w:sz="4" w:space="1" w:color="auto"/>
        </w:pBdr>
        <w:spacing w:after="0" w:line="240" w:lineRule="auto"/>
        <w:rPr>
          <w:rFonts w:ascii="Times New Roman" w:hAnsi="Times New Roman"/>
        </w:rPr>
      </w:pPr>
    </w:p>
    <w:p w:rsidR="001806EF" w:rsidRPr="00E178EE" w:rsidRDefault="001806EF" w:rsidP="001806EF">
      <w:pPr>
        <w:spacing w:after="0" w:line="240" w:lineRule="auto"/>
        <w:rPr>
          <w:rFonts w:ascii="Times New Roman" w:hAnsi="Times New Roman"/>
        </w:rPr>
      </w:pPr>
    </w:p>
    <w:p w:rsidR="001806EF" w:rsidRPr="00E178EE" w:rsidRDefault="001806EF" w:rsidP="001806EF">
      <w:pPr>
        <w:pBdr>
          <w:top w:val="single" w:sz="4" w:space="1" w:color="auto"/>
        </w:pBdr>
        <w:spacing w:after="0" w:line="240" w:lineRule="auto"/>
        <w:jc w:val="center"/>
        <w:rPr>
          <w:rFonts w:ascii="Times New Roman" w:hAnsi="Times New Roman"/>
          <w:sz w:val="20"/>
          <w:szCs w:val="20"/>
        </w:rPr>
      </w:pPr>
      <w:r w:rsidRPr="00E178EE">
        <w:rPr>
          <w:rFonts w:ascii="Times New Roman" w:hAnsi="Times New Roman"/>
          <w:sz w:val="20"/>
          <w:szCs w:val="20"/>
        </w:rPr>
        <w:t xml:space="preserve">(наименование органа государственного контроля) </w:t>
      </w:r>
    </w:p>
    <w:p w:rsidR="001806EF" w:rsidRPr="00E178EE" w:rsidRDefault="001806EF" w:rsidP="001806EF">
      <w:pPr>
        <w:spacing w:after="0" w:line="240" w:lineRule="auto"/>
        <w:jc w:val="both"/>
        <w:rPr>
          <w:rFonts w:ascii="Times New Roman" w:hAnsi="Times New Roman"/>
          <w:sz w:val="28"/>
          <w:szCs w:val="28"/>
        </w:rPr>
      </w:pPr>
      <w:r w:rsidRPr="00E178EE">
        <w:rPr>
          <w:rFonts w:ascii="Times New Roman" w:hAnsi="Times New Roman"/>
          <w:sz w:val="28"/>
          <w:szCs w:val="28"/>
        </w:rPr>
        <w:t>С копией приказа о проведении проверки ознакомле</w:t>
      </w:r>
      <w:proofErr w:type="gramStart"/>
      <w:r w:rsidRPr="00E178EE">
        <w:rPr>
          <w:rFonts w:ascii="Times New Roman" w:hAnsi="Times New Roman"/>
          <w:sz w:val="28"/>
          <w:szCs w:val="28"/>
        </w:rPr>
        <w:t>н(</w:t>
      </w:r>
      <w:proofErr w:type="gramEnd"/>
      <w:r w:rsidRPr="00E178EE">
        <w:rPr>
          <w:rFonts w:ascii="Times New Roman" w:hAnsi="Times New Roman"/>
          <w:sz w:val="28"/>
          <w:szCs w:val="28"/>
        </w:rPr>
        <w:t>ы): (заполняется при проведении выездной проверки)</w:t>
      </w:r>
    </w:p>
    <w:p w:rsidR="001806EF" w:rsidRPr="00E178EE" w:rsidRDefault="001806EF" w:rsidP="001806EF">
      <w:pPr>
        <w:spacing w:after="0" w:line="240" w:lineRule="auto"/>
        <w:rPr>
          <w:rFonts w:ascii="Times New Roman" w:hAnsi="Times New Roman"/>
        </w:rPr>
      </w:pPr>
    </w:p>
    <w:p w:rsidR="001806EF" w:rsidRPr="00E178EE" w:rsidRDefault="001806EF" w:rsidP="001806EF">
      <w:pPr>
        <w:pBdr>
          <w:top w:val="single" w:sz="4" w:space="1" w:color="auto"/>
        </w:pBdr>
        <w:spacing w:after="0" w:line="240" w:lineRule="auto"/>
        <w:rPr>
          <w:rFonts w:ascii="Times New Roman" w:hAnsi="Times New Roman"/>
        </w:rPr>
      </w:pPr>
    </w:p>
    <w:p w:rsidR="001806EF" w:rsidRPr="00E178EE" w:rsidRDefault="001806EF" w:rsidP="001806EF">
      <w:pPr>
        <w:spacing w:after="0" w:line="240" w:lineRule="auto"/>
        <w:rPr>
          <w:rFonts w:ascii="Times New Roman" w:hAnsi="Times New Roman"/>
        </w:rPr>
      </w:pPr>
    </w:p>
    <w:p w:rsidR="001806EF" w:rsidRPr="00E178EE" w:rsidRDefault="001806EF" w:rsidP="001806EF">
      <w:pPr>
        <w:pBdr>
          <w:top w:val="single" w:sz="4" w:space="1" w:color="auto"/>
        </w:pBdr>
        <w:spacing w:after="0" w:line="240" w:lineRule="auto"/>
        <w:jc w:val="center"/>
        <w:rPr>
          <w:rFonts w:ascii="Times New Roman" w:hAnsi="Times New Roman"/>
          <w:sz w:val="20"/>
          <w:szCs w:val="20"/>
        </w:rPr>
      </w:pPr>
      <w:r w:rsidRPr="00E178EE">
        <w:rPr>
          <w:rFonts w:ascii="Times New Roman" w:hAnsi="Times New Roman"/>
          <w:sz w:val="20"/>
          <w:szCs w:val="20"/>
        </w:rPr>
        <w:t>(фамилии, инициалы, подпись, дата, время)</w:t>
      </w:r>
    </w:p>
    <w:p w:rsidR="001806EF" w:rsidRPr="00E178EE" w:rsidRDefault="001806EF" w:rsidP="001806EF">
      <w:pPr>
        <w:keepNext/>
        <w:spacing w:after="0" w:line="240" w:lineRule="auto"/>
        <w:rPr>
          <w:rFonts w:ascii="Times New Roman" w:hAnsi="Times New Roman"/>
          <w:sz w:val="28"/>
          <w:szCs w:val="28"/>
        </w:rPr>
      </w:pPr>
      <w:r w:rsidRPr="00E178EE">
        <w:rPr>
          <w:rFonts w:ascii="Times New Roman" w:hAnsi="Times New Roman"/>
          <w:sz w:val="28"/>
          <w:szCs w:val="28"/>
        </w:rPr>
        <w:t>Лиц</w:t>
      </w:r>
      <w:proofErr w:type="gramStart"/>
      <w:r w:rsidRPr="00E178EE">
        <w:rPr>
          <w:rFonts w:ascii="Times New Roman" w:hAnsi="Times New Roman"/>
          <w:sz w:val="28"/>
          <w:szCs w:val="28"/>
        </w:rPr>
        <w:t>о(</w:t>
      </w:r>
      <w:proofErr w:type="gramEnd"/>
      <w:r w:rsidRPr="00E178EE">
        <w:rPr>
          <w:rFonts w:ascii="Times New Roman" w:hAnsi="Times New Roman"/>
          <w:sz w:val="28"/>
          <w:szCs w:val="28"/>
        </w:rPr>
        <w:t xml:space="preserve">а), проводившее проверку:  </w:t>
      </w:r>
    </w:p>
    <w:p w:rsidR="001806EF" w:rsidRPr="00E178EE" w:rsidRDefault="001806EF" w:rsidP="001806EF">
      <w:pPr>
        <w:keepNext/>
        <w:pBdr>
          <w:top w:val="single" w:sz="4" w:space="1" w:color="auto"/>
        </w:pBdr>
        <w:spacing w:after="0" w:line="240" w:lineRule="auto"/>
        <w:rPr>
          <w:rFonts w:ascii="Times New Roman" w:hAnsi="Times New Roman"/>
        </w:rPr>
      </w:pPr>
    </w:p>
    <w:p w:rsidR="001806EF" w:rsidRPr="00E178EE" w:rsidRDefault="001806EF" w:rsidP="001806EF">
      <w:pPr>
        <w:spacing w:after="0" w:line="240" w:lineRule="auto"/>
        <w:rPr>
          <w:rFonts w:ascii="Times New Roman" w:hAnsi="Times New Roman"/>
        </w:rPr>
      </w:pPr>
    </w:p>
    <w:p w:rsidR="001806EF" w:rsidRPr="00E178EE" w:rsidRDefault="001806EF" w:rsidP="001806EF">
      <w:pPr>
        <w:pBdr>
          <w:top w:val="single" w:sz="4" w:space="1" w:color="auto"/>
        </w:pBdr>
        <w:spacing w:after="0" w:line="240" w:lineRule="auto"/>
        <w:rPr>
          <w:rFonts w:ascii="Times New Roman" w:hAnsi="Times New Roman"/>
        </w:rPr>
      </w:pPr>
    </w:p>
    <w:p w:rsidR="001806EF" w:rsidRPr="00E178EE" w:rsidRDefault="001806EF" w:rsidP="001806EF">
      <w:pPr>
        <w:spacing w:after="0" w:line="240" w:lineRule="auto"/>
        <w:rPr>
          <w:rFonts w:ascii="Times New Roman" w:hAnsi="Times New Roman"/>
        </w:rPr>
      </w:pPr>
    </w:p>
    <w:p w:rsidR="001806EF" w:rsidRPr="00E178EE" w:rsidRDefault="001806EF" w:rsidP="001806EF">
      <w:pPr>
        <w:pBdr>
          <w:top w:val="single" w:sz="4" w:space="1" w:color="auto"/>
        </w:pBdr>
        <w:spacing w:after="0" w:line="240" w:lineRule="auto"/>
        <w:jc w:val="center"/>
        <w:rPr>
          <w:rFonts w:ascii="Times New Roman" w:hAnsi="Times New Roman"/>
          <w:sz w:val="20"/>
          <w:szCs w:val="20"/>
        </w:rPr>
      </w:pPr>
      <w:r w:rsidRPr="00E178EE">
        <w:rPr>
          <w:rFonts w:ascii="Times New Roman" w:hAnsi="Times New Roman"/>
          <w:sz w:val="20"/>
          <w:szCs w:val="20"/>
        </w:rPr>
        <w:t>(фамилия, имя, отчество (последнее – при наличии), должность должностного лица (должностных лиц), проводившег</w:t>
      </w:r>
      <w:proofErr w:type="gramStart"/>
      <w:r w:rsidRPr="00E178EE">
        <w:rPr>
          <w:rFonts w:ascii="Times New Roman" w:hAnsi="Times New Roman"/>
          <w:sz w:val="20"/>
          <w:szCs w:val="20"/>
        </w:rPr>
        <w:t>о(</w:t>
      </w:r>
      <w:proofErr w:type="gramEnd"/>
      <w:r w:rsidRPr="00E178EE">
        <w:rPr>
          <w:rFonts w:ascii="Times New Roman" w:hAnsi="Times New Roman"/>
          <w:sz w:val="20"/>
          <w:szCs w:val="20"/>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1806EF" w:rsidRPr="00E178EE" w:rsidRDefault="001806EF" w:rsidP="001806EF">
      <w:pPr>
        <w:spacing w:after="0" w:line="240" w:lineRule="auto"/>
        <w:rPr>
          <w:rFonts w:ascii="Times New Roman" w:hAnsi="Times New Roman"/>
          <w:sz w:val="28"/>
          <w:szCs w:val="28"/>
        </w:rPr>
      </w:pPr>
      <w:r w:rsidRPr="00E178EE">
        <w:rPr>
          <w:rFonts w:ascii="Times New Roman" w:hAnsi="Times New Roman"/>
          <w:sz w:val="28"/>
          <w:szCs w:val="28"/>
        </w:rPr>
        <w:t xml:space="preserve">При проведении проверки присутствовали:  </w:t>
      </w:r>
    </w:p>
    <w:p w:rsidR="001806EF" w:rsidRPr="00E178EE" w:rsidRDefault="001806EF" w:rsidP="001806EF">
      <w:pPr>
        <w:spacing w:after="0" w:line="240" w:lineRule="auto"/>
        <w:rPr>
          <w:rFonts w:ascii="Times New Roman" w:hAnsi="Times New Roman"/>
        </w:rPr>
      </w:pPr>
    </w:p>
    <w:p w:rsidR="00B2128E" w:rsidRPr="00E178EE" w:rsidRDefault="00B2128E" w:rsidP="001806EF">
      <w:pPr>
        <w:spacing w:after="0" w:line="240" w:lineRule="auto"/>
        <w:rPr>
          <w:rFonts w:ascii="Times New Roman" w:hAnsi="Times New Roman"/>
        </w:rPr>
      </w:pPr>
    </w:p>
    <w:p w:rsidR="001806EF" w:rsidRPr="00E178EE" w:rsidRDefault="001806EF" w:rsidP="001806EF">
      <w:pPr>
        <w:pBdr>
          <w:top w:val="single" w:sz="4" w:space="1" w:color="auto"/>
        </w:pBdr>
        <w:spacing w:after="0" w:line="240" w:lineRule="auto"/>
        <w:jc w:val="center"/>
        <w:rPr>
          <w:rFonts w:ascii="Times New Roman" w:hAnsi="Times New Roman"/>
          <w:sz w:val="20"/>
          <w:szCs w:val="20"/>
        </w:rPr>
      </w:pPr>
      <w:proofErr w:type="gramStart"/>
      <w:r w:rsidRPr="00E178EE">
        <w:rPr>
          <w:rFonts w:ascii="Times New Roman" w:hAnsi="Times New Roman"/>
          <w:sz w:val="20"/>
          <w:szCs w:val="20"/>
        </w:rPr>
        <w:t xml:space="preserve">(фамилия, имя, отчество (последнее – при наличии), должность </w:t>
      </w:r>
      <w:r w:rsidR="001A52D2" w:rsidRPr="00E178EE">
        <w:rPr>
          <w:rFonts w:ascii="Times New Roman" w:hAnsi="Times New Roman"/>
          <w:sz w:val="20"/>
          <w:szCs w:val="20"/>
        </w:rPr>
        <w:t xml:space="preserve">уполномоченного (уполномоченных) </w:t>
      </w:r>
      <w:r w:rsidRPr="00E178EE">
        <w:rPr>
          <w:rFonts w:ascii="Times New Roman" w:hAnsi="Times New Roman"/>
          <w:sz w:val="20"/>
          <w:szCs w:val="20"/>
        </w:rPr>
        <w:t>должностного лица (должностных лиц)</w:t>
      </w:r>
      <w:r w:rsidR="00045167" w:rsidRPr="00E178EE">
        <w:rPr>
          <w:rFonts w:ascii="Times New Roman" w:hAnsi="Times New Roman"/>
          <w:sz w:val="20"/>
          <w:szCs w:val="20"/>
        </w:rPr>
        <w:t xml:space="preserve"> органа местного самоуправления</w:t>
      </w:r>
      <w:r w:rsidRPr="00E178EE">
        <w:rPr>
          <w:rFonts w:ascii="Times New Roman" w:hAnsi="Times New Roman"/>
          <w:sz w:val="20"/>
          <w:szCs w:val="20"/>
        </w:rPr>
        <w:t xml:space="preserve"> </w:t>
      </w:r>
      <w:proofErr w:type="gramEnd"/>
    </w:p>
    <w:p w:rsidR="001806EF" w:rsidRPr="00E178EE" w:rsidRDefault="001806EF" w:rsidP="001806EF">
      <w:pPr>
        <w:spacing w:after="0" w:line="240" w:lineRule="auto"/>
        <w:ind w:firstLine="567"/>
        <w:rPr>
          <w:rFonts w:ascii="Times New Roman" w:hAnsi="Times New Roman"/>
          <w:sz w:val="28"/>
          <w:szCs w:val="28"/>
        </w:rPr>
      </w:pPr>
      <w:r w:rsidRPr="00E178EE">
        <w:rPr>
          <w:rFonts w:ascii="Times New Roman" w:hAnsi="Times New Roman"/>
          <w:sz w:val="28"/>
          <w:szCs w:val="28"/>
        </w:rPr>
        <w:t>В ходе проведения проверки:</w:t>
      </w:r>
    </w:p>
    <w:p w:rsidR="001806EF" w:rsidRPr="00E178EE" w:rsidRDefault="001806EF" w:rsidP="001806EF">
      <w:pPr>
        <w:spacing w:after="0" w:line="240" w:lineRule="auto"/>
        <w:ind w:firstLine="567"/>
        <w:jc w:val="both"/>
        <w:rPr>
          <w:rFonts w:ascii="Times New Roman" w:hAnsi="Times New Roman"/>
          <w:sz w:val="28"/>
          <w:szCs w:val="28"/>
        </w:rPr>
      </w:pPr>
      <w:r w:rsidRPr="00E178EE">
        <w:rPr>
          <w:rFonts w:ascii="Times New Roman" w:hAnsi="Times New Roman"/>
          <w:sz w:val="28"/>
          <w:szCs w:val="28"/>
        </w:rPr>
        <w:t xml:space="preserve">выявлены нарушения обязательных требований или требований, установленных </w:t>
      </w:r>
      <w:r w:rsidR="001A52D2" w:rsidRPr="00E178EE">
        <w:rPr>
          <w:rFonts w:ascii="Times New Roman" w:hAnsi="Times New Roman"/>
          <w:sz w:val="28"/>
          <w:szCs w:val="28"/>
        </w:rPr>
        <w:t>нормативными правовыми актами</w:t>
      </w:r>
      <w:r w:rsidRPr="00E178EE">
        <w:rPr>
          <w:rFonts w:ascii="Times New Roman" w:hAnsi="Times New Roman"/>
          <w:sz w:val="28"/>
          <w:szCs w:val="28"/>
        </w:rPr>
        <w:t xml:space="preserve"> (с указанием положений </w:t>
      </w:r>
      <w:r w:rsidR="002A7E20" w:rsidRPr="00E178EE">
        <w:rPr>
          <w:rFonts w:ascii="Times New Roman" w:hAnsi="Times New Roman"/>
          <w:sz w:val="28"/>
          <w:szCs w:val="28"/>
        </w:rPr>
        <w:t>нормативных правовых</w:t>
      </w:r>
      <w:r w:rsidRPr="00E178EE">
        <w:rPr>
          <w:rFonts w:ascii="Times New Roman" w:hAnsi="Times New Roman"/>
          <w:sz w:val="28"/>
          <w:szCs w:val="28"/>
        </w:rPr>
        <w:t xml:space="preserve"> актов):</w:t>
      </w:r>
    </w:p>
    <w:p w:rsidR="001806EF" w:rsidRPr="00E178EE" w:rsidRDefault="001806EF" w:rsidP="001806EF">
      <w:pPr>
        <w:pBdr>
          <w:top w:val="single" w:sz="4" w:space="1" w:color="auto"/>
        </w:pBdr>
        <w:spacing w:after="0" w:line="240" w:lineRule="auto"/>
        <w:rPr>
          <w:rFonts w:ascii="Times New Roman" w:hAnsi="Times New Roman"/>
        </w:rPr>
      </w:pPr>
    </w:p>
    <w:p w:rsidR="001806EF" w:rsidRPr="00E178EE" w:rsidRDefault="001806EF" w:rsidP="001806EF">
      <w:pPr>
        <w:spacing w:after="0" w:line="240" w:lineRule="auto"/>
        <w:rPr>
          <w:rFonts w:ascii="Times New Roman" w:hAnsi="Times New Roman"/>
        </w:rPr>
      </w:pPr>
    </w:p>
    <w:p w:rsidR="001806EF" w:rsidRPr="00E178EE" w:rsidRDefault="001806EF" w:rsidP="001806EF">
      <w:pPr>
        <w:pBdr>
          <w:top w:val="single" w:sz="4" w:space="1" w:color="auto"/>
        </w:pBdr>
        <w:spacing w:after="0" w:line="240" w:lineRule="auto"/>
        <w:jc w:val="center"/>
        <w:rPr>
          <w:rFonts w:ascii="Times New Roman" w:hAnsi="Times New Roman"/>
        </w:rPr>
      </w:pPr>
      <w:r w:rsidRPr="00E178EE">
        <w:rPr>
          <w:rFonts w:ascii="Times New Roman" w:hAnsi="Times New Roman"/>
        </w:rPr>
        <w:t>(с указанием характера нарушений; лиц, допустивших нарушения)</w:t>
      </w:r>
    </w:p>
    <w:p w:rsidR="001806EF" w:rsidRPr="00E178EE" w:rsidRDefault="001806EF" w:rsidP="001806EF">
      <w:pPr>
        <w:spacing w:after="0" w:line="240" w:lineRule="auto"/>
        <w:ind w:firstLine="567"/>
        <w:jc w:val="both"/>
        <w:rPr>
          <w:rFonts w:ascii="Times New Roman" w:hAnsi="Times New Roman"/>
          <w:sz w:val="28"/>
          <w:szCs w:val="28"/>
        </w:rPr>
      </w:pPr>
      <w:r w:rsidRPr="00E178EE">
        <w:rPr>
          <w:rFonts w:ascii="Times New Roman" w:hAnsi="Times New Roman"/>
          <w:sz w:val="28"/>
          <w:szCs w:val="28"/>
        </w:rPr>
        <w:t xml:space="preserve">выявлены факты невыполнения </w:t>
      </w:r>
      <w:r w:rsidR="0001769B" w:rsidRPr="00E178EE">
        <w:rPr>
          <w:rFonts w:ascii="Times New Roman" w:hAnsi="Times New Roman"/>
          <w:sz w:val="28"/>
          <w:szCs w:val="28"/>
        </w:rPr>
        <w:t xml:space="preserve">ранее выданного органом государственного контроля </w:t>
      </w:r>
      <w:r w:rsidRPr="00E178EE">
        <w:rPr>
          <w:rFonts w:ascii="Times New Roman" w:hAnsi="Times New Roman"/>
          <w:sz w:val="28"/>
          <w:szCs w:val="28"/>
        </w:rPr>
        <w:t>предписани</w:t>
      </w:r>
      <w:r w:rsidR="0001769B" w:rsidRPr="00E178EE">
        <w:rPr>
          <w:rFonts w:ascii="Times New Roman" w:hAnsi="Times New Roman"/>
          <w:sz w:val="28"/>
          <w:szCs w:val="28"/>
        </w:rPr>
        <w:t>я об устранении выявленных нарушений обязательных требований</w:t>
      </w:r>
      <w:r w:rsidRPr="00E178EE">
        <w:rPr>
          <w:rFonts w:ascii="Times New Roman" w:hAnsi="Times New Roman"/>
          <w:sz w:val="28"/>
          <w:szCs w:val="28"/>
        </w:rPr>
        <w:t xml:space="preserve"> (с указанием реквизитов выданных предписаний):</w:t>
      </w:r>
      <w:r w:rsidRPr="00E178EE">
        <w:rPr>
          <w:rFonts w:ascii="Times New Roman" w:hAnsi="Times New Roman"/>
          <w:sz w:val="28"/>
          <w:szCs w:val="28"/>
        </w:rPr>
        <w:br/>
      </w:r>
    </w:p>
    <w:p w:rsidR="001806EF" w:rsidRPr="00E178EE" w:rsidRDefault="001806EF" w:rsidP="001806EF">
      <w:pPr>
        <w:pBdr>
          <w:top w:val="single" w:sz="4" w:space="1" w:color="auto"/>
        </w:pBdr>
        <w:spacing w:after="0" w:line="240" w:lineRule="auto"/>
        <w:rPr>
          <w:rFonts w:ascii="Times New Roman" w:hAnsi="Times New Roman"/>
        </w:rPr>
      </w:pPr>
    </w:p>
    <w:p w:rsidR="001806EF" w:rsidRPr="00E178EE" w:rsidRDefault="001806EF" w:rsidP="001806EF">
      <w:pPr>
        <w:spacing w:after="0" w:line="240" w:lineRule="auto"/>
        <w:ind w:firstLine="567"/>
        <w:jc w:val="both"/>
        <w:rPr>
          <w:rFonts w:ascii="Times New Roman" w:hAnsi="Times New Roman"/>
          <w:sz w:val="28"/>
          <w:szCs w:val="28"/>
        </w:rPr>
      </w:pPr>
      <w:r w:rsidRPr="00E178EE">
        <w:rPr>
          <w:rFonts w:ascii="Times New Roman" w:hAnsi="Times New Roman"/>
          <w:sz w:val="28"/>
          <w:szCs w:val="28"/>
        </w:rPr>
        <w:t xml:space="preserve">нарушений не выявлено  </w:t>
      </w:r>
    </w:p>
    <w:p w:rsidR="001806EF" w:rsidRPr="00E178EE" w:rsidRDefault="001806EF" w:rsidP="001806EF">
      <w:pPr>
        <w:pBdr>
          <w:top w:val="single" w:sz="4" w:space="1" w:color="auto"/>
        </w:pBdr>
        <w:spacing w:after="0" w:line="240" w:lineRule="auto"/>
        <w:rPr>
          <w:rFonts w:ascii="Times New Roman" w:hAnsi="Times New Roman"/>
        </w:rPr>
      </w:pPr>
    </w:p>
    <w:p w:rsidR="001806EF" w:rsidRPr="00E178EE" w:rsidRDefault="001806EF" w:rsidP="001806EF">
      <w:pPr>
        <w:spacing w:after="0" w:line="240" w:lineRule="auto"/>
        <w:rPr>
          <w:rFonts w:ascii="Times New Roman" w:hAnsi="Times New Roman"/>
        </w:rPr>
      </w:pPr>
    </w:p>
    <w:p w:rsidR="001806EF" w:rsidRPr="00E178EE" w:rsidRDefault="001806EF" w:rsidP="001806EF">
      <w:pPr>
        <w:pBdr>
          <w:top w:val="single" w:sz="4" w:space="1" w:color="auto"/>
        </w:pBdr>
        <w:spacing w:after="0" w:line="240" w:lineRule="auto"/>
        <w:rPr>
          <w:rFonts w:ascii="Times New Roman" w:hAnsi="Times New Roman"/>
        </w:rPr>
      </w:pPr>
    </w:p>
    <w:p w:rsidR="001806EF" w:rsidRPr="00E178EE" w:rsidRDefault="001806EF" w:rsidP="001806EF">
      <w:pPr>
        <w:spacing w:after="0" w:line="240" w:lineRule="auto"/>
        <w:rPr>
          <w:rFonts w:ascii="Times New Roman" w:hAnsi="Times New Roman"/>
          <w:sz w:val="28"/>
          <w:szCs w:val="28"/>
        </w:rPr>
      </w:pPr>
      <w:r w:rsidRPr="00E178EE">
        <w:rPr>
          <w:rFonts w:ascii="Times New Roman" w:hAnsi="Times New Roman"/>
          <w:sz w:val="28"/>
          <w:szCs w:val="28"/>
        </w:rPr>
        <w:t xml:space="preserve">Прилагаемые к акту документы:  </w:t>
      </w:r>
    </w:p>
    <w:p w:rsidR="001806EF" w:rsidRPr="00E178EE" w:rsidRDefault="001806EF" w:rsidP="001806EF">
      <w:pPr>
        <w:pBdr>
          <w:top w:val="single" w:sz="4" w:space="1" w:color="auto"/>
        </w:pBdr>
        <w:spacing w:after="0" w:line="240" w:lineRule="auto"/>
        <w:rPr>
          <w:rFonts w:ascii="Times New Roman" w:hAnsi="Times New Roman"/>
        </w:rPr>
      </w:pPr>
    </w:p>
    <w:p w:rsidR="001806EF" w:rsidRPr="00E178EE" w:rsidRDefault="001806EF" w:rsidP="001806EF">
      <w:pPr>
        <w:spacing w:after="0" w:line="240" w:lineRule="auto"/>
        <w:rPr>
          <w:rFonts w:ascii="Times New Roman" w:hAnsi="Times New Roman"/>
        </w:rPr>
      </w:pPr>
    </w:p>
    <w:p w:rsidR="001806EF" w:rsidRPr="00E178EE" w:rsidRDefault="001806EF" w:rsidP="001806EF">
      <w:pPr>
        <w:pBdr>
          <w:top w:val="single" w:sz="4" w:space="1" w:color="auto"/>
        </w:pBdr>
        <w:spacing w:after="0" w:line="240" w:lineRule="auto"/>
        <w:rPr>
          <w:rFonts w:ascii="Times New Roman" w:hAnsi="Times New Roman"/>
        </w:rPr>
      </w:pPr>
    </w:p>
    <w:p w:rsidR="001806EF" w:rsidRPr="00E178EE" w:rsidRDefault="001806EF" w:rsidP="001806EF">
      <w:pPr>
        <w:keepNext/>
        <w:spacing w:after="0" w:line="240" w:lineRule="auto"/>
        <w:rPr>
          <w:rFonts w:ascii="Times New Roman" w:hAnsi="Times New Roman"/>
          <w:sz w:val="28"/>
          <w:szCs w:val="28"/>
        </w:rPr>
      </w:pPr>
      <w:r w:rsidRPr="00E178EE">
        <w:rPr>
          <w:rFonts w:ascii="Times New Roman" w:hAnsi="Times New Roman"/>
          <w:sz w:val="28"/>
          <w:szCs w:val="28"/>
        </w:rPr>
        <w:t xml:space="preserve">Подписи лиц, проводивших проверку:  </w:t>
      </w:r>
    </w:p>
    <w:p w:rsidR="001806EF" w:rsidRPr="00E178EE" w:rsidRDefault="001806EF" w:rsidP="001806EF">
      <w:pPr>
        <w:pBdr>
          <w:top w:val="single" w:sz="4" w:space="1" w:color="auto"/>
        </w:pBdr>
        <w:spacing w:after="0" w:line="240" w:lineRule="auto"/>
        <w:rPr>
          <w:rFonts w:ascii="Times New Roman" w:hAnsi="Times New Roman"/>
        </w:rPr>
      </w:pPr>
    </w:p>
    <w:p w:rsidR="001806EF" w:rsidRPr="00E178EE" w:rsidRDefault="001806EF" w:rsidP="001806EF">
      <w:pPr>
        <w:spacing w:after="0" w:line="240" w:lineRule="auto"/>
        <w:rPr>
          <w:rFonts w:ascii="Times New Roman" w:hAnsi="Times New Roman"/>
        </w:rPr>
      </w:pPr>
    </w:p>
    <w:p w:rsidR="001806EF" w:rsidRPr="00E178EE" w:rsidRDefault="001806EF" w:rsidP="001806EF">
      <w:pPr>
        <w:pBdr>
          <w:top w:val="single" w:sz="4" w:space="1" w:color="auto"/>
        </w:pBdr>
        <w:spacing w:after="0" w:line="240" w:lineRule="auto"/>
        <w:rPr>
          <w:rFonts w:ascii="Times New Roman" w:hAnsi="Times New Roman"/>
        </w:rPr>
      </w:pPr>
    </w:p>
    <w:p w:rsidR="001806EF" w:rsidRPr="00E178EE" w:rsidRDefault="001806EF" w:rsidP="00045167">
      <w:pPr>
        <w:spacing w:after="0" w:line="240" w:lineRule="auto"/>
        <w:jc w:val="both"/>
        <w:rPr>
          <w:rFonts w:ascii="Times New Roman" w:hAnsi="Times New Roman"/>
        </w:rPr>
      </w:pPr>
      <w:r w:rsidRPr="00E178EE">
        <w:rPr>
          <w:rFonts w:ascii="Times New Roman" w:hAnsi="Times New Roman"/>
          <w:sz w:val="28"/>
          <w:szCs w:val="28"/>
        </w:rPr>
        <w:t>С актом проверки ознакомле</w:t>
      </w:r>
      <w:proofErr w:type="gramStart"/>
      <w:r w:rsidRPr="00E178EE">
        <w:rPr>
          <w:rFonts w:ascii="Times New Roman" w:hAnsi="Times New Roman"/>
          <w:sz w:val="28"/>
          <w:szCs w:val="28"/>
        </w:rPr>
        <w:t>н(</w:t>
      </w:r>
      <w:proofErr w:type="gramEnd"/>
      <w:r w:rsidRPr="00E178EE">
        <w:rPr>
          <w:rFonts w:ascii="Times New Roman" w:hAnsi="Times New Roman"/>
          <w:sz w:val="28"/>
          <w:szCs w:val="28"/>
        </w:rPr>
        <w:t>а), копию акта со всеми приложениями получил(а):</w:t>
      </w:r>
      <w:r w:rsidRPr="00E178EE">
        <w:rPr>
          <w:rFonts w:ascii="Times New Roman" w:hAnsi="Times New Roman"/>
        </w:rPr>
        <w:br/>
      </w:r>
    </w:p>
    <w:p w:rsidR="001806EF" w:rsidRPr="00E178EE" w:rsidRDefault="001806EF" w:rsidP="001806EF">
      <w:pPr>
        <w:pBdr>
          <w:top w:val="single" w:sz="4" w:space="1" w:color="auto"/>
        </w:pBdr>
        <w:spacing w:after="0" w:line="240" w:lineRule="auto"/>
        <w:jc w:val="center"/>
        <w:rPr>
          <w:rFonts w:ascii="Times New Roman" w:hAnsi="Times New Roman"/>
          <w:sz w:val="20"/>
          <w:szCs w:val="20"/>
        </w:rPr>
      </w:pPr>
      <w:r w:rsidRPr="00E178EE">
        <w:rPr>
          <w:rFonts w:ascii="Times New Roman" w:hAnsi="Times New Roman"/>
          <w:sz w:val="20"/>
          <w:szCs w:val="20"/>
        </w:rPr>
        <w:t xml:space="preserve">(фамилия, имя, отчество (последнее – при наличии), должность уполномоченного </w:t>
      </w:r>
      <w:r w:rsidR="00045167" w:rsidRPr="00E178EE">
        <w:rPr>
          <w:rFonts w:ascii="Times New Roman" w:hAnsi="Times New Roman"/>
          <w:sz w:val="20"/>
          <w:szCs w:val="20"/>
        </w:rPr>
        <w:t>должностного лица органа местного самоуправления</w:t>
      </w:r>
      <w:r w:rsidRPr="00E178EE">
        <w:rPr>
          <w:rFonts w:ascii="Times New Roman" w:hAnsi="Times New Roman"/>
          <w:sz w:val="20"/>
          <w:szCs w:val="20"/>
        </w:rPr>
        <w:t>)</w:t>
      </w:r>
    </w:p>
    <w:tbl>
      <w:tblPr>
        <w:tblW w:w="0" w:type="auto"/>
        <w:jc w:val="right"/>
        <w:tblLayout w:type="fixed"/>
        <w:tblCellMar>
          <w:left w:w="28" w:type="dxa"/>
          <w:right w:w="28" w:type="dxa"/>
        </w:tblCellMar>
        <w:tblLook w:val="0000" w:firstRow="0" w:lastRow="0" w:firstColumn="0" w:lastColumn="0" w:noHBand="0" w:noVBand="0"/>
      </w:tblPr>
      <w:tblGrid>
        <w:gridCol w:w="170"/>
        <w:gridCol w:w="369"/>
        <w:gridCol w:w="255"/>
        <w:gridCol w:w="1418"/>
        <w:gridCol w:w="369"/>
        <w:gridCol w:w="369"/>
        <w:gridCol w:w="312"/>
      </w:tblGrid>
      <w:tr w:rsidR="001806EF" w:rsidRPr="00E178EE" w:rsidTr="003D58C1">
        <w:trPr>
          <w:jc w:val="right"/>
        </w:trPr>
        <w:tc>
          <w:tcPr>
            <w:tcW w:w="170" w:type="dxa"/>
            <w:tcBorders>
              <w:top w:val="nil"/>
              <w:left w:val="nil"/>
              <w:bottom w:val="nil"/>
              <w:right w:val="nil"/>
            </w:tcBorders>
            <w:vAlign w:val="bottom"/>
          </w:tcPr>
          <w:p w:rsidR="001806EF" w:rsidRPr="00E178EE" w:rsidRDefault="001806EF" w:rsidP="003D58C1">
            <w:pPr>
              <w:spacing w:after="0" w:line="240" w:lineRule="auto"/>
              <w:jc w:val="right"/>
              <w:rPr>
                <w:rFonts w:ascii="Times New Roman" w:hAnsi="Times New Roman"/>
              </w:rPr>
            </w:pPr>
            <w:r w:rsidRPr="00E178EE">
              <w:rPr>
                <w:rFonts w:ascii="Times New Roman" w:hAnsi="Times New Roman"/>
              </w:rPr>
              <w:t>«</w:t>
            </w:r>
          </w:p>
        </w:tc>
        <w:tc>
          <w:tcPr>
            <w:tcW w:w="369" w:type="dxa"/>
            <w:tcBorders>
              <w:top w:val="nil"/>
              <w:left w:val="nil"/>
              <w:bottom w:val="single" w:sz="4" w:space="0" w:color="auto"/>
              <w:right w:val="nil"/>
            </w:tcBorders>
            <w:vAlign w:val="bottom"/>
          </w:tcPr>
          <w:p w:rsidR="001806EF" w:rsidRPr="00E178EE" w:rsidRDefault="001806EF" w:rsidP="003D58C1">
            <w:pPr>
              <w:spacing w:after="0" w:line="240" w:lineRule="auto"/>
              <w:jc w:val="center"/>
              <w:rPr>
                <w:rFonts w:ascii="Times New Roman" w:hAnsi="Times New Roman"/>
              </w:rPr>
            </w:pPr>
          </w:p>
        </w:tc>
        <w:tc>
          <w:tcPr>
            <w:tcW w:w="255" w:type="dxa"/>
            <w:tcBorders>
              <w:top w:val="nil"/>
              <w:left w:val="nil"/>
              <w:bottom w:val="nil"/>
              <w:right w:val="nil"/>
            </w:tcBorders>
            <w:vAlign w:val="bottom"/>
          </w:tcPr>
          <w:p w:rsidR="001806EF" w:rsidRPr="00E178EE" w:rsidRDefault="001806EF" w:rsidP="003D58C1">
            <w:pPr>
              <w:spacing w:after="0" w:line="240" w:lineRule="auto"/>
              <w:rPr>
                <w:rFonts w:ascii="Times New Roman" w:hAnsi="Times New Roman"/>
              </w:rPr>
            </w:pPr>
            <w:r w:rsidRPr="00E178EE">
              <w:rPr>
                <w:rFonts w:ascii="Times New Roman" w:hAnsi="Times New Roman"/>
              </w:rPr>
              <w:t>»</w:t>
            </w:r>
          </w:p>
        </w:tc>
        <w:tc>
          <w:tcPr>
            <w:tcW w:w="1418" w:type="dxa"/>
            <w:tcBorders>
              <w:top w:val="nil"/>
              <w:left w:val="nil"/>
              <w:bottom w:val="single" w:sz="4" w:space="0" w:color="auto"/>
              <w:right w:val="nil"/>
            </w:tcBorders>
            <w:vAlign w:val="bottom"/>
          </w:tcPr>
          <w:p w:rsidR="001806EF" w:rsidRPr="00E178EE" w:rsidRDefault="001806EF" w:rsidP="003D58C1">
            <w:pPr>
              <w:spacing w:after="0" w:line="240" w:lineRule="auto"/>
              <w:jc w:val="center"/>
              <w:rPr>
                <w:rFonts w:ascii="Times New Roman" w:hAnsi="Times New Roman"/>
              </w:rPr>
            </w:pPr>
          </w:p>
        </w:tc>
        <w:tc>
          <w:tcPr>
            <w:tcW w:w="369" w:type="dxa"/>
            <w:tcBorders>
              <w:top w:val="nil"/>
              <w:left w:val="nil"/>
              <w:bottom w:val="nil"/>
              <w:right w:val="nil"/>
            </w:tcBorders>
            <w:vAlign w:val="bottom"/>
          </w:tcPr>
          <w:p w:rsidR="001806EF" w:rsidRPr="00E178EE" w:rsidRDefault="001806EF" w:rsidP="003D58C1">
            <w:pPr>
              <w:spacing w:after="0" w:line="240" w:lineRule="auto"/>
              <w:jc w:val="right"/>
              <w:rPr>
                <w:rFonts w:ascii="Times New Roman" w:hAnsi="Times New Roman"/>
              </w:rPr>
            </w:pPr>
            <w:r w:rsidRPr="00E178EE">
              <w:rPr>
                <w:rFonts w:ascii="Times New Roman" w:hAnsi="Times New Roman"/>
              </w:rPr>
              <w:t>20</w:t>
            </w:r>
          </w:p>
        </w:tc>
        <w:tc>
          <w:tcPr>
            <w:tcW w:w="369" w:type="dxa"/>
            <w:tcBorders>
              <w:top w:val="nil"/>
              <w:left w:val="nil"/>
              <w:bottom w:val="single" w:sz="4" w:space="0" w:color="auto"/>
              <w:right w:val="nil"/>
            </w:tcBorders>
            <w:vAlign w:val="bottom"/>
          </w:tcPr>
          <w:p w:rsidR="001806EF" w:rsidRPr="00E178EE" w:rsidRDefault="001806EF" w:rsidP="003D58C1">
            <w:pPr>
              <w:spacing w:after="0" w:line="240" w:lineRule="auto"/>
              <w:rPr>
                <w:rFonts w:ascii="Times New Roman" w:hAnsi="Times New Roman"/>
              </w:rPr>
            </w:pPr>
          </w:p>
        </w:tc>
        <w:tc>
          <w:tcPr>
            <w:tcW w:w="312" w:type="dxa"/>
            <w:tcBorders>
              <w:top w:val="nil"/>
              <w:left w:val="nil"/>
              <w:bottom w:val="nil"/>
              <w:right w:val="nil"/>
            </w:tcBorders>
            <w:vAlign w:val="bottom"/>
          </w:tcPr>
          <w:p w:rsidR="001806EF" w:rsidRPr="00E178EE" w:rsidRDefault="001806EF" w:rsidP="003D58C1">
            <w:pPr>
              <w:spacing w:after="0" w:line="240" w:lineRule="auto"/>
              <w:rPr>
                <w:rFonts w:ascii="Times New Roman" w:hAnsi="Times New Roman"/>
              </w:rPr>
            </w:pPr>
            <w:proofErr w:type="gramStart"/>
            <w:r w:rsidRPr="00E178EE">
              <w:rPr>
                <w:rFonts w:ascii="Times New Roman" w:hAnsi="Times New Roman"/>
              </w:rPr>
              <w:t>г</w:t>
            </w:r>
            <w:proofErr w:type="gramEnd"/>
            <w:r w:rsidRPr="00E178EE">
              <w:rPr>
                <w:rFonts w:ascii="Times New Roman" w:hAnsi="Times New Roman"/>
              </w:rPr>
              <w:t>.</w:t>
            </w:r>
          </w:p>
        </w:tc>
      </w:tr>
    </w:tbl>
    <w:p w:rsidR="001806EF" w:rsidRPr="00E178EE" w:rsidRDefault="001806EF" w:rsidP="001806EF">
      <w:pPr>
        <w:spacing w:after="0" w:line="240" w:lineRule="auto"/>
        <w:jc w:val="center"/>
        <w:rPr>
          <w:rFonts w:ascii="Times New Roman" w:hAnsi="Times New Roman"/>
        </w:rPr>
      </w:pPr>
    </w:p>
    <w:p w:rsidR="001806EF" w:rsidRPr="00E178EE" w:rsidRDefault="001806EF" w:rsidP="001806EF">
      <w:pPr>
        <w:pBdr>
          <w:top w:val="single" w:sz="4" w:space="1" w:color="auto"/>
        </w:pBdr>
        <w:spacing w:after="0" w:line="240" w:lineRule="auto"/>
        <w:jc w:val="center"/>
        <w:rPr>
          <w:rFonts w:ascii="Times New Roman" w:hAnsi="Times New Roman"/>
          <w:sz w:val="20"/>
          <w:szCs w:val="20"/>
        </w:rPr>
      </w:pPr>
      <w:r w:rsidRPr="00E178EE">
        <w:rPr>
          <w:rFonts w:ascii="Times New Roman" w:hAnsi="Times New Roman"/>
          <w:sz w:val="20"/>
          <w:szCs w:val="20"/>
        </w:rPr>
        <w:t>(подпись)</w:t>
      </w:r>
    </w:p>
    <w:p w:rsidR="001806EF" w:rsidRPr="00E178EE" w:rsidRDefault="001806EF" w:rsidP="001806EF">
      <w:pPr>
        <w:spacing w:after="0" w:line="240" w:lineRule="auto"/>
        <w:rPr>
          <w:rFonts w:ascii="Times New Roman" w:hAnsi="Times New Roman"/>
          <w:sz w:val="28"/>
          <w:szCs w:val="28"/>
        </w:rPr>
      </w:pPr>
      <w:r w:rsidRPr="00E178EE">
        <w:rPr>
          <w:rFonts w:ascii="Times New Roman" w:hAnsi="Times New Roman"/>
          <w:sz w:val="28"/>
          <w:szCs w:val="28"/>
        </w:rPr>
        <w:t xml:space="preserve">Пометка об отказе ознакомления с актом проверки:  </w:t>
      </w:r>
    </w:p>
    <w:p w:rsidR="001806EF" w:rsidRPr="00E178EE" w:rsidRDefault="001806EF" w:rsidP="001806EF">
      <w:pPr>
        <w:pBdr>
          <w:top w:val="single" w:sz="4" w:space="1" w:color="auto"/>
        </w:pBdr>
        <w:spacing w:after="0" w:line="240" w:lineRule="auto"/>
        <w:jc w:val="center"/>
        <w:rPr>
          <w:rFonts w:ascii="Times New Roman" w:hAnsi="Times New Roman"/>
          <w:sz w:val="20"/>
          <w:szCs w:val="20"/>
        </w:rPr>
      </w:pPr>
      <w:r w:rsidRPr="00E178EE">
        <w:rPr>
          <w:rFonts w:ascii="Times New Roman" w:hAnsi="Times New Roman"/>
          <w:sz w:val="20"/>
          <w:szCs w:val="20"/>
        </w:rPr>
        <w:t>(подпись уполномоченного должностного лица (лиц), проводившего проверку)</w:t>
      </w:r>
    </w:p>
    <w:p w:rsidR="001806EF" w:rsidRPr="00E178EE" w:rsidRDefault="001806EF" w:rsidP="001806EF">
      <w:pPr>
        <w:spacing w:after="0" w:line="240" w:lineRule="auto"/>
        <w:rPr>
          <w:sz w:val="24"/>
          <w:szCs w:val="24"/>
        </w:rPr>
      </w:pPr>
    </w:p>
    <w:p w:rsidR="0065418F" w:rsidRPr="00E178EE" w:rsidRDefault="0065418F" w:rsidP="006C14CE">
      <w:pPr>
        <w:pStyle w:val="ConsPlusNormal"/>
        <w:jc w:val="right"/>
        <w:outlineLvl w:val="0"/>
        <w:rPr>
          <w:rFonts w:ascii="Times New Roman" w:hAnsi="Times New Roman" w:cs="Times New Roman"/>
          <w:sz w:val="28"/>
          <w:szCs w:val="28"/>
        </w:rPr>
      </w:pPr>
    </w:p>
    <w:p w:rsidR="006C14CE" w:rsidRPr="00E178EE" w:rsidRDefault="006C14CE" w:rsidP="006C14CE">
      <w:pPr>
        <w:pStyle w:val="ConsPlusNormal"/>
        <w:jc w:val="right"/>
        <w:outlineLvl w:val="0"/>
        <w:rPr>
          <w:rFonts w:ascii="Times New Roman" w:hAnsi="Times New Roman" w:cs="Times New Roman"/>
          <w:sz w:val="28"/>
          <w:szCs w:val="28"/>
        </w:rPr>
      </w:pPr>
      <w:r w:rsidRPr="00E178EE">
        <w:rPr>
          <w:rFonts w:ascii="Times New Roman" w:hAnsi="Times New Roman" w:cs="Times New Roman"/>
          <w:sz w:val="28"/>
          <w:szCs w:val="28"/>
        </w:rPr>
        <w:lastRenderedPageBreak/>
        <w:t xml:space="preserve">Приложение № </w:t>
      </w:r>
      <w:r w:rsidR="00B855DE" w:rsidRPr="00E178EE">
        <w:rPr>
          <w:rFonts w:ascii="Times New Roman" w:hAnsi="Times New Roman" w:cs="Times New Roman"/>
          <w:sz w:val="28"/>
          <w:szCs w:val="28"/>
        </w:rPr>
        <w:t>5</w:t>
      </w:r>
    </w:p>
    <w:p w:rsidR="006C14CE" w:rsidRPr="00E178EE" w:rsidRDefault="006C14CE" w:rsidP="006C14CE">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к Административному регламенту</w:t>
      </w:r>
    </w:p>
    <w:p w:rsidR="006C14CE" w:rsidRPr="00E178EE" w:rsidRDefault="006C14CE" w:rsidP="006C14CE">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 xml:space="preserve">исполнения государственной функции по контролю </w:t>
      </w:r>
    </w:p>
    <w:p w:rsidR="006C14CE" w:rsidRPr="00E178EE" w:rsidRDefault="006C14CE" w:rsidP="006C14CE">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 xml:space="preserve">за осуществлением органами местного самоуправления </w:t>
      </w:r>
    </w:p>
    <w:p w:rsidR="006C14CE" w:rsidRPr="00E178EE" w:rsidRDefault="006C14CE" w:rsidP="006C14CE">
      <w:pPr>
        <w:pStyle w:val="ConsPlusNormal"/>
        <w:jc w:val="right"/>
        <w:rPr>
          <w:rFonts w:ascii="Times New Roman" w:hAnsi="Times New Roman" w:cs="Times New Roman"/>
          <w:sz w:val="28"/>
          <w:szCs w:val="28"/>
        </w:rPr>
      </w:pPr>
      <w:proofErr w:type="gramStart"/>
      <w:r w:rsidRPr="00E178EE">
        <w:rPr>
          <w:rFonts w:ascii="Times New Roman" w:hAnsi="Times New Roman" w:cs="Times New Roman"/>
          <w:sz w:val="28"/>
          <w:szCs w:val="28"/>
        </w:rPr>
        <w:t>муниципальных</w:t>
      </w:r>
      <w:proofErr w:type="gramEnd"/>
      <w:r w:rsidRPr="00E178EE">
        <w:rPr>
          <w:rFonts w:ascii="Times New Roman" w:hAnsi="Times New Roman" w:cs="Times New Roman"/>
          <w:sz w:val="28"/>
          <w:szCs w:val="28"/>
        </w:rPr>
        <w:t xml:space="preserve"> образования Новосибирской области </w:t>
      </w:r>
    </w:p>
    <w:p w:rsidR="006C14CE" w:rsidRPr="00E178EE" w:rsidRDefault="006C14CE" w:rsidP="006C14CE">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 xml:space="preserve">государственных полномочий по организации и </w:t>
      </w:r>
    </w:p>
    <w:p w:rsidR="006C14CE" w:rsidRPr="00E178EE" w:rsidRDefault="006C14CE" w:rsidP="006C14CE">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 xml:space="preserve">осуществлению деятельности по опеке и попечительству, </w:t>
      </w:r>
    </w:p>
    <w:p w:rsidR="006C14CE" w:rsidRPr="00E178EE" w:rsidRDefault="006C14CE" w:rsidP="006C14CE">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 xml:space="preserve">социальной поддержке детей-сирот и детей, </w:t>
      </w:r>
    </w:p>
    <w:p w:rsidR="006C14CE" w:rsidRPr="00E178EE" w:rsidRDefault="006C14CE" w:rsidP="006C14CE">
      <w:pPr>
        <w:pStyle w:val="ConsPlusNormal"/>
        <w:jc w:val="right"/>
        <w:rPr>
          <w:rFonts w:ascii="Times New Roman" w:hAnsi="Times New Roman" w:cs="Times New Roman"/>
          <w:sz w:val="28"/>
          <w:szCs w:val="28"/>
        </w:rPr>
      </w:pPr>
      <w:r w:rsidRPr="00E178EE">
        <w:rPr>
          <w:rFonts w:ascii="Times New Roman" w:hAnsi="Times New Roman" w:cs="Times New Roman"/>
          <w:sz w:val="28"/>
          <w:szCs w:val="28"/>
        </w:rPr>
        <w:t xml:space="preserve">оставшихся без попечения родителей </w:t>
      </w:r>
    </w:p>
    <w:p w:rsidR="001206D8" w:rsidRPr="00E178EE" w:rsidRDefault="006C14CE" w:rsidP="006C14CE">
      <w:pPr>
        <w:pStyle w:val="ConsPlusNormal"/>
        <w:jc w:val="right"/>
      </w:pPr>
      <w:r w:rsidRPr="00E178EE">
        <w:rPr>
          <w:rFonts w:ascii="Times New Roman" w:hAnsi="Times New Roman" w:cs="Times New Roman"/>
          <w:sz w:val="28"/>
          <w:szCs w:val="28"/>
        </w:rPr>
        <w:t>от ______________ № ______</w:t>
      </w:r>
    </w:p>
    <w:p w:rsidR="006C14CE" w:rsidRPr="00E178EE" w:rsidRDefault="006C14CE" w:rsidP="006C14CE">
      <w:pPr>
        <w:autoSpaceDE w:val="0"/>
        <w:autoSpaceDN w:val="0"/>
        <w:adjustRightInd w:val="0"/>
        <w:spacing w:after="0" w:line="240" w:lineRule="auto"/>
        <w:jc w:val="center"/>
        <w:rPr>
          <w:rFonts w:ascii="Times New Roman" w:hAnsi="Times New Roman"/>
          <w:sz w:val="26"/>
          <w:szCs w:val="26"/>
        </w:rPr>
      </w:pPr>
    </w:p>
    <w:p w:rsidR="006C14CE" w:rsidRPr="00E178EE" w:rsidRDefault="006C14CE" w:rsidP="006C14CE">
      <w:pPr>
        <w:autoSpaceDE w:val="0"/>
        <w:autoSpaceDN w:val="0"/>
        <w:adjustRightInd w:val="0"/>
        <w:spacing w:after="0" w:line="240" w:lineRule="auto"/>
        <w:jc w:val="center"/>
        <w:rPr>
          <w:rFonts w:ascii="Times New Roman" w:hAnsi="Times New Roman"/>
          <w:sz w:val="28"/>
          <w:szCs w:val="28"/>
        </w:rPr>
      </w:pPr>
      <w:r w:rsidRPr="00E178EE">
        <w:rPr>
          <w:rFonts w:ascii="Times New Roman" w:hAnsi="Times New Roman"/>
          <w:sz w:val="28"/>
          <w:szCs w:val="28"/>
        </w:rPr>
        <w:t>Предписание об устранении выявленных нарушений</w:t>
      </w:r>
    </w:p>
    <w:p w:rsidR="006C14CE" w:rsidRPr="00E178EE" w:rsidRDefault="006C14CE" w:rsidP="006C14CE">
      <w:pPr>
        <w:autoSpaceDE w:val="0"/>
        <w:autoSpaceDN w:val="0"/>
        <w:adjustRightInd w:val="0"/>
        <w:spacing w:after="0" w:line="240" w:lineRule="auto"/>
        <w:jc w:val="center"/>
        <w:rPr>
          <w:rFonts w:ascii="Times New Roman" w:hAnsi="Times New Roman"/>
          <w:sz w:val="20"/>
          <w:szCs w:val="20"/>
        </w:rPr>
      </w:pPr>
    </w:p>
    <w:p w:rsidR="006C14CE" w:rsidRPr="00E178EE" w:rsidRDefault="006C14CE" w:rsidP="006C14CE">
      <w:pPr>
        <w:autoSpaceDE w:val="0"/>
        <w:autoSpaceDN w:val="0"/>
        <w:adjustRightInd w:val="0"/>
        <w:spacing w:after="0" w:line="240" w:lineRule="auto"/>
        <w:rPr>
          <w:rFonts w:ascii="Times New Roman" w:hAnsi="Times New Roman"/>
          <w:sz w:val="26"/>
          <w:szCs w:val="26"/>
        </w:rPr>
      </w:pPr>
    </w:p>
    <w:p w:rsidR="006C14CE" w:rsidRPr="00E178EE" w:rsidRDefault="006C14CE" w:rsidP="006C14CE">
      <w:pPr>
        <w:autoSpaceDE w:val="0"/>
        <w:autoSpaceDN w:val="0"/>
        <w:adjustRightInd w:val="0"/>
        <w:spacing w:after="0" w:line="240" w:lineRule="auto"/>
        <w:rPr>
          <w:rFonts w:ascii="Times New Roman" w:hAnsi="Times New Roman"/>
          <w:sz w:val="26"/>
          <w:szCs w:val="26"/>
        </w:rPr>
      </w:pPr>
      <w:r w:rsidRPr="00E178EE">
        <w:rPr>
          <w:rFonts w:ascii="Times New Roman" w:hAnsi="Times New Roman"/>
          <w:sz w:val="26"/>
          <w:szCs w:val="26"/>
        </w:rPr>
        <w:t>«____» ______________ 20___ г.                                                                 № _________</w:t>
      </w:r>
    </w:p>
    <w:p w:rsidR="006C14CE" w:rsidRPr="00E178EE" w:rsidRDefault="006C14CE" w:rsidP="006C14CE">
      <w:pPr>
        <w:autoSpaceDE w:val="0"/>
        <w:autoSpaceDN w:val="0"/>
        <w:adjustRightInd w:val="0"/>
        <w:spacing w:after="0" w:line="240" w:lineRule="auto"/>
        <w:jc w:val="both"/>
        <w:rPr>
          <w:rFonts w:ascii="Courier New" w:hAnsi="Courier New" w:cs="Courier New"/>
          <w:sz w:val="20"/>
          <w:szCs w:val="20"/>
        </w:rPr>
      </w:pPr>
    </w:p>
    <w:p w:rsidR="006C14CE" w:rsidRPr="00E178EE" w:rsidRDefault="006C14CE" w:rsidP="006C14CE">
      <w:pPr>
        <w:autoSpaceDE w:val="0"/>
        <w:autoSpaceDN w:val="0"/>
        <w:adjustRightInd w:val="0"/>
        <w:spacing w:after="0" w:line="240" w:lineRule="auto"/>
        <w:jc w:val="both"/>
        <w:rPr>
          <w:rFonts w:ascii="Courier New" w:hAnsi="Courier New" w:cs="Courier New"/>
          <w:sz w:val="20"/>
          <w:szCs w:val="20"/>
        </w:rPr>
      </w:pPr>
      <w:r w:rsidRPr="00E178EE">
        <w:rPr>
          <w:rFonts w:ascii="Courier New" w:hAnsi="Courier New" w:cs="Courier New"/>
          <w:sz w:val="20"/>
          <w:szCs w:val="20"/>
        </w:rPr>
        <w:t xml:space="preserve">    </w:t>
      </w:r>
    </w:p>
    <w:p w:rsidR="006C14CE" w:rsidRPr="00E178EE" w:rsidRDefault="006C14CE" w:rsidP="006C14CE">
      <w:pPr>
        <w:pStyle w:val="ConsPlusNormal"/>
        <w:ind w:firstLine="540"/>
        <w:jc w:val="both"/>
        <w:rPr>
          <w:rFonts w:ascii="Times New Roman" w:hAnsi="Times New Roman" w:cs="Times New Roman"/>
          <w:sz w:val="24"/>
          <w:szCs w:val="24"/>
        </w:rPr>
      </w:pPr>
      <w:proofErr w:type="gramStart"/>
      <w:r w:rsidRPr="00E178EE">
        <w:rPr>
          <w:rFonts w:ascii="Times New Roman" w:hAnsi="Times New Roman" w:cs="Times New Roman"/>
          <w:sz w:val="24"/>
          <w:szCs w:val="24"/>
        </w:rPr>
        <w:t xml:space="preserve">На основании Акта проверки от «____» _________ 20___ г. № _________, руководствуясь </w:t>
      </w:r>
      <w:r w:rsidR="005079B0" w:rsidRPr="00E178EE">
        <w:rPr>
          <w:rFonts w:ascii="Times New Roman" w:hAnsi="Times New Roman" w:cs="Times New Roman"/>
          <w:sz w:val="24"/>
          <w:szCs w:val="24"/>
        </w:rPr>
        <w:t>статьей 9 Закона Новосибирской области от 10.12.2013 № 411-ОЗ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w:t>
      </w:r>
      <w:r w:rsidRPr="00E178EE">
        <w:rPr>
          <w:rFonts w:ascii="Times New Roman" w:hAnsi="Times New Roman" w:cs="Times New Roman"/>
          <w:sz w:val="24"/>
          <w:szCs w:val="24"/>
        </w:rPr>
        <w:t xml:space="preserve">, Положением о министерстве </w:t>
      </w:r>
      <w:r w:rsidR="00590266" w:rsidRPr="00E178EE">
        <w:rPr>
          <w:rFonts w:ascii="Times New Roman" w:hAnsi="Times New Roman" w:cs="Times New Roman"/>
          <w:sz w:val="24"/>
          <w:szCs w:val="24"/>
        </w:rPr>
        <w:t xml:space="preserve">труда и </w:t>
      </w:r>
      <w:r w:rsidRPr="00E178EE">
        <w:rPr>
          <w:rFonts w:ascii="Times New Roman" w:hAnsi="Times New Roman" w:cs="Times New Roman"/>
          <w:sz w:val="24"/>
          <w:szCs w:val="24"/>
        </w:rPr>
        <w:t>социального развития Новосибирской области, утвержденным постановлением Губернатора</w:t>
      </w:r>
      <w:proofErr w:type="gramEnd"/>
      <w:r w:rsidRPr="00E178EE">
        <w:rPr>
          <w:rFonts w:ascii="Times New Roman" w:hAnsi="Times New Roman" w:cs="Times New Roman"/>
          <w:sz w:val="24"/>
          <w:szCs w:val="24"/>
        </w:rPr>
        <w:t xml:space="preserve"> Новосибирской области от </w:t>
      </w:r>
      <w:r w:rsidR="00590266" w:rsidRPr="00E178EE">
        <w:rPr>
          <w:rFonts w:ascii="Times New Roman" w:hAnsi="Times New Roman" w:cs="Times New Roman"/>
          <w:sz w:val="24"/>
          <w:szCs w:val="24"/>
        </w:rPr>
        <w:t>01</w:t>
      </w:r>
      <w:r w:rsidRPr="00E178EE">
        <w:rPr>
          <w:rFonts w:ascii="Times New Roman" w:hAnsi="Times New Roman" w:cs="Times New Roman"/>
          <w:sz w:val="24"/>
          <w:szCs w:val="24"/>
        </w:rPr>
        <w:t>.0</w:t>
      </w:r>
      <w:r w:rsidR="00590266" w:rsidRPr="00E178EE">
        <w:rPr>
          <w:rFonts w:ascii="Times New Roman" w:hAnsi="Times New Roman" w:cs="Times New Roman"/>
          <w:sz w:val="24"/>
          <w:szCs w:val="24"/>
        </w:rPr>
        <w:t>8</w:t>
      </w:r>
      <w:r w:rsidRPr="00E178EE">
        <w:rPr>
          <w:rFonts w:ascii="Times New Roman" w:hAnsi="Times New Roman" w:cs="Times New Roman"/>
          <w:sz w:val="24"/>
          <w:szCs w:val="24"/>
        </w:rPr>
        <w:t>.201</w:t>
      </w:r>
      <w:r w:rsidR="00590266" w:rsidRPr="00E178EE">
        <w:rPr>
          <w:rFonts w:ascii="Times New Roman" w:hAnsi="Times New Roman" w:cs="Times New Roman"/>
          <w:sz w:val="24"/>
          <w:szCs w:val="24"/>
        </w:rPr>
        <w:t>7</w:t>
      </w:r>
      <w:r w:rsidRPr="00E178EE">
        <w:rPr>
          <w:rFonts w:ascii="Times New Roman" w:hAnsi="Times New Roman" w:cs="Times New Roman"/>
          <w:sz w:val="24"/>
          <w:szCs w:val="24"/>
        </w:rPr>
        <w:t xml:space="preserve"> №</w:t>
      </w:r>
      <w:r w:rsidR="005079B0" w:rsidRPr="00E178EE">
        <w:rPr>
          <w:rFonts w:ascii="Times New Roman" w:hAnsi="Times New Roman" w:cs="Times New Roman"/>
          <w:sz w:val="24"/>
          <w:szCs w:val="24"/>
        </w:rPr>
        <w:t> </w:t>
      </w:r>
      <w:r w:rsidR="00590266" w:rsidRPr="00E178EE">
        <w:rPr>
          <w:rFonts w:ascii="Times New Roman" w:hAnsi="Times New Roman" w:cs="Times New Roman"/>
          <w:sz w:val="24"/>
          <w:szCs w:val="24"/>
        </w:rPr>
        <w:t>296-п</w:t>
      </w:r>
      <w:r w:rsidRPr="00E178EE">
        <w:rPr>
          <w:rFonts w:ascii="Times New Roman" w:hAnsi="Times New Roman" w:cs="Times New Roman"/>
          <w:sz w:val="24"/>
          <w:szCs w:val="24"/>
        </w:rPr>
        <w:t xml:space="preserve"> «О министерстве </w:t>
      </w:r>
      <w:r w:rsidR="00590266" w:rsidRPr="00E178EE">
        <w:rPr>
          <w:rFonts w:ascii="Times New Roman" w:hAnsi="Times New Roman" w:cs="Times New Roman"/>
          <w:sz w:val="24"/>
          <w:szCs w:val="24"/>
        </w:rPr>
        <w:t xml:space="preserve">труда и </w:t>
      </w:r>
      <w:r w:rsidRPr="00E178EE">
        <w:rPr>
          <w:rFonts w:ascii="Times New Roman" w:hAnsi="Times New Roman" w:cs="Times New Roman"/>
          <w:sz w:val="24"/>
          <w:szCs w:val="24"/>
        </w:rPr>
        <w:t>социального развития Новосибирской области»,</w:t>
      </w:r>
    </w:p>
    <w:p w:rsidR="006C14CE" w:rsidRPr="00E178EE" w:rsidRDefault="00590266" w:rsidP="006C14CE">
      <w:pPr>
        <w:autoSpaceDE w:val="0"/>
        <w:autoSpaceDN w:val="0"/>
        <w:adjustRightInd w:val="0"/>
        <w:spacing w:after="0" w:line="240" w:lineRule="auto"/>
        <w:jc w:val="both"/>
        <w:rPr>
          <w:rFonts w:ascii="Times New Roman" w:hAnsi="Times New Roman"/>
          <w:sz w:val="26"/>
          <w:szCs w:val="26"/>
        </w:rPr>
      </w:pPr>
      <w:r w:rsidRPr="00E178EE">
        <w:rPr>
          <w:rFonts w:ascii="Times New Roman" w:hAnsi="Times New Roman"/>
          <w:sz w:val="28"/>
          <w:szCs w:val="28"/>
        </w:rPr>
        <w:t>Я</w:t>
      </w:r>
      <w:r w:rsidR="006C14CE" w:rsidRPr="00E178EE">
        <w:rPr>
          <w:rFonts w:ascii="Times New Roman" w:hAnsi="Times New Roman"/>
          <w:sz w:val="28"/>
          <w:szCs w:val="28"/>
        </w:rPr>
        <w:t>,</w:t>
      </w:r>
      <w:r w:rsidR="006C14CE" w:rsidRPr="00E178EE">
        <w:rPr>
          <w:rFonts w:ascii="Times New Roman" w:hAnsi="Times New Roman"/>
          <w:sz w:val="26"/>
          <w:szCs w:val="26"/>
        </w:rPr>
        <w:t xml:space="preserve"> ______________________________________________________________________</w:t>
      </w:r>
    </w:p>
    <w:p w:rsidR="006C14CE" w:rsidRPr="00E178EE" w:rsidRDefault="006C14CE" w:rsidP="006C14CE">
      <w:pPr>
        <w:autoSpaceDE w:val="0"/>
        <w:autoSpaceDN w:val="0"/>
        <w:adjustRightInd w:val="0"/>
        <w:spacing w:after="0" w:line="240" w:lineRule="auto"/>
        <w:jc w:val="center"/>
        <w:rPr>
          <w:rFonts w:ascii="Times New Roman" w:hAnsi="Times New Roman"/>
          <w:sz w:val="20"/>
          <w:szCs w:val="20"/>
        </w:rPr>
      </w:pPr>
      <w:r w:rsidRPr="00E178EE">
        <w:rPr>
          <w:rFonts w:ascii="Times New Roman" w:hAnsi="Times New Roman"/>
          <w:sz w:val="20"/>
          <w:szCs w:val="20"/>
        </w:rPr>
        <w:t>(должность, фамилия, инициалы лица, составившего предписание)</w:t>
      </w:r>
    </w:p>
    <w:p w:rsidR="006C14CE" w:rsidRPr="00E178EE" w:rsidRDefault="006C14CE" w:rsidP="006C14CE">
      <w:pPr>
        <w:autoSpaceDE w:val="0"/>
        <w:autoSpaceDN w:val="0"/>
        <w:adjustRightInd w:val="0"/>
        <w:spacing w:after="0" w:line="240" w:lineRule="auto"/>
        <w:jc w:val="both"/>
        <w:rPr>
          <w:rFonts w:ascii="Times New Roman" w:hAnsi="Times New Roman"/>
          <w:sz w:val="26"/>
          <w:szCs w:val="26"/>
        </w:rPr>
      </w:pPr>
      <w:r w:rsidRPr="00E178EE">
        <w:rPr>
          <w:rFonts w:ascii="Times New Roman" w:hAnsi="Times New Roman"/>
          <w:sz w:val="26"/>
          <w:szCs w:val="26"/>
        </w:rPr>
        <w:t>_______________________________________________________________________</w:t>
      </w:r>
    </w:p>
    <w:p w:rsidR="006C14CE" w:rsidRPr="00E178EE" w:rsidRDefault="006C14CE" w:rsidP="006C14CE">
      <w:pPr>
        <w:autoSpaceDE w:val="0"/>
        <w:autoSpaceDN w:val="0"/>
        <w:adjustRightInd w:val="0"/>
        <w:spacing w:after="0" w:line="240" w:lineRule="auto"/>
        <w:jc w:val="center"/>
        <w:rPr>
          <w:rFonts w:ascii="Times New Roman" w:hAnsi="Times New Roman"/>
          <w:b/>
          <w:sz w:val="28"/>
          <w:szCs w:val="28"/>
        </w:rPr>
      </w:pPr>
      <w:r w:rsidRPr="00E178EE">
        <w:rPr>
          <w:rFonts w:ascii="Times New Roman" w:hAnsi="Times New Roman"/>
          <w:b/>
          <w:sz w:val="28"/>
          <w:szCs w:val="28"/>
        </w:rPr>
        <w:t>ПРЕДПИСЫВАЮ:</w:t>
      </w:r>
    </w:p>
    <w:p w:rsidR="006C14CE" w:rsidRPr="00E178EE" w:rsidRDefault="006C14CE" w:rsidP="006C14CE">
      <w:pPr>
        <w:autoSpaceDE w:val="0"/>
        <w:autoSpaceDN w:val="0"/>
        <w:adjustRightInd w:val="0"/>
        <w:spacing w:after="0" w:line="240" w:lineRule="auto"/>
        <w:jc w:val="both"/>
        <w:rPr>
          <w:rFonts w:ascii="Times New Roman" w:hAnsi="Times New Roman"/>
          <w:sz w:val="26"/>
          <w:szCs w:val="26"/>
        </w:rPr>
      </w:pPr>
      <w:r w:rsidRPr="00E178EE">
        <w:rPr>
          <w:rFonts w:ascii="Times New Roman" w:hAnsi="Times New Roman"/>
          <w:sz w:val="26"/>
          <w:szCs w:val="26"/>
        </w:rPr>
        <w:t>_______________________________________________________________________</w:t>
      </w:r>
    </w:p>
    <w:p w:rsidR="006C14CE" w:rsidRPr="00E178EE" w:rsidRDefault="006C14CE" w:rsidP="006C14CE">
      <w:pPr>
        <w:autoSpaceDE w:val="0"/>
        <w:autoSpaceDN w:val="0"/>
        <w:adjustRightInd w:val="0"/>
        <w:spacing w:after="0" w:line="240" w:lineRule="auto"/>
        <w:jc w:val="center"/>
        <w:rPr>
          <w:rFonts w:ascii="Times New Roman" w:hAnsi="Times New Roman"/>
          <w:sz w:val="20"/>
          <w:szCs w:val="20"/>
        </w:rPr>
      </w:pPr>
      <w:r w:rsidRPr="00E178EE">
        <w:rPr>
          <w:rFonts w:ascii="Times New Roman" w:hAnsi="Times New Roman"/>
          <w:sz w:val="20"/>
          <w:szCs w:val="20"/>
        </w:rPr>
        <w:t xml:space="preserve">(наименование </w:t>
      </w:r>
      <w:r w:rsidR="005079B0" w:rsidRPr="00E178EE">
        <w:rPr>
          <w:rFonts w:ascii="Times New Roman" w:hAnsi="Times New Roman"/>
          <w:sz w:val="20"/>
          <w:szCs w:val="20"/>
        </w:rPr>
        <w:t>органа местного самоуправления, его место нахождения</w:t>
      </w:r>
      <w:r w:rsidRPr="00E178EE">
        <w:rPr>
          <w:rFonts w:ascii="Times New Roman" w:hAnsi="Times New Roman"/>
          <w:sz w:val="20"/>
          <w:szCs w:val="20"/>
        </w:rPr>
        <w:t>)</w:t>
      </w:r>
    </w:p>
    <w:p w:rsidR="006C14CE" w:rsidRPr="00E178EE" w:rsidRDefault="006C14CE" w:rsidP="006C14CE">
      <w:pPr>
        <w:autoSpaceDE w:val="0"/>
        <w:autoSpaceDN w:val="0"/>
        <w:adjustRightInd w:val="0"/>
        <w:spacing w:after="0" w:line="240" w:lineRule="auto"/>
        <w:jc w:val="both"/>
        <w:rPr>
          <w:rFonts w:ascii="Times New Roman" w:hAnsi="Times New Roman"/>
          <w:sz w:val="26"/>
          <w:szCs w:val="26"/>
        </w:rPr>
      </w:pPr>
      <w:r w:rsidRPr="00E178EE">
        <w:rPr>
          <w:rFonts w:ascii="Times New Roman" w:hAnsi="Times New Roman"/>
          <w:sz w:val="26"/>
          <w:szCs w:val="26"/>
        </w:rPr>
        <w:t>устранить следующие нарушения, выявленные при осуществлении государственного контроля:</w:t>
      </w:r>
    </w:p>
    <w:p w:rsidR="006C14CE" w:rsidRPr="00E178EE" w:rsidRDefault="006C14CE" w:rsidP="006C14CE">
      <w:pPr>
        <w:autoSpaceDE w:val="0"/>
        <w:autoSpaceDN w:val="0"/>
        <w:adjustRightInd w:val="0"/>
        <w:spacing w:after="0" w:line="240" w:lineRule="auto"/>
        <w:jc w:val="both"/>
        <w:rPr>
          <w:rFonts w:ascii="Times New Roman" w:hAnsi="Times New Roman"/>
          <w:sz w:val="20"/>
          <w:szCs w:val="20"/>
        </w:rPr>
      </w:pPr>
      <w:r w:rsidRPr="00E178EE">
        <w:rPr>
          <w:rFonts w:ascii="Times New Roman" w:hAnsi="Times New Roman"/>
          <w:sz w:val="20"/>
          <w:szCs w:val="20"/>
        </w:rPr>
        <w:t>____________________________________________________________________________________________</w:t>
      </w:r>
    </w:p>
    <w:p w:rsidR="006C14CE" w:rsidRPr="00E178EE" w:rsidRDefault="006C14CE" w:rsidP="006C14CE">
      <w:pPr>
        <w:autoSpaceDE w:val="0"/>
        <w:autoSpaceDN w:val="0"/>
        <w:adjustRightInd w:val="0"/>
        <w:spacing w:after="0" w:line="240" w:lineRule="auto"/>
        <w:jc w:val="center"/>
        <w:rPr>
          <w:rFonts w:ascii="Times New Roman" w:hAnsi="Times New Roman"/>
          <w:sz w:val="20"/>
          <w:szCs w:val="20"/>
        </w:rPr>
      </w:pPr>
      <w:r w:rsidRPr="00E178EE">
        <w:rPr>
          <w:rFonts w:ascii="Times New Roman" w:hAnsi="Times New Roman"/>
          <w:sz w:val="20"/>
          <w:szCs w:val="20"/>
        </w:rPr>
        <w:t>(содержание нарушения)</w:t>
      </w:r>
    </w:p>
    <w:p w:rsidR="006C14CE" w:rsidRPr="00E178EE" w:rsidRDefault="006C14CE" w:rsidP="006C14CE">
      <w:pPr>
        <w:autoSpaceDE w:val="0"/>
        <w:autoSpaceDN w:val="0"/>
        <w:adjustRightInd w:val="0"/>
        <w:spacing w:after="0" w:line="240" w:lineRule="auto"/>
        <w:jc w:val="both"/>
        <w:rPr>
          <w:rFonts w:ascii="Times New Roman" w:hAnsi="Times New Roman"/>
          <w:sz w:val="26"/>
          <w:szCs w:val="26"/>
        </w:rPr>
      </w:pPr>
      <w:r w:rsidRPr="00E178EE">
        <w:rPr>
          <w:rFonts w:ascii="Times New Roman" w:hAnsi="Times New Roman"/>
          <w:sz w:val="26"/>
          <w:szCs w:val="26"/>
        </w:rPr>
        <w:t xml:space="preserve">Необходимо устранить указанное нарушение в срок </w:t>
      </w:r>
      <w:proofErr w:type="gramStart"/>
      <w:r w:rsidRPr="00E178EE">
        <w:rPr>
          <w:rFonts w:ascii="Times New Roman" w:hAnsi="Times New Roman"/>
          <w:sz w:val="26"/>
          <w:szCs w:val="26"/>
        </w:rPr>
        <w:t>до</w:t>
      </w:r>
      <w:proofErr w:type="gramEnd"/>
      <w:r w:rsidRPr="00E178EE">
        <w:rPr>
          <w:rFonts w:ascii="Times New Roman" w:hAnsi="Times New Roman"/>
          <w:sz w:val="26"/>
          <w:szCs w:val="26"/>
        </w:rPr>
        <w:t>: _______________________.</w:t>
      </w:r>
    </w:p>
    <w:p w:rsidR="006C14CE" w:rsidRPr="00E178EE" w:rsidRDefault="006C14CE" w:rsidP="006C14CE">
      <w:pPr>
        <w:autoSpaceDE w:val="0"/>
        <w:autoSpaceDN w:val="0"/>
        <w:adjustRightInd w:val="0"/>
        <w:spacing w:after="0" w:line="240" w:lineRule="auto"/>
        <w:jc w:val="both"/>
        <w:rPr>
          <w:rFonts w:ascii="Times New Roman" w:hAnsi="Times New Roman"/>
          <w:sz w:val="26"/>
          <w:szCs w:val="26"/>
        </w:rPr>
      </w:pPr>
      <w:r w:rsidRPr="00E178EE">
        <w:rPr>
          <w:rFonts w:ascii="Times New Roman" w:hAnsi="Times New Roman"/>
          <w:sz w:val="26"/>
          <w:szCs w:val="26"/>
        </w:rPr>
        <w:t xml:space="preserve">Срок сообщения в министерство </w:t>
      </w:r>
      <w:r w:rsidR="005079B0" w:rsidRPr="00E178EE">
        <w:rPr>
          <w:rFonts w:ascii="Times New Roman" w:hAnsi="Times New Roman"/>
          <w:sz w:val="26"/>
          <w:szCs w:val="26"/>
        </w:rPr>
        <w:t xml:space="preserve">труда и </w:t>
      </w:r>
      <w:r w:rsidRPr="00E178EE">
        <w:rPr>
          <w:rFonts w:ascii="Times New Roman" w:hAnsi="Times New Roman"/>
          <w:sz w:val="26"/>
          <w:szCs w:val="26"/>
        </w:rPr>
        <w:t>социального развития Новосибирской области об устранении нарушения: __________________________________________________.</w:t>
      </w:r>
    </w:p>
    <w:p w:rsidR="006C14CE" w:rsidRPr="00E178EE" w:rsidRDefault="006C14CE" w:rsidP="006C14CE">
      <w:pPr>
        <w:autoSpaceDE w:val="0"/>
        <w:autoSpaceDN w:val="0"/>
        <w:adjustRightInd w:val="0"/>
        <w:spacing w:after="0" w:line="240" w:lineRule="auto"/>
        <w:ind w:right="141" w:firstLine="708"/>
        <w:jc w:val="both"/>
        <w:rPr>
          <w:rFonts w:ascii="Times New Roman" w:hAnsi="Times New Roman"/>
          <w:sz w:val="20"/>
          <w:szCs w:val="20"/>
        </w:rPr>
      </w:pPr>
      <w:r w:rsidRPr="00E178EE">
        <w:rPr>
          <w:rFonts w:ascii="Times New Roman" w:hAnsi="Times New Roman"/>
          <w:sz w:val="20"/>
          <w:szCs w:val="20"/>
        </w:rPr>
        <w:t>Предписание может быть обжаловано в порядке, установленном законодательством Российской Федерации.</w:t>
      </w:r>
    </w:p>
    <w:p w:rsidR="006C14CE" w:rsidRPr="00E178EE" w:rsidRDefault="006C14CE" w:rsidP="006C14CE">
      <w:pPr>
        <w:autoSpaceDE w:val="0"/>
        <w:autoSpaceDN w:val="0"/>
        <w:adjustRightInd w:val="0"/>
        <w:spacing w:after="0" w:line="240" w:lineRule="auto"/>
        <w:jc w:val="both"/>
        <w:rPr>
          <w:rFonts w:ascii="Times New Roman" w:hAnsi="Times New Roman"/>
          <w:sz w:val="26"/>
          <w:szCs w:val="26"/>
        </w:rPr>
      </w:pPr>
      <w:r w:rsidRPr="00E178EE">
        <w:rPr>
          <w:rFonts w:ascii="Times New Roman" w:hAnsi="Times New Roman"/>
          <w:sz w:val="26"/>
          <w:szCs w:val="26"/>
        </w:rPr>
        <w:t>Предписание получил:</w:t>
      </w:r>
    </w:p>
    <w:p w:rsidR="006C14CE" w:rsidRPr="00E178EE" w:rsidRDefault="006C14CE" w:rsidP="006C14CE">
      <w:pPr>
        <w:autoSpaceDE w:val="0"/>
        <w:autoSpaceDN w:val="0"/>
        <w:adjustRightInd w:val="0"/>
        <w:spacing w:after="0" w:line="240" w:lineRule="auto"/>
        <w:jc w:val="both"/>
        <w:rPr>
          <w:rFonts w:ascii="Times New Roman" w:hAnsi="Times New Roman"/>
          <w:sz w:val="26"/>
          <w:szCs w:val="26"/>
        </w:rPr>
      </w:pPr>
      <w:r w:rsidRPr="00E178EE">
        <w:rPr>
          <w:rFonts w:ascii="Times New Roman" w:hAnsi="Times New Roman"/>
          <w:sz w:val="26"/>
          <w:szCs w:val="26"/>
        </w:rPr>
        <w:t>_______________________________________________________________________</w:t>
      </w:r>
    </w:p>
    <w:p w:rsidR="006C14CE" w:rsidRPr="00E178EE" w:rsidRDefault="006C14CE" w:rsidP="006C14CE">
      <w:pPr>
        <w:autoSpaceDE w:val="0"/>
        <w:autoSpaceDN w:val="0"/>
        <w:adjustRightInd w:val="0"/>
        <w:spacing w:after="0" w:line="240" w:lineRule="auto"/>
        <w:jc w:val="center"/>
        <w:rPr>
          <w:rFonts w:ascii="Times New Roman" w:hAnsi="Times New Roman"/>
          <w:sz w:val="20"/>
          <w:szCs w:val="20"/>
        </w:rPr>
      </w:pPr>
      <w:proofErr w:type="gramStart"/>
      <w:r w:rsidRPr="00E178EE">
        <w:rPr>
          <w:rFonts w:ascii="Times New Roman" w:hAnsi="Times New Roman"/>
          <w:sz w:val="20"/>
          <w:szCs w:val="20"/>
        </w:rPr>
        <w:t>(должность; фамилия, имя, отчество; дата и номер документа,</w:t>
      </w:r>
      <w:proofErr w:type="gramEnd"/>
    </w:p>
    <w:p w:rsidR="00E47329" w:rsidRPr="00E178EE" w:rsidRDefault="006C14CE" w:rsidP="00E47329">
      <w:pPr>
        <w:autoSpaceDE w:val="0"/>
        <w:autoSpaceDN w:val="0"/>
        <w:adjustRightInd w:val="0"/>
        <w:spacing w:after="0" w:line="240" w:lineRule="auto"/>
        <w:jc w:val="center"/>
        <w:rPr>
          <w:rFonts w:ascii="Times New Roman" w:hAnsi="Times New Roman"/>
          <w:sz w:val="20"/>
          <w:szCs w:val="20"/>
        </w:rPr>
      </w:pPr>
      <w:r w:rsidRPr="00E178EE">
        <w:rPr>
          <w:rFonts w:ascii="Times New Roman" w:hAnsi="Times New Roman"/>
          <w:sz w:val="20"/>
          <w:szCs w:val="20"/>
        </w:rPr>
        <w:t xml:space="preserve">подтверждающего полномочия </w:t>
      </w:r>
      <w:r w:rsidR="001A233B" w:rsidRPr="00E178EE">
        <w:rPr>
          <w:rFonts w:ascii="Times New Roman" w:hAnsi="Times New Roman"/>
          <w:sz w:val="20"/>
          <w:szCs w:val="20"/>
        </w:rPr>
        <w:t>должностного лица</w:t>
      </w:r>
      <w:r w:rsidRPr="00E178EE">
        <w:rPr>
          <w:rFonts w:ascii="Times New Roman" w:hAnsi="Times New Roman"/>
          <w:sz w:val="20"/>
          <w:szCs w:val="20"/>
        </w:rPr>
        <w:t>)</w:t>
      </w:r>
      <w:r w:rsidR="00E45272" w:rsidRPr="00E178EE">
        <w:rPr>
          <w:rFonts w:ascii="Times New Roman" w:hAnsi="Times New Roman"/>
          <w:sz w:val="20"/>
          <w:szCs w:val="20"/>
        </w:rPr>
        <w:t xml:space="preserve"> </w:t>
      </w:r>
    </w:p>
    <w:p w:rsidR="006C14CE" w:rsidRPr="00E178EE" w:rsidRDefault="006C14CE" w:rsidP="00E47329">
      <w:pPr>
        <w:autoSpaceDE w:val="0"/>
        <w:autoSpaceDN w:val="0"/>
        <w:adjustRightInd w:val="0"/>
        <w:spacing w:after="0" w:line="240" w:lineRule="auto"/>
        <w:jc w:val="center"/>
        <w:rPr>
          <w:rFonts w:ascii="Times New Roman" w:hAnsi="Times New Roman"/>
          <w:sz w:val="26"/>
          <w:szCs w:val="26"/>
        </w:rPr>
      </w:pPr>
      <w:r w:rsidRPr="00E178EE">
        <w:rPr>
          <w:rFonts w:ascii="Times New Roman" w:hAnsi="Times New Roman"/>
          <w:sz w:val="26"/>
          <w:szCs w:val="26"/>
        </w:rPr>
        <w:t xml:space="preserve">___________________                           </w:t>
      </w:r>
      <w:r w:rsidRPr="00E178EE">
        <w:rPr>
          <w:rFonts w:ascii="Times New Roman" w:hAnsi="Times New Roman"/>
          <w:sz w:val="26"/>
          <w:szCs w:val="26"/>
        </w:rPr>
        <w:tab/>
      </w:r>
      <w:r w:rsidRPr="00E178EE">
        <w:rPr>
          <w:rFonts w:ascii="Times New Roman" w:hAnsi="Times New Roman"/>
          <w:sz w:val="26"/>
          <w:szCs w:val="26"/>
        </w:rPr>
        <w:tab/>
      </w:r>
      <w:r w:rsidRPr="00E178EE">
        <w:rPr>
          <w:rFonts w:ascii="Times New Roman" w:hAnsi="Times New Roman"/>
          <w:sz w:val="26"/>
          <w:szCs w:val="26"/>
        </w:rPr>
        <w:tab/>
        <w:t xml:space="preserve">     «____» ____________ 20___ г.</w:t>
      </w:r>
    </w:p>
    <w:p w:rsidR="006C14CE" w:rsidRPr="00E178EE" w:rsidRDefault="006C14CE" w:rsidP="006C14CE">
      <w:pPr>
        <w:autoSpaceDE w:val="0"/>
        <w:autoSpaceDN w:val="0"/>
        <w:adjustRightInd w:val="0"/>
        <w:spacing w:after="0" w:line="240" w:lineRule="auto"/>
        <w:jc w:val="both"/>
        <w:rPr>
          <w:rFonts w:ascii="Times New Roman" w:hAnsi="Times New Roman"/>
          <w:sz w:val="20"/>
          <w:szCs w:val="20"/>
        </w:rPr>
      </w:pPr>
      <w:r w:rsidRPr="00E178EE">
        <w:rPr>
          <w:rFonts w:ascii="Times New Roman" w:hAnsi="Times New Roman"/>
          <w:sz w:val="20"/>
          <w:szCs w:val="20"/>
        </w:rPr>
        <w:t xml:space="preserve">             (подпись)                                        </w:t>
      </w:r>
      <w:r w:rsidRPr="00E178EE">
        <w:rPr>
          <w:rFonts w:ascii="Times New Roman" w:hAnsi="Times New Roman"/>
          <w:sz w:val="20"/>
          <w:szCs w:val="20"/>
        </w:rPr>
        <w:tab/>
      </w:r>
      <w:r w:rsidRPr="00E178EE">
        <w:rPr>
          <w:rFonts w:ascii="Times New Roman" w:hAnsi="Times New Roman"/>
          <w:sz w:val="20"/>
          <w:szCs w:val="20"/>
        </w:rPr>
        <w:tab/>
      </w:r>
      <w:r w:rsidRPr="00E178EE">
        <w:rPr>
          <w:rFonts w:ascii="Times New Roman" w:hAnsi="Times New Roman"/>
          <w:sz w:val="20"/>
          <w:szCs w:val="20"/>
        </w:rPr>
        <w:tab/>
      </w:r>
      <w:r w:rsidRPr="00E178EE">
        <w:rPr>
          <w:rFonts w:ascii="Times New Roman" w:hAnsi="Times New Roman"/>
          <w:sz w:val="20"/>
          <w:szCs w:val="20"/>
        </w:rPr>
        <w:tab/>
        <w:t xml:space="preserve">            (дата получения предписания)</w:t>
      </w:r>
    </w:p>
    <w:p w:rsidR="006C14CE" w:rsidRPr="00E178EE" w:rsidRDefault="006C14CE" w:rsidP="006C14CE">
      <w:pPr>
        <w:autoSpaceDE w:val="0"/>
        <w:autoSpaceDN w:val="0"/>
        <w:adjustRightInd w:val="0"/>
        <w:spacing w:after="0" w:line="240" w:lineRule="auto"/>
        <w:jc w:val="both"/>
        <w:rPr>
          <w:rFonts w:ascii="Times New Roman" w:hAnsi="Times New Roman"/>
          <w:sz w:val="26"/>
          <w:szCs w:val="26"/>
        </w:rPr>
      </w:pPr>
      <w:r w:rsidRPr="00E178EE">
        <w:rPr>
          <w:rFonts w:ascii="Times New Roman" w:hAnsi="Times New Roman"/>
          <w:sz w:val="26"/>
          <w:szCs w:val="26"/>
        </w:rPr>
        <w:t>Предписание (направлено по почте):</w:t>
      </w:r>
    </w:p>
    <w:p w:rsidR="006C14CE" w:rsidRPr="00E178EE" w:rsidRDefault="006C14CE" w:rsidP="006C14CE">
      <w:pPr>
        <w:autoSpaceDE w:val="0"/>
        <w:autoSpaceDN w:val="0"/>
        <w:adjustRightInd w:val="0"/>
        <w:spacing w:after="0" w:line="240" w:lineRule="auto"/>
        <w:jc w:val="both"/>
        <w:rPr>
          <w:rFonts w:ascii="Times New Roman" w:hAnsi="Times New Roman"/>
          <w:sz w:val="26"/>
          <w:szCs w:val="26"/>
        </w:rPr>
      </w:pPr>
      <w:r w:rsidRPr="00E178EE">
        <w:rPr>
          <w:rFonts w:ascii="Times New Roman" w:hAnsi="Times New Roman"/>
          <w:sz w:val="26"/>
          <w:szCs w:val="26"/>
        </w:rPr>
        <w:t>_______________________________________________________________________</w:t>
      </w:r>
    </w:p>
    <w:p w:rsidR="006C14CE" w:rsidRPr="00E178EE" w:rsidRDefault="006C14CE" w:rsidP="006C14CE">
      <w:pPr>
        <w:autoSpaceDE w:val="0"/>
        <w:autoSpaceDN w:val="0"/>
        <w:adjustRightInd w:val="0"/>
        <w:spacing w:after="0" w:line="240" w:lineRule="auto"/>
        <w:jc w:val="both"/>
        <w:rPr>
          <w:rFonts w:ascii="Times New Roman" w:hAnsi="Times New Roman"/>
          <w:sz w:val="20"/>
          <w:szCs w:val="20"/>
        </w:rPr>
      </w:pPr>
      <w:r w:rsidRPr="00E178EE">
        <w:rPr>
          <w:rFonts w:ascii="Times New Roman" w:hAnsi="Times New Roman"/>
          <w:sz w:val="20"/>
          <w:szCs w:val="20"/>
        </w:rPr>
        <w:t xml:space="preserve">                                           (дата, номер заказного письма, уведомления)</w:t>
      </w:r>
    </w:p>
    <w:p w:rsidR="006C14CE" w:rsidRPr="00E178EE" w:rsidRDefault="006C14CE" w:rsidP="006C14CE">
      <w:pPr>
        <w:autoSpaceDE w:val="0"/>
        <w:autoSpaceDN w:val="0"/>
        <w:adjustRightInd w:val="0"/>
        <w:spacing w:after="0" w:line="240" w:lineRule="auto"/>
        <w:jc w:val="both"/>
        <w:rPr>
          <w:rFonts w:ascii="Times New Roman" w:hAnsi="Times New Roman"/>
          <w:sz w:val="26"/>
          <w:szCs w:val="26"/>
        </w:rPr>
      </w:pPr>
      <w:r w:rsidRPr="00E178EE">
        <w:rPr>
          <w:rFonts w:ascii="Times New Roman" w:hAnsi="Times New Roman"/>
          <w:sz w:val="26"/>
          <w:szCs w:val="26"/>
        </w:rPr>
        <w:t>_______________________________         _________________    _________________</w:t>
      </w:r>
    </w:p>
    <w:p w:rsidR="006C14CE" w:rsidRPr="00AF6DDD" w:rsidRDefault="006C14CE" w:rsidP="006C14CE">
      <w:pPr>
        <w:autoSpaceDE w:val="0"/>
        <w:autoSpaceDN w:val="0"/>
        <w:adjustRightInd w:val="0"/>
        <w:spacing w:after="0" w:line="240" w:lineRule="auto"/>
        <w:jc w:val="both"/>
        <w:rPr>
          <w:rFonts w:ascii="Times New Roman" w:hAnsi="Times New Roman"/>
          <w:sz w:val="20"/>
          <w:szCs w:val="20"/>
        </w:rPr>
      </w:pPr>
      <w:r w:rsidRPr="00E178EE">
        <w:rPr>
          <w:rFonts w:ascii="Times New Roman" w:hAnsi="Times New Roman"/>
          <w:sz w:val="20"/>
          <w:szCs w:val="20"/>
        </w:rPr>
        <w:t xml:space="preserve">   (должность лица, выда</w:t>
      </w:r>
      <w:r w:rsidRPr="00AF6DDD">
        <w:rPr>
          <w:rFonts w:ascii="Times New Roman" w:hAnsi="Times New Roman"/>
          <w:sz w:val="20"/>
          <w:szCs w:val="20"/>
        </w:rPr>
        <w:t xml:space="preserve">вшего предписание)   </w:t>
      </w:r>
      <w:r>
        <w:rPr>
          <w:rFonts w:ascii="Times New Roman" w:hAnsi="Times New Roman"/>
          <w:sz w:val="20"/>
          <w:szCs w:val="20"/>
        </w:rPr>
        <w:t xml:space="preserve">                        </w:t>
      </w:r>
      <w:r w:rsidRPr="00AF6DDD">
        <w:rPr>
          <w:rFonts w:ascii="Times New Roman" w:hAnsi="Times New Roman"/>
          <w:sz w:val="20"/>
          <w:szCs w:val="20"/>
        </w:rPr>
        <w:t xml:space="preserve">(подпись)      </w:t>
      </w:r>
      <w:r>
        <w:rPr>
          <w:rFonts w:ascii="Times New Roman" w:hAnsi="Times New Roman"/>
          <w:sz w:val="20"/>
          <w:szCs w:val="20"/>
        </w:rPr>
        <w:t xml:space="preserve">                       </w:t>
      </w:r>
      <w:r w:rsidRPr="00AF6DDD">
        <w:rPr>
          <w:rFonts w:ascii="Times New Roman" w:hAnsi="Times New Roman"/>
          <w:sz w:val="20"/>
          <w:szCs w:val="20"/>
        </w:rPr>
        <w:t>(</w:t>
      </w:r>
      <w:r w:rsidR="001A233B">
        <w:rPr>
          <w:rFonts w:ascii="Times New Roman" w:hAnsi="Times New Roman"/>
          <w:sz w:val="20"/>
          <w:szCs w:val="20"/>
        </w:rPr>
        <w:t>ф</w:t>
      </w:r>
      <w:r w:rsidRPr="00AF6DDD">
        <w:rPr>
          <w:rFonts w:ascii="Times New Roman" w:hAnsi="Times New Roman"/>
          <w:sz w:val="20"/>
          <w:szCs w:val="20"/>
        </w:rPr>
        <w:t>амилия</w:t>
      </w:r>
      <w:r w:rsidR="001A233B">
        <w:rPr>
          <w:rFonts w:ascii="Times New Roman" w:hAnsi="Times New Roman"/>
          <w:sz w:val="20"/>
          <w:szCs w:val="20"/>
        </w:rPr>
        <w:t>, инициалы</w:t>
      </w:r>
      <w:r w:rsidRPr="00AF6DDD">
        <w:rPr>
          <w:rFonts w:ascii="Times New Roman" w:hAnsi="Times New Roman"/>
          <w:sz w:val="20"/>
          <w:szCs w:val="20"/>
        </w:rPr>
        <w:t>)</w:t>
      </w:r>
    </w:p>
    <w:sectPr w:rsidR="006C14CE" w:rsidRPr="00AF6DDD" w:rsidSect="0065418F">
      <w:pgSz w:w="11905" w:h="16838"/>
      <w:pgMar w:top="1134" w:right="565" w:bottom="993"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5B7"/>
    <w:rsid w:val="000108D9"/>
    <w:rsid w:val="0001210E"/>
    <w:rsid w:val="0001769B"/>
    <w:rsid w:val="00045167"/>
    <w:rsid w:val="000542CF"/>
    <w:rsid w:val="00060010"/>
    <w:rsid w:val="00074452"/>
    <w:rsid w:val="00084552"/>
    <w:rsid w:val="000B1BF7"/>
    <w:rsid w:val="000C6C81"/>
    <w:rsid w:val="000D47D5"/>
    <w:rsid w:val="000D7668"/>
    <w:rsid w:val="000E27FA"/>
    <w:rsid w:val="000E7DC4"/>
    <w:rsid w:val="000F2A5C"/>
    <w:rsid w:val="000F5A91"/>
    <w:rsid w:val="00100A60"/>
    <w:rsid w:val="00120628"/>
    <w:rsid w:val="001206D8"/>
    <w:rsid w:val="00131E30"/>
    <w:rsid w:val="00135ACA"/>
    <w:rsid w:val="00144079"/>
    <w:rsid w:val="00145ECD"/>
    <w:rsid w:val="00150B52"/>
    <w:rsid w:val="001621A3"/>
    <w:rsid w:val="0017556F"/>
    <w:rsid w:val="001806EF"/>
    <w:rsid w:val="001A1362"/>
    <w:rsid w:val="001A233B"/>
    <w:rsid w:val="001A52D2"/>
    <w:rsid w:val="001B2A76"/>
    <w:rsid w:val="001B2C49"/>
    <w:rsid w:val="001D0999"/>
    <w:rsid w:val="001E2CDD"/>
    <w:rsid w:val="001F09DF"/>
    <w:rsid w:val="001F7A8B"/>
    <w:rsid w:val="00207839"/>
    <w:rsid w:val="00215B4C"/>
    <w:rsid w:val="00235D31"/>
    <w:rsid w:val="00235DEB"/>
    <w:rsid w:val="00243F38"/>
    <w:rsid w:val="002724BB"/>
    <w:rsid w:val="002734CF"/>
    <w:rsid w:val="00280790"/>
    <w:rsid w:val="00280B65"/>
    <w:rsid w:val="00283E7B"/>
    <w:rsid w:val="0028491A"/>
    <w:rsid w:val="0029480D"/>
    <w:rsid w:val="002A7E20"/>
    <w:rsid w:val="002B0FE5"/>
    <w:rsid w:val="002D4E7D"/>
    <w:rsid w:val="002D591F"/>
    <w:rsid w:val="002E11C5"/>
    <w:rsid w:val="002E434A"/>
    <w:rsid w:val="002E6624"/>
    <w:rsid w:val="002F2111"/>
    <w:rsid w:val="003026EF"/>
    <w:rsid w:val="00303ADE"/>
    <w:rsid w:val="00316E99"/>
    <w:rsid w:val="0033179A"/>
    <w:rsid w:val="003533C3"/>
    <w:rsid w:val="00355E84"/>
    <w:rsid w:val="00357451"/>
    <w:rsid w:val="00372F92"/>
    <w:rsid w:val="00376A45"/>
    <w:rsid w:val="00385E06"/>
    <w:rsid w:val="003872AC"/>
    <w:rsid w:val="003925B7"/>
    <w:rsid w:val="003A4E5A"/>
    <w:rsid w:val="003A736F"/>
    <w:rsid w:val="003C58DC"/>
    <w:rsid w:val="003D58C1"/>
    <w:rsid w:val="003E1F73"/>
    <w:rsid w:val="003E511B"/>
    <w:rsid w:val="003F1560"/>
    <w:rsid w:val="004152A6"/>
    <w:rsid w:val="00417CF9"/>
    <w:rsid w:val="004270F1"/>
    <w:rsid w:val="004441AA"/>
    <w:rsid w:val="0046398A"/>
    <w:rsid w:val="00463DB6"/>
    <w:rsid w:val="00463EE5"/>
    <w:rsid w:val="0046641C"/>
    <w:rsid w:val="0048656A"/>
    <w:rsid w:val="00486F08"/>
    <w:rsid w:val="0048701F"/>
    <w:rsid w:val="0049096F"/>
    <w:rsid w:val="00494371"/>
    <w:rsid w:val="00496C2B"/>
    <w:rsid w:val="00497AC5"/>
    <w:rsid w:val="004B12A4"/>
    <w:rsid w:val="004C4D72"/>
    <w:rsid w:val="004E07B5"/>
    <w:rsid w:val="004E5C72"/>
    <w:rsid w:val="004F69E8"/>
    <w:rsid w:val="004F7109"/>
    <w:rsid w:val="00502218"/>
    <w:rsid w:val="00502D03"/>
    <w:rsid w:val="005079B0"/>
    <w:rsid w:val="00511EA4"/>
    <w:rsid w:val="005221DA"/>
    <w:rsid w:val="005335EB"/>
    <w:rsid w:val="00534FD4"/>
    <w:rsid w:val="00547384"/>
    <w:rsid w:val="00567849"/>
    <w:rsid w:val="00573ACB"/>
    <w:rsid w:val="00585FBC"/>
    <w:rsid w:val="00590266"/>
    <w:rsid w:val="005A7656"/>
    <w:rsid w:val="005B76CA"/>
    <w:rsid w:val="005B7A1F"/>
    <w:rsid w:val="005C79E9"/>
    <w:rsid w:val="005E5CE0"/>
    <w:rsid w:val="005E5EEB"/>
    <w:rsid w:val="005F6AE4"/>
    <w:rsid w:val="00601D1B"/>
    <w:rsid w:val="00607FA1"/>
    <w:rsid w:val="00614D57"/>
    <w:rsid w:val="006160CA"/>
    <w:rsid w:val="00622DB8"/>
    <w:rsid w:val="00631F4A"/>
    <w:rsid w:val="00633A05"/>
    <w:rsid w:val="00635EE6"/>
    <w:rsid w:val="00650020"/>
    <w:rsid w:val="0065418F"/>
    <w:rsid w:val="00654EC2"/>
    <w:rsid w:val="00656940"/>
    <w:rsid w:val="00664E05"/>
    <w:rsid w:val="006C14CE"/>
    <w:rsid w:val="006C2FA2"/>
    <w:rsid w:val="006E2040"/>
    <w:rsid w:val="006F0FC8"/>
    <w:rsid w:val="006F2931"/>
    <w:rsid w:val="006F40B8"/>
    <w:rsid w:val="006F4800"/>
    <w:rsid w:val="006F4DEA"/>
    <w:rsid w:val="006F7E00"/>
    <w:rsid w:val="00713993"/>
    <w:rsid w:val="00715605"/>
    <w:rsid w:val="007170FA"/>
    <w:rsid w:val="007273E5"/>
    <w:rsid w:val="00737354"/>
    <w:rsid w:val="00737B06"/>
    <w:rsid w:val="007412A3"/>
    <w:rsid w:val="0076548E"/>
    <w:rsid w:val="00774CE5"/>
    <w:rsid w:val="00786158"/>
    <w:rsid w:val="00791034"/>
    <w:rsid w:val="007926AE"/>
    <w:rsid w:val="007A6685"/>
    <w:rsid w:val="007B00D8"/>
    <w:rsid w:val="007B2106"/>
    <w:rsid w:val="007B6AC4"/>
    <w:rsid w:val="007C49E6"/>
    <w:rsid w:val="007D27F7"/>
    <w:rsid w:val="007E02C6"/>
    <w:rsid w:val="007F5FEB"/>
    <w:rsid w:val="007F78D9"/>
    <w:rsid w:val="00811CB1"/>
    <w:rsid w:val="0081754D"/>
    <w:rsid w:val="008208C2"/>
    <w:rsid w:val="00834AB9"/>
    <w:rsid w:val="00834C20"/>
    <w:rsid w:val="008527B3"/>
    <w:rsid w:val="008644DC"/>
    <w:rsid w:val="00882DE6"/>
    <w:rsid w:val="00890FCC"/>
    <w:rsid w:val="008A0C2F"/>
    <w:rsid w:val="008A6F01"/>
    <w:rsid w:val="008B116C"/>
    <w:rsid w:val="008B4D2D"/>
    <w:rsid w:val="008C33FC"/>
    <w:rsid w:val="008C74A0"/>
    <w:rsid w:val="008E0818"/>
    <w:rsid w:val="008E4861"/>
    <w:rsid w:val="008F0DAA"/>
    <w:rsid w:val="008F57E7"/>
    <w:rsid w:val="0090075D"/>
    <w:rsid w:val="009024CC"/>
    <w:rsid w:val="00914748"/>
    <w:rsid w:val="00920530"/>
    <w:rsid w:val="00944AC2"/>
    <w:rsid w:val="009579D8"/>
    <w:rsid w:val="0096795F"/>
    <w:rsid w:val="009719EE"/>
    <w:rsid w:val="00971C1C"/>
    <w:rsid w:val="0098176A"/>
    <w:rsid w:val="00992776"/>
    <w:rsid w:val="009C19F9"/>
    <w:rsid w:val="009C53DA"/>
    <w:rsid w:val="009C6A23"/>
    <w:rsid w:val="009D0D34"/>
    <w:rsid w:val="009E03B8"/>
    <w:rsid w:val="009F1329"/>
    <w:rsid w:val="00A009B3"/>
    <w:rsid w:val="00A0137A"/>
    <w:rsid w:val="00A11D5F"/>
    <w:rsid w:val="00A25268"/>
    <w:rsid w:val="00A46463"/>
    <w:rsid w:val="00A57E8F"/>
    <w:rsid w:val="00A65401"/>
    <w:rsid w:val="00A668EE"/>
    <w:rsid w:val="00A769F4"/>
    <w:rsid w:val="00A8465B"/>
    <w:rsid w:val="00AA66AD"/>
    <w:rsid w:val="00AA7092"/>
    <w:rsid w:val="00AB2FDD"/>
    <w:rsid w:val="00AC0625"/>
    <w:rsid w:val="00AD4E12"/>
    <w:rsid w:val="00AE6029"/>
    <w:rsid w:val="00B06F71"/>
    <w:rsid w:val="00B11BD4"/>
    <w:rsid w:val="00B15E39"/>
    <w:rsid w:val="00B2128E"/>
    <w:rsid w:val="00B30811"/>
    <w:rsid w:val="00B400AE"/>
    <w:rsid w:val="00B548AC"/>
    <w:rsid w:val="00B56083"/>
    <w:rsid w:val="00B566B7"/>
    <w:rsid w:val="00B663FC"/>
    <w:rsid w:val="00B70AFE"/>
    <w:rsid w:val="00B71A18"/>
    <w:rsid w:val="00B82582"/>
    <w:rsid w:val="00B855DE"/>
    <w:rsid w:val="00B869A3"/>
    <w:rsid w:val="00B92BCC"/>
    <w:rsid w:val="00B976DC"/>
    <w:rsid w:val="00BA1A3A"/>
    <w:rsid w:val="00BA450C"/>
    <w:rsid w:val="00BB55BE"/>
    <w:rsid w:val="00BB7BA5"/>
    <w:rsid w:val="00BC4E28"/>
    <w:rsid w:val="00BD073E"/>
    <w:rsid w:val="00BD7429"/>
    <w:rsid w:val="00BE41BF"/>
    <w:rsid w:val="00BF1563"/>
    <w:rsid w:val="00C10052"/>
    <w:rsid w:val="00C21BCA"/>
    <w:rsid w:val="00C2771B"/>
    <w:rsid w:val="00C30793"/>
    <w:rsid w:val="00C37875"/>
    <w:rsid w:val="00C469A7"/>
    <w:rsid w:val="00C75040"/>
    <w:rsid w:val="00C76025"/>
    <w:rsid w:val="00C76EDC"/>
    <w:rsid w:val="00C83150"/>
    <w:rsid w:val="00CA0EB8"/>
    <w:rsid w:val="00CA3B44"/>
    <w:rsid w:val="00CA42DB"/>
    <w:rsid w:val="00CA4639"/>
    <w:rsid w:val="00CB019C"/>
    <w:rsid w:val="00CB4038"/>
    <w:rsid w:val="00CC5B23"/>
    <w:rsid w:val="00CD2DC7"/>
    <w:rsid w:val="00CE20B9"/>
    <w:rsid w:val="00CE561F"/>
    <w:rsid w:val="00CF22EB"/>
    <w:rsid w:val="00D049AC"/>
    <w:rsid w:val="00D23FD6"/>
    <w:rsid w:val="00D245A4"/>
    <w:rsid w:val="00D305A4"/>
    <w:rsid w:val="00D364A1"/>
    <w:rsid w:val="00D4713E"/>
    <w:rsid w:val="00D5704F"/>
    <w:rsid w:val="00D67B6A"/>
    <w:rsid w:val="00D87471"/>
    <w:rsid w:val="00D91F29"/>
    <w:rsid w:val="00DC6176"/>
    <w:rsid w:val="00DE1ABE"/>
    <w:rsid w:val="00DE28D2"/>
    <w:rsid w:val="00DE2B9B"/>
    <w:rsid w:val="00DE7841"/>
    <w:rsid w:val="00DF53AD"/>
    <w:rsid w:val="00E01225"/>
    <w:rsid w:val="00E15307"/>
    <w:rsid w:val="00E178EE"/>
    <w:rsid w:val="00E26515"/>
    <w:rsid w:val="00E41689"/>
    <w:rsid w:val="00E45272"/>
    <w:rsid w:val="00E45277"/>
    <w:rsid w:val="00E47329"/>
    <w:rsid w:val="00E4739D"/>
    <w:rsid w:val="00E54074"/>
    <w:rsid w:val="00E74548"/>
    <w:rsid w:val="00E871F2"/>
    <w:rsid w:val="00EA6B52"/>
    <w:rsid w:val="00EA6C69"/>
    <w:rsid w:val="00EB20CB"/>
    <w:rsid w:val="00EB482F"/>
    <w:rsid w:val="00EC025E"/>
    <w:rsid w:val="00EC2856"/>
    <w:rsid w:val="00EC54D1"/>
    <w:rsid w:val="00EC63D8"/>
    <w:rsid w:val="00ED1030"/>
    <w:rsid w:val="00EE12CB"/>
    <w:rsid w:val="00EE72C9"/>
    <w:rsid w:val="00EF2641"/>
    <w:rsid w:val="00F04E1A"/>
    <w:rsid w:val="00F051C4"/>
    <w:rsid w:val="00F12259"/>
    <w:rsid w:val="00F14D91"/>
    <w:rsid w:val="00F166CB"/>
    <w:rsid w:val="00F16FB4"/>
    <w:rsid w:val="00F21279"/>
    <w:rsid w:val="00F44115"/>
    <w:rsid w:val="00F45EFB"/>
    <w:rsid w:val="00F64B0E"/>
    <w:rsid w:val="00F85571"/>
    <w:rsid w:val="00FB139D"/>
    <w:rsid w:val="00FB28B7"/>
    <w:rsid w:val="00FD5EBB"/>
    <w:rsid w:val="00FE2865"/>
    <w:rsid w:val="00FE3490"/>
    <w:rsid w:val="00FF3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925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925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925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925B7"/>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annotation reference"/>
    <w:basedOn w:val="a0"/>
    <w:uiPriority w:val="99"/>
    <w:semiHidden/>
    <w:unhideWhenUsed/>
    <w:rsid w:val="00585FBC"/>
    <w:rPr>
      <w:sz w:val="16"/>
      <w:szCs w:val="16"/>
    </w:rPr>
  </w:style>
  <w:style w:type="paragraph" w:styleId="a4">
    <w:name w:val="annotation text"/>
    <w:basedOn w:val="a"/>
    <w:link w:val="a5"/>
    <w:uiPriority w:val="99"/>
    <w:semiHidden/>
    <w:unhideWhenUsed/>
    <w:rsid w:val="00585FBC"/>
    <w:pPr>
      <w:spacing w:line="240" w:lineRule="auto"/>
    </w:pPr>
    <w:rPr>
      <w:sz w:val="20"/>
      <w:szCs w:val="20"/>
    </w:rPr>
  </w:style>
  <w:style w:type="character" w:customStyle="1" w:styleId="a5">
    <w:name w:val="Текст примечания Знак"/>
    <w:basedOn w:val="a0"/>
    <w:link w:val="a4"/>
    <w:uiPriority w:val="99"/>
    <w:semiHidden/>
    <w:rsid w:val="00585FBC"/>
    <w:rPr>
      <w:sz w:val="20"/>
      <w:szCs w:val="20"/>
    </w:rPr>
  </w:style>
  <w:style w:type="paragraph" w:styleId="a6">
    <w:name w:val="annotation subject"/>
    <w:basedOn w:val="a4"/>
    <w:next w:val="a4"/>
    <w:link w:val="a7"/>
    <w:uiPriority w:val="99"/>
    <w:semiHidden/>
    <w:unhideWhenUsed/>
    <w:rsid w:val="00585FBC"/>
    <w:rPr>
      <w:b/>
      <w:bCs/>
    </w:rPr>
  </w:style>
  <w:style w:type="character" w:customStyle="1" w:styleId="a7">
    <w:name w:val="Тема примечания Знак"/>
    <w:basedOn w:val="a5"/>
    <w:link w:val="a6"/>
    <w:uiPriority w:val="99"/>
    <w:semiHidden/>
    <w:rsid w:val="00585FBC"/>
    <w:rPr>
      <w:b/>
      <w:bCs/>
      <w:sz w:val="20"/>
      <w:szCs w:val="20"/>
    </w:rPr>
  </w:style>
  <w:style w:type="paragraph" w:styleId="a8">
    <w:name w:val="Balloon Text"/>
    <w:basedOn w:val="a"/>
    <w:link w:val="a9"/>
    <w:uiPriority w:val="99"/>
    <w:semiHidden/>
    <w:unhideWhenUsed/>
    <w:rsid w:val="00585FB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85FBC"/>
    <w:rPr>
      <w:rFonts w:ascii="Tahoma" w:hAnsi="Tahoma" w:cs="Tahoma"/>
      <w:sz w:val="16"/>
      <w:szCs w:val="16"/>
    </w:rPr>
  </w:style>
  <w:style w:type="character" w:styleId="aa">
    <w:name w:val="Hyperlink"/>
    <w:basedOn w:val="a0"/>
    <w:uiPriority w:val="99"/>
    <w:unhideWhenUsed/>
    <w:rsid w:val="007273E5"/>
    <w:rPr>
      <w:color w:val="0000FF" w:themeColor="hyperlink"/>
      <w:u w:val="single"/>
    </w:rPr>
  </w:style>
  <w:style w:type="paragraph" w:styleId="ab">
    <w:name w:val="Body Text"/>
    <w:basedOn w:val="a"/>
    <w:link w:val="ac"/>
    <w:rsid w:val="0098176A"/>
    <w:pPr>
      <w:spacing w:after="0" w:line="240" w:lineRule="auto"/>
      <w:jc w:val="both"/>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rsid w:val="0098176A"/>
    <w:rPr>
      <w:rFonts w:ascii="Times New Roman" w:eastAsia="Times New Roman" w:hAnsi="Times New Roman" w:cs="Times New Roman"/>
      <w:sz w:val="28"/>
      <w:szCs w:val="20"/>
      <w:lang w:eastAsia="ru-RU"/>
    </w:rPr>
  </w:style>
  <w:style w:type="paragraph" w:styleId="ad">
    <w:name w:val="List Paragraph"/>
    <w:basedOn w:val="a"/>
    <w:uiPriority w:val="34"/>
    <w:qFormat/>
    <w:rsid w:val="00F85571"/>
    <w:pPr>
      <w:ind w:left="720"/>
      <w:contextualSpacing/>
    </w:pPr>
  </w:style>
  <w:style w:type="character" w:customStyle="1" w:styleId="ConsPlusNormal0">
    <w:name w:val="ConsPlusNormal Знак"/>
    <w:link w:val="ConsPlusNormal"/>
    <w:locked/>
    <w:rsid w:val="00E45272"/>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925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925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925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925B7"/>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annotation reference"/>
    <w:basedOn w:val="a0"/>
    <w:uiPriority w:val="99"/>
    <w:semiHidden/>
    <w:unhideWhenUsed/>
    <w:rsid w:val="00585FBC"/>
    <w:rPr>
      <w:sz w:val="16"/>
      <w:szCs w:val="16"/>
    </w:rPr>
  </w:style>
  <w:style w:type="paragraph" w:styleId="a4">
    <w:name w:val="annotation text"/>
    <w:basedOn w:val="a"/>
    <w:link w:val="a5"/>
    <w:uiPriority w:val="99"/>
    <w:semiHidden/>
    <w:unhideWhenUsed/>
    <w:rsid w:val="00585FBC"/>
    <w:pPr>
      <w:spacing w:line="240" w:lineRule="auto"/>
    </w:pPr>
    <w:rPr>
      <w:sz w:val="20"/>
      <w:szCs w:val="20"/>
    </w:rPr>
  </w:style>
  <w:style w:type="character" w:customStyle="1" w:styleId="a5">
    <w:name w:val="Текст примечания Знак"/>
    <w:basedOn w:val="a0"/>
    <w:link w:val="a4"/>
    <w:uiPriority w:val="99"/>
    <w:semiHidden/>
    <w:rsid w:val="00585FBC"/>
    <w:rPr>
      <w:sz w:val="20"/>
      <w:szCs w:val="20"/>
    </w:rPr>
  </w:style>
  <w:style w:type="paragraph" w:styleId="a6">
    <w:name w:val="annotation subject"/>
    <w:basedOn w:val="a4"/>
    <w:next w:val="a4"/>
    <w:link w:val="a7"/>
    <w:uiPriority w:val="99"/>
    <w:semiHidden/>
    <w:unhideWhenUsed/>
    <w:rsid w:val="00585FBC"/>
    <w:rPr>
      <w:b/>
      <w:bCs/>
    </w:rPr>
  </w:style>
  <w:style w:type="character" w:customStyle="1" w:styleId="a7">
    <w:name w:val="Тема примечания Знак"/>
    <w:basedOn w:val="a5"/>
    <w:link w:val="a6"/>
    <w:uiPriority w:val="99"/>
    <w:semiHidden/>
    <w:rsid w:val="00585FBC"/>
    <w:rPr>
      <w:b/>
      <w:bCs/>
      <w:sz w:val="20"/>
      <w:szCs w:val="20"/>
    </w:rPr>
  </w:style>
  <w:style w:type="paragraph" w:styleId="a8">
    <w:name w:val="Balloon Text"/>
    <w:basedOn w:val="a"/>
    <w:link w:val="a9"/>
    <w:uiPriority w:val="99"/>
    <w:semiHidden/>
    <w:unhideWhenUsed/>
    <w:rsid w:val="00585FB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85FBC"/>
    <w:rPr>
      <w:rFonts w:ascii="Tahoma" w:hAnsi="Tahoma" w:cs="Tahoma"/>
      <w:sz w:val="16"/>
      <w:szCs w:val="16"/>
    </w:rPr>
  </w:style>
  <w:style w:type="character" w:styleId="aa">
    <w:name w:val="Hyperlink"/>
    <w:basedOn w:val="a0"/>
    <w:uiPriority w:val="99"/>
    <w:unhideWhenUsed/>
    <w:rsid w:val="007273E5"/>
    <w:rPr>
      <w:color w:val="0000FF" w:themeColor="hyperlink"/>
      <w:u w:val="single"/>
    </w:rPr>
  </w:style>
  <w:style w:type="paragraph" w:styleId="ab">
    <w:name w:val="Body Text"/>
    <w:basedOn w:val="a"/>
    <w:link w:val="ac"/>
    <w:rsid w:val="0098176A"/>
    <w:pPr>
      <w:spacing w:after="0" w:line="240" w:lineRule="auto"/>
      <w:jc w:val="both"/>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rsid w:val="0098176A"/>
    <w:rPr>
      <w:rFonts w:ascii="Times New Roman" w:eastAsia="Times New Roman" w:hAnsi="Times New Roman" w:cs="Times New Roman"/>
      <w:sz w:val="28"/>
      <w:szCs w:val="20"/>
      <w:lang w:eastAsia="ru-RU"/>
    </w:rPr>
  </w:style>
  <w:style w:type="paragraph" w:styleId="ad">
    <w:name w:val="List Paragraph"/>
    <w:basedOn w:val="a"/>
    <w:uiPriority w:val="34"/>
    <w:qFormat/>
    <w:rsid w:val="00F85571"/>
    <w:pPr>
      <w:ind w:left="720"/>
      <w:contextualSpacing/>
    </w:pPr>
  </w:style>
  <w:style w:type="character" w:customStyle="1" w:styleId="ConsPlusNormal0">
    <w:name w:val="ConsPlusNormal Знак"/>
    <w:link w:val="ConsPlusNormal"/>
    <w:locked/>
    <w:rsid w:val="00E45272"/>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442977">
      <w:bodyDiv w:val="1"/>
      <w:marLeft w:val="0"/>
      <w:marRight w:val="0"/>
      <w:marTop w:val="0"/>
      <w:marBottom w:val="0"/>
      <w:divBdr>
        <w:top w:val="none" w:sz="0" w:space="0" w:color="auto"/>
        <w:left w:val="none" w:sz="0" w:space="0" w:color="auto"/>
        <w:bottom w:val="none" w:sz="0" w:space="0" w:color="auto"/>
        <w:right w:val="none" w:sz="0" w:space="0" w:color="auto"/>
      </w:divBdr>
    </w:div>
    <w:div w:id="199868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2B029FBE511109B05D3B43BD6F8095B74E9C6E83C67D74FAFCCB7B53D4881F69598FF93A38B68AY2QDL" TargetMode="External"/><Relationship Id="rId13" Type="http://schemas.openxmlformats.org/officeDocument/2006/relationships/hyperlink" Target="consultantplus://offline/ref=5C55826F8230E6885CEE8AD3B15F44498C1543E0F2C57C655D175F3351A9GDI" TargetMode="External"/><Relationship Id="rId18" Type="http://schemas.openxmlformats.org/officeDocument/2006/relationships/hyperlink" Target="consultantplus://offline/ref=2AE5F55E2804627460AFD7130A1FE78D2D30A0DAFF4B7B652ACA7D50F4C2D0254FD6F9CB228138D6hFbEL" TargetMode="External"/><Relationship Id="rId26" Type="http://schemas.openxmlformats.org/officeDocument/2006/relationships/hyperlink" Target="consultantplus://offline/ref=03CE70613D5C7A59EE2F82AF5E6169F9CDDE277454DA533BBB98DEB26AE4EB747332A772271A30C2F76820Q82FJ"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34F5956C79697EFD502EF1387459891E28DA3F8CA1BC9DC29AB83C7BO4l9L" TargetMode="External"/><Relationship Id="rId34" Type="http://schemas.openxmlformats.org/officeDocument/2006/relationships/hyperlink" Target="consultantplus://offline/ref=03CE70613D5C7A59EE2F82AF5E6169F9CDDE277454DA533BBB98DEB26AE4EB747332A772271A30C2F7682EQ82FJ" TargetMode="External"/><Relationship Id="rId7" Type="http://schemas.openxmlformats.org/officeDocument/2006/relationships/hyperlink" Target="consultantplus://offline/ref=31078A6A534489035848D93D1228EA0085CC79CD57C1E81681648A2CCAE774DB496137424FD4ECCC52454B12JCI" TargetMode="External"/><Relationship Id="rId12" Type="http://schemas.openxmlformats.org/officeDocument/2006/relationships/hyperlink" Target="consultantplus://offline/ref=5C55826F8230E6885CEE8AD3B15F44498F1C4BE2F3CA7C655D175F3351A9GDI" TargetMode="External"/><Relationship Id="rId17" Type="http://schemas.openxmlformats.org/officeDocument/2006/relationships/hyperlink" Target="consultantplus://offline/ref=34F5956C79697EFD502EF1387459891E20D73D88A7B4C0C892E130794E9BC890496727E8A4243391OCl7L" TargetMode="External"/><Relationship Id="rId25" Type="http://schemas.openxmlformats.org/officeDocument/2006/relationships/hyperlink" Target="http://www.nso.ru" TargetMode="External"/><Relationship Id="rId33" Type="http://schemas.openxmlformats.org/officeDocument/2006/relationships/hyperlink" Target="consultantplus://offline/ref=03CE70613D5C7A59EE2F82AF5E6169F9CDDE277454DA533BBB98DEB26AE4EB747332A772271A30C2F76825Q82DJ"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34F5956C79697EFD502EF1387459891E20D73D88A7B4C0C892E130794E9BC890496727E8A4243391OCl7L" TargetMode="External"/><Relationship Id="rId20" Type="http://schemas.openxmlformats.org/officeDocument/2006/relationships/hyperlink" Target="consultantplus://offline/ref=34F5956C79697EFD502EF1387459891E20DA3A8CA2B2C0C892E130794EO9lBL" TargetMode="External"/><Relationship Id="rId29" Type="http://schemas.openxmlformats.org/officeDocument/2006/relationships/hyperlink" Target="consultantplus://offline/ref=8E98BA1173B4DDC12E01118A1985A3C8726E0D2D79D7FCCF1B9379AA8B529A4378DDC5B4hAc5K"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5C55826F8230E6885CEE8AD3B15F44498F1C4BE2F3CA7C655D175F3351A9GDI" TargetMode="External"/><Relationship Id="rId24" Type="http://schemas.openxmlformats.org/officeDocument/2006/relationships/hyperlink" Target="consultantplus://offline/ref=5C55826F8230E6885CEE94DEA7331A40841615EEFEC473350148046E069455880E283639D88685914C8FB9A0G5I" TargetMode="External"/><Relationship Id="rId32" Type="http://schemas.openxmlformats.org/officeDocument/2006/relationships/hyperlink" Target="consultantplus://offline/ref=03CE70613D5C7A59EE2F82AF5E6169F9CDDE277454DA533BBB98DEB26AE4EB747332A772271A30C2F7682EQ82DJ" TargetMode="External"/><Relationship Id="rId37" Type="http://schemas.openxmlformats.org/officeDocument/2006/relationships/hyperlink" Target="consultantplus://offline/ref=94D4C98A7548810D5380AB0C074D2DA97705D8CD0ED4452F5002164A71h2vBE" TargetMode="External"/><Relationship Id="rId5" Type="http://schemas.openxmlformats.org/officeDocument/2006/relationships/webSettings" Target="webSettings.xml"/><Relationship Id="rId15" Type="http://schemas.openxmlformats.org/officeDocument/2006/relationships/hyperlink" Target="consultantplus://offline/ref=34F5956C79697EFD502EF1387459891E20D73D88A7B4C0C892E130794E9BC890496727E8A4243391OCl7L" TargetMode="External"/><Relationship Id="rId23" Type="http://schemas.openxmlformats.org/officeDocument/2006/relationships/hyperlink" Target="consultantplus://offline/ref=5C55826F8230E6885CEE94DEA7331A40841615EEFECE70370048046E06945588A0GEI" TargetMode="External"/><Relationship Id="rId28" Type="http://schemas.openxmlformats.org/officeDocument/2006/relationships/hyperlink" Target="consultantplus://offline/ref=03CE70613D5C7A59EE2F9CA2480D37F0C6D57F7A5FDE5065E7C785EF3DEDE123347DFE37Q620J" TargetMode="External"/><Relationship Id="rId36" Type="http://schemas.openxmlformats.org/officeDocument/2006/relationships/hyperlink" Target="consultantplus://offline/ref=94D4C98A7548810D5380AB0C074D2DA97705D8CD0ED4452F5002164A712BC0EB8F30AD55E71DC66Ah7vCE" TargetMode="External"/><Relationship Id="rId10" Type="http://schemas.openxmlformats.org/officeDocument/2006/relationships/hyperlink" Target="consultantplus://offline/ref=99DDCD8EBAF1AD503F1F8C3DFA7C2AB742BB66E23C4E03586A54E6D567p4t4L" TargetMode="External"/><Relationship Id="rId19" Type="http://schemas.openxmlformats.org/officeDocument/2006/relationships/hyperlink" Target="consultantplus://offline/ref=2AE5F55E2804627460AFD7130A1FE78D2D30A0DAFF4B7B652ACA7D50F4C2D0254FD6F9CB228138D6hFbEL" TargetMode="External"/><Relationship Id="rId31" Type="http://schemas.openxmlformats.org/officeDocument/2006/relationships/hyperlink" Target="consultantplus://offline/ref=33ECB7A4758CF94D8BAFFC82DDFD9FA190064DCA195E2CDCDD2A5840E307EFF0CA4CDB5C121B4197890BBEr3r5K" TargetMode="External"/><Relationship Id="rId4" Type="http://schemas.openxmlformats.org/officeDocument/2006/relationships/settings" Target="settings.xml"/><Relationship Id="rId9" Type="http://schemas.openxmlformats.org/officeDocument/2006/relationships/hyperlink" Target="consultantplus://offline/ref=51A7686BC458B5E87D29FB99902377EA4E366CFEEDC4EDF8251BE47B084D35F577C0753DC89E89A6UEf9L" TargetMode="External"/><Relationship Id="rId14" Type="http://schemas.openxmlformats.org/officeDocument/2006/relationships/hyperlink" Target="consultantplus://offline/ref=542B029FBE511109B05D3B43BD6F8095B447916D87C17D74FAFCCB7B53D4881F69598FF93A38B785Y2Q8L" TargetMode="External"/><Relationship Id="rId22" Type="http://schemas.openxmlformats.org/officeDocument/2006/relationships/hyperlink" Target="consultantplus://offline/ref=2AE5F55E2804627460AFD7130A1FE78D2E31AED9F4407B652ACA7D50F4hCb2L" TargetMode="External"/><Relationship Id="rId27" Type="http://schemas.openxmlformats.org/officeDocument/2006/relationships/hyperlink" Target="consultantplus://offline/ref=03CE70613D5C7A59EE2F9CA2480D37F0C6D57D7C5AD95065E7C785EF3DEDE123347DFE32Q627J" TargetMode="External"/><Relationship Id="rId30" Type="http://schemas.openxmlformats.org/officeDocument/2006/relationships/hyperlink" Target="consultantplus://offline/ref=BC68889B75814510EB78512DF15DCD85621D668235CAC625575C09A6CDFDB5A7B70D0F10CC8B7EF88A3D4AT9qEK" TargetMode="External"/><Relationship Id="rId35" Type="http://schemas.openxmlformats.org/officeDocument/2006/relationships/hyperlink" Target="consultantplus://offline/ref=03CE70613D5C7A59EE2F82AF5E6169F9CDDE277454DA533BBB98DEB26AE4EB747332A772271A30C2F76A27Q82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6B3ED-89B9-4E82-83F2-A9D67E76A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40</Pages>
  <Words>14701</Words>
  <Characters>83797</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pavi</dc:creator>
  <cp:lastModifiedBy>pavi</cp:lastModifiedBy>
  <cp:revision>26</cp:revision>
  <cp:lastPrinted>2017-12-06T04:53:00Z</cp:lastPrinted>
  <dcterms:created xsi:type="dcterms:W3CDTF">2017-08-09T07:03:00Z</dcterms:created>
  <dcterms:modified xsi:type="dcterms:W3CDTF">2017-12-27T03:08:00Z</dcterms:modified>
</cp:coreProperties>
</file>