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A2F4D3" w14:textId="4A3789A9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3611BD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611BD">
        <w:rPr>
          <w:rFonts w:ascii="Times New Roman" w:hAnsi="Times New Roman"/>
          <w:sz w:val="28"/>
          <w:szCs w:val="28"/>
          <w:lang w:eastAsia="ru-RU"/>
        </w:rPr>
        <w:t>1</w:t>
      </w:r>
      <w:r w:rsidR="00D82E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B971CB7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постановлению Правительства</w:t>
      </w:r>
    </w:p>
    <w:p w14:paraId="4F357F0F" w14:textId="77777777" w:rsidR="00D76D0F" w:rsidRDefault="00D76D0F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Новосибирской области</w:t>
      </w:r>
    </w:p>
    <w:p w14:paraId="1C222AAC" w14:textId="153DCDD5" w:rsidR="00EA38D7" w:rsidRDefault="00EA38D7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F0E293D" w14:textId="77777777" w:rsidR="0081059E" w:rsidRDefault="0081059E" w:rsidP="007251E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65CBC9AC" w14:textId="77777777" w:rsidR="00AC0BBE" w:rsidRDefault="00807754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«ПРИЛОЖЕНИЕ № </w:t>
      </w:r>
      <w:r w:rsidR="0058229A">
        <w:rPr>
          <w:rFonts w:ascii="Times New Roman" w:hAnsi="Times New Roman"/>
          <w:sz w:val="28"/>
          <w:szCs w:val="28"/>
          <w:lang w:eastAsia="ru-RU"/>
        </w:rPr>
        <w:t>2</w:t>
      </w:r>
      <w:r w:rsidR="00D82E23">
        <w:rPr>
          <w:rFonts w:ascii="Times New Roman" w:hAnsi="Times New Roman"/>
          <w:sz w:val="28"/>
          <w:szCs w:val="28"/>
          <w:lang w:eastAsia="ru-RU"/>
        </w:rPr>
        <w:t>.</w:t>
      </w:r>
      <w:r w:rsidR="00F30BC1">
        <w:rPr>
          <w:rFonts w:ascii="Times New Roman" w:hAnsi="Times New Roman"/>
          <w:sz w:val="28"/>
          <w:szCs w:val="28"/>
          <w:lang w:eastAsia="ru-RU"/>
        </w:rPr>
        <w:t>2</w:t>
      </w:r>
    </w:p>
    <w:p w14:paraId="5604A65F" w14:textId="77777777" w:rsidR="00AC0BBE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Pr="007D6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регионального, межмуниципального и местного значения </w:t>
      </w:r>
    </w:p>
    <w:p w14:paraId="0B6F7104" w14:textId="77777777" w:rsidR="004A443A" w:rsidRPr="00E87FAA" w:rsidRDefault="004A443A" w:rsidP="007251ED">
      <w:pPr>
        <w:tabs>
          <w:tab w:val="left" w:pos="5670"/>
        </w:tabs>
        <w:autoSpaceDE w:val="0"/>
        <w:autoSpaceDN w:val="0"/>
        <w:spacing w:after="0" w:line="240" w:lineRule="auto"/>
        <w:ind w:left="10490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7FAA">
        <w:rPr>
          <w:rFonts w:ascii="Times New Roman" w:eastAsia="Times New Roman" w:hAnsi="Times New Roman"/>
          <w:sz w:val="28"/>
          <w:szCs w:val="28"/>
          <w:lang w:eastAsia="ru-RU"/>
        </w:rPr>
        <w:t xml:space="preserve">в Новосибирской области» </w:t>
      </w:r>
    </w:p>
    <w:p w14:paraId="4D4F6C83" w14:textId="77777777" w:rsidR="00DF79B9" w:rsidRDefault="00DF79B9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7B02B10F" w14:textId="77777777" w:rsidR="00EA38D7" w:rsidRPr="00EA1472" w:rsidRDefault="00EA38D7" w:rsidP="00D76D0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14F73A0" w14:textId="77777777" w:rsidR="00DF79B9" w:rsidRPr="003C4704" w:rsidRDefault="0058229A" w:rsidP="00DF7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</w:t>
      </w:r>
    </w:p>
    <w:p w14:paraId="50139F9C" w14:textId="77777777" w:rsidR="003C4704" w:rsidRDefault="003C4704" w:rsidP="004A44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70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781C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704">
        <w:rPr>
          <w:rFonts w:ascii="Times New Roman" w:hAnsi="Times New Roman" w:cs="Times New Roman"/>
          <w:b/>
          <w:sz w:val="28"/>
          <w:szCs w:val="28"/>
        </w:rPr>
        <w:t>«</w:t>
      </w:r>
      <w:r w:rsidR="004A443A" w:rsidRPr="004A443A">
        <w:rPr>
          <w:rFonts w:ascii="Times New Roman" w:hAnsi="Times New Roman" w:cs="Times New Roman"/>
          <w:b/>
          <w:sz w:val="28"/>
          <w:szCs w:val="28"/>
        </w:rPr>
        <w:t>Развитие автомобильных дорог регионального, межмуниципального и местного значения в Новосибирской области</w:t>
      </w:r>
      <w:r w:rsidRPr="003C4704">
        <w:rPr>
          <w:rFonts w:ascii="Times New Roman" w:hAnsi="Times New Roman" w:cs="Times New Roman"/>
          <w:b/>
          <w:sz w:val="28"/>
          <w:szCs w:val="28"/>
        </w:rPr>
        <w:t>»</w:t>
      </w:r>
    </w:p>
    <w:p w14:paraId="1BDEFF63" w14:textId="6A775012" w:rsidR="007251ED" w:rsidRDefault="007251ED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47BE8B" w14:textId="77777777" w:rsidR="0081059E" w:rsidRPr="007A716C" w:rsidRDefault="0081059E" w:rsidP="00D82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389"/>
        <w:gridCol w:w="708"/>
        <w:gridCol w:w="426"/>
        <w:gridCol w:w="567"/>
        <w:gridCol w:w="425"/>
        <w:gridCol w:w="992"/>
        <w:gridCol w:w="992"/>
        <w:gridCol w:w="993"/>
        <w:gridCol w:w="992"/>
        <w:gridCol w:w="1050"/>
        <w:gridCol w:w="992"/>
        <w:gridCol w:w="1105"/>
        <w:gridCol w:w="1418"/>
        <w:gridCol w:w="1701"/>
      </w:tblGrid>
      <w:tr w:rsidR="0081059E" w:rsidRPr="0081059E" w14:paraId="30AA0984" w14:textId="77777777" w:rsidTr="0081059E">
        <w:trPr>
          <w:trHeight w:val="20"/>
        </w:trPr>
        <w:tc>
          <w:tcPr>
            <w:tcW w:w="1985" w:type="dxa"/>
            <w:vMerge w:val="restart"/>
            <w:hideMark/>
          </w:tcPr>
          <w:p w14:paraId="54F8390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0631" w:type="dxa"/>
            <w:gridSpan w:val="12"/>
          </w:tcPr>
          <w:p w14:paraId="51B0A6FF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Ресурсное обеспечение</w:t>
            </w:r>
          </w:p>
        </w:tc>
        <w:tc>
          <w:tcPr>
            <w:tcW w:w="1418" w:type="dxa"/>
            <w:vMerge w:val="restart"/>
            <w:hideMark/>
          </w:tcPr>
          <w:p w14:paraId="01035C3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ГРБС (ответственный исполнитель)</w:t>
            </w:r>
          </w:p>
        </w:tc>
        <w:tc>
          <w:tcPr>
            <w:tcW w:w="1701" w:type="dxa"/>
            <w:vMerge w:val="restart"/>
            <w:hideMark/>
          </w:tcPr>
          <w:p w14:paraId="78F603DE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результат </w:t>
            </w:r>
          </w:p>
          <w:p w14:paraId="10FF63F3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(краткое описание)</w:t>
            </w:r>
          </w:p>
        </w:tc>
      </w:tr>
      <w:tr w:rsidR="0081059E" w:rsidRPr="0081059E" w14:paraId="229C1DC7" w14:textId="77777777" w:rsidTr="0081059E">
        <w:trPr>
          <w:trHeight w:val="20"/>
        </w:trPr>
        <w:tc>
          <w:tcPr>
            <w:tcW w:w="1985" w:type="dxa"/>
            <w:vMerge/>
          </w:tcPr>
          <w:p w14:paraId="063BD530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 w:val="restart"/>
          </w:tcPr>
          <w:p w14:paraId="406E49CF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источники</w:t>
            </w:r>
          </w:p>
        </w:tc>
        <w:tc>
          <w:tcPr>
            <w:tcW w:w="2126" w:type="dxa"/>
            <w:gridSpan w:val="4"/>
          </w:tcPr>
          <w:p w14:paraId="62126CF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7116" w:type="dxa"/>
            <w:gridSpan w:val="7"/>
          </w:tcPr>
          <w:p w14:paraId="77EAB5E9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по годам реализации, тыс. руб.</w:t>
            </w:r>
          </w:p>
        </w:tc>
        <w:tc>
          <w:tcPr>
            <w:tcW w:w="1418" w:type="dxa"/>
            <w:vMerge/>
          </w:tcPr>
          <w:p w14:paraId="0251B3B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36847ED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1059E" w14:paraId="1BCEFE64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A2F1B21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5C30B7E6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hideMark/>
          </w:tcPr>
          <w:p w14:paraId="540BD682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426" w:type="dxa"/>
            <w:hideMark/>
          </w:tcPr>
          <w:p w14:paraId="65311EE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</w:p>
        </w:tc>
        <w:tc>
          <w:tcPr>
            <w:tcW w:w="567" w:type="dxa"/>
            <w:hideMark/>
          </w:tcPr>
          <w:p w14:paraId="287B706A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пГП</w:t>
            </w:r>
            <w:proofErr w:type="spellEnd"/>
          </w:p>
        </w:tc>
        <w:tc>
          <w:tcPr>
            <w:tcW w:w="425" w:type="dxa"/>
            <w:hideMark/>
          </w:tcPr>
          <w:p w14:paraId="22946CF3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</w:p>
        </w:tc>
        <w:tc>
          <w:tcPr>
            <w:tcW w:w="992" w:type="dxa"/>
            <w:hideMark/>
          </w:tcPr>
          <w:p w14:paraId="332462F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hideMark/>
          </w:tcPr>
          <w:p w14:paraId="15F5A2E2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3" w:type="dxa"/>
            <w:hideMark/>
          </w:tcPr>
          <w:p w14:paraId="0B7662F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</w:tcPr>
          <w:p w14:paraId="57BF4D4F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1050" w:type="dxa"/>
          </w:tcPr>
          <w:p w14:paraId="6105B6A6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</w:tcPr>
          <w:p w14:paraId="333CEE2C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1105" w:type="dxa"/>
          </w:tcPr>
          <w:p w14:paraId="4389EF1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/>
            <w:vAlign w:val="center"/>
            <w:hideMark/>
          </w:tcPr>
          <w:p w14:paraId="1DA62EC8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5D77F1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34A9" w:rsidRPr="0081059E" w14:paraId="4A945CAB" w14:textId="77777777" w:rsidTr="0081059E">
        <w:trPr>
          <w:trHeight w:val="20"/>
        </w:trPr>
        <w:tc>
          <w:tcPr>
            <w:tcW w:w="1985" w:type="dxa"/>
            <w:hideMark/>
          </w:tcPr>
          <w:p w14:paraId="6F0211C0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89" w:type="dxa"/>
            <w:hideMark/>
          </w:tcPr>
          <w:p w14:paraId="3D6FE145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  <w:hideMark/>
          </w:tcPr>
          <w:p w14:paraId="0821EAE9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hideMark/>
          </w:tcPr>
          <w:p w14:paraId="183DB421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hideMark/>
          </w:tcPr>
          <w:p w14:paraId="12341468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  <w:hideMark/>
          </w:tcPr>
          <w:p w14:paraId="72FF9905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hideMark/>
          </w:tcPr>
          <w:p w14:paraId="529E3A58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hideMark/>
          </w:tcPr>
          <w:p w14:paraId="1B31209B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hideMark/>
          </w:tcPr>
          <w:p w14:paraId="46BC9D98" w14:textId="77777777" w:rsidR="000434A9" w:rsidRPr="0081059E" w:rsidRDefault="000434A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CF6AE67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0" w:type="dxa"/>
          </w:tcPr>
          <w:p w14:paraId="2E8D8B9F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07322350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5" w:type="dxa"/>
          </w:tcPr>
          <w:p w14:paraId="298171A8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8" w:type="dxa"/>
            <w:hideMark/>
          </w:tcPr>
          <w:p w14:paraId="65F1F958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01" w:type="dxa"/>
            <w:hideMark/>
          </w:tcPr>
          <w:p w14:paraId="0EF79178" w14:textId="77777777" w:rsidR="000434A9" w:rsidRPr="0081059E" w:rsidRDefault="00AC0BB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0434A9" w:rsidRPr="0081059E" w14:paraId="69EB7021" w14:textId="77777777" w:rsidTr="0081059E">
        <w:trPr>
          <w:trHeight w:val="20"/>
        </w:trPr>
        <w:tc>
          <w:tcPr>
            <w:tcW w:w="15735" w:type="dxa"/>
            <w:gridSpan w:val="15"/>
          </w:tcPr>
          <w:p w14:paraId="38B3EF2D" w14:textId="77777777" w:rsidR="000434A9" w:rsidRPr="0081059E" w:rsidRDefault="000434A9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0434A9" w:rsidRPr="0081059E" w14:paraId="24C57259" w14:textId="77777777" w:rsidTr="0081059E">
        <w:trPr>
          <w:trHeight w:val="20"/>
        </w:trPr>
        <w:tc>
          <w:tcPr>
            <w:tcW w:w="15735" w:type="dxa"/>
            <w:gridSpan w:val="15"/>
          </w:tcPr>
          <w:p w14:paraId="08399994" w14:textId="77777777" w:rsidR="000434A9" w:rsidRPr="0081059E" w:rsidRDefault="00AC0BB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1. </w:t>
            </w:r>
            <w:r w:rsidR="000434A9" w:rsidRPr="0081059E">
              <w:rPr>
                <w:rFonts w:ascii="Times New Roman" w:hAnsi="Times New Roman" w:cs="Times New Roman"/>
                <w:sz w:val="18"/>
                <w:szCs w:val="18"/>
              </w:rPr>
              <w:t>Цель: развитие и обеспечение сохранности автомобильных дорог регионального, межмуниципального и местного значения для обеспечения внутриобластных перевозок в интересах экономики и населения Новосибирской области и для усиления роли Новосибирска как крупнейшего транспортно-логистического узла азиатской части России</w:t>
            </w:r>
          </w:p>
        </w:tc>
      </w:tr>
      <w:tr w:rsidR="003018A1" w:rsidRPr="0081059E" w14:paraId="23E8C1A4" w14:textId="77777777" w:rsidTr="0081059E">
        <w:trPr>
          <w:trHeight w:val="20"/>
        </w:trPr>
        <w:tc>
          <w:tcPr>
            <w:tcW w:w="1985" w:type="dxa"/>
            <w:vMerge w:val="restart"/>
            <w:hideMark/>
          </w:tcPr>
          <w:p w14:paraId="45C080EC" w14:textId="3C30E7FF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О1.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проект Новосибирской области «Региональная и местная дорожная сеть (Новосибирская область)»</w:t>
            </w:r>
          </w:p>
        </w:tc>
        <w:tc>
          <w:tcPr>
            <w:tcW w:w="1389" w:type="dxa"/>
            <w:hideMark/>
          </w:tcPr>
          <w:p w14:paraId="051EA73E" w14:textId="77777777" w:rsidR="003018A1" w:rsidRPr="0081059E" w:rsidRDefault="003018A1" w:rsidP="003018A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0402B045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</w:tcPr>
          <w:p w14:paraId="76310A20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</w:tcPr>
          <w:p w14:paraId="525E5D44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</w:tcPr>
          <w:p w14:paraId="092CEC6C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</w:tcPr>
          <w:p w14:paraId="1B76A23C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2766420,9</w:t>
            </w:r>
          </w:p>
        </w:tc>
        <w:tc>
          <w:tcPr>
            <w:tcW w:w="992" w:type="dxa"/>
          </w:tcPr>
          <w:p w14:paraId="313A97B6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2403963,2</w:t>
            </w:r>
          </w:p>
        </w:tc>
        <w:tc>
          <w:tcPr>
            <w:tcW w:w="993" w:type="dxa"/>
          </w:tcPr>
          <w:p w14:paraId="2FDAF8A2" w14:textId="729B63CB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3432060,3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813EAE" w14:textId="38C1F2E7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4101190,8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4EA5A0" w14:textId="524B8072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8125579,9</w:t>
            </w:r>
          </w:p>
        </w:tc>
        <w:tc>
          <w:tcPr>
            <w:tcW w:w="992" w:type="dxa"/>
          </w:tcPr>
          <w:p w14:paraId="4734D440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5965600,0</w:t>
            </w:r>
          </w:p>
        </w:tc>
        <w:tc>
          <w:tcPr>
            <w:tcW w:w="1105" w:type="dxa"/>
          </w:tcPr>
          <w:p w14:paraId="50BF6F05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5B12EF80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007AF5CB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Минстрой НСО, ГКУ НСО «Арена»,</w:t>
            </w:r>
          </w:p>
          <w:p w14:paraId="08341CA1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ГКУ НСО ТУАД во взаимодействии с органами местного самоуправления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образований Новосибирской области</w:t>
            </w:r>
          </w:p>
        </w:tc>
        <w:tc>
          <w:tcPr>
            <w:tcW w:w="1701" w:type="dxa"/>
            <w:vMerge w:val="restart"/>
            <w:hideMark/>
          </w:tcPr>
          <w:p w14:paraId="55B38F54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Реализация мероприятия позволит к концу 2024 года увеличить долю автомобильных дорог регионального </w:t>
            </w:r>
          </w:p>
          <w:p w14:paraId="523B0296" w14:textId="52335AFE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proofErr w:type="gram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межмуниципаль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Новосибирской области, соответствующих нормативным требованиям, </w:t>
            </w:r>
          </w:p>
          <w:p w14:paraId="3CDF1F61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их общей протяженности (относительно их протяженности по состоянию на </w:t>
            </w:r>
          </w:p>
          <w:p w14:paraId="288B18AD" w14:textId="57B908C6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31 декабря 2017 г.) до 48,38%, к концу 2024 года увеличится доля автомобильных дорог в Новосибирской агломерации, соответствующих нормативным требованиям, </w:t>
            </w:r>
          </w:p>
          <w:p w14:paraId="7B3E6655" w14:textId="738B8B21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до 85%</w:t>
            </w:r>
          </w:p>
        </w:tc>
      </w:tr>
      <w:tr w:rsidR="00A62C57" w:rsidRPr="0081059E" w14:paraId="4691B767" w14:textId="77777777" w:rsidTr="0081059E">
        <w:trPr>
          <w:trHeight w:val="20"/>
        </w:trPr>
        <w:tc>
          <w:tcPr>
            <w:tcW w:w="1985" w:type="dxa"/>
            <w:vMerge/>
          </w:tcPr>
          <w:p w14:paraId="335986AC" w14:textId="77777777" w:rsidR="00A62C57" w:rsidRPr="0081059E" w:rsidRDefault="00A62C5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0C904303" w14:textId="77777777" w:rsidR="00A62C57" w:rsidRPr="0081059E" w:rsidRDefault="00A62C5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15678B5B" w14:textId="77777777" w:rsidR="00A62C57" w:rsidRPr="0081059E" w:rsidRDefault="00A62C57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</w:tcPr>
          <w:p w14:paraId="4059DD8D" w14:textId="77777777" w:rsidR="00A62C57" w:rsidRPr="0081059E" w:rsidRDefault="00A62C57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</w:tcPr>
          <w:p w14:paraId="52954C9A" w14:textId="77777777" w:rsidR="00A62C57" w:rsidRPr="0081059E" w:rsidRDefault="00A62C57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</w:tcPr>
          <w:p w14:paraId="44A89CBE" w14:textId="77777777" w:rsidR="00A62C57" w:rsidRPr="0081059E" w:rsidRDefault="00A62C57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</w:tcPr>
          <w:p w14:paraId="1391F4FA" w14:textId="77777777" w:rsidR="00A62C57" w:rsidRPr="0081059E" w:rsidRDefault="00A62C57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2834502,2</w:t>
            </w:r>
          </w:p>
        </w:tc>
        <w:tc>
          <w:tcPr>
            <w:tcW w:w="992" w:type="dxa"/>
          </w:tcPr>
          <w:p w14:paraId="616FC707" w14:textId="77777777" w:rsidR="00A62C57" w:rsidRPr="0081059E" w:rsidRDefault="00E54C8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1494153,2</w:t>
            </w:r>
          </w:p>
        </w:tc>
        <w:tc>
          <w:tcPr>
            <w:tcW w:w="993" w:type="dxa"/>
          </w:tcPr>
          <w:p w14:paraId="183337D4" w14:textId="3D5FF7BE" w:rsidR="00A62C57" w:rsidRPr="003018A1" w:rsidRDefault="003018A1" w:rsidP="0081059E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2000000,0</w:t>
            </w:r>
          </w:p>
        </w:tc>
        <w:tc>
          <w:tcPr>
            <w:tcW w:w="992" w:type="dxa"/>
          </w:tcPr>
          <w:p w14:paraId="7FF18326" w14:textId="01A44597" w:rsidR="00A62C57" w:rsidRPr="003018A1" w:rsidRDefault="003018A1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990000,0</w:t>
            </w:r>
          </w:p>
        </w:tc>
        <w:tc>
          <w:tcPr>
            <w:tcW w:w="1050" w:type="dxa"/>
          </w:tcPr>
          <w:p w14:paraId="6F413F6A" w14:textId="1740E690" w:rsidR="00A62C57" w:rsidRPr="003018A1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11 866,1</w:t>
            </w:r>
          </w:p>
        </w:tc>
        <w:tc>
          <w:tcPr>
            <w:tcW w:w="992" w:type="dxa"/>
          </w:tcPr>
          <w:p w14:paraId="352AB407" w14:textId="77777777" w:rsidR="00A62C57" w:rsidRPr="0081059E" w:rsidRDefault="00A62C57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2494763" w14:textId="77777777" w:rsidR="00A62C57" w:rsidRPr="0081059E" w:rsidRDefault="00A62C57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0446873" w14:textId="77777777" w:rsidR="00A62C57" w:rsidRPr="0081059E" w:rsidRDefault="00A62C5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B67C232" w14:textId="77777777" w:rsidR="00A62C57" w:rsidRPr="0081059E" w:rsidRDefault="00A62C5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A1" w:rsidRPr="0081059E" w14:paraId="70478BE4" w14:textId="77777777" w:rsidTr="0081059E">
        <w:trPr>
          <w:trHeight w:val="20"/>
        </w:trPr>
        <w:tc>
          <w:tcPr>
            <w:tcW w:w="1985" w:type="dxa"/>
            <w:vMerge/>
          </w:tcPr>
          <w:p w14:paraId="5F35CFF2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E77557A" w14:textId="77777777" w:rsidR="003018A1" w:rsidRPr="0081059E" w:rsidRDefault="003018A1" w:rsidP="003018A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3316E5A4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426" w:type="dxa"/>
          </w:tcPr>
          <w:p w14:paraId="10748086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</w:tcPr>
          <w:p w14:paraId="60735424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</w:tcPr>
          <w:p w14:paraId="436FE383" w14:textId="77777777" w:rsidR="003018A1" w:rsidRPr="0081059E" w:rsidRDefault="003018A1" w:rsidP="003018A1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</w:tcPr>
          <w:p w14:paraId="3677EAC9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200000,0</w:t>
            </w:r>
          </w:p>
        </w:tc>
        <w:tc>
          <w:tcPr>
            <w:tcW w:w="992" w:type="dxa"/>
          </w:tcPr>
          <w:p w14:paraId="317704D3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E00EA65" w14:textId="3B23A082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42CF311" w14:textId="5E3FE1F3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B75ACDE" w14:textId="77777777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C758462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0364853D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42581C46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9417C3A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6E64" w:rsidRPr="0081059E" w14:paraId="3E693D77" w14:textId="77777777" w:rsidTr="0081059E">
        <w:trPr>
          <w:trHeight w:val="20"/>
        </w:trPr>
        <w:tc>
          <w:tcPr>
            <w:tcW w:w="1985" w:type="dxa"/>
            <w:vMerge/>
          </w:tcPr>
          <w:p w14:paraId="03CEAD55" w14:textId="77777777" w:rsidR="001A6E64" w:rsidRPr="0081059E" w:rsidRDefault="001A6E64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ADC40F7" w14:textId="77777777" w:rsidR="001A6E64" w:rsidRPr="0081059E" w:rsidRDefault="001A6E64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5EB50837" w14:textId="77777777" w:rsidR="001A6E64" w:rsidRPr="0081059E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124 </w:t>
            </w:r>
          </w:p>
        </w:tc>
        <w:tc>
          <w:tcPr>
            <w:tcW w:w="426" w:type="dxa"/>
          </w:tcPr>
          <w:p w14:paraId="62090091" w14:textId="77777777" w:rsidR="001A6E64" w:rsidRPr="0081059E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</w:tcPr>
          <w:p w14:paraId="0E67ABAC" w14:textId="77777777" w:rsidR="001A6E64" w:rsidRPr="0081059E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</w:tcPr>
          <w:p w14:paraId="3A3195AA" w14:textId="77777777" w:rsidR="001A6E64" w:rsidRPr="0081059E" w:rsidRDefault="001A6E64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</w:tcPr>
          <w:p w14:paraId="1B476CBB" w14:textId="77777777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E2310D6" w14:textId="77777777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677500,0</w:t>
            </w:r>
          </w:p>
        </w:tc>
        <w:tc>
          <w:tcPr>
            <w:tcW w:w="993" w:type="dxa"/>
          </w:tcPr>
          <w:p w14:paraId="42499F7C" w14:textId="18685802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D78254D" w14:textId="3AFFCE8B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253BB8DE" w14:textId="77777777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2FD178" w14:textId="77777777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883EAF8" w14:textId="77777777" w:rsidR="001A6E64" w:rsidRPr="0081059E" w:rsidRDefault="001A6E64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7DA0808" w14:textId="77777777" w:rsidR="001A6E64" w:rsidRPr="0081059E" w:rsidRDefault="001A6E64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272EFDF" w14:textId="77777777" w:rsidR="001A6E64" w:rsidRPr="0081059E" w:rsidRDefault="001A6E64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EF5" w:rsidRPr="0081059E" w14:paraId="419F073D" w14:textId="77777777" w:rsidTr="0081059E">
        <w:trPr>
          <w:trHeight w:val="20"/>
        </w:trPr>
        <w:tc>
          <w:tcPr>
            <w:tcW w:w="1985" w:type="dxa"/>
            <w:vMerge/>
          </w:tcPr>
          <w:p w14:paraId="6667D705" w14:textId="77777777" w:rsidR="00B55EF5" w:rsidRPr="0081059E" w:rsidRDefault="00B55EF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38B0BE06" w14:textId="77777777" w:rsidR="00B55EF5" w:rsidRPr="0081059E" w:rsidRDefault="00B55EF5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6F76B289" w14:textId="77777777" w:rsidR="00B55EF5" w:rsidRPr="0081059E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176 </w:t>
            </w:r>
          </w:p>
        </w:tc>
        <w:tc>
          <w:tcPr>
            <w:tcW w:w="426" w:type="dxa"/>
          </w:tcPr>
          <w:p w14:paraId="37AC211D" w14:textId="77777777" w:rsidR="00B55EF5" w:rsidRPr="0081059E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61 </w:t>
            </w:r>
          </w:p>
        </w:tc>
        <w:tc>
          <w:tcPr>
            <w:tcW w:w="567" w:type="dxa"/>
          </w:tcPr>
          <w:p w14:paraId="617F2C60" w14:textId="77777777" w:rsidR="00B55EF5" w:rsidRPr="0081059E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425" w:type="dxa"/>
          </w:tcPr>
          <w:p w14:paraId="66D64CB8" w14:textId="77777777" w:rsidR="00B55EF5" w:rsidRPr="0081059E" w:rsidRDefault="00B55EF5" w:rsidP="0081059E">
            <w:pPr>
              <w:autoSpaceDE w:val="0"/>
              <w:autoSpaceDN w:val="0"/>
              <w:adjustRightInd w:val="0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R1 </w:t>
            </w:r>
          </w:p>
        </w:tc>
        <w:tc>
          <w:tcPr>
            <w:tcW w:w="992" w:type="dxa"/>
          </w:tcPr>
          <w:p w14:paraId="464A139F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DFA05E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1838500,0</w:t>
            </w:r>
          </w:p>
        </w:tc>
        <w:tc>
          <w:tcPr>
            <w:tcW w:w="993" w:type="dxa"/>
          </w:tcPr>
          <w:p w14:paraId="7817F54F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A2ADC9F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95EA297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906B18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5697BAB" w14:textId="77777777" w:rsidR="00B55EF5" w:rsidRPr="0081059E" w:rsidRDefault="00B55EF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ABA2404" w14:textId="77777777" w:rsidR="00B55EF5" w:rsidRPr="0081059E" w:rsidRDefault="00B55EF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2047F93" w14:textId="77777777" w:rsidR="00B55EF5" w:rsidRPr="0081059E" w:rsidRDefault="00B55EF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8A1" w:rsidRPr="0081059E" w14:paraId="7CD7354E" w14:textId="77777777" w:rsidTr="0081059E">
        <w:trPr>
          <w:trHeight w:val="20"/>
        </w:trPr>
        <w:tc>
          <w:tcPr>
            <w:tcW w:w="1985" w:type="dxa"/>
            <w:vMerge/>
          </w:tcPr>
          <w:p w14:paraId="0CE58B07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D13332E" w14:textId="77777777" w:rsidR="003018A1" w:rsidRPr="0081059E" w:rsidRDefault="003018A1" w:rsidP="003018A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449F48EC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2DBD5E14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4CEDEA9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1F40D87B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15BDAD6B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307144,9</w:t>
            </w:r>
          </w:p>
        </w:tc>
        <w:tc>
          <w:tcPr>
            <w:tcW w:w="992" w:type="dxa"/>
          </w:tcPr>
          <w:p w14:paraId="28B2A755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670130,0</w:t>
            </w:r>
          </w:p>
        </w:tc>
        <w:tc>
          <w:tcPr>
            <w:tcW w:w="993" w:type="dxa"/>
          </w:tcPr>
          <w:p w14:paraId="68CA29F7" w14:textId="36A0A364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235641,3</w:t>
            </w:r>
          </w:p>
        </w:tc>
        <w:tc>
          <w:tcPr>
            <w:tcW w:w="992" w:type="dxa"/>
          </w:tcPr>
          <w:p w14:paraId="2EB8CA83" w14:textId="09490487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266407,8</w:t>
            </w:r>
          </w:p>
        </w:tc>
        <w:tc>
          <w:tcPr>
            <w:tcW w:w="1050" w:type="dxa"/>
          </w:tcPr>
          <w:p w14:paraId="023DDF02" w14:textId="05F2EE2B" w:rsidR="003018A1" w:rsidRPr="003018A1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8A1">
              <w:rPr>
                <w:rFonts w:ascii="Times New Roman" w:hAnsi="Times New Roman" w:cs="Times New Roman"/>
                <w:sz w:val="18"/>
                <w:szCs w:val="18"/>
              </w:rPr>
              <w:t>272438,7</w:t>
            </w:r>
          </w:p>
        </w:tc>
        <w:tc>
          <w:tcPr>
            <w:tcW w:w="992" w:type="dxa"/>
          </w:tcPr>
          <w:p w14:paraId="1AA0F3EB" w14:textId="1B26BD30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174660,3</w:t>
            </w:r>
          </w:p>
        </w:tc>
        <w:tc>
          <w:tcPr>
            <w:tcW w:w="1105" w:type="dxa"/>
          </w:tcPr>
          <w:p w14:paraId="2BBA4DF3" w14:textId="77777777" w:rsidR="003018A1" w:rsidRPr="0081059E" w:rsidRDefault="003018A1" w:rsidP="003018A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54D2A03" w14:textId="77777777" w:rsidR="003018A1" w:rsidRPr="0081059E" w:rsidRDefault="003018A1" w:rsidP="003018A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C517A8D" w14:textId="77777777" w:rsidR="003018A1" w:rsidRPr="0081059E" w:rsidRDefault="003018A1" w:rsidP="003018A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1059E" w14:paraId="217FA0E1" w14:textId="77777777" w:rsidTr="0081059E">
        <w:trPr>
          <w:trHeight w:val="20"/>
        </w:trPr>
        <w:tc>
          <w:tcPr>
            <w:tcW w:w="1985" w:type="dxa"/>
            <w:vMerge/>
          </w:tcPr>
          <w:p w14:paraId="6724F97B" w14:textId="77777777" w:rsidR="00BD13F6" w:rsidRPr="0081059E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083BF2D" w14:textId="77777777" w:rsidR="00BD13F6" w:rsidRPr="0081059E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2949CC82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F3762AF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AD183AD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32B57537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765E91FF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513EDBB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893EFC9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E62A51F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19656B75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2D82F22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A951E12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65AF4F89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18B210D" w14:textId="77777777" w:rsidR="00BD13F6" w:rsidRPr="0081059E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1059E" w14:paraId="7A66B133" w14:textId="77777777" w:rsidTr="0081059E">
        <w:trPr>
          <w:trHeight w:val="20"/>
        </w:trPr>
        <w:tc>
          <w:tcPr>
            <w:tcW w:w="1985" w:type="dxa"/>
            <w:vMerge/>
          </w:tcPr>
          <w:p w14:paraId="384B9136" w14:textId="77777777" w:rsidR="00BD13F6" w:rsidRPr="0081059E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60E844E" w14:textId="77777777" w:rsidR="00BD13F6" w:rsidRPr="0081059E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35F68D50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4E97FBE5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7A7651F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BDF2370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2A5F5CFA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77E9BC5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F2A89D7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F6DC90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27869E2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08300AF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CBDFD88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FB440F2" w14:textId="77777777" w:rsidR="00BD13F6" w:rsidRPr="0081059E" w:rsidRDefault="00BD13F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12C452D" w14:textId="77777777" w:rsidR="00BD13F6" w:rsidRPr="0081059E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1059E" w14:paraId="634BBE73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50A8FA45" w14:textId="67E4304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О2.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Общепрограммное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 «Региональный проект Новосибирской области «Общесистемные меры развития дорожного хозяйства (Новосибирская область)»¹</w:t>
            </w:r>
          </w:p>
        </w:tc>
        <w:tc>
          <w:tcPr>
            <w:tcW w:w="1389" w:type="dxa"/>
          </w:tcPr>
          <w:p w14:paraId="7D9615EF" w14:textId="77777777" w:rsidR="0081059E" w:rsidRPr="0081059E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01D46F1C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4DB72D42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07501DA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78DCCD5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5F7E053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1657492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C35C32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58C9F43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EC69CFC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48172F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0524850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650F93A9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21A0B6DA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</w:p>
        </w:tc>
        <w:tc>
          <w:tcPr>
            <w:tcW w:w="1701" w:type="dxa"/>
            <w:vMerge w:val="restart"/>
          </w:tcPr>
          <w:p w14:paraId="6E39CF0D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Ввод в эксплуатацию в 2024 году одной интеллектуальной транспортной системы, которая позволит обеспечить автоматизацию </w:t>
            </w:r>
          </w:p>
          <w:p w14:paraId="12305579" w14:textId="3AC91BCF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 повышение эффективности управления дорожным движением</w:t>
            </w:r>
          </w:p>
        </w:tc>
      </w:tr>
      <w:tr w:rsidR="0081059E" w:rsidRPr="0081059E" w14:paraId="0ADE4936" w14:textId="77777777" w:rsidTr="0081059E">
        <w:trPr>
          <w:trHeight w:val="20"/>
        </w:trPr>
        <w:tc>
          <w:tcPr>
            <w:tcW w:w="1985" w:type="dxa"/>
            <w:vMerge/>
          </w:tcPr>
          <w:p w14:paraId="6BD62428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135FF55" w14:textId="77777777" w:rsidR="0081059E" w:rsidRPr="0081059E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5F910976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5A24ECCD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559D54C1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FC9599E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R2</w:t>
            </w:r>
          </w:p>
        </w:tc>
        <w:tc>
          <w:tcPr>
            <w:tcW w:w="992" w:type="dxa"/>
          </w:tcPr>
          <w:p w14:paraId="3A7FAC49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F01349A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C4BC7BE" w14:textId="3CBF1B8D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80 000,0</w:t>
            </w:r>
          </w:p>
        </w:tc>
        <w:tc>
          <w:tcPr>
            <w:tcW w:w="992" w:type="dxa"/>
          </w:tcPr>
          <w:p w14:paraId="023AAF06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310 000,0</w:t>
            </w:r>
          </w:p>
        </w:tc>
        <w:tc>
          <w:tcPr>
            <w:tcW w:w="1050" w:type="dxa"/>
          </w:tcPr>
          <w:p w14:paraId="20593B58" w14:textId="4F67D7AB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310 000,0</w:t>
            </w:r>
          </w:p>
        </w:tc>
        <w:tc>
          <w:tcPr>
            <w:tcW w:w="992" w:type="dxa"/>
          </w:tcPr>
          <w:p w14:paraId="1A46615C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911CE5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5B263AE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B51473" w14:textId="31CBB05E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1059E" w14:paraId="39680076" w14:textId="77777777" w:rsidTr="0081059E">
        <w:trPr>
          <w:trHeight w:val="20"/>
        </w:trPr>
        <w:tc>
          <w:tcPr>
            <w:tcW w:w="1985" w:type="dxa"/>
            <w:vMerge/>
          </w:tcPr>
          <w:p w14:paraId="0CAB5065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337F9E0" w14:textId="77777777" w:rsidR="0081059E" w:rsidRPr="0081059E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3579CF4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1D11CCE2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4EEDB7C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10AFC6DA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426C5B35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1F3DB11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327FAB6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C9E24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7EFB50B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A53F42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51CAC2F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6AA5E05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9CFB77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1059E" w14:paraId="765B8E86" w14:textId="77777777" w:rsidTr="0081059E">
        <w:trPr>
          <w:trHeight w:val="20"/>
        </w:trPr>
        <w:tc>
          <w:tcPr>
            <w:tcW w:w="1985" w:type="dxa"/>
            <w:vMerge/>
          </w:tcPr>
          <w:p w14:paraId="65E68F00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908CE90" w14:textId="77777777" w:rsidR="0081059E" w:rsidRPr="0081059E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41E942CE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2CB4A02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2871687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1C164B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13417EE6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2ADFCCB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7C7DD45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980A4FD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74660BD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1FA22E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419D581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E208AAF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17526BA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59E" w:rsidRPr="0081059E" w14:paraId="28E691FE" w14:textId="77777777" w:rsidTr="0081059E">
        <w:trPr>
          <w:trHeight w:val="20"/>
        </w:trPr>
        <w:tc>
          <w:tcPr>
            <w:tcW w:w="1985" w:type="dxa"/>
            <w:vMerge/>
          </w:tcPr>
          <w:p w14:paraId="3177AC88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722AF01" w14:textId="77777777" w:rsidR="0081059E" w:rsidRPr="0081059E" w:rsidRDefault="0081059E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68A08BC8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721F705D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B26918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51A9B7B1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76F8DE5C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4776030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2B1F98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0BDFBE4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37549D9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59ED297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901ACA5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048FBDA" w14:textId="77777777" w:rsidR="0081059E" w:rsidRPr="0081059E" w:rsidRDefault="0081059E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14:paraId="5AF29FBA" w14:textId="77777777" w:rsidR="0081059E" w:rsidRPr="0081059E" w:rsidRDefault="0081059E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1059E" w14:paraId="0B33E0D4" w14:textId="77777777" w:rsidTr="0081059E">
        <w:trPr>
          <w:trHeight w:val="20"/>
        </w:trPr>
        <w:tc>
          <w:tcPr>
            <w:tcW w:w="15735" w:type="dxa"/>
            <w:gridSpan w:val="15"/>
          </w:tcPr>
          <w:p w14:paraId="307B7492" w14:textId="77777777" w:rsidR="00BD13F6" w:rsidRPr="0081059E" w:rsidRDefault="00BD13F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1.1. Задача: развитие и модернизация автомобильных дорог общего пользования регионального и межмуниципального значения и искусственных сооружений на них</w:t>
            </w:r>
          </w:p>
        </w:tc>
      </w:tr>
      <w:tr w:rsidR="00E7400C" w:rsidRPr="0081059E" w14:paraId="213BEB6B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6C07E9D6" w14:textId="77777777" w:rsidR="00165E38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1.1.1. Строительство</w:t>
            </w:r>
          </w:p>
          <w:p w14:paraId="6044EC0C" w14:textId="0B751797" w:rsidR="00E7400C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и реконструкция автомобильных дорог регионального и межмуниципального значения и искусственных сооружений на них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 целях увеличения их пропускной способности</w:t>
            </w:r>
          </w:p>
        </w:tc>
        <w:tc>
          <w:tcPr>
            <w:tcW w:w="1389" w:type="dxa"/>
          </w:tcPr>
          <w:p w14:paraId="4F2069B1" w14:textId="77777777" w:rsidR="00E7400C" w:rsidRPr="0081059E" w:rsidRDefault="00E7400C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14:paraId="29838345" w14:textId="77777777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354FAAFC" w14:textId="77777777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4C5F52DF" w14:textId="77777777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7FFB203B" w14:textId="77777777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</w:tcPr>
          <w:p w14:paraId="601074DD" w14:textId="77777777" w:rsidR="00E7400C" w:rsidRPr="0081059E" w:rsidRDefault="00E7400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90 632,9</w:t>
            </w:r>
          </w:p>
        </w:tc>
        <w:tc>
          <w:tcPr>
            <w:tcW w:w="992" w:type="dxa"/>
          </w:tcPr>
          <w:p w14:paraId="72601ED2" w14:textId="77777777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144 693,5</w:t>
            </w:r>
          </w:p>
        </w:tc>
        <w:tc>
          <w:tcPr>
            <w:tcW w:w="993" w:type="dxa"/>
          </w:tcPr>
          <w:p w14:paraId="6C8B44A4" w14:textId="62E58288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5D52637" w14:textId="15477701" w:rsidR="00E7400C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107 000,0</w:t>
            </w:r>
          </w:p>
        </w:tc>
        <w:tc>
          <w:tcPr>
            <w:tcW w:w="1050" w:type="dxa"/>
          </w:tcPr>
          <w:p w14:paraId="4D27CF57" w14:textId="782130E6" w:rsidR="00E7400C" w:rsidRPr="0081059E" w:rsidRDefault="005F50D0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  <w:r w:rsidR="00E7400C"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000,0</w:t>
            </w:r>
          </w:p>
        </w:tc>
        <w:tc>
          <w:tcPr>
            <w:tcW w:w="992" w:type="dxa"/>
          </w:tcPr>
          <w:p w14:paraId="0B4A21C3" w14:textId="77777777" w:rsidR="00E7400C" w:rsidRPr="0081059E" w:rsidRDefault="00E7400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5FDF18F" w14:textId="77777777" w:rsidR="00E7400C" w:rsidRPr="0081059E" w:rsidRDefault="00E7400C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6A28CBDF" w14:textId="77777777" w:rsidR="00E7400C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</w:t>
            </w:r>
          </w:p>
          <w:p w14:paraId="3A220A72" w14:textId="77777777" w:rsidR="00E7400C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ГКУ НСО ТУАД</w:t>
            </w:r>
          </w:p>
        </w:tc>
        <w:tc>
          <w:tcPr>
            <w:tcW w:w="1701" w:type="dxa"/>
            <w:vMerge w:val="restart"/>
          </w:tcPr>
          <w:p w14:paraId="11591193" w14:textId="76BE24EA" w:rsidR="00165E38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Ввод в эксплуатацию законченных строительством и реконструкцией автодорог общего пользования регионального и </w:t>
            </w:r>
            <w:proofErr w:type="spellStart"/>
            <w:proofErr w:type="gram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межмуниципаль</w:t>
            </w:r>
            <w:r w:rsidR="00810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proofErr w:type="gram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значения, </w:t>
            </w:r>
          </w:p>
          <w:p w14:paraId="46F7887D" w14:textId="182CFFAB" w:rsidR="00E7400C" w:rsidRPr="0081059E" w:rsidRDefault="00E7400C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а также искусственных сооружений на них</w:t>
            </w:r>
          </w:p>
        </w:tc>
      </w:tr>
      <w:tr w:rsidR="00E93E21" w:rsidRPr="0081059E" w14:paraId="7E842602" w14:textId="77777777" w:rsidTr="0081059E">
        <w:trPr>
          <w:trHeight w:val="20"/>
        </w:trPr>
        <w:tc>
          <w:tcPr>
            <w:tcW w:w="1985" w:type="dxa"/>
            <w:vMerge/>
            <w:vAlign w:val="center"/>
          </w:tcPr>
          <w:p w14:paraId="12C330B4" w14:textId="77777777" w:rsidR="00E93E21" w:rsidRPr="0081059E" w:rsidRDefault="00E93E21" w:rsidP="00E93E2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5303225" w14:textId="77777777" w:rsidR="00E93E21" w:rsidRPr="0081059E" w:rsidRDefault="00E93E21" w:rsidP="00E93E21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05009D98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03AA9621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424E3586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D681EBC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</w:tcPr>
          <w:p w14:paraId="2E6FEFF5" w14:textId="77777777" w:rsidR="00E93E21" w:rsidRPr="0081059E" w:rsidRDefault="00E93E21" w:rsidP="00E93E2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229 107,0</w:t>
            </w:r>
          </w:p>
        </w:tc>
        <w:tc>
          <w:tcPr>
            <w:tcW w:w="992" w:type="dxa"/>
          </w:tcPr>
          <w:p w14:paraId="175565CB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647 149,0</w:t>
            </w:r>
          </w:p>
        </w:tc>
        <w:tc>
          <w:tcPr>
            <w:tcW w:w="993" w:type="dxa"/>
          </w:tcPr>
          <w:p w14:paraId="422EE3C7" w14:textId="01E613D2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E21">
              <w:rPr>
                <w:rFonts w:ascii="Times New Roman" w:hAnsi="Times New Roman" w:cs="Times New Roman"/>
                <w:sz w:val="18"/>
                <w:szCs w:val="18"/>
              </w:rPr>
              <w:t>564 629,0</w:t>
            </w:r>
          </w:p>
        </w:tc>
        <w:tc>
          <w:tcPr>
            <w:tcW w:w="992" w:type="dxa"/>
          </w:tcPr>
          <w:p w14:paraId="1BE52AA1" w14:textId="658B867A" w:rsidR="00E93E21" w:rsidRPr="00E93E21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E21">
              <w:rPr>
                <w:rFonts w:ascii="Times New Roman" w:hAnsi="Times New Roman" w:cs="Times New Roman"/>
                <w:sz w:val="18"/>
                <w:szCs w:val="18"/>
              </w:rPr>
              <w:t>725 757,9</w:t>
            </w:r>
          </w:p>
        </w:tc>
        <w:tc>
          <w:tcPr>
            <w:tcW w:w="1050" w:type="dxa"/>
          </w:tcPr>
          <w:p w14:paraId="41A11417" w14:textId="4CA332A6" w:rsidR="00E93E21" w:rsidRPr="00E93E21" w:rsidRDefault="00E93E21" w:rsidP="00E93E2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3E21">
              <w:rPr>
                <w:rFonts w:ascii="Times New Roman" w:hAnsi="Times New Roman" w:cs="Times New Roman"/>
                <w:sz w:val="18"/>
                <w:szCs w:val="18"/>
              </w:rPr>
              <w:t>175 837,2</w:t>
            </w:r>
          </w:p>
        </w:tc>
        <w:tc>
          <w:tcPr>
            <w:tcW w:w="992" w:type="dxa"/>
          </w:tcPr>
          <w:p w14:paraId="5B8C99A2" w14:textId="77777777" w:rsidR="00E93E21" w:rsidRPr="0081059E" w:rsidRDefault="00E93E21" w:rsidP="00E93E2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367 000,0</w:t>
            </w:r>
          </w:p>
        </w:tc>
        <w:tc>
          <w:tcPr>
            <w:tcW w:w="1105" w:type="dxa"/>
          </w:tcPr>
          <w:p w14:paraId="3BEECF8B" w14:textId="77777777" w:rsidR="00E93E21" w:rsidRPr="0081059E" w:rsidRDefault="00E93E21" w:rsidP="00E93E21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195 000,0</w:t>
            </w:r>
          </w:p>
        </w:tc>
        <w:tc>
          <w:tcPr>
            <w:tcW w:w="1418" w:type="dxa"/>
            <w:vMerge/>
            <w:vAlign w:val="center"/>
          </w:tcPr>
          <w:p w14:paraId="539CCC5B" w14:textId="77777777" w:rsidR="00E93E21" w:rsidRPr="0081059E" w:rsidRDefault="00E93E21" w:rsidP="00E93E21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41589620" w14:textId="77777777" w:rsidR="00E93E21" w:rsidRPr="0081059E" w:rsidRDefault="00E93E21" w:rsidP="00E93E21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9C8" w:rsidRPr="0081059E" w14:paraId="0823186F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2EB31982" w14:textId="77777777" w:rsidR="003D09C8" w:rsidRPr="0081059E" w:rsidRDefault="003D09C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27E65097" w14:textId="77777777" w:rsidR="003D09C8" w:rsidRPr="0081059E" w:rsidRDefault="003D09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14:paraId="49AE8BD1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hideMark/>
          </w:tcPr>
          <w:p w14:paraId="4836BE65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hideMark/>
          </w:tcPr>
          <w:p w14:paraId="773310FD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7D1FB41D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92" w:type="dxa"/>
            <w:hideMark/>
          </w:tcPr>
          <w:p w14:paraId="444DC6A1" w14:textId="77777777" w:rsidR="003D09C8" w:rsidRPr="0081059E" w:rsidRDefault="003D09C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  <w:r w:rsidR="009061D3"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832,7</w:t>
            </w:r>
          </w:p>
        </w:tc>
        <w:tc>
          <w:tcPr>
            <w:tcW w:w="992" w:type="dxa"/>
            <w:hideMark/>
          </w:tcPr>
          <w:p w14:paraId="76C9DF55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  <w:r w:rsidR="009061D3"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662,1</w:t>
            </w:r>
          </w:p>
        </w:tc>
        <w:tc>
          <w:tcPr>
            <w:tcW w:w="993" w:type="dxa"/>
            <w:hideMark/>
          </w:tcPr>
          <w:p w14:paraId="3989BFB5" w14:textId="4CD684FF" w:rsidR="003D09C8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48C5818" w14:textId="21C33E8F" w:rsidR="003D09C8" w:rsidRPr="0081059E" w:rsidRDefault="00E7400C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271 832,9</w:t>
            </w:r>
          </w:p>
        </w:tc>
        <w:tc>
          <w:tcPr>
            <w:tcW w:w="1050" w:type="dxa"/>
          </w:tcPr>
          <w:p w14:paraId="471C8CA6" w14:textId="77777777" w:rsidR="003D09C8" w:rsidRPr="0081059E" w:rsidRDefault="003D09C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D4CA6EE" w14:textId="77777777" w:rsidR="003D09C8" w:rsidRPr="0081059E" w:rsidRDefault="003D09C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0ACBE24" w14:textId="77777777" w:rsidR="003D09C8" w:rsidRPr="0081059E" w:rsidRDefault="003D09C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2E07686F" w14:textId="77777777" w:rsidR="003D09C8" w:rsidRPr="0081059E" w:rsidRDefault="003D09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D3E3FD1" w14:textId="77777777" w:rsidR="003D09C8" w:rsidRPr="0081059E" w:rsidRDefault="003D09C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7E7DC661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56D1631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04F934AA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hideMark/>
          </w:tcPr>
          <w:p w14:paraId="67660F95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hideMark/>
          </w:tcPr>
          <w:p w14:paraId="5170BF5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hideMark/>
          </w:tcPr>
          <w:p w14:paraId="6D68476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hideMark/>
          </w:tcPr>
          <w:p w14:paraId="54878D4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hideMark/>
          </w:tcPr>
          <w:p w14:paraId="6F4502B6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585F95A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3FBBC7A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1E69F2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2774FE2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E45F2B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C7DD95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330867B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7F30BE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6EDB2E14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3A3083E1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72402654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14:paraId="220B4B52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hideMark/>
          </w:tcPr>
          <w:p w14:paraId="2655445C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hideMark/>
          </w:tcPr>
          <w:p w14:paraId="302C406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hideMark/>
          </w:tcPr>
          <w:p w14:paraId="2CAFBE75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hideMark/>
          </w:tcPr>
          <w:p w14:paraId="6D2A5ED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0D84BA12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37E2E9EE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7351B7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B6A789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A04D8E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6CC3C9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343D5E5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5A4378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77B0AFC6" w14:textId="77777777" w:rsidTr="0081059E">
        <w:trPr>
          <w:trHeight w:val="20"/>
        </w:trPr>
        <w:tc>
          <w:tcPr>
            <w:tcW w:w="1985" w:type="dxa"/>
            <w:vMerge/>
            <w:vAlign w:val="center"/>
          </w:tcPr>
          <w:p w14:paraId="6983AD26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B967C9E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5737B63A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F56C09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0E271B7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0D54E645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D12903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C33CC8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A3A072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F3107CE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705633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4BC3F1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4CC8CAD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263D9B5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47D5849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B18" w:rsidRPr="0081059E" w14:paraId="4B4346E3" w14:textId="77777777" w:rsidTr="0081059E">
        <w:trPr>
          <w:trHeight w:val="20"/>
        </w:trPr>
        <w:tc>
          <w:tcPr>
            <w:tcW w:w="1985" w:type="dxa"/>
            <w:vMerge w:val="restart"/>
            <w:hideMark/>
          </w:tcPr>
          <w:p w14:paraId="5054352A" w14:textId="77777777" w:rsidR="00EA38D7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1.1.2. Мероприятия по строительству (реконструкции) автомобильных дорог (участков автомобильных дорог (или) искусственных дорожных сооружений) в рамках концессионных соглашений, заключаемых</w:t>
            </w:r>
            <w:r w:rsidR="007251ED"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C93CA1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с Федеральным законом «О концессионных соглашениях», подлежащих эксплуатации </w:t>
            </w:r>
          </w:p>
          <w:p w14:paraId="49887E60" w14:textId="77777777" w:rsidR="00C93CA1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на платной основе. Строительство объекта капитального строительства «Мостовой переход через р. Обь в створе ул.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="007251ED"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7251ED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Новосибирска. </w:t>
            </w:r>
          </w:p>
          <w:p w14:paraId="1464F4DB" w14:textId="77777777" w:rsidR="007251ED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Этап 0. Подготовительные работы. </w:t>
            </w:r>
          </w:p>
          <w:p w14:paraId="00123015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Этап 1. Строительство мостового перехода через р. Обь. </w:t>
            </w:r>
          </w:p>
          <w:p w14:paraId="54CB43C9" w14:textId="77777777" w:rsidR="00EA38D7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Этап 2. Строительство транспортной развязки в створе </w:t>
            </w:r>
          </w:p>
          <w:p w14:paraId="14F44BAB" w14:textId="77777777" w:rsidR="00EA38D7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ул. Станиславского» в</w:t>
            </w:r>
            <w:r w:rsidR="00C93CA1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рамках концессионного соглашения,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заключенного в</w:t>
            </w:r>
            <w:r w:rsidR="00C93CA1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</w:p>
          <w:p w14:paraId="50611E52" w14:textId="77777777" w:rsidR="00A93C5D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с Феде</w:t>
            </w:r>
            <w:r w:rsidR="00C93CA1" w:rsidRPr="0081059E">
              <w:rPr>
                <w:rFonts w:ascii="Times New Roman" w:hAnsi="Times New Roman" w:cs="Times New Roman"/>
                <w:sz w:val="18"/>
                <w:szCs w:val="18"/>
              </w:rPr>
              <w:t>ральным законом от 21.07.2005 №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  <w:r w:rsidR="00EA38D7" w:rsidRPr="00810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ФЗ «О</w:t>
            </w:r>
            <w:r w:rsidR="00C93CA1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концессионных соглашениях», подлежащего эксплуатации </w:t>
            </w:r>
          </w:p>
          <w:p w14:paraId="7B079178" w14:textId="096A5C3C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 платной основе</w:t>
            </w:r>
          </w:p>
        </w:tc>
        <w:tc>
          <w:tcPr>
            <w:tcW w:w="1389" w:type="dxa"/>
          </w:tcPr>
          <w:p w14:paraId="6C64AB31" w14:textId="77777777" w:rsidR="005C1B18" w:rsidRPr="0081059E" w:rsidRDefault="005C1B1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областной бюджет</w:t>
            </w:r>
          </w:p>
        </w:tc>
        <w:tc>
          <w:tcPr>
            <w:tcW w:w="708" w:type="dxa"/>
          </w:tcPr>
          <w:p w14:paraId="6D0867B7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767FCD7D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1FFB37E9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39CB718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14:paraId="2E28D834" w14:textId="77777777" w:rsidR="005C1B18" w:rsidRPr="0081059E" w:rsidRDefault="005C1B1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1615424,2</w:t>
            </w:r>
          </w:p>
        </w:tc>
        <w:tc>
          <w:tcPr>
            <w:tcW w:w="992" w:type="dxa"/>
            <w:shd w:val="clear" w:color="000000" w:fill="FFFFFF"/>
          </w:tcPr>
          <w:p w14:paraId="6FFB1D7A" w14:textId="77777777" w:rsidR="005C1B18" w:rsidRPr="0081059E" w:rsidRDefault="00B66D3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817533,8</w:t>
            </w:r>
          </w:p>
        </w:tc>
        <w:tc>
          <w:tcPr>
            <w:tcW w:w="993" w:type="dxa"/>
            <w:shd w:val="clear" w:color="000000" w:fill="FFFFFF"/>
          </w:tcPr>
          <w:p w14:paraId="0FA6C251" w14:textId="0659F0C4" w:rsidR="005C1B18" w:rsidRPr="0081059E" w:rsidRDefault="004E3FFD" w:rsidP="004E3FFD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3FFD">
              <w:rPr>
                <w:rFonts w:ascii="Times New Roman" w:hAnsi="Times New Roman" w:cs="Times New Roman"/>
                <w:sz w:val="18"/>
                <w:szCs w:val="18"/>
              </w:rPr>
              <w:t>926796,7</w:t>
            </w:r>
          </w:p>
        </w:tc>
        <w:tc>
          <w:tcPr>
            <w:tcW w:w="992" w:type="dxa"/>
          </w:tcPr>
          <w:p w14:paraId="0B794D9C" w14:textId="5EE38074" w:rsidR="005C1B18" w:rsidRPr="0081059E" w:rsidRDefault="004D01AF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1600</w:t>
            </w:r>
            <w:r w:rsidR="005C1B18"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7A30548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40E6A0E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8077F31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  <w:hideMark/>
          </w:tcPr>
          <w:p w14:paraId="62A7480D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«Мост»</w:t>
            </w:r>
          </w:p>
        </w:tc>
        <w:tc>
          <w:tcPr>
            <w:tcW w:w="1701" w:type="dxa"/>
            <w:vMerge w:val="restart"/>
            <w:hideMark/>
          </w:tcPr>
          <w:p w14:paraId="4683FEFA" w14:textId="59270F0E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рамках мероприятия планируется строительство мостового перехода через р. Обь в створе ул.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0D99802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46A960BD" w14:textId="7B3BFF24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на условиях государственно-частного партнерства, что позволит: создать удобную транспортную связь между центральными планировочными районами города Новосибирска на правом берегу реки Оби с районами </w:t>
            </w:r>
          </w:p>
          <w:p w14:paraId="6AF10E98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южной и юго-западной части </w:t>
            </w:r>
          </w:p>
          <w:p w14:paraId="3CC9D88D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 </w:t>
            </w:r>
          </w:p>
          <w:p w14:paraId="26857277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на левом берегу, увеличить пропускную способность </w:t>
            </w:r>
          </w:p>
          <w:p w14:paraId="6884FF84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пределах </w:t>
            </w:r>
          </w:p>
          <w:p w14:paraId="514B654F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г. Новосибирска, улучшить качество жизни населения </w:t>
            </w:r>
          </w:p>
          <w:p w14:paraId="547A794A" w14:textId="77777777" w:rsidR="00EA38D7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и доступность общественных услуг за счет сокращения времени пользователей автомобильными 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дорогами в пути, обеспечить прямой выход на автомобильную дорогу федерального значения Р 254 «Иртыш» и международный аэропорт «Толмачево» посредством использования автомобильных дорог по </w:t>
            </w:r>
          </w:p>
          <w:p w14:paraId="798BF3CE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ул. Станционной и «Новосибирск – аэропорт Толмачево».</w:t>
            </w:r>
          </w:p>
          <w:p w14:paraId="09152392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позволит ввести </w:t>
            </w:r>
          </w:p>
          <w:p w14:paraId="63EDBB92" w14:textId="77777777" w:rsidR="00A93C5D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2023 году в эксплуатацию </w:t>
            </w:r>
          </w:p>
          <w:p w14:paraId="3AFE9BC0" w14:textId="77777777" w:rsidR="00A93C5D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5,1 км мостового перехода через</w:t>
            </w:r>
          </w:p>
          <w:p w14:paraId="7C40246B" w14:textId="77777777" w:rsidR="00A93C5D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р. Обь в створе </w:t>
            </w:r>
          </w:p>
          <w:p w14:paraId="0B0243BA" w14:textId="61D67B2C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Ипподромской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0ECE612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г. Новосибирска</w:t>
            </w:r>
          </w:p>
        </w:tc>
      </w:tr>
      <w:tr w:rsidR="00F3639D" w:rsidRPr="0081059E" w14:paraId="3E39E9D1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6F03402A" w14:textId="77777777" w:rsidR="00F3639D" w:rsidRPr="0081059E" w:rsidRDefault="00F3639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6AC172F5" w14:textId="77777777" w:rsidR="00F3639D" w:rsidRPr="0081059E" w:rsidRDefault="00F3639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hideMark/>
          </w:tcPr>
          <w:p w14:paraId="1A6409D5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  <w:hideMark/>
          </w:tcPr>
          <w:p w14:paraId="0AD9E847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  <w:hideMark/>
          </w:tcPr>
          <w:p w14:paraId="64B0B299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hideMark/>
          </w:tcPr>
          <w:p w14:paraId="69C08A5F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  <w:hideMark/>
          </w:tcPr>
          <w:p w14:paraId="1A8942D8" w14:textId="77777777" w:rsidR="00F3639D" w:rsidRPr="0081059E" w:rsidRDefault="00F3639D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1789331,7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D61444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500000,0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15D4263C" w14:textId="78FE39FD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8601500,0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B81C0" w14:textId="68E0BF21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4951140,0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DFCF39" w14:textId="7897136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212614,9</w:t>
            </w:r>
          </w:p>
        </w:tc>
        <w:tc>
          <w:tcPr>
            <w:tcW w:w="992" w:type="dxa"/>
          </w:tcPr>
          <w:p w14:paraId="0F1DBEA9" w14:textId="56D04490" w:rsidR="00F3639D" w:rsidRPr="0081059E" w:rsidRDefault="00F3639D" w:rsidP="0081059E">
            <w:pPr>
              <w:spacing w:line="252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1903717,4</w:t>
            </w:r>
          </w:p>
        </w:tc>
        <w:tc>
          <w:tcPr>
            <w:tcW w:w="1105" w:type="dxa"/>
          </w:tcPr>
          <w:p w14:paraId="0328241A" w14:textId="77777777" w:rsidR="00F3639D" w:rsidRPr="0081059E" w:rsidRDefault="00F3639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35FDB098" w14:textId="77777777" w:rsidR="00F3639D" w:rsidRPr="0081059E" w:rsidRDefault="00F3639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6C8512" w14:textId="77777777" w:rsidR="00F3639D" w:rsidRPr="0081059E" w:rsidRDefault="00F3639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E65" w:rsidRPr="0081059E" w14:paraId="1289E598" w14:textId="77777777" w:rsidTr="0081059E">
        <w:trPr>
          <w:trHeight w:val="20"/>
        </w:trPr>
        <w:tc>
          <w:tcPr>
            <w:tcW w:w="1985" w:type="dxa"/>
            <w:vMerge/>
            <w:vAlign w:val="center"/>
          </w:tcPr>
          <w:p w14:paraId="4ECBCE71" w14:textId="77777777" w:rsidR="008D2E65" w:rsidRPr="0081059E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BBBA4E1" w14:textId="77777777" w:rsidR="008D2E65" w:rsidRPr="0081059E" w:rsidRDefault="008D2E65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68B15827" w14:textId="77777777" w:rsidR="008D2E65" w:rsidRPr="0081059E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768FB94A" w14:textId="77777777" w:rsidR="008D2E65" w:rsidRPr="0081059E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02C44605" w14:textId="77777777" w:rsidR="008D2E65" w:rsidRPr="0081059E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EBEE44A" w14:textId="77777777" w:rsidR="008D2E65" w:rsidRPr="0081059E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92" w:type="dxa"/>
          </w:tcPr>
          <w:p w14:paraId="3C48C6BF" w14:textId="77777777" w:rsidR="008D2E65" w:rsidRPr="0081059E" w:rsidRDefault="008D2E65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EFD7264" w14:textId="77777777" w:rsidR="008D2E65" w:rsidRPr="0081059E" w:rsidRDefault="008D2E6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5969336,0</w:t>
            </w:r>
          </w:p>
        </w:tc>
        <w:tc>
          <w:tcPr>
            <w:tcW w:w="993" w:type="dxa"/>
          </w:tcPr>
          <w:p w14:paraId="6C1A3A78" w14:textId="07C0C62B" w:rsidR="008D2E65" w:rsidRPr="0081059E" w:rsidRDefault="004D01AF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1900000,0</w:t>
            </w:r>
          </w:p>
        </w:tc>
        <w:tc>
          <w:tcPr>
            <w:tcW w:w="992" w:type="dxa"/>
          </w:tcPr>
          <w:p w14:paraId="45420D1F" w14:textId="77777777" w:rsidR="008D2E65" w:rsidRPr="0081059E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11FE3E19" w14:textId="77777777" w:rsidR="008D2E65" w:rsidRPr="0081059E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1A104C5" w14:textId="77777777" w:rsidR="008D2E65" w:rsidRPr="0081059E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940E28A" w14:textId="77777777" w:rsidR="008D2E65" w:rsidRPr="0081059E" w:rsidRDefault="008D2E65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493FB454" w14:textId="77777777" w:rsidR="008D2E65" w:rsidRPr="0081059E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2BF5DF72" w14:textId="77777777" w:rsidR="008D2E65" w:rsidRPr="0081059E" w:rsidRDefault="008D2E65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1B18" w:rsidRPr="0081059E" w14:paraId="57E6F324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4F39AF24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7300D762" w14:textId="77777777" w:rsidR="005C1B18" w:rsidRPr="0081059E" w:rsidRDefault="005C1B1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  <w:hideMark/>
          </w:tcPr>
          <w:p w14:paraId="0253CC9B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hideMark/>
          </w:tcPr>
          <w:p w14:paraId="63DD0F7A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hideMark/>
          </w:tcPr>
          <w:p w14:paraId="32A7ABDE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hideMark/>
          </w:tcPr>
          <w:p w14:paraId="65792762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hideMark/>
          </w:tcPr>
          <w:p w14:paraId="73E8BC3B" w14:textId="77777777" w:rsidR="005C1B18" w:rsidRPr="0081059E" w:rsidRDefault="005C1B18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428A1746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46ABAB60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2DA5EA3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E6D681C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3FCC4B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88D3615" w14:textId="77777777" w:rsidR="005C1B18" w:rsidRPr="0081059E" w:rsidRDefault="005C1B1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0C609F7F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1D372C5" w14:textId="77777777" w:rsidR="005C1B18" w:rsidRPr="0081059E" w:rsidRDefault="005C1B1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018B" w:rsidRPr="0081059E" w14:paraId="3B19B8DE" w14:textId="77777777" w:rsidTr="0081059E">
        <w:trPr>
          <w:trHeight w:val="20"/>
        </w:trPr>
        <w:tc>
          <w:tcPr>
            <w:tcW w:w="1985" w:type="dxa"/>
            <w:vMerge/>
            <w:vAlign w:val="center"/>
            <w:hideMark/>
          </w:tcPr>
          <w:p w14:paraId="520A846B" w14:textId="77777777" w:rsidR="00C9018B" w:rsidRPr="0081059E" w:rsidRDefault="00C9018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hideMark/>
          </w:tcPr>
          <w:p w14:paraId="7886DCA0" w14:textId="77777777" w:rsidR="00C9018B" w:rsidRPr="0081059E" w:rsidRDefault="00C9018B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hideMark/>
          </w:tcPr>
          <w:p w14:paraId="68CAEB92" w14:textId="77777777" w:rsidR="00C9018B" w:rsidRPr="0081059E" w:rsidRDefault="00C901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  <w:hideMark/>
          </w:tcPr>
          <w:p w14:paraId="4BBC2D36" w14:textId="77777777" w:rsidR="00C9018B" w:rsidRPr="0081059E" w:rsidRDefault="00C901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  <w:hideMark/>
          </w:tcPr>
          <w:p w14:paraId="0D1F3D0C" w14:textId="77777777" w:rsidR="00C9018B" w:rsidRPr="0081059E" w:rsidRDefault="00C901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  <w:hideMark/>
          </w:tcPr>
          <w:p w14:paraId="0275B354" w14:textId="77777777" w:rsidR="00C9018B" w:rsidRPr="0081059E" w:rsidRDefault="00C901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hideMark/>
          </w:tcPr>
          <w:p w14:paraId="786D594E" w14:textId="77777777" w:rsidR="00C9018B" w:rsidRPr="0081059E" w:rsidRDefault="00C9018B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080398" w14:textId="77777777" w:rsidR="00C9018B" w:rsidRPr="0081059E" w:rsidRDefault="00C9018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7EAB2B" w14:textId="2BD6C2B6" w:rsidR="00C9018B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  <w:r w:rsidR="00C9018B" w:rsidRPr="0081059E">
              <w:rPr>
                <w:rFonts w:ascii="Times New Roman" w:hAnsi="Times New Roman" w:cs="Times New Roman"/>
                <w:sz w:val="18"/>
                <w:szCs w:val="18"/>
              </w:rPr>
              <w:t>194,0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797F5E" w14:textId="2AFE2764" w:rsidR="00C9018B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2693</w:t>
            </w:r>
            <w:r w:rsidR="00C9018B" w:rsidRPr="0081059E">
              <w:rPr>
                <w:rFonts w:ascii="Times New Roman" w:hAnsi="Times New Roman" w:cs="Times New Roman"/>
                <w:sz w:val="18"/>
                <w:szCs w:val="18"/>
              </w:rPr>
              <w:t>952,0</w:t>
            </w:r>
          </w:p>
        </w:tc>
        <w:tc>
          <w:tcPr>
            <w:tcW w:w="1050" w:type="dxa"/>
          </w:tcPr>
          <w:p w14:paraId="7A17FE74" w14:textId="7A6BE847" w:rsidR="00C9018B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2859</w:t>
            </w:r>
            <w:r w:rsidR="00C9018B" w:rsidRPr="0081059E">
              <w:rPr>
                <w:rFonts w:ascii="Times New Roman" w:hAnsi="Times New Roman" w:cs="Times New Roman"/>
                <w:sz w:val="18"/>
                <w:szCs w:val="18"/>
              </w:rPr>
              <w:t>421,2</w:t>
            </w:r>
          </w:p>
        </w:tc>
        <w:tc>
          <w:tcPr>
            <w:tcW w:w="992" w:type="dxa"/>
          </w:tcPr>
          <w:p w14:paraId="0589A905" w14:textId="55DB953B" w:rsidR="00C9018B" w:rsidRPr="0081059E" w:rsidRDefault="00500BE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0D25E87B" w14:textId="77777777" w:rsidR="00C9018B" w:rsidRPr="0081059E" w:rsidRDefault="00C901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  <w:hideMark/>
          </w:tcPr>
          <w:p w14:paraId="02546AFD" w14:textId="77777777" w:rsidR="00C9018B" w:rsidRPr="0081059E" w:rsidRDefault="00C9018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991724" w14:textId="77777777" w:rsidR="00C9018B" w:rsidRPr="0081059E" w:rsidRDefault="00C9018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67EEF461" w14:textId="77777777" w:rsidTr="0081059E">
        <w:trPr>
          <w:trHeight w:val="20"/>
        </w:trPr>
        <w:tc>
          <w:tcPr>
            <w:tcW w:w="1985" w:type="dxa"/>
            <w:vMerge/>
            <w:vAlign w:val="center"/>
          </w:tcPr>
          <w:p w14:paraId="64D5DFB5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BF41265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5D729F4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1154767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051F57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1341E91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6296CBC6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E14574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D650B4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86F278C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B4CDD8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EDB82AC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2630D94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  <w:vAlign w:val="center"/>
          </w:tcPr>
          <w:p w14:paraId="3B0C35A3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14:paraId="5E727492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5352" w:rsidRPr="0081059E" w14:paraId="058ED639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55222A4B" w14:textId="77777777" w:rsidR="00D410E8" w:rsidRPr="0081059E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1.1.3. Оснащение объектов транспортной инфраструктуры техническими средствами обеспечения транспортной безопасности искусственных сооружений </w:t>
            </w:r>
          </w:p>
          <w:p w14:paraId="1ABD5F28" w14:textId="77777777" w:rsidR="00755352" w:rsidRPr="0081059E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 автомобильных дорогах общего пользования Новосибирской области</w:t>
            </w:r>
          </w:p>
        </w:tc>
        <w:tc>
          <w:tcPr>
            <w:tcW w:w="1389" w:type="dxa"/>
          </w:tcPr>
          <w:p w14:paraId="6DF84830" w14:textId="77777777" w:rsidR="00755352" w:rsidRPr="0081059E" w:rsidRDefault="0075535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68F63E4A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49C0899A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7A6BC849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3EF9594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92" w:type="dxa"/>
            <w:shd w:val="clear" w:color="auto" w:fill="auto"/>
          </w:tcPr>
          <w:p w14:paraId="694A0862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410,2</w:t>
            </w:r>
          </w:p>
        </w:tc>
        <w:tc>
          <w:tcPr>
            <w:tcW w:w="992" w:type="dxa"/>
          </w:tcPr>
          <w:p w14:paraId="58308B97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9680096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5EB6771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32EC1193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56AFEBC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4BB2CF8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6BB8E22F" w14:textId="77777777" w:rsidR="00755352" w:rsidRPr="0081059E" w:rsidRDefault="0075535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701" w:type="dxa"/>
            <w:vMerge w:val="restart"/>
          </w:tcPr>
          <w:p w14:paraId="2ECA18D7" w14:textId="77777777" w:rsidR="00755352" w:rsidRPr="0081059E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 результате реализации данного мероприятия автомобильные мосты длиной более 25 м будут отвечать требованиям транспортной безопасности, утвержденным Федеральным законом от</w:t>
            </w:r>
            <w:r w:rsidR="001B3654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09.02.2007 </w:t>
            </w:r>
          </w:p>
          <w:p w14:paraId="1A27BC03" w14:textId="77777777" w:rsidR="00755352" w:rsidRPr="0081059E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№ 16-ФЗ </w:t>
            </w:r>
          </w:p>
          <w:p w14:paraId="016472A5" w14:textId="77777777" w:rsidR="00755352" w:rsidRPr="0081059E" w:rsidRDefault="0075535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«О транспортной безопасности»</w:t>
            </w:r>
          </w:p>
        </w:tc>
      </w:tr>
      <w:tr w:rsidR="00380AD7" w:rsidRPr="0081059E" w14:paraId="1A77772B" w14:textId="77777777" w:rsidTr="0081059E">
        <w:trPr>
          <w:trHeight w:val="20"/>
        </w:trPr>
        <w:tc>
          <w:tcPr>
            <w:tcW w:w="1985" w:type="dxa"/>
            <w:vMerge/>
          </w:tcPr>
          <w:p w14:paraId="53BCF79D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3741C23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686813A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7BC5C1B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6CA51BC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1526EDF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11840CC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1E9EA6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55D35F2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8F5D87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7A7E5F1D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13CE7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5BE4EA5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7800265C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8CC8E2F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5C02E434" w14:textId="77777777" w:rsidTr="0081059E">
        <w:trPr>
          <w:trHeight w:val="20"/>
        </w:trPr>
        <w:tc>
          <w:tcPr>
            <w:tcW w:w="1985" w:type="dxa"/>
            <w:vMerge/>
          </w:tcPr>
          <w:p w14:paraId="74237B25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0382212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547FC81B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452C9D2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B95F03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22CF19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313C89D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A7FE29A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7251952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5491D82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0FDB8F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0AE23DE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3A2B55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413C591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58F0D6E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01988FE2" w14:textId="77777777" w:rsidTr="0081059E">
        <w:trPr>
          <w:trHeight w:val="20"/>
        </w:trPr>
        <w:tc>
          <w:tcPr>
            <w:tcW w:w="1985" w:type="dxa"/>
            <w:vMerge/>
          </w:tcPr>
          <w:p w14:paraId="75F979AA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EBD5DF3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41CA2265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29664EC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EAA583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480850AA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20B6A32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AF5AAE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DA91B63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B8C5E6D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30F5267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DD9109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B5E913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5F546A5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A3D7BF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0AD7" w:rsidRPr="0081059E" w14:paraId="716DB7FA" w14:textId="77777777" w:rsidTr="0081059E">
        <w:trPr>
          <w:trHeight w:val="20"/>
        </w:trPr>
        <w:tc>
          <w:tcPr>
            <w:tcW w:w="1985" w:type="dxa"/>
            <w:vMerge/>
          </w:tcPr>
          <w:p w14:paraId="54D48E3E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961C2C1" w14:textId="77777777" w:rsidR="00380AD7" w:rsidRPr="0081059E" w:rsidRDefault="00380AD7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36795070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670FA8E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ED0C74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0A7971DE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7012164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0EDB0A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99FEC0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72EF388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F417AAD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E0C299F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3A58C74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310A3A39" w14:textId="77777777" w:rsidR="00380AD7" w:rsidRPr="0081059E" w:rsidRDefault="00380AD7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0686EC0" w14:textId="77777777" w:rsidR="00380AD7" w:rsidRPr="0081059E" w:rsidRDefault="00380AD7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10E8" w:rsidRPr="0081059E" w14:paraId="5B247AE8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1937F852" w14:textId="77777777" w:rsidR="00D410E8" w:rsidRPr="0081059E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1.1.4. Строительство объектов дорожной инфраструктуры для многофункциональной ледовой арены по улице Немировича-Данченко </w:t>
            </w:r>
          </w:p>
          <w:p w14:paraId="133E1711" w14:textId="77777777" w:rsidR="00B410E8" w:rsidRPr="0081059E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 г.</w:t>
            </w:r>
            <w:r w:rsidR="001B3654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Новосибирске</w:t>
            </w:r>
          </w:p>
        </w:tc>
        <w:tc>
          <w:tcPr>
            <w:tcW w:w="1389" w:type="dxa"/>
          </w:tcPr>
          <w:p w14:paraId="5007A045" w14:textId="77777777" w:rsidR="00B410E8" w:rsidRPr="0081059E" w:rsidRDefault="00B410E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4F9C60A4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426" w:type="dxa"/>
          </w:tcPr>
          <w:p w14:paraId="3D344ACC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1A263812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4741DAB6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992" w:type="dxa"/>
          </w:tcPr>
          <w:p w14:paraId="44705F98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327684,4</w:t>
            </w:r>
          </w:p>
        </w:tc>
        <w:tc>
          <w:tcPr>
            <w:tcW w:w="992" w:type="dxa"/>
          </w:tcPr>
          <w:p w14:paraId="26101E24" w14:textId="77777777" w:rsidR="00B410E8" w:rsidRPr="0081059E" w:rsidRDefault="00324495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53476,1</w:t>
            </w:r>
          </w:p>
        </w:tc>
        <w:tc>
          <w:tcPr>
            <w:tcW w:w="993" w:type="dxa"/>
          </w:tcPr>
          <w:p w14:paraId="53610F56" w14:textId="2E05E05A" w:rsidR="00B410E8" w:rsidRPr="0081059E" w:rsidRDefault="006F288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  <w:r w:rsidRPr="006F288B">
              <w:rPr>
                <w:rFonts w:ascii="Times New Roman" w:hAnsi="Times New Roman" w:cs="Times New Roman"/>
                <w:sz w:val="18"/>
                <w:szCs w:val="18"/>
              </w:rPr>
              <w:t>668,9</w:t>
            </w:r>
          </w:p>
        </w:tc>
        <w:tc>
          <w:tcPr>
            <w:tcW w:w="992" w:type="dxa"/>
          </w:tcPr>
          <w:p w14:paraId="4D96424A" w14:textId="08F01150" w:rsidR="00B410E8" w:rsidRPr="0081059E" w:rsidRDefault="006F288B" w:rsidP="006F288B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88B">
              <w:rPr>
                <w:rFonts w:ascii="Times New Roman" w:hAnsi="Times New Roman" w:cs="Times New Roman"/>
                <w:sz w:val="18"/>
                <w:szCs w:val="18"/>
              </w:rPr>
              <w:t>498126,3</w:t>
            </w:r>
          </w:p>
        </w:tc>
        <w:tc>
          <w:tcPr>
            <w:tcW w:w="1050" w:type="dxa"/>
          </w:tcPr>
          <w:p w14:paraId="1879E7E1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7C151CC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E6BB548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35167182" w14:textId="77777777" w:rsidR="00B410E8" w:rsidRPr="0081059E" w:rsidRDefault="00B410E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 Минстрой НСО, ГКУ НСО «Арена»</w:t>
            </w:r>
          </w:p>
        </w:tc>
        <w:tc>
          <w:tcPr>
            <w:tcW w:w="1701" w:type="dxa"/>
            <w:vMerge w:val="restart"/>
          </w:tcPr>
          <w:p w14:paraId="390D66DD" w14:textId="77777777" w:rsidR="00D410E8" w:rsidRPr="0081059E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Строительство автомобильных дорог общего пользования с</w:t>
            </w:r>
            <w:r w:rsidR="001B3654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вводом </w:t>
            </w:r>
          </w:p>
          <w:p w14:paraId="522FEF92" w14:textId="77777777" w:rsidR="00D410E8" w:rsidRPr="0081059E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эксплуатацию </w:t>
            </w:r>
          </w:p>
          <w:p w14:paraId="67DD435A" w14:textId="77777777" w:rsidR="00A93C5D" w:rsidRPr="0081059E" w:rsidRDefault="00B410E8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в 2022 году </w:t>
            </w:r>
          </w:p>
          <w:p w14:paraId="1406923A" w14:textId="0E582DAF" w:rsidR="00B410E8" w:rsidRPr="0081059E" w:rsidRDefault="00B101D9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2,895 км</w:t>
            </w:r>
          </w:p>
        </w:tc>
      </w:tr>
      <w:tr w:rsidR="007B58BD" w:rsidRPr="0081059E" w14:paraId="2AD87BF3" w14:textId="77777777" w:rsidTr="0081059E">
        <w:trPr>
          <w:trHeight w:val="20"/>
        </w:trPr>
        <w:tc>
          <w:tcPr>
            <w:tcW w:w="1985" w:type="dxa"/>
            <w:vMerge/>
          </w:tcPr>
          <w:p w14:paraId="218C0D32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4E2F4C2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61D475C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2EB7B2E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8563C2D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7F4F6D6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2524E73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3C6873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23D195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D024E2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1C7D6B2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283FB4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C4C8DC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4FE86FE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319AB97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03EDA95A" w14:textId="77777777" w:rsidTr="0081059E">
        <w:trPr>
          <w:trHeight w:val="20"/>
        </w:trPr>
        <w:tc>
          <w:tcPr>
            <w:tcW w:w="1985" w:type="dxa"/>
            <w:vMerge/>
          </w:tcPr>
          <w:p w14:paraId="4E17E6AE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05F96D0B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4CD8EB9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8D26987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B2734E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A26AD5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28D38C8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6C33FA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1B6CF7D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E6D436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0BFC52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7FA1605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02B9CE7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42F1C1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E566856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13BD1790" w14:textId="77777777" w:rsidTr="0081059E">
        <w:trPr>
          <w:trHeight w:val="20"/>
        </w:trPr>
        <w:tc>
          <w:tcPr>
            <w:tcW w:w="1985" w:type="dxa"/>
            <w:vMerge/>
          </w:tcPr>
          <w:p w14:paraId="4F8689C8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77609E50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50A6490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164CE6B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F3BCB6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53F70ED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4801924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F552912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11586BD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1DEA30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52211E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7148FC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ADCE63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779924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DEE22E2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704C1914" w14:textId="77777777" w:rsidTr="0081059E">
        <w:trPr>
          <w:trHeight w:val="20"/>
        </w:trPr>
        <w:tc>
          <w:tcPr>
            <w:tcW w:w="1985" w:type="dxa"/>
            <w:vMerge/>
          </w:tcPr>
          <w:p w14:paraId="583DB286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1F695E5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7BE15C83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FA7042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556274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252CA41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3CA0823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4AF583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5D8C5C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827030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3BAC312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7E6B0E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81DAB4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35403AA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C15EDAE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13F6" w:rsidRPr="0081059E" w14:paraId="508FD641" w14:textId="77777777" w:rsidTr="0081059E">
        <w:trPr>
          <w:trHeight w:val="20"/>
        </w:trPr>
        <w:tc>
          <w:tcPr>
            <w:tcW w:w="15735" w:type="dxa"/>
            <w:gridSpan w:val="15"/>
          </w:tcPr>
          <w:p w14:paraId="326B119F" w14:textId="77777777" w:rsidR="00BD13F6" w:rsidRPr="0081059E" w:rsidRDefault="00BD13F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1.2. Задача: обеспечение сохранности и восстановления автомобильных дорог регионального, межмуниципального и местного значения и искусственных сооружений на них, а также улично-дорожной сети в муниципальных образованиях Новосибирской области</w:t>
            </w:r>
          </w:p>
        </w:tc>
      </w:tr>
      <w:tr w:rsidR="00664940" w:rsidRPr="0081059E" w14:paraId="62DEE37C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391B5F1E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1.2.1. Капитальный ремонт, ремонт, содержание, иные мероприятия в отношении автомобильных дорог регионального и межмуниципального значения и искусственных сооружений на них</w:t>
            </w:r>
          </w:p>
        </w:tc>
        <w:tc>
          <w:tcPr>
            <w:tcW w:w="1389" w:type="dxa"/>
          </w:tcPr>
          <w:p w14:paraId="6A1CE421" w14:textId="77777777" w:rsidR="00664940" w:rsidRPr="0081059E" w:rsidRDefault="00664940" w:rsidP="00664940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7168A4D8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5688F106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5E934513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52CDD832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  <w:shd w:val="clear" w:color="auto" w:fill="auto"/>
          </w:tcPr>
          <w:p w14:paraId="3DEBDE64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4813957,7</w:t>
            </w:r>
          </w:p>
        </w:tc>
        <w:tc>
          <w:tcPr>
            <w:tcW w:w="992" w:type="dxa"/>
            <w:shd w:val="clear" w:color="000000" w:fill="FFFFFF"/>
          </w:tcPr>
          <w:p w14:paraId="1CBF6F35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5766376,4</w:t>
            </w:r>
          </w:p>
        </w:tc>
        <w:tc>
          <w:tcPr>
            <w:tcW w:w="993" w:type="dxa"/>
            <w:shd w:val="clear" w:color="000000" w:fill="FFFFFF"/>
          </w:tcPr>
          <w:p w14:paraId="771A05AA" w14:textId="46959C55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40">
              <w:rPr>
                <w:rFonts w:ascii="Times New Roman" w:hAnsi="Times New Roman" w:cs="Times New Roman"/>
                <w:sz w:val="18"/>
                <w:szCs w:val="18"/>
              </w:rPr>
              <w:t>5869170,0</w:t>
            </w:r>
          </w:p>
        </w:tc>
        <w:tc>
          <w:tcPr>
            <w:tcW w:w="992" w:type="dxa"/>
          </w:tcPr>
          <w:p w14:paraId="3C583A8D" w14:textId="6DA03B87" w:rsidR="00664940" w:rsidRPr="00664940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40">
              <w:rPr>
                <w:rFonts w:ascii="Times New Roman" w:hAnsi="Times New Roman" w:cs="Times New Roman"/>
                <w:sz w:val="18"/>
                <w:szCs w:val="18"/>
              </w:rPr>
              <w:t>6675046,6</w:t>
            </w:r>
          </w:p>
        </w:tc>
        <w:tc>
          <w:tcPr>
            <w:tcW w:w="1050" w:type="dxa"/>
          </w:tcPr>
          <w:p w14:paraId="1FCB0D5D" w14:textId="4698D808" w:rsidR="00664940" w:rsidRPr="00664940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40">
              <w:rPr>
                <w:rFonts w:ascii="Times New Roman" w:hAnsi="Times New Roman" w:cs="Times New Roman"/>
                <w:sz w:val="18"/>
                <w:szCs w:val="18"/>
              </w:rPr>
              <w:t>5372996,6</w:t>
            </w:r>
          </w:p>
        </w:tc>
        <w:tc>
          <w:tcPr>
            <w:tcW w:w="992" w:type="dxa"/>
          </w:tcPr>
          <w:p w14:paraId="4BCC6FF7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1241238,0</w:t>
            </w:r>
          </w:p>
        </w:tc>
        <w:tc>
          <w:tcPr>
            <w:tcW w:w="1105" w:type="dxa"/>
          </w:tcPr>
          <w:p w14:paraId="7CF045FF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5623838,0</w:t>
            </w:r>
          </w:p>
        </w:tc>
        <w:tc>
          <w:tcPr>
            <w:tcW w:w="1418" w:type="dxa"/>
            <w:vMerge w:val="restart"/>
          </w:tcPr>
          <w:p w14:paraId="28BA3DBA" w14:textId="77777777" w:rsidR="00664940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 ГКУ НСО ТУАД</w:t>
            </w:r>
          </w:p>
        </w:tc>
        <w:tc>
          <w:tcPr>
            <w:tcW w:w="1701" w:type="dxa"/>
            <w:vMerge w:val="restart"/>
          </w:tcPr>
          <w:p w14:paraId="0BDEC63D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мероприятия позволит обеспечить безопасное</w:t>
            </w:r>
          </w:p>
          <w:p w14:paraId="7C67D871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и бесперебойное движение транспорта </w:t>
            </w:r>
          </w:p>
          <w:p w14:paraId="36E74F6D" w14:textId="77777777" w:rsidR="00664940" w:rsidRPr="0081059E" w:rsidRDefault="00664940" w:rsidP="00664940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 автомобильных дорогах общего пользования Новосибирской области</w:t>
            </w:r>
          </w:p>
        </w:tc>
      </w:tr>
      <w:tr w:rsidR="007B58BD" w:rsidRPr="0081059E" w14:paraId="178E8EEF" w14:textId="77777777" w:rsidTr="0081059E">
        <w:trPr>
          <w:trHeight w:val="20"/>
        </w:trPr>
        <w:tc>
          <w:tcPr>
            <w:tcW w:w="1985" w:type="dxa"/>
            <w:vMerge/>
          </w:tcPr>
          <w:p w14:paraId="1BC9F28D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D6AD148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75EB8AA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6832034D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61B57F75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0AE7873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92" w:type="dxa"/>
          </w:tcPr>
          <w:p w14:paraId="6F3B2F6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2895,3</w:t>
            </w:r>
          </w:p>
        </w:tc>
        <w:tc>
          <w:tcPr>
            <w:tcW w:w="992" w:type="dxa"/>
          </w:tcPr>
          <w:p w14:paraId="4C968E3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6DB6B8A" w14:textId="34E38057" w:rsidR="007B58BD" w:rsidRPr="0081059E" w:rsidRDefault="00664940" w:rsidP="00664940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940">
              <w:rPr>
                <w:rFonts w:ascii="Times New Roman" w:hAnsi="Times New Roman" w:cs="Times New Roman"/>
                <w:sz w:val="18"/>
                <w:szCs w:val="18"/>
              </w:rPr>
              <w:t>300000,0</w:t>
            </w:r>
          </w:p>
        </w:tc>
        <w:tc>
          <w:tcPr>
            <w:tcW w:w="992" w:type="dxa"/>
          </w:tcPr>
          <w:p w14:paraId="6AB95B8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3F863E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B1DF21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56DDD77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79ED788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3BF28D7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0ABC763F" w14:textId="77777777" w:rsidTr="0081059E">
        <w:trPr>
          <w:trHeight w:val="20"/>
        </w:trPr>
        <w:tc>
          <w:tcPr>
            <w:tcW w:w="1985" w:type="dxa"/>
            <w:vMerge/>
          </w:tcPr>
          <w:p w14:paraId="530E1D99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F9247F4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09DF3F8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494B00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731C6C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A45A2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B24308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67D16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7D9A5E7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3BE52F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278131C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25FA903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AE3AC62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B5912B5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32F5AD5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45E69C43" w14:textId="77777777" w:rsidTr="0081059E">
        <w:trPr>
          <w:trHeight w:val="20"/>
        </w:trPr>
        <w:tc>
          <w:tcPr>
            <w:tcW w:w="1985" w:type="dxa"/>
            <w:vMerge/>
          </w:tcPr>
          <w:p w14:paraId="7B1112B2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9071F43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01473D1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24FE3B9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8420E1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922763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1DB11D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020618D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54B4B0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489CEC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25CE07C7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C0D1736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D405C1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391ABB26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18A68E3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0F3EB36F" w14:textId="77777777" w:rsidTr="0081059E">
        <w:trPr>
          <w:trHeight w:val="20"/>
        </w:trPr>
        <w:tc>
          <w:tcPr>
            <w:tcW w:w="1985" w:type="dxa"/>
            <w:vMerge/>
          </w:tcPr>
          <w:p w14:paraId="3B05A157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20B48C4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65F36FF3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471ABAE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67822DC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0822112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1DF9601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2E8E293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B48D10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388F40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805CD1C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19AAA07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657995D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4778939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8D7F0D2" w14:textId="77777777" w:rsidR="007B58BD" w:rsidRPr="0081059E" w:rsidRDefault="007B58BD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46" w:rsidRPr="0081059E" w14:paraId="13ECCF8B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737668A3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1.2.2. Обеспечение восстановления и развития автодорог местного значения, в том числе мероприятия </w:t>
            </w:r>
          </w:p>
          <w:p w14:paraId="209921B7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по созданию, восстановлению </w:t>
            </w:r>
          </w:p>
          <w:p w14:paraId="2DAF1D8F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 содержанию элементов обустройства автомобильных дорог за счет субсидий местным бюджетам на осуществление дорожной деятельности в отношении автомобильных дорог местного значения</w:t>
            </w:r>
          </w:p>
        </w:tc>
        <w:tc>
          <w:tcPr>
            <w:tcW w:w="1389" w:type="dxa"/>
          </w:tcPr>
          <w:p w14:paraId="320DB3A4" w14:textId="77777777" w:rsidR="008B7F46" w:rsidRPr="0081059E" w:rsidRDefault="008B7F4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52B1795D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7D89B601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271840AC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875C725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</w:tcPr>
          <w:p w14:paraId="0965CD48" w14:textId="77777777" w:rsidR="008B7F46" w:rsidRPr="0081059E" w:rsidRDefault="008B7F46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2414084,9</w:t>
            </w:r>
          </w:p>
        </w:tc>
        <w:tc>
          <w:tcPr>
            <w:tcW w:w="992" w:type="dxa"/>
            <w:shd w:val="clear" w:color="auto" w:fill="auto"/>
          </w:tcPr>
          <w:p w14:paraId="2180F9C8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1394701,3</w:t>
            </w:r>
          </w:p>
        </w:tc>
        <w:tc>
          <w:tcPr>
            <w:tcW w:w="993" w:type="dxa"/>
            <w:shd w:val="clear" w:color="auto" w:fill="auto"/>
          </w:tcPr>
          <w:p w14:paraId="6BFB3117" w14:textId="68F6AE50" w:rsidR="008B7F46" w:rsidRPr="0081059E" w:rsidRDefault="00896B9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bCs/>
                <w:sz w:val="18"/>
                <w:szCs w:val="18"/>
              </w:rPr>
              <w:t>2583201,5</w:t>
            </w:r>
          </w:p>
        </w:tc>
        <w:tc>
          <w:tcPr>
            <w:tcW w:w="992" w:type="dxa"/>
          </w:tcPr>
          <w:p w14:paraId="1E972B7B" w14:textId="7FB7BA99" w:rsidR="008B7F46" w:rsidRPr="0081059E" w:rsidRDefault="00896B9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sz w:val="18"/>
                <w:szCs w:val="18"/>
              </w:rPr>
              <w:t>1541748,1</w:t>
            </w:r>
          </w:p>
        </w:tc>
        <w:tc>
          <w:tcPr>
            <w:tcW w:w="1050" w:type="dxa"/>
          </w:tcPr>
          <w:p w14:paraId="286BC55B" w14:textId="490BE4DB" w:rsidR="008B7F46" w:rsidRPr="0081059E" w:rsidRDefault="00896B9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sz w:val="18"/>
                <w:szCs w:val="18"/>
              </w:rPr>
              <w:t>1911423,6</w:t>
            </w:r>
          </w:p>
        </w:tc>
        <w:tc>
          <w:tcPr>
            <w:tcW w:w="992" w:type="dxa"/>
          </w:tcPr>
          <w:p w14:paraId="497F0C53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2167850,0</w:t>
            </w:r>
          </w:p>
        </w:tc>
        <w:tc>
          <w:tcPr>
            <w:tcW w:w="1105" w:type="dxa"/>
          </w:tcPr>
          <w:p w14:paraId="2A08A4F2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3922850,0</w:t>
            </w:r>
          </w:p>
        </w:tc>
        <w:tc>
          <w:tcPr>
            <w:tcW w:w="1418" w:type="dxa"/>
            <w:vMerge w:val="restart"/>
          </w:tcPr>
          <w:p w14:paraId="28AC94C2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 во взаимодействии с органами местного самоуправления муниципальных образований Новосибирской области</w:t>
            </w:r>
          </w:p>
        </w:tc>
        <w:tc>
          <w:tcPr>
            <w:tcW w:w="1701" w:type="dxa"/>
            <w:vMerge w:val="restart"/>
          </w:tcPr>
          <w:p w14:paraId="7FD39CD5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данного мероприятия позволит повысить пропускную способность </w:t>
            </w:r>
          </w:p>
          <w:p w14:paraId="743486B8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 безопасность автомобильных дорог местного значения, прежде всего искусственных сооружений, а также обеспечить устойчивое транспортное сообщение</w:t>
            </w:r>
          </w:p>
          <w:p w14:paraId="1E213E0D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с местами массовой жилищной застройки </w:t>
            </w:r>
          </w:p>
          <w:p w14:paraId="7C564047" w14:textId="77777777" w:rsidR="008B7F46" w:rsidRPr="0081059E" w:rsidRDefault="008B7F46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населенных пунктах Новосибирской области</w:t>
            </w:r>
          </w:p>
        </w:tc>
      </w:tr>
      <w:tr w:rsidR="00896B98" w:rsidRPr="0081059E" w14:paraId="53C6EBF4" w14:textId="77777777" w:rsidTr="0081059E">
        <w:trPr>
          <w:trHeight w:val="20"/>
        </w:trPr>
        <w:tc>
          <w:tcPr>
            <w:tcW w:w="1985" w:type="dxa"/>
            <w:vMerge/>
          </w:tcPr>
          <w:p w14:paraId="7EE2C2C3" w14:textId="77777777" w:rsidR="00896B98" w:rsidRPr="0081059E" w:rsidRDefault="00896B98" w:rsidP="00896B9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C56A6AD" w14:textId="77777777" w:rsidR="00896B98" w:rsidRPr="0081059E" w:rsidRDefault="00896B98" w:rsidP="00896B98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03453429" w14:textId="46718B7B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10EEBF4C" w14:textId="0D00CDE5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322D7525" w14:textId="72E7865B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4F3CF35" w14:textId="371A4BCB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2" w:type="dxa"/>
          </w:tcPr>
          <w:p w14:paraId="6860D1A9" w14:textId="77777777" w:rsidR="00896B98" w:rsidRPr="0081059E" w:rsidRDefault="00896B98" w:rsidP="00896B98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5581D14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0607C8F" w14:textId="40D35D5E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bCs/>
                <w:sz w:val="18"/>
                <w:szCs w:val="18"/>
              </w:rPr>
              <w:t>300000,0</w:t>
            </w:r>
          </w:p>
        </w:tc>
        <w:tc>
          <w:tcPr>
            <w:tcW w:w="992" w:type="dxa"/>
          </w:tcPr>
          <w:p w14:paraId="109729D5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122C867B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12FE412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354D6C33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763CAE86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1004E42" w14:textId="77777777" w:rsidR="00896B98" w:rsidRPr="0081059E" w:rsidRDefault="00896B98" w:rsidP="00896B98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7F46" w:rsidRPr="0081059E" w14:paraId="29364DC6" w14:textId="77777777" w:rsidTr="0081059E">
        <w:trPr>
          <w:trHeight w:val="20"/>
        </w:trPr>
        <w:tc>
          <w:tcPr>
            <w:tcW w:w="1985" w:type="dxa"/>
            <w:vMerge/>
          </w:tcPr>
          <w:p w14:paraId="1156CF67" w14:textId="77777777" w:rsidR="008B7F46" w:rsidRPr="0081059E" w:rsidRDefault="008B7F4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A5F5B23" w14:textId="77777777" w:rsidR="008B7F46" w:rsidRPr="0081059E" w:rsidRDefault="008B7F46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47383ACF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53350305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3C1BF44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AD3757C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4EF176" w14:textId="77777777" w:rsidR="008B7F46" w:rsidRPr="0081059E" w:rsidRDefault="008B7F46" w:rsidP="0081059E">
            <w:pPr>
              <w:pStyle w:val="ConsPlusNormal"/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127057,1</w:t>
            </w:r>
          </w:p>
        </w:tc>
        <w:tc>
          <w:tcPr>
            <w:tcW w:w="992" w:type="dxa"/>
            <w:shd w:val="clear" w:color="000000" w:fill="FFFFFF"/>
          </w:tcPr>
          <w:p w14:paraId="2892066C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bCs/>
                <w:sz w:val="18"/>
                <w:szCs w:val="18"/>
              </w:rPr>
              <w:t>14087,9</w:t>
            </w:r>
          </w:p>
        </w:tc>
        <w:tc>
          <w:tcPr>
            <w:tcW w:w="993" w:type="dxa"/>
            <w:shd w:val="clear" w:color="000000" w:fill="FFFFFF"/>
          </w:tcPr>
          <w:p w14:paraId="050D2CD0" w14:textId="725AC1B3" w:rsidR="008B7F46" w:rsidRPr="0081059E" w:rsidRDefault="00896B98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bCs/>
                <w:sz w:val="18"/>
                <w:szCs w:val="18"/>
              </w:rPr>
              <w:t>29123,2</w:t>
            </w:r>
          </w:p>
        </w:tc>
        <w:tc>
          <w:tcPr>
            <w:tcW w:w="992" w:type="dxa"/>
          </w:tcPr>
          <w:p w14:paraId="657CD74A" w14:textId="01B09CC8" w:rsidR="008B7F46" w:rsidRPr="0081059E" w:rsidRDefault="00896B98" w:rsidP="0081059E">
            <w:pPr>
              <w:spacing w:line="252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sz w:val="18"/>
                <w:szCs w:val="18"/>
              </w:rPr>
              <w:t>15573,2</w:t>
            </w:r>
          </w:p>
        </w:tc>
        <w:tc>
          <w:tcPr>
            <w:tcW w:w="1050" w:type="dxa"/>
          </w:tcPr>
          <w:p w14:paraId="015C26C6" w14:textId="1C579C84" w:rsidR="008B7F46" w:rsidRPr="0081059E" w:rsidRDefault="00896B9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6B98">
              <w:rPr>
                <w:rFonts w:ascii="Times New Roman" w:hAnsi="Times New Roman" w:cs="Times New Roman"/>
                <w:sz w:val="18"/>
                <w:szCs w:val="18"/>
              </w:rPr>
              <w:t>19307,3</w:t>
            </w:r>
          </w:p>
        </w:tc>
        <w:tc>
          <w:tcPr>
            <w:tcW w:w="992" w:type="dxa"/>
          </w:tcPr>
          <w:p w14:paraId="47483B31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79738,7</w:t>
            </w:r>
          </w:p>
        </w:tc>
        <w:tc>
          <w:tcPr>
            <w:tcW w:w="1105" w:type="dxa"/>
          </w:tcPr>
          <w:p w14:paraId="3913A8A9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79738,7</w:t>
            </w:r>
          </w:p>
        </w:tc>
        <w:tc>
          <w:tcPr>
            <w:tcW w:w="1418" w:type="dxa"/>
            <w:vMerge/>
          </w:tcPr>
          <w:p w14:paraId="423A22E0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B58D027" w14:textId="77777777" w:rsidR="008B7F46" w:rsidRPr="0081059E" w:rsidRDefault="008B7F46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7D444721" w14:textId="77777777" w:rsidTr="0081059E">
        <w:trPr>
          <w:trHeight w:val="20"/>
        </w:trPr>
        <w:tc>
          <w:tcPr>
            <w:tcW w:w="1985" w:type="dxa"/>
            <w:vMerge/>
          </w:tcPr>
          <w:p w14:paraId="23526419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AD6CB48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0D41457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14:paraId="1C13154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323912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84F2B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5F427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286E5F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4C30264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E39D99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3C5E827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0BF5FF4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8D0D5E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EA9E21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65385E3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58BD" w:rsidRPr="0081059E" w14:paraId="1C0A6B95" w14:textId="77777777" w:rsidTr="0081059E">
        <w:trPr>
          <w:trHeight w:val="20"/>
        </w:trPr>
        <w:tc>
          <w:tcPr>
            <w:tcW w:w="1985" w:type="dxa"/>
            <w:vMerge/>
          </w:tcPr>
          <w:p w14:paraId="3F69ABF5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3F6B04B" w14:textId="77777777" w:rsidR="007B58BD" w:rsidRPr="0081059E" w:rsidRDefault="007B58BD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39D6025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622590CF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6314C0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3C3ED242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5114F169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B7E3545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3CE4FA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CD2FE0E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5693C00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12F8878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07932D7A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3444588B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D05A151" w14:textId="77777777" w:rsidR="007B58BD" w:rsidRPr="0081059E" w:rsidRDefault="007B58BD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1059E" w14:paraId="4DC174FD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56CDEDB9" w14:textId="77777777" w:rsidR="00B11122" w:rsidRPr="0081059E" w:rsidRDefault="00B1112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1.2.3. Оказание услуг по независимому контролю (диагностика и оценка) состояния автомобильных дорог и тротуаров после ремонта с отбором проб и испытанием материалов покрытия</w:t>
            </w:r>
          </w:p>
        </w:tc>
        <w:tc>
          <w:tcPr>
            <w:tcW w:w="1389" w:type="dxa"/>
          </w:tcPr>
          <w:p w14:paraId="3525ADB2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01855731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736E97E3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74C5DC4B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65A12626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A2EF8" w:rsidRPr="0081059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72417836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14:paraId="54ADABD9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3" w:type="dxa"/>
          </w:tcPr>
          <w:p w14:paraId="25A683F8" w14:textId="3542D9E9" w:rsidR="00B11122" w:rsidRPr="0081059E" w:rsidRDefault="006D4261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14:paraId="0021764C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050" w:type="dxa"/>
          </w:tcPr>
          <w:p w14:paraId="1EC3F3BD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992" w:type="dxa"/>
          </w:tcPr>
          <w:p w14:paraId="5E6A60F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105" w:type="dxa"/>
          </w:tcPr>
          <w:p w14:paraId="3217D581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20000,0</w:t>
            </w:r>
          </w:p>
        </w:tc>
        <w:tc>
          <w:tcPr>
            <w:tcW w:w="1418" w:type="dxa"/>
            <w:vMerge w:val="restart"/>
          </w:tcPr>
          <w:p w14:paraId="5766788C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</w:t>
            </w:r>
          </w:p>
        </w:tc>
        <w:tc>
          <w:tcPr>
            <w:tcW w:w="1701" w:type="dxa"/>
            <w:vMerge w:val="restart"/>
          </w:tcPr>
          <w:p w14:paraId="112B8607" w14:textId="587B057C" w:rsidR="00B11122" w:rsidRPr="0081059E" w:rsidRDefault="00B1112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мероприятия позволит осуществлять контроль качества дорожно-строительных работ на автомобильных дорогах регионального, 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межмуниципаль</w:t>
            </w:r>
            <w:r w:rsidR="00A93C5D" w:rsidRPr="00810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ного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и местного значения Новосибирской области</w:t>
            </w:r>
          </w:p>
        </w:tc>
      </w:tr>
      <w:tr w:rsidR="00B11122" w:rsidRPr="0081059E" w14:paraId="07E9CF62" w14:textId="77777777" w:rsidTr="0081059E">
        <w:trPr>
          <w:trHeight w:val="20"/>
        </w:trPr>
        <w:tc>
          <w:tcPr>
            <w:tcW w:w="1985" w:type="dxa"/>
            <w:vMerge/>
          </w:tcPr>
          <w:p w14:paraId="11B1DB77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F3D17A1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15C06C8F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1211612D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FC9A9C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36840EFD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033FE0DF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4A28023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291A903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B1C569D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933B8C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0455C61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FF5A8CB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E592606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D148973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1059E" w14:paraId="69741073" w14:textId="77777777" w:rsidTr="0081059E">
        <w:trPr>
          <w:trHeight w:val="20"/>
        </w:trPr>
        <w:tc>
          <w:tcPr>
            <w:tcW w:w="1985" w:type="dxa"/>
            <w:vMerge/>
          </w:tcPr>
          <w:p w14:paraId="2FC58478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777CD54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5A0CF245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DB72A57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6E02D50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51372A82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4C668BE7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1511EC1F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6B9C1483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DCBC8B8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6DE020AB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A523A8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F9D2BE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5BAB3B33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30B0964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1122" w:rsidRPr="0081059E" w14:paraId="67CE9888" w14:textId="77777777" w:rsidTr="0081059E">
        <w:trPr>
          <w:trHeight w:val="20"/>
        </w:trPr>
        <w:tc>
          <w:tcPr>
            <w:tcW w:w="1985" w:type="dxa"/>
            <w:vMerge/>
          </w:tcPr>
          <w:p w14:paraId="24A804CA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CCC7A45" w14:textId="77777777" w:rsidR="00B11122" w:rsidRPr="0081059E" w:rsidRDefault="00B1112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2B7B8E72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E147C0A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2E75031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6EFC495B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5F9714EE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20AC574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245C88F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3A2BF27D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3026566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DF8D88A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5E9801D8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88BA1E6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FCEB3A4" w14:textId="77777777" w:rsidR="00B11122" w:rsidRPr="0081059E" w:rsidRDefault="00B1112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FC0" w:rsidRPr="0081059E" w14:paraId="2E53D160" w14:textId="77777777" w:rsidTr="0081059E">
        <w:trPr>
          <w:trHeight w:val="20"/>
        </w:trPr>
        <w:tc>
          <w:tcPr>
            <w:tcW w:w="1985" w:type="dxa"/>
            <w:vMerge/>
          </w:tcPr>
          <w:p w14:paraId="7BBE8048" w14:textId="77777777" w:rsidR="00E31FC0" w:rsidRPr="0081059E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64C330E" w14:textId="77777777" w:rsidR="00E31FC0" w:rsidRPr="0081059E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444F8550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9BA371D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7E12056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52A2640C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3AE51446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1479B33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31997DE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7E3FD28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073E740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97B39EB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0769EB01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5694355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48CFAC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1059E" w14:paraId="689A2F7B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60942C2F" w14:textId="77777777" w:rsidR="00826DC2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1.2.4. Региональный проект «Жилье»</w:t>
            </w:r>
          </w:p>
        </w:tc>
        <w:tc>
          <w:tcPr>
            <w:tcW w:w="1389" w:type="dxa"/>
          </w:tcPr>
          <w:p w14:paraId="2F6FFEE3" w14:textId="77777777" w:rsidR="00826DC2" w:rsidRPr="0081059E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76920EF2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5C545ADD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2B2EC15B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3BBC7735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</w:tcPr>
          <w:p w14:paraId="4835FA1B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9C8AD15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65000,0</w:t>
            </w:r>
          </w:p>
        </w:tc>
        <w:tc>
          <w:tcPr>
            <w:tcW w:w="993" w:type="dxa"/>
          </w:tcPr>
          <w:p w14:paraId="02A4DF37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A13F9A1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3B5C5541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03F7F2F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EFF2428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 w:val="restart"/>
          </w:tcPr>
          <w:p w14:paraId="1D1B1CED" w14:textId="7913BEEF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Минтранс НСО,  департамент транспорта и дорожно-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благоустро</w:t>
            </w:r>
            <w:proofErr w:type="spellEnd"/>
            <w:r w:rsidR="00A93C5D" w:rsidRPr="0081059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ительного</w:t>
            </w:r>
            <w:proofErr w:type="spellEnd"/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комплекса г.</w:t>
            </w:r>
            <w:r w:rsidR="00A93C5D" w:rsidRP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Новосибирска</w:t>
            </w:r>
          </w:p>
        </w:tc>
        <w:tc>
          <w:tcPr>
            <w:tcW w:w="1701" w:type="dxa"/>
            <w:vMerge w:val="restart"/>
          </w:tcPr>
          <w:p w14:paraId="0E231722" w14:textId="77777777" w:rsidR="00A93C5D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Строительство автомобильной дороги общего пользования </w:t>
            </w:r>
          </w:p>
          <w:p w14:paraId="723EAB8A" w14:textId="77777777" w:rsidR="00A93C5D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с вводом в эксплуатацию</w:t>
            </w:r>
          </w:p>
          <w:p w14:paraId="34317675" w14:textId="744E7F14" w:rsidR="00826DC2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 202</w:t>
            </w:r>
            <w:r w:rsidR="00B101D9" w:rsidRPr="008105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 xml:space="preserve"> году протяженностью </w:t>
            </w:r>
            <w:r w:rsidR="00B101D9" w:rsidRPr="0081059E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  <w:r w:rsidR="0081059E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</w:p>
        </w:tc>
      </w:tr>
      <w:tr w:rsidR="00925699" w:rsidRPr="0081059E" w14:paraId="39A6AF5E" w14:textId="77777777" w:rsidTr="0081059E">
        <w:trPr>
          <w:trHeight w:val="20"/>
        </w:trPr>
        <w:tc>
          <w:tcPr>
            <w:tcW w:w="1985" w:type="dxa"/>
            <w:vMerge/>
          </w:tcPr>
          <w:p w14:paraId="7E1C7EBC" w14:textId="77777777" w:rsidR="00925699" w:rsidRPr="0081059E" w:rsidRDefault="00925699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2636F892" w14:textId="77777777" w:rsidR="00925699" w:rsidRPr="0081059E" w:rsidRDefault="00925699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25EABFB3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426" w:type="dxa"/>
          </w:tcPr>
          <w:p w14:paraId="39C8F485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6D595886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14:paraId="17A5EE17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F1</w:t>
            </w:r>
          </w:p>
        </w:tc>
        <w:tc>
          <w:tcPr>
            <w:tcW w:w="992" w:type="dxa"/>
          </w:tcPr>
          <w:p w14:paraId="53ABA0ED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A498341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296598,8</w:t>
            </w:r>
          </w:p>
        </w:tc>
        <w:tc>
          <w:tcPr>
            <w:tcW w:w="993" w:type="dxa"/>
          </w:tcPr>
          <w:p w14:paraId="713D48AD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719FC9F" w14:textId="00FDF70D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273824,8</w:t>
            </w:r>
          </w:p>
        </w:tc>
        <w:tc>
          <w:tcPr>
            <w:tcW w:w="1050" w:type="dxa"/>
          </w:tcPr>
          <w:p w14:paraId="1AFD4FA2" w14:textId="00BEE93E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1317523,9</w:t>
            </w:r>
          </w:p>
        </w:tc>
        <w:tc>
          <w:tcPr>
            <w:tcW w:w="992" w:type="dxa"/>
          </w:tcPr>
          <w:p w14:paraId="02E4B499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1AF114A5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2DB1C73A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34B8EA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5699" w:rsidRPr="0081059E" w14:paraId="0C070E8F" w14:textId="77777777" w:rsidTr="0081059E">
        <w:trPr>
          <w:trHeight w:val="20"/>
        </w:trPr>
        <w:tc>
          <w:tcPr>
            <w:tcW w:w="1985" w:type="dxa"/>
            <w:vMerge/>
          </w:tcPr>
          <w:p w14:paraId="4AA27221" w14:textId="77777777" w:rsidR="00925699" w:rsidRPr="0081059E" w:rsidRDefault="00925699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50132AE" w14:textId="77777777" w:rsidR="00925699" w:rsidRPr="0081059E" w:rsidRDefault="00925699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2A021D1F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2E23F4EC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3477C03A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71163747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7C538032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A6A0377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36900,0</w:t>
            </w:r>
          </w:p>
        </w:tc>
        <w:tc>
          <w:tcPr>
            <w:tcW w:w="993" w:type="dxa"/>
          </w:tcPr>
          <w:p w14:paraId="4013A51A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CB1AB1D" w14:textId="66E6698F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11409,4</w:t>
            </w:r>
          </w:p>
        </w:tc>
        <w:tc>
          <w:tcPr>
            <w:tcW w:w="1050" w:type="dxa"/>
          </w:tcPr>
          <w:p w14:paraId="56FE5B1D" w14:textId="16FCF155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54896,9</w:t>
            </w:r>
          </w:p>
        </w:tc>
        <w:tc>
          <w:tcPr>
            <w:tcW w:w="992" w:type="dxa"/>
          </w:tcPr>
          <w:p w14:paraId="76FA50BB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BF81708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77988CE8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2629BFD" w14:textId="77777777" w:rsidR="00925699" w:rsidRPr="0081059E" w:rsidRDefault="00925699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1059E" w14:paraId="7E01B003" w14:textId="77777777" w:rsidTr="0081059E">
        <w:trPr>
          <w:trHeight w:val="20"/>
        </w:trPr>
        <w:tc>
          <w:tcPr>
            <w:tcW w:w="1985" w:type="dxa"/>
            <w:vMerge/>
          </w:tcPr>
          <w:p w14:paraId="05C628AB" w14:textId="77777777" w:rsidR="00826DC2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E12DBC0" w14:textId="77777777" w:rsidR="00826DC2" w:rsidRPr="0081059E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54850DFF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F76C0CA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59CEADFE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68F5D458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39E02376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6BD4A7E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06DFC1CE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511AC33E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0AC0FF56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2910499B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0E47E19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08C6672B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E708741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26DC2" w:rsidRPr="0081059E" w14:paraId="0955C02C" w14:textId="77777777" w:rsidTr="0081059E">
        <w:trPr>
          <w:trHeight w:val="20"/>
        </w:trPr>
        <w:tc>
          <w:tcPr>
            <w:tcW w:w="1985" w:type="dxa"/>
            <w:vMerge/>
          </w:tcPr>
          <w:p w14:paraId="21CA5668" w14:textId="77777777" w:rsidR="00826DC2" w:rsidRPr="0081059E" w:rsidRDefault="00826DC2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A619C3C" w14:textId="77777777" w:rsidR="00826DC2" w:rsidRPr="0081059E" w:rsidRDefault="00826DC2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3DB39C70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2E854B15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4A9E28AA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308AD8E7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59AFD2E9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93B08F0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78D2C649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90DDC53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33CA3518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6F63A47F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5CAA809D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1414F735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035C5C83" w14:textId="77777777" w:rsidR="00826DC2" w:rsidRPr="0081059E" w:rsidRDefault="00826DC2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35BA" w:rsidRPr="0081059E" w14:paraId="585B45D7" w14:textId="77777777" w:rsidTr="0081059E">
        <w:trPr>
          <w:trHeight w:val="20"/>
        </w:trPr>
        <w:tc>
          <w:tcPr>
            <w:tcW w:w="1985" w:type="dxa"/>
            <w:vMerge w:val="restart"/>
          </w:tcPr>
          <w:p w14:paraId="39B9FC66" w14:textId="77777777" w:rsidR="007935BA" w:rsidRPr="0081059E" w:rsidRDefault="007935BA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Итого по государственной программе</w:t>
            </w:r>
          </w:p>
        </w:tc>
        <w:tc>
          <w:tcPr>
            <w:tcW w:w="1389" w:type="dxa"/>
          </w:tcPr>
          <w:p w14:paraId="2F14B989" w14:textId="77777777" w:rsidR="007935BA" w:rsidRPr="0081059E" w:rsidRDefault="007935BA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областной бюджет</w:t>
            </w:r>
          </w:p>
        </w:tc>
        <w:tc>
          <w:tcPr>
            <w:tcW w:w="708" w:type="dxa"/>
          </w:tcPr>
          <w:p w14:paraId="491E8680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31AAC26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214B0ADE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56ECB10D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</w:tcPr>
          <w:p w14:paraId="515127B9" w14:textId="77777777" w:rsidR="007935BA" w:rsidRPr="0081059E" w:rsidRDefault="007935BA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12277722,2</w:t>
            </w:r>
          </w:p>
        </w:tc>
        <w:tc>
          <w:tcPr>
            <w:tcW w:w="992" w:type="dxa"/>
            <w:shd w:val="clear" w:color="000000" w:fill="FFFFFF"/>
          </w:tcPr>
          <w:p w14:paraId="316DC28B" w14:textId="77777777" w:rsidR="007935BA" w:rsidRPr="0081059E" w:rsidRDefault="007935BA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11312893,3</w:t>
            </w:r>
          </w:p>
        </w:tc>
        <w:tc>
          <w:tcPr>
            <w:tcW w:w="993" w:type="dxa"/>
            <w:shd w:val="clear" w:color="000000" w:fill="FFFFFF"/>
          </w:tcPr>
          <w:p w14:paraId="5ACD1C45" w14:textId="2F7383D2" w:rsidR="007935BA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13771526,4</w:t>
            </w:r>
          </w:p>
        </w:tc>
        <w:tc>
          <w:tcPr>
            <w:tcW w:w="992" w:type="dxa"/>
          </w:tcPr>
          <w:p w14:paraId="09C271BD" w14:textId="6AC845C4" w:rsidR="007935BA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13684869,7</w:t>
            </w:r>
          </w:p>
        </w:tc>
        <w:tc>
          <w:tcPr>
            <w:tcW w:w="1050" w:type="dxa"/>
          </w:tcPr>
          <w:p w14:paraId="03921E01" w14:textId="02FED124" w:rsidR="007935BA" w:rsidRPr="0081059E" w:rsidRDefault="00293CC3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15755837,3</w:t>
            </w:r>
          </w:p>
        </w:tc>
        <w:tc>
          <w:tcPr>
            <w:tcW w:w="992" w:type="dxa"/>
          </w:tcPr>
          <w:p w14:paraId="1795C4A3" w14:textId="5ED0AD25" w:rsidR="007935BA" w:rsidRPr="0081059E" w:rsidRDefault="00496CF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9761688,0</w:t>
            </w:r>
          </w:p>
        </w:tc>
        <w:tc>
          <w:tcPr>
            <w:tcW w:w="1105" w:type="dxa"/>
          </w:tcPr>
          <w:p w14:paraId="67A56480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9761688,0</w:t>
            </w:r>
          </w:p>
        </w:tc>
        <w:tc>
          <w:tcPr>
            <w:tcW w:w="1418" w:type="dxa"/>
            <w:vMerge w:val="restart"/>
          </w:tcPr>
          <w:p w14:paraId="4F0D60AF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701" w:type="dxa"/>
            <w:vMerge w:val="restart"/>
          </w:tcPr>
          <w:p w14:paraId="4F42FFC7" w14:textId="77777777" w:rsidR="007935BA" w:rsidRPr="0081059E" w:rsidRDefault="007935BA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640C8" w:rsidRPr="0081059E" w14:paraId="7F13AFCC" w14:textId="77777777" w:rsidTr="0081059E">
        <w:trPr>
          <w:trHeight w:val="20"/>
        </w:trPr>
        <w:tc>
          <w:tcPr>
            <w:tcW w:w="1985" w:type="dxa"/>
            <w:vMerge/>
          </w:tcPr>
          <w:p w14:paraId="40932D0F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69347E20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</w:tcPr>
          <w:p w14:paraId="1DD77E20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6F0E45B3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194C716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13A64F91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000000" w:fill="FFFFFF"/>
          </w:tcPr>
          <w:p w14:paraId="6E472678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5002561,9</w:t>
            </w:r>
          </w:p>
        </w:tc>
        <w:tc>
          <w:tcPr>
            <w:tcW w:w="992" w:type="dxa"/>
            <w:shd w:val="clear" w:color="auto" w:fill="auto"/>
          </w:tcPr>
          <w:p w14:paraId="3A9BBDA9" w14:textId="77777777" w:rsidR="000640C8" w:rsidRPr="0081059E" w:rsidRDefault="000640C8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11011750,1</w:t>
            </w:r>
          </w:p>
        </w:tc>
        <w:tc>
          <w:tcPr>
            <w:tcW w:w="993" w:type="dxa"/>
            <w:shd w:val="clear" w:color="000000" w:fill="FFFFFF"/>
          </w:tcPr>
          <w:p w14:paraId="03C7BDD0" w14:textId="414436E3" w:rsidR="000640C8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13181500,0</w:t>
            </w:r>
          </w:p>
        </w:tc>
        <w:tc>
          <w:tcPr>
            <w:tcW w:w="992" w:type="dxa"/>
          </w:tcPr>
          <w:p w14:paraId="20C977A2" w14:textId="6F240AA7" w:rsidR="000640C8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6796797,7</w:t>
            </w:r>
          </w:p>
        </w:tc>
        <w:tc>
          <w:tcPr>
            <w:tcW w:w="1050" w:type="dxa"/>
          </w:tcPr>
          <w:p w14:paraId="6BFF35A0" w14:textId="126844BB" w:rsidR="000640C8" w:rsidRPr="0081059E" w:rsidRDefault="00293CC3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1852004,9</w:t>
            </w:r>
          </w:p>
        </w:tc>
        <w:tc>
          <w:tcPr>
            <w:tcW w:w="992" w:type="dxa"/>
          </w:tcPr>
          <w:p w14:paraId="38B928AC" w14:textId="2615A92D" w:rsidR="000640C8" w:rsidRPr="0081059E" w:rsidRDefault="00496CFB" w:rsidP="0081059E">
            <w:pPr>
              <w:spacing w:line="252" w:lineRule="auto"/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1903717,4</w:t>
            </w:r>
          </w:p>
        </w:tc>
        <w:tc>
          <w:tcPr>
            <w:tcW w:w="1105" w:type="dxa"/>
          </w:tcPr>
          <w:p w14:paraId="325A178A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4545E6CB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25B3D589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40C8" w:rsidRPr="0081059E" w14:paraId="4D8D8AE3" w14:textId="77777777" w:rsidTr="0081059E">
        <w:trPr>
          <w:trHeight w:val="20"/>
        </w:trPr>
        <w:tc>
          <w:tcPr>
            <w:tcW w:w="1985" w:type="dxa"/>
            <w:vMerge/>
          </w:tcPr>
          <w:p w14:paraId="314C2CCE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525FB2E0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местные бюджеты</w:t>
            </w:r>
          </w:p>
        </w:tc>
        <w:tc>
          <w:tcPr>
            <w:tcW w:w="708" w:type="dxa"/>
          </w:tcPr>
          <w:p w14:paraId="3C5E25A0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02D63456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6EA2661C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67343A15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59A51669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434202,0</w:t>
            </w:r>
          </w:p>
        </w:tc>
        <w:tc>
          <w:tcPr>
            <w:tcW w:w="992" w:type="dxa"/>
            <w:shd w:val="clear" w:color="auto" w:fill="auto"/>
          </w:tcPr>
          <w:p w14:paraId="2D59B1BB" w14:textId="77777777" w:rsidR="000640C8" w:rsidRPr="0081059E" w:rsidRDefault="000640C8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721117,9</w:t>
            </w:r>
          </w:p>
        </w:tc>
        <w:tc>
          <w:tcPr>
            <w:tcW w:w="993" w:type="dxa"/>
            <w:shd w:val="clear" w:color="auto" w:fill="auto"/>
          </w:tcPr>
          <w:p w14:paraId="650428E0" w14:textId="702473CF" w:rsidR="000640C8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264764,6</w:t>
            </w:r>
          </w:p>
        </w:tc>
        <w:tc>
          <w:tcPr>
            <w:tcW w:w="992" w:type="dxa"/>
          </w:tcPr>
          <w:p w14:paraId="6BA10053" w14:textId="63054607" w:rsidR="000640C8" w:rsidRPr="0081059E" w:rsidRDefault="00293CC3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293390,5</w:t>
            </w:r>
          </w:p>
        </w:tc>
        <w:tc>
          <w:tcPr>
            <w:tcW w:w="1050" w:type="dxa"/>
          </w:tcPr>
          <w:p w14:paraId="1A966006" w14:textId="5CDDC480" w:rsidR="000640C8" w:rsidRPr="0081059E" w:rsidRDefault="00293CC3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3CC3">
              <w:rPr>
                <w:rFonts w:ascii="Times New Roman" w:hAnsi="Times New Roman" w:cs="Times New Roman"/>
                <w:sz w:val="18"/>
                <w:szCs w:val="18"/>
              </w:rPr>
              <w:t>346642,9</w:t>
            </w:r>
          </w:p>
        </w:tc>
        <w:tc>
          <w:tcPr>
            <w:tcW w:w="992" w:type="dxa"/>
          </w:tcPr>
          <w:p w14:paraId="15EE8100" w14:textId="4F6BC301" w:rsidR="000640C8" w:rsidRPr="0081059E" w:rsidRDefault="00496CFB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254399,0</w:t>
            </w:r>
          </w:p>
        </w:tc>
        <w:tc>
          <w:tcPr>
            <w:tcW w:w="1105" w:type="dxa"/>
          </w:tcPr>
          <w:p w14:paraId="79D7A707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79738,7</w:t>
            </w:r>
          </w:p>
        </w:tc>
        <w:tc>
          <w:tcPr>
            <w:tcW w:w="1418" w:type="dxa"/>
            <w:vMerge/>
          </w:tcPr>
          <w:p w14:paraId="612FA310" w14:textId="77777777" w:rsidR="000640C8" w:rsidRPr="0081059E" w:rsidRDefault="000640C8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7B8F8FD3" w14:textId="77777777" w:rsidR="000640C8" w:rsidRPr="0081059E" w:rsidRDefault="000640C8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0000" w:rsidRPr="0081059E" w14:paraId="75E691BE" w14:textId="77777777" w:rsidTr="0081059E">
        <w:trPr>
          <w:trHeight w:val="20"/>
        </w:trPr>
        <w:tc>
          <w:tcPr>
            <w:tcW w:w="1985" w:type="dxa"/>
            <w:vMerge/>
          </w:tcPr>
          <w:p w14:paraId="4A15FC68" w14:textId="77777777" w:rsidR="00620000" w:rsidRPr="0081059E" w:rsidRDefault="0062000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488108BC" w14:textId="77777777" w:rsidR="00620000" w:rsidRPr="0081059E" w:rsidRDefault="0062000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</w:tcPr>
          <w:p w14:paraId="1938DDCE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35A1E295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1E7E3131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6A31EE14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14:paraId="188767D5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126461,0</w:t>
            </w:r>
          </w:p>
        </w:tc>
        <w:tc>
          <w:tcPr>
            <w:tcW w:w="992" w:type="dxa"/>
            <w:shd w:val="clear" w:color="auto" w:fill="auto"/>
          </w:tcPr>
          <w:p w14:paraId="1DA725CE" w14:textId="77777777" w:rsidR="00620000" w:rsidRPr="0081059E" w:rsidRDefault="0062000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1507796,3</w:t>
            </w:r>
          </w:p>
        </w:tc>
        <w:tc>
          <w:tcPr>
            <w:tcW w:w="993" w:type="dxa"/>
            <w:shd w:val="clear" w:color="000000" w:fill="FFFFFF"/>
          </w:tcPr>
          <w:p w14:paraId="306217FE" w14:textId="3D5E1F13" w:rsidR="00620000" w:rsidRPr="0081059E" w:rsidRDefault="0062000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240194,0</w:t>
            </w:r>
          </w:p>
        </w:tc>
        <w:tc>
          <w:tcPr>
            <w:tcW w:w="992" w:type="dxa"/>
          </w:tcPr>
          <w:p w14:paraId="3E3F420A" w14:textId="2FD96D96" w:rsidR="00620000" w:rsidRPr="0081059E" w:rsidRDefault="0062000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2693952,0</w:t>
            </w:r>
          </w:p>
        </w:tc>
        <w:tc>
          <w:tcPr>
            <w:tcW w:w="1050" w:type="dxa"/>
          </w:tcPr>
          <w:p w14:paraId="1BD56083" w14:textId="32DA2075" w:rsidR="00620000" w:rsidRPr="0081059E" w:rsidRDefault="0062000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2859421,2</w:t>
            </w:r>
          </w:p>
        </w:tc>
        <w:tc>
          <w:tcPr>
            <w:tcW w:w="992" w:type="dxa"/>
          </w:tcPr>
          <w:p w14:paraId="63E44420" w14:textId="0F99DCEE" w:rsidR="00620000" w:rsidRPr="0081059E" w:rsidRDefault="00500BEA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471664DA" w14:textId="77777777" w:rsidR="00620000" w:rsidRPr="0081059E" w:rsidRDefault="0062000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4127E83F" w14:textId="77777777" w:rsidR="00620000" w:rsidRPr="0081059E" w:rsidRDefault="0062000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330585B0" w14:textId="77777777" w:rsidR="00620000" w:rsidRPr="0081059E" w:rsidRDefault="0062000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1FC0" w:rsidRPr="0081059E" w14:paraId="291A3344" w14:textId="77777777" w:rsidTr="0081059E">
        <w:trPr>
          <w:trHeight w:val="20"/>
        </w:trPr>
        <w:tc>
          <w:tcPr>
            <w:tcW w:w="1985" w:type="dxa"/>
            <w:vMerge/>
          </w:tcPr>
          <w:p w14:paraId="297219F0" w14:textId="77777777" w:rsidR="00E31FC0" w:rsidRPr="0081059E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</w:tcPr>
          <w:p w14:paraId="1959E607" w14:textId="77777777" w:rsidR="00E31FC0" w:rsidRPr="0081059E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налоговые расходы</w:t>
            </w:r>
          </w:p>
        </w:tc>
        <w:tc>
          <w:tcPr>
            <w:tcW w:w="708" w:type="dxa"/>
          </w:tcPr>
          <w:p w14:paraId="28DA6C37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6" w:type="dxa"/>
          </w:tcPr>
          <w:p w14:paraId="5E76535E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67" w:type="dxa"/>
          </w:tcPr>
          <w:p w14:paraId="7C6931BC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25" w:type="dxa"/>
          </w:tcPr>
          <w:p w14:paraId="6AA5EB69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992" w:type="dxa"/>
          </w:tcPr>
          <w:p w14:paraId="7A450D8F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46260ECD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14:paraId="3D129F05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0E6B66C6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50" w:type="dxa"/>
          </w:tcPr>
          <w:p w14:paraId="4952793E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14:paraId="7C022C04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05" w:type="dxa"/>
          </w:tcPr>
          <w:p w14:paraId="7A5F9640" w14:textId="77777777" w:rsidR="00E31FC0" w:rsidRPr="0081059E" w:rsidRDefault="00E31FC0" w:rsidP="0081059E">
            <w:pPr>
              <w:spacing w:line="252" w:lineRule="auto"/>
              <w:ind w:left="-113" w:right="-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59E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18" w:type="dxa"/>
            <w:vMerge/>
          </w:tcPr>
          <w:p w14:paraId="40141EBE" w14:textId="77777777" w:rsidR="00E31FC0" w:rsidRPr="0081059E" w:rsidRDefault="00E31FC0" w:rsidP="0081059E">
            <w:pPr>
              <w:spacing w:line="252" w:lineRule="auto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5EEC44D9" w14:textId="77777777" w:rsidR="00E31FC0" w:rsidRPr="0081059E" w:rsidRDefault="00E31FC0" w:rsidP="0081059E">
            <w:pPr>
              <w:spacing w:line="252" w:lineRule="auto"/>
              <w:ind w:left="-57" w:right="-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D2D89E6" w14:textId="77777777" w:rsidR="00D410E8" w:rsidRPr="0081059E" w:rsidRDefault="00D410E8" w:rsidP="00D410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10205D" w14:textId="50441EA4" w:rsidR="00D410E8" w:rsidRPr="0081059E" w:rsidRDefault="00D410E8" w:rsidP="00D410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59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1059E">
        <w:rPr>
          <w:rFonts w:ascii="Times New Roman" w:hAnsi="Times New Roman" w:cs="Times New Roman"/>
          <w:sz w:val="28"/>
          <w:szCs w:val="28"/>
        </w:rPr>
        <w:t> </w:t>
      </w:r>
      <w:r w:rsidRPr="0081059E">
        <w:rPr>
          <w:rFonts w:ascii="Times New Roman" w:hAnsi="Times New Roman"/>
          <w:sz w:val="28"/>
          <w:szCs w:val="28"/>
        </w:rPr>
        <w:t>– финансирование создания интеллектуал</w:t>
      </w:r>
      <w:r w:rsidR="004B47CF" w:rsidRPr="0081059E">
        <w:rPr>
          <w:rFonts w:ascii="Times New Roman" w:hAnsi="Times New Roman"/>
          <w:sz w:val="28"/>
          <w:szCs w:val="28"/>
        </w:rPr>
        <w:t>ьной транспортной системы в 2021</w:t>
      </w:r>
      <w:r w:rsidR="0081059E">
        <w:rPr>
          <w:rFonts w:ascii="Times New Roman" w:hAnsi="Times New Roman"/>
          <w:sz w:val="28"/>
          <w:szCs w:val="28"/>
        </w:rPr>
        <w:t>-</w:t>
      </w:r>
      <w:r w:rsidRPr="0081059E">
        <w:rPr>
          <w:rFonts w:ascii="Times New Roman" w:hAnsi="Times New Roman"/>
          <w:sz w:val="28"/>
          <w:szCs w:val="28"/>
        </w:rPr>
        <w:t>2024 годах будет корректироваться в соответствии с утвержденными объемами ассигнований из федерального и областного бюджетов.</w:t>
      </w:r>
    </w:p>
    <w:p w14:paraId="3AEEB6A2" w14:textId="77777777" w:rsidR="00B5105D" w:rsidRPr="006B172F" w:rsidRDefault="00B5105D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059E">
        <w:rPr>
          <w:rFonts w:ascii="Times New Roman" w:hAnsi="Times New Roman"/>
          <w:sz w:val="28"/>
          <w:szCs w:val="28"/>
        </w:rPr>
        <w:t>Применяемые сокращения</w:t>
      </w:r>
      <w:r w:rsidRPr="006B172F">
        <w:rPr>
          <w:rFonts w:ascii="Times New Roman" w:hAnsi="Times New Roman"/>
          <w:sz w:val="28"/>
          <w:szCs w:val="28"/>
        </w:rPr>
        <w:t>:</w:t>
      </w:r>
    </w:p>
    <w:p w14:paraId="72E13E8A" w14:textId="77777777" w:rsidR="00C100DE" w:rsidRPr="006B172F" w:rsidRDefault="00C100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lastRenderedPageBreak/>
        <w:t>ГКУ НСО «Арена» – государственное казенное учреждение Новосибирской области «Арена»;</w:t>
      </w:r>
    </w:p>
    <w:p w14:paraId="46291E3B" w14:textId="77777777" w:rsidR="00C100DE" w:rsidRPr="006B172F" w:rsidRDefault="00C100DE" w:rsidP="00A17B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«Мост» – государственное казенное учреждение Новосибирской области «Мост»;</w:t>
      </w:r>
    </w:p>
    <w:p w14:paraId="32799F11" w14:textId="77777777" w:rsidR="00C100DE" w:rsidRPr="006B172F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ГКУ НСО ТУАД – государственное казенное учреждение Новосибирской области «Территориальное управление автомобильных дорог Новосибирской области»;</w:t>
      </w:r>
    </w:p>
    <w:p w14:paraId="7ED81CA6" w14:textId="77777777" w:rsidR="00C100DE" w:rsidRPr="006B172F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Минстрой НСО – министерство строительства Новосибирской области;</w:t>
      </w:r>
    </w:p>
    <w:p w14:paraId="43D00577" w14:textId="77777777" w:rsidR="00C100DE" w:rsidRPr="006B172F" w:rsidRDefault="00C100DE" w:rsidP="002A0B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 xml:space="preserve">Минтранс НСО – министерство транспорта и дорожного </w:t>
      </w:r>
      <w:r w:rsidR="00D410E8" w:rsidRPr="006B172F">
        <w:rPr>
          <w:rFonts w:ascii="Times New Roman" w:hAnsi="Times New Roman"/>
          <w:sz w:val="28"/>
          <w:szCs w:val="28"/>
        </w:rPr>
        <w:t>хозяйства Новосибирской области.</w:t>
      </w:r>
    </w:p>
    <w:p w14:paraId="1E6E7522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905719" w14:textId="77777777" w:rsidR="007251ED" w:rsidRPr="006B172F" w:rsidRDefault="007251ED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6A00F8" w14:textId="77777777" w:rsidR="00D410E8" w:rsidRPr="006B172F" w:rsidRDefault="00D410E8" w:rsidP="007251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B40E59" w14:textId="77777777" w:rsidR="007251ED" w:rsidRPr="00C9716A" w:rsidRDefault="007251ED" w:rsidP="007251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B172F">
        <w:rPr>
          <w:rFonts w:ascii="Times New Roman" w:hAnsi="Times New Roman"/>
          <w:sz w:val="28"/>
          <w:szCs w:val="28"/>
        </w:rPr>
        <w:t>_________</w:t>
      </w:r>
      <w:r w:rsidR="00C100DE" w:rsidRPr="006B172F">
        <w:rPr>
          <w:rFonts w:ascii="Times New Roman" w:hAnsi="Times New Roman"/>
          <w:sz w:val="28"/>
          <w:szCs w:val="28"/>
        </w:rPr>
        <w:t>».</w:t>
      </w:r>
    </w:p>
    <w:sectPr w:rsidR="007251ED" w:rsidRPr="00C9716A" w:rsidSect="00165E38">
      <w:headerReference w:type="default" r:id="rId8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EEC2F8" w14:textId="77777777" w:rsidR="00E6495E" w:rsidRDefault="00E6495E" w:rsidP="00807754">
      <w:pPr>
        <w:spacing w:after="0" w:line="240" w:lineRule="auto"/>
      </w:pPr>
      <w:r>
        <w:separator/>
      </w:r>
    </w:p>
  </w:endnote>
  <w:endnote w:type="continuationSeparator" w:id="0">
    <w:p w14:paraId="77BDCB2E" w14:textId="77777777" w:rsidR="00E6495E" w:rsidRDefault="00E6495E" w:rsidP="0080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B2B1" w14:textId="77777777" w:rsidR="00E6495E" w:rsidRDefault="00E6495E" w:rsidP="00807754">
      <w:pPr>
        <w:spacing w:after="0" w:line="240" w:lineRule="auto"/>
      </w:pPr>
      <w:r>
        <w:separator/>
      </w:r>
    </w:p>
  </w:footnote>
  <w:footnote w:type="continuationSeparator" w:id="0">
    <w:p w14:paraId="7FB1F5C6" w14:textId="77777777" w:rsidR="00E6495E" w:rsidRDefault="00E6495E" w:rsidP="0080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22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89D1D50" w14:textId="47CF4F93" w:rsidR="003018A1" w:rsidRPr="00807754" w:rsidRDefault="003018A1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0775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0775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611BD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80775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50"/>
    <w:multiLevelType w:val="multilevel"/>
    <w:tmpl w:val="6122C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B"/>
    <w:rsid w:val="00002706"/>
    <w:rsid w:val="00004E82"/>
    <w:rsid w:val="0000744A"/>
    <w:rsid w:val="0001433A"/>
    <w:rsid w:val="000312E9"/>
    <w:rsid w:val="00043448"/>
    <w:rsid w:val="000434A9"/>
    <w:rsid w:val="00046730"/>
    <w:rsid w:val="00051F2D"/>
    <w:rsid w:val="00061014"/>
    <w:rsid w:val="000640C8"/>
    <w:rsid w:val="00067AE5"/>
    <w:rsid w:val="00085005"/>
    <w:rsid w:val="00094AC3"/>
    <w:rsid w:val="000C1088"/>
    <w:rsid w:val="000C26F2"/>
    <w:rsid w:val="000C5722"/>
    <w:rsid w:val="000C7EA5"/>
    <w:rsid w:val="000D044C"/>
    <w:rsid w:val="000D13AE"/>
    <w:rsid w:val="000D6825"/>
    <w:rsid w:val="000D6CCB"/>
    <w:rsid w:val="000E081B"/>
    <w:rsid w:val="000F0749"/>
    <w:rsid w:val="00101A1C"/>
    <w:rsid w:val="001031F4"/>
    <w:rsid w:val="0010762B"/>
    <w:rsid w:val="00111E67"/>
    <w:rsid w:val="00140F63"/>
    <w:rsid w:val="0015164A"/>
    <w:rsid w:val="00160A30"/>
    <w:rsid w:val="00161924"/>
    <w:rsid w:val="001645B3"/>
    <w:rsid w:val="00165E38"/>
    <w:rsid w:val="00167059"/>
    <w:rsid w:val="001842C1"/>
    <w:rsid w:val="00193EA1"/>
    <w:rsid w:val="001A2BF9"/>
    <w:rsid w:val="001A31BC"/>
    <w:rsid w:val="001A6E64"/>
    <w:rsid w:val="001A7503"/>
    <w:rsid w:val="001A76C7"/>
    <w:rsid w:val="001B0935"/>
    <w:rsid w:val="001B2C9F"/>
    <w:rsid w:val="001B3654"/>
    <w:rsid w:val="001C5F5B"/>
    <w:rsid w:val="001C6AD5"/>
    <w:rsid w:val="001D1225"/>
    <w:rsid w:val="001E3852"/>
    <w:rsid w:val="001E7A3F"/>
    <w:rsid w:val="001F4F77"/>
    <w:rsid w:val="00205352"/>
    <w:rsid w:val="0021477F"/>
    <w:rsid w:val="002270D7"/>
    <w:rsid w:val="00230E9A"/>
    <w:rsid w:val="00233280"/>
    <w:rsid w:val="00234FFA"/>
    <w:rsid w:val="00237B49"/>
    <w:rsid w:val="00250B81"/>
    <w:rsid w:val="00272F71"/>
    <w:rsid w:val="002741CE"/>
    <w:rsid w:val="002807D8"/>
    <w:rsid w:val="00282696"/>
    <w:rsid w:val="00283528"/>
    <w:rsid w:val="002876F0"/>
    <w:rsid w:val="00290322"/>
    <w:rsid w:val="00292E79"/>
    <w:rsid w:val="00293CC3"/>
    <w:rsid w:val="002A0B65"/>
    <w:rsid w:val="002A4AA3"/>
    <w:rsid w:val="002B2196"/>
    <w:rsid w:val="002B62B3"/>
    <w:rsid w:val="002C6443"/>
    <w:rsid w:val="002D30B9"/>
    <w:rsid w:val="002D3253"/>
    <w:rsid w:val="002D6114"/>
    <w:rsid w:val="002E1D52"/>
    <w:rsid w:val="002F1E98"/>
    <w:rsid w:val="00300888"/>
    <w:rsid w:val="003018A1"/>
    <w:rsid w:val="00322D06"/>
    <w:rsid w:val="00324495"/>
    <w:rsid w:val="00325350"/>
    <w:rsid w:val="00341124"/>
    <w:rsid w:val="0034211C"/>
    <w:rsid w:val="00354873"/>
    <w:rsid w:val="003573F6"/>
    <w:rsid w:val="003611BD"/>
    <w:rsid w:val="0036230F"/>
    <w:rsid w:val="00365772"/>
    <w:rsid w:val="0036721F"/>
    <w:rsid w:val="00370CEF"/>
    <w:rsid w:val="00375CD9"/>
    <w:rsid w:val="00376417"/>
    <w:rsid w:val="00380AD7"/>
    <w:rsid w:val="00382EBF"/>
    <w:rsid w:val="0038626B"/>
    <w:rsid w:val="00392579"/>
    <w:rsid w:val="003952DB"/>
    <w:rsid w:val="003A1334"/>
    <w:rsid w:val="003A71E6"/>
    <w:rsid w:val="003C4704"/>
    <w:rsid w:val="003C5BB6"/>
    <w:rsid w:val="003D09C8"/>
    <w:rsid w:val="003E37BB"/>
    <w:rsid w:val="003F6A19"/>
    <w:rsid w:val="00401AAD"/>
    <w:rsid w:val="00411988"/>
    <w:rsid w:val="00421667"/>
    <w:rsid w:val="0042258D"/>
    <w:rsid w:val="00425CAA"/>
    <w:rsid w:val="00426727"/>
    <w:rsid w:val="00442B7E"/>
    <w:rsid w:val="00445D85"/>
    <w:rsid w:val="004719EA"/>
    <w:rsid w:val="004751F8"/>
    <w:rsid w:val="00475B2C"/>
    <w:rsid w:val="004760F5"/>
    <w:rsid w:val="00487D69"/>
    <w:rsid w:val="00496CFB"/>
    <w:rsid w:val="004A443A"/>
    <w:rsid w:val="004A5017"/>
    <w:rsid w:val="004B39E9"/>
    <w:rsid w:val="004B3A28"/>
    <w:rsid w:val="004B4652"/>
    <w:rsid w:val="004B47CF"/>
    <w:rsid w:val="004C0FDE"/>
    <w:rsid w:val="004C5A80"/>
    <w:rsid w:val="004C660A"/>
    <w:rsid w:val="004C6AC4"/>
    <w:rsid w:val="004C7DEF"/>
    <w:rsid w:val="004D01AF"/>
    <w:rsid w:val="004D4E96"/>
    <w:rsid w:val="004D6C00"/>
    <w:rsid w:val="004D71D3"/>
    <w:rsid w:val="004E27A1"/>
    <w:rsid w:val="004E3B1F"/>
    <w:rsid w:val="004E3FFD"/>
    <w:rsid w:val="004E54CD"/>
    <w:rsid w:val="00500BEA"/>
    <w:rsid w:val="0050635E"/>
    <w:rsid w:val="005217E7"/>
    <w:rsid w:val="00532E8F"/>
    <w:rsid w:val="0053709A"/>
    <w:rsid w:val="00537126"/>
    <w:rsid w:val="00537BA9"/>
    <w:rsid w:val="00547C7B"/>
    <w:rsid w:val="00550F9B"/>
    <w:rsid w:val="00555640"/>
    <w:rsid w:val="00561C41"/>
    <w:rsid w:val="00563367"/>
    <w:rsid w:val="0056341D"/>
    <w:rsid w:val="0056344E"/>
    <w:rsid w:val="0056485C"/>
    <w:rsid w:val="0056644A"/>
    <w:rsid w:val="0057298F"/>
    <w:rsid w:val="00573CB4"/>
    <w:rsid w:val="00577BF6"/>
    <w:rsid w:val="0058229A"/>
    <w:rsid w:val="005849F0"/>
    <w:rsid w:val="00593FC3"/>
    <w:rsid w:val="00597997"/>
    <w:rsid w:val="005B044E"/>
    <w:rsid w:val="005B0F29"/>
    <w:rsid w:val="005C1B18"/>
    <w:rsid w:val="005D5DCC"/>
    <w:rsid w:val="005E5735"/>
    <w:rsid w:val="005E7B43"/>
    <w:rsid w:val="005F50D0"/>
    <w:rsid w:val="00612CEA"/>
    <w:rsid w:val="006140DD"/>
    <w:rsid w:val="00620000"/>
    <w:rsid w:val="00620416"/>
    <w:rsid w:val="0062573C"/>
    <w:rsid w:val="00625C24"/>
    <w:rsid w:val="006466C2"/>
    <w:rsid w:val="0064794A"/>
    <w:rsid w:val="00663D89"/>
    <w:rsid w:val="00664412"/>
    <w:rsid w:val="00664940"/>
    <w:rsid w:val="00673782"/>
    <w:rsid w:val="00680551"/>
    <w:rsid w:val="00684441"/>
    <w:rsid w:val="00690C7B"/>
    <w:rsid w:val="00696E41"/>
    <w:rsid w:val="006A69C0"/>
    <w:rsid w:val="006B172F"/>
    <w:rsid w:val="006C111D"/>
    <w:rsid w:val="006D4261"/>
    <w:rsid w:val="006F288B"/>
    <w:rsid w:val="006F6769"/>
    <w:rsid w:val="006F79D6"/>
    <w:rsid w:val="00703415"/>
    <w:rsid w:val="00703ABA"/>
    <w:rsid w:val="00706961"/>
    <w:rsid w:val="007071EE"/>
    <w:rsid w:val="007251ED"/>
    <w:rsid w:val="00730526"/>
    <w:rsid w:val="00735DC5"/>
    <w:rsid w:val="00755352"/>
    <w:rsid w:val="007613A1"/>
    <w:rsid w:val="00766573"/>
    <w:rsid w:val="00774172"/>
    <w:rsid w:val="00781C34"/>
    <w:rsid w:val="0079021F"/>
    <w:rsid w:val="007935BA"/>
    <w:rsid w:val="007A29DE"/>
    <w:rsid w:val="007A716C"/>
    <w:rsid w:val="007A7AEF"/>
    <w:rsid w:val="007B58BD"/>
    <w:rsid w:val="007C5191"/>
    <w:rsid w:val="007D4565"/>
    <w:rsid w:val="007F454B"/>
    <w:rsid w:val="007F6B70"/>
    <w:rsid w:val="0080259D"/>
    <w:rsid w:val="00803944"/>
    <w:rsid w:val="00804A53"/>
    <w:rsid w:val="00807754"/>
    <w:rsid w:val="0081059E"/>
    <w:rsid w:val="00811580"/>
    <w:rsid w:val="00822B89"/>
    <w:rsid w:val="00826DC2"/>
    <w:rsid w:val="00837E0B"/>
    <w:rsid w:val="00843966"/>
    <w:rsid w:val="00860EF1"/>
    <w:rsid w:val="00865327"/>
    <w:rsid w:val="008742DA"/>
    <w:rsid w:val="0089632D"/>
    <w:rsid w:val="00896B98"/>
    <w:rsid w:val="008B7603"/>
    <w:rsid w:val="008B7CE1"/>
    <w:rsid w:val="008B7F46"/>
    <w:rsid w:val="008C0603"/>
    <w:rsid w:val="008D1A11"/>
    <w:rsid w:val="008D22B8"/>
    <w:rsid w:val="008D2E65"/>
    <w:rsid w:val="008D53D8"/>
    <w:rsid w:val="008F1B8D"/>
    <w:rsid w:val="008F613F"/>
    <w:rsid w:val="008F7AD8"/>
    <w:rsid w:val="009004BE"/>
    <w:rsid w:val="0090591B"/>
    <w:rsid w:val="009061D3"/>
    <w:rsid w:val="0091592C"/>
    <w:rsid w:val="00923962"/>
    <w:rsid w:val="00925699"/>
    <w:rsid w:val="00925BFC"/>
    <w:rsid w:val="00940934"/>
    <w:rsid w:val="00945B8D"/>
    <w:rsid w:val="00955139"/>
    <w:rsid w:val="00965BEA"/>
    <w:rsid w:val="00967561"/>
    <w:rsid w:val="00967C7C"/>
    <w:rsid w:val="00971D68"/>
    <w:rsid w:val="00974058"/>
    <w:rsid w:val="00986FE8"/>
    <w:rsid w:val="00993B9A"/>
    <w:rsid w:val="009962F3"/>
    <w:rsid w:val="009A0E19"/>
    <w:rsid w:val="009A1189"/>
    <w:rsid w:val="009A7A9D"/>
    <w:rsid w:val="009B788E"/>
    <w:rsid w:val="009C30B8"/>
    <w:rsid w:val="009C3691"/>
    <w:rsid w:val="009D1B1B"/>
    <w:rsid w:val="009D4E7E"/>
    <w:rsid w:val="009E2577"/>
    <w:rsid w:val="009E4968"/>
    <w:rsid w:val="009E57D4"/>
    <w:rsid w:val="009F35EA"/>
    <w:rsid w:val="009F46BE"/>
    <w:rsid w:val="00A043BC"/>
    <w:rsid w:val="00A1195E"/>
    <w:rsid w:val="00A15567"/>
    <w:rsid w:val="00A17BB0"/>
    <w:rsid w:val="00A23527"/>
    <w:rsid w:val="00A25D85"/>
    <w:rsid w:val="00A6047F"/>
    <w:rsid w:val="00A62C57"/>
    <w:rsid w:val="00A6705C"/>
    <w:rsid w:val="00A73C0F"/>
    <w:rsid w:val="00A841C1"/>
    <w:rsid w:val="00A93C5D"/>
    <w:rsid w:val="00A975BA"/>
    <w:rsid w:val="00AA3FAE"/>
    <w:rsid w:val="00AC0521"/>
    <w:rsid w:val="00AC0BBE"/>
    <w:rsid w:val="00AC4F46"/>
    <w:rsid w:val="00AD3DB2"/>
    <w:rsid w:val="00AD73AA"/>
    <w:rsid w:val="00AF5D0B"/>
    <w:rsid w:val="00B051DD"/>
    <w:rsid w:val="00B101D9"/>
    <w:rsid w:val="00B11122"/>
    <w:rsid w:val="00B22B23"/>
    <w:rsid w:val="00B26CA1"/>
    <w:rsid w:val="00B33F44"/>
    <w:rsid w:val="00B36415"/>
    <w:rsid w:val="00B410E8"/>
    <w:rsid w:val="00B44ED2"/>
    <w:rsid w:val="00B5105D"/>
    <w:rsid w:val="00B55EF5"/>
    <w:rsid w:val="00B66D3A"/>
    <w:rsid w:val="00B67D8B"/>
    <w:rsid w:val="00B701AE"/>
    <w:rsid w:val="00B7468E"/>
    <w:rsid w:val="00B83C14"/>
    <w:rsid w:val="00BA06AD"/>
    <w:rsid w:val="00BA3398"/>
    <w:rsid w:val="00BC5ED0"/>
    <w:rsid w:val="00BC6CF0"/>
    <w:rsid w:val="00BD13F6"/>
    <w:rsid w:val="00BD2656"/>
    <w:rsid w:val="00BD293A"/>
    <w:rsid w:val="00BE5ACD"/>
    <w:rsid w:val="00BE7F3E"/>
    <w:rsid w:val="00BF3C07"/>
    <w:rsid w:val="00C040CB"/>
    <w:rsid w:val="00C100DE"/>
    <w:rsid w:val="00C10E35"/>
    <w:rsid w:val="00C1517F"/>
    <w:rsid w:val="00C17966"/>
    <w:rsid w:val="00C25285"/>
    <w:rsid w:val="00C25334"/>
    <w:rsid w:val="00C30AE9"/>
    <w:rsid w:val="00C31CA2"/>
    <w:rsid w:val="00C346D2"/>
    <w:rsid w:val="00C44811"/>
    <w:rsid w:val="00C60984"/>
    <w:rsid w:val="00C62CA4"/>
    <w:rsid w:val="00C70B17"/>
    <w:rsid w:val="00C71A18"/>
    <w:rsid w:val="00C74B1F"/>
    <w:rsid w:val="00C80555"/>
    <w:rsid w:val="00C81AF6"/>
    <w:rsid w:val="00C82164"/>
    <w:rsid w:val="00C855CA"/>
    <w:rsid w:val="00C871B5"/>
    <w:rsid w:val="00C9018B"/>
    <w:rsid w:val="00C90FB6"/>
    <w:rsid w:val="00C93CA1"/>
    <w:rsid w:val="00C96BAB"/>
    <w:rsid w:val="00C9716A"/>
    <w:rsid w:val="00CA59C5"/>
    <w:rsid w:val="00CB64BC"/>
    <w:rsid w:val="00CD2300"/>
    <w:rsid w:val="00CD3598"/>
    <w:rsid w:val="00CD6B05"/>
    <w:rsid w:val="00CD6EDA"/>
    <w:rsid w:val="00CE22B5"/>
    <w:rsid w:val="00CE73BB"/>
    <w:rsid w:val="00CF29A7"/>
    <w:rsid w:val="00CF38B7"/>
    <w:rsid w:val="00CF52DF"/>
    <w:rsid w:val="00D03CD8"/>
    <w:rsid w:val="00D066C6"/>
    <w:rsid w:val="00D1098A"/>
    <w:rsid w:val="00D23E2B"/>
    <w:rsid w:val="00D26D57"/>
    <w:rsid w:val="00D329DE"/>
    <w:rsid w:val="00D34F68"/>
    <w:rsid w:val="00D37238"/>
    <w:rsid w:val="00D410E8"/>
    <w:rsid w:val="00D41C90"/>
    <w:rsid w:val="00D45BAF"/>
    <w:rsid w:val="00D57E7A"/>
    <w:rsid w:val="00D60D2D"/>
    <w:rsid w:val="00D644D8"/>
    <w:rsid w:val="00D658EC"/>
    <w:rsid w:val="00D76D0F"/>
    <w:rsid w:val="00D7731A"/>
    <w:rsid w:val="00D82E23"/>
    <w:rsid w:val="00D93468"/>
    <w:rsid w:val="00D9799D"/>
    <w:rsid w:val="00DA5890"/>
    <w:rsid w:val="00DA6728"/>
    <w:rsid w:val="00DB427F"/>
    <w:rsid w:val="00DC776F"/>
    <w:rsid w:val="00DD4DA0"/>
    <w:rsid w:val="00DD6321"/>
    <w:rsid w:val="00DE66ED"/>
    <w:rsid w:val="00DE7688"/>
    <w:rsid w:val="00DF27E0"/>
    <w:rsid w:val="00DF79B9"/>
    <w:rsid w:val="00E13107"/>
    <w:rsid w:val="00E16909"/>
    <w:rsid w:val="00E16F8D"/>
    <w:rsid w:val="00E23FC4"/>
    <w:rsid w:val="00E31FC0"/>
    <w:rsid w:val="00E32713"/>
    <w:rsid w:val="00E346C7"/>
    <w:rsid w:val="00E34BD6"/>
    <w:rsid w:val="00E44C60"/>
    <w:rsid w:val="00E530B7"/>
    <w:rsid w:val="00E538F7"/>
    <w:rsid w:val="00E54C8C"/>
    <w:rsid w:val="00E6495E"/>
    <w:rsid w:val="00E7400C"/>
    <w:rsid w:val="00E74EA5"/>
    <w:rsid w:val="00E77E7D"/>
    <w:rsid w:val="00E90320"/>
    <w:rsid w:val="00E9358D"/>
    <w:rsid w:val="00E93A9D"/>
    <w:rsid w:val="00E93E21"/>
    <w:rsid w:val="00E97BFE"/>
    <w:rsid w:val="00EA1472"/>
    <w:rsid w:val="00EA2EF8"/>
    <w:rsid w:val="00EA38D7"/>
    <w:rsid w:val="00EA7736"/>
    <w:rsid w:val="00ED1CA2"/>
    <w:rsid w:val="00ED5C8E"/>
    <w:rsid w:val="00ED7958"/>
    <w:rsid w:val="00EE3964"/>
    <w:rsid w:val="00EE7FDF"/>
    <w:rsid w:val="00F0419F"/>
    <w:rsid w:val="00F050BD"/>
    <w:rsid w:val="00F25FD3"/>
    <w:rsid w:val="00F30898"/>
    <w:rsid w:val="00F30BC1"/>
    <w:rsid w:val="00F3639D"/>
    <w:rsid w:val="00F43956"/>
    <w:rsid w:val="00F47A7F"/>
    <w:rsid w:val="00F636DE"/>
    <w:rsid w:val="00F72781"/>
    <w:rsid w:val="00F85A81"/>
    <w:rsid w:val="00F918E2"/>
    <w:rsid w:val="00F95D99"/>
    <w:rsid w:val="00F963AE"/>
    <w:rsid w:val="00FA4C3B"/>
    <w:rsid w:val="00FB2B11"/>
    <w:rsid w:val="00FB62EB"/>
    <w:rsid w:val="00FC426C"/>
    <w:rsid w:val="00FC44B6"/>
    <w:rsid w:val="00FC734E"/>
    <w:rsid w:val="00FC7BA6"/>
    <w:rsid w:val="00FD64F4"/>
    <w:rsid w:val="00FE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F69C5"/>
  <w15:docId w15:val="{D4921CCB-3E53-4F4E-AD92-49730A06F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7754"/>
  </w:style>
  <w:style w:type="paragraph" w:styleId="a6">
    <w:name w:val="footer"/>
    <w:basedOn w:val="a"/>
    <w:link w:val="a7"/>
    <w:uiPriority w:val="99"/>
    <w:unhideWhenUsed/>
    <w:rsid w:val="0080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754"/>
  </w:style>
  <w:style w:type="paragraph" w:styleId="a8">
    <w:name w:val="List Paragraph"/>
    <w:basedOn w:val="a"/>
    <w:uiPriority w:val="34"/>
    <w:qFormat/>
    <w:rsid w:val="000434A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45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5BA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C7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DD4D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annotation reference"/>
    <w:basedOn w:val="a0"/>
    <w:uiPriority w:val="99"/>
    <w:semiHidden/>
    <w:unhideWhenUsed/>
    <w:rsid w:val="00C74B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4B1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4B1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4B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4B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363C7-0BD6-4085-8B00-5C2F33C6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Каплунова Елена Павловна</dc:creator>
  <cp:lastModifiedBy>Рофе Марина Ивановна</cp:lastModifiedBy>
  <cp:revision>10</cp:revision>
  <cp:lastPrinted>2021-04-26T07:42:00Z</cp:lastPrinted>
  <dcterms:created xsi:type="dcterms:W3CDTF">2021-07-07T08:07:00Z</dcterms:created>
  <dcterms:modified xsi:type="dcterms:W3CDTF">2021-07-21T09:03:00Z</dcterms:modified>
</cp:coreProperties>
</file>