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2269"/>
        <w:gridCol w:w="1952"/>
        <w:gridCol w:w="1998"/>
        <w:gridCol w:w="1700"/>
        <w:gridCol w:w="258"/>
        <w:gridCol w:w="260"/>
        <w:gridCol w:w="1484"/>
      </w:tblGrid>
      <w:tr w:rsidR="002938FC" w:rsidRPr="002938FC" w14:paraId="7536E2AA" w14:textId="77777777" w:rsidTr="002938FC">
        <w:trPr>
          <w:trHeight w:val="1075"/>
        </w:trPr>
        <w:tc>
          <w:tcPr>
            <w:tcW w:w="5000" w:type="pct"/>
            <w:gridSpan w:val="7"/>
          </w:tcPr>
          <w:p w14:paraId="397FC1B4" w14:textId="77777777" w:rsidR="002938FC" w:rsidRPr="002938FC" w:rsidRDefault="002938FC" w:rsidP="006A1002">
            <w:pPr>
              <w:widowControl w:val="0"/>
              <w:tabs>
                <w:tab w:val="left" w:pos="1991"/>
                <w:tab w:val="center" w:pos="5011"/>
              </w:tabs>
              <w:rPr>
                <w:snapToGrid w:val="0"/>
                <w:sz w:val="28"/>
                <w:szCs w:val="28"/>
              </w:rPr>
            </w:pPr>
            <w:r w:rsidRPr="002938FC">
              <w:rPr>
                <w:snapToGrid w:val="0"/>
                <w:sz w:val="28"/>
                <w:szCs w:val="28"/>
              </w:rPr>
              <w:tab/>
            </w:r>
            <w:r w:rsidRPr="002938FC">
              <w:rPr>
                <w:snapToGrid w:val="0"/>
                <w:sz w:val="28"/>
                <w:szCs w:val="28"/>
              </w:rPr>
              <w:tab/>
            </w:r>
            <w:r w:rsidR="00637A29" w:rsidRPr="002938FC">
              <w:rPr>
                <w:noProof/>
                <w:sz w:val="28"/>
                <w:szCs w:val="28"/>
              </w:rPr>
              <w:drawing>
                <wp:inline distT="0" distB="0" distL="0" distR="0" wp14:anchorId="6732D870" wp14:editId="24A61F19">
                  <wp:extent cx="544830" cy="65913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8FC" w:rsidRPr="002938FC" w14:paraId="588EDC10" w14:textId="77777777" w:rsidTr="002938FC">
        <w:tc>
          <w:tcPr>
            <w:tcW w:w="5000" w:type="pct"/>
            <w:gridSpan w:val="7"/>
          </w:tcPr>
          <w:p w14:paraId="55A29083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2938FC" w:rsidRPr="002938FC" w14:paraId="58444FF8" w14:textId="77777777" w:rsidTr="002938FC">
        <w:tc>
          <w:tcPr>
            <w:tcW w:w="5000" w:type="pct"/>
            <w:gridSpan w:val="7"/>
          </w:tcPr>
          <w:p w14:paraId="7B9D2FEB" w14:textId="77777777" w:rsidR="002938FC" w:rsidRPr="002938FC" w:rsidRDefault="002938FC" w:rsidP="006A1002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2938FC">
              <w:rPr>
                <w:b/>
                <w:snapToGrid w:val="0"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2938FC" w:rsidRPr="002938FC" w14:paraId="0FB10EB5" w14:textId="77777777" w:rsidTr="002938FC">
        <w:tc>
          <w:tcPr>
            <w:tcW w:w="1143" w:type="pct"/>
          </w:tcPr>
          <w:p w14:paraId="4FBCB1D6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4" w:type="pct"/>
          </w:tcPr>
          <w:p w14:paraId="14FF494B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1007" w:type="pct"/>
          </w:tcPr>
          <w:p w14:paraId="20AB80F7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7" w:type="pct"/>
            <w:gridSpan w:val="2"/>
          </w:tcPr>
          <w:p w14:paraId="6E7F387A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879" w:type="pct"/>
            <w:gridSpan w:val="2"/>
          </w:tcPr>
          <w:p w14:paraId="21A69BBB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2938FC" w:rsidRPr="002938FC" w14:paraId="62C9BEAE" w14:textId="77777777" w:rsidTr="002938FC">
        <w:tc>
          <w:tcPr>
            <w:tcW w:w="5000" w:type="pct"/>
            <w:gridSpan w:val="7"/>
          </w:tcPr>
          <w:p w14:paraId="168DEAF5" w14:textId="77777777" w:rsidR="002938FC" w:rsidRPr="002938FC" w:rsidRDefault="002938FC" w:rsidP="006A1002">
            <w:pPr>
              <w:jc w:val="center"/>
              <w:rPr>
                <w:b/>
                <w:sz w:val="28"/>
                <w:szCs w:val="28"/>
              </w:rPr>
            </w:pPr>
            <w:r w:rsidRPr="002938FC">
              <w:rPr>
                <w:b/>
                <w:sz w:val="28"/>
                <w:szCs w:val="28"/>
              </w:rPr>
              <w:t>ПРИКАЗ</w:t>
            </w:r>
          </w:p>
          <w:p w14:paraId="5D7B6B21" w14:textId="77777777" w:rsidR="002938FC" w:rsidRPr="002938FC" w:rsidRDefault="002938FC" w:rsidP="006A10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938FC" w:rsidRPr="002938FC" w14:paraId="2B3DFFCF" w14:textId="77777777" w:rsidTr="002938FC">
        <w:tc>
          <w:tcPr>
            <w:tcW w:w="1143" w:type="pct"/>
            <w:tcBorders>
              <w:bottom w:val="single" w:sz="4" w:space="0" w:color="auto"/>
            </w:tcBorders>
          </w:tcPr>
          <w:p w14:paraId="70A5166A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984" w:type="pct"/>
          </w:tcPr>
          <w:p w14:paraId="0859CE5B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1007" w:type="pct"/>
          </w:tcPr>
          <w:p w14:paraId="784E379F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857" w:type="pct"/>
          </w:tcPr>
          <w:p w14:paraId="6BB8C24C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61" w:type="pct"/>
            <w:gridSpan w:val="2"/>
          </w:tcPr>
          <w:p w14:paraId="2A02E169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2938FC"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4B8E401A" w14:textId="77777777" w:rsidR="002938FC" w:rsidRPr="002938FC" w:rsidRDefault="002938FC" w:rsidP="006A100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14:paraId="048B844A" w14:textId="77777777" w:rsidR="002938FC" w:rsidRPr="002938FC" w:rsidRDefault="002938FC" w:rsidP="006A1002">
      <w:pPr>
        <w:jc w:val="center"/>
        <w:rPr>
          <w:b/>
          <w:szCs w:val="28"/>
        </w:rPr>
      </w:pPr>
      <w:r w:rsidRPr="002938FC">
        <w:rPr>
          <w:szCs w:val="28"/>
        </w:rPr>
        <w:t>г. Новосибирск</w:t>
      </w:r>
    </w:p>
    <w:p w14:paraId="775EC76C" w14:textId="77777777" w:rsidR="002938FC" w:rsidRPr="002938FC" w:rsidRDefault="002938FC" w:rsidP="006A1002">
      <w:pPr>
        <w:ind w:firstLine="709"/>
        <w:jc w:val="center"/>
        <w:rPr>
          <w:sz w:val="28"/>
          <w:szCs w:val="28"/>
        </w:rPr>
      </w:pPr>
    </w:p>
    <w:p w14:paraId="0A157173" w14:textId="77777777" w:rsidR="00077E54" w:rsidRDefault="00A453D3" w:rsidP="006A1002">
      <w:pPr>
        <w:ind w:firstLine="709"/>
        <w:jc w:val="center"/>
        <w:rPr>
          <w:b/>
          <w:sz w:val="28"/>
          <w:szCs w:val="28"/>
        </w:rPr>
      </w:pPr>
      <w:r w:rsidRPr="00A453D3">
        <w:rPr>
          <w:b/>
          <w:sz w:val="28"/>
          <w:szCs w:val="28"/>
        </w:rPr>
        <w:t xml:space="preserve">О маршрутизации пациентов </w:t>
      </w:r>
      <w:r w:rsidR="007F3CC5" w:rsidRPr="00EC0F3F">
        <w:rPr>
          <w:b/>
          <w:sz w:val="28"/>
          <w:szCs w:val="28"/>
        </w:rPr>
        <w:t>старше 18 лет</w:t>
      </w:r>
      <w:r w:rsidR="007F3CC5">
        <w:rPr>
          <w:b/>
          <w:sz w:val="28"/>
          <w:szCs w:val="28"/>
        </w:rPr>
        <w:t xml:space="preserve"> </w:t>
      </w:r>
    </w:p>
    <w:p w14:paraId="73ADFBF3" w14:textId="77777777" w:rsidR="00077E54" w:rsidRDefault="00A453D3" w:rsidP="006A1002">
      <w:pPr>
        <w:ind w:firstLine="709"/>
        <w:jc w:val="center"/>
        <w:rPr>
          <w:b/>
          <w:sz w:val="28"/>
          <w:szCs w:val="28"/>
        </w:rPr>
      </w:pPr>
      <w:r w:rsidRPr="00A453D3">
        <w:rPr>
          <w:b/>
          <w:sz w:val="28"/>
          <w:szCs w:val="28"/>
        </w:rPr>
        <w:t xml:space="preserve">при заболеваниях глаза, его придаточного аппарата и орбиты </w:t>
      </w:r>
    </w:p>
    <w:p w14:paraId="74A79BCD" w14:textId="77777777" w:rsidR="00F323E7" w:rsidRDefault="00A453D3" w:rsidP="006A1002">
      <w:pPr>
        <w:ind w:firstLine="709"/>
        <w:jc w:val="center"/>
        <w:rPr>
          <w:sz w:val="28"/>
        </w:rPr>
      </w:pPr>
      <w:r w:rsidRPr="00A453D3">
        <w:rPr>
          <w:b/>
          <w:sz w:val="28"/>
          <w:szCs w:val="28"/>
        </w:rPr>
        <w:t>на территории Новосибирской области</w:t>
      </w:r>
    </w:p>
    <w:p w14:paraId="5D10F17F" w14:textId="77777777" w:rsidR="001A6106" w:rsidRDefault="001A6106" w:rsidP="006A1002">
      <w:pPr>
        <w:ind w:firstLine="709"/>
        <w:jc w:val="center"/>
        <w:rPr>
          <w:sz w:val="28"/>
        </w:rPr>
      </w:pPr>
    </w:p>
    <w:p w14:paraId="6E0D6FDF" w14:textId="77777777" w:rsidR="002938FC" w:rsidRPr="00CE6A1C" w:rsidRDefault="002938FC" w:rsidP="006A1002">
      <w:pPr>
        <w:ind w:firstLine="709"/>
        <w:jc w:val="center"/>
        <w:rPr>
          <w:sz w:val="28"/>
        </w:rPr>
      </w:pPr>
    </w:p>
    <w:p w14:paraId="1489BCF1" w14:textId="77777777" w:rsidR="00302DDB" w:rsidRPr="00CA556B" w:rsidRDefault="006E3FF0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556B">
        <w:rPr>
          <w:sz w:val="28"/>
          <w:szCs w:val="28"/>
        </w:rPr>
        <w:t>В целях повышения доступности и качества оказания медицинской помощи на территории Новосибирской области в</w:t>
      </w:r>
      <w:r w:rsidR="00485C56" w:rsidRPr="00CA556B">
        <w:rPr>
          <w:sz w:val="28"/>
          <w:szCs w:val="28"/>
        </w:rPr>
        <w:t xml:space="preserve"> </w:t>
      </w:r>
      <w:r w:rsidR="00F323E7" w:rsidRPr="00CA556B">
        <w:rPr>
          <w:sz w:val="28"/>
          <w:szCs w:val="28"/>
        </w:rPr>
        <w:t xml:space="preserve">соответствии с </w:t>
      </w:r>
      <w:r w:rsidR="00A453D3" w:rsidRPr="00A453D3">
        <w:rPr>
          <w:sz w:val="28"/>
          <w:szCs w:val="28"/>
        </w:rPr>
        <w:t>приказом Министерства здравоохранения Российской Федерации от 12.</w:t>
      </w:r>
      <w:r w:rsidR="00A453D3">
        <w:rPr>
          <w:sz w:val="28"/>
          <w:szCs w:val="28"/>
        </w:rPr>
        <w:t>11.2012 № 902н «Об утверждении П</w:t>
      </w:r>
      <w:r w:rsidR="00A453D3" w:rsidRPr="00A453D3">
        <w:rPr>
          <w:sz w:val="28"/>
          <w:szCs w:val="28"/>
        </w:rPr>
        <w:t>орядка оказания медицинской помощи взрослому населению при заболеваниях глаза, его п</w:t>
      </w:r>
      <w:r w:rsidR="00A453D3">
        <w:rPr>
          <w:sz w:val="28"/>
          <w:szCs w:val="28"/>
        </w:rPr>
        <w:t xml:space="preserve">ридаточного аппарата и орбиты» </w:t>
      </w:r>
      <w:r w:rsidR="003C64B1">
        <w:rPr>
          <w:b/>
          <w:sz w:val="28"/>
          <w:szCs w:val="28"/>
        </w:rPr>
        <w:t>п р и </w:t>
      </w:r>
      <w:proofErr w:type="gramStart"/>
      <w:r w:rsidR="00491F61" w:rsidRPr="00CA556B">
        <w:rPr>
          <w:b/>
          <w:sz w:val="28"/>
          <w:szCs w:val="28"/>
        </w:rPr>
        <w:t>к</w:t>
      </w:r>
      <w:proofErr w:type="gramEnd"/>
      <w:r w:rsidR="003C64B1">
        <w:rPr>
          <w:b/>
          <w:sz w:val="28"/>
          <w:szCs w:val="28"/>
        </w:rPr>
        <w:t> а з ы в а </w:t>
      </w:r>
      <w:r w:rsidR="00A453D3">
        <w:rPr>
          <w:b/>
          <w:sz w:val="28"/>
          <w:szCs w:val="28"/>
        </w:rPr>
        <w:t>ю</w:t>
      </w:r>
      <w:r w:rsidR="00302DDB" w:rsidRPr="00CA556B">
        <w:rPr>
          <w:sz w:val="28"/>
          <w:szCs w:val="28"/>
        </w:rPr>
        <w:t>:</w:t>
      </w:r>
    </w:p>
    <w:p w14:paraId="03223801" w14:textId="77777777" w:rsidR="009379BC" w:rsidRPr="00CA556B" w:rsidRDefault="001A6106" w:rsidP="006A1002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20E1C" w:rsidRPr="00CA556B">
        <w:rPr>
          <w:sz w:val="28"/>
          <w:szCs w:val="28"/>
        </w:rPr>
        <w:t>Утвердить</w:t>
      </w:r>
      <w:r w:rsidR="00A27D04">
        <w:rPr>
          <w:sz w:val="28"/>
          <w:szCs w:val="28"/>
        </w:rPr>
        <w:t xml:space="preserve"> прилагаему</w:t>
      </w:r>
      <w:r w:rsidR="007F3CC5">
        <w:rPr>
          <w:sz w:val="28"/>
          <w:szCs w:val="28"/>
        </w:rPr>
        <w:t xml:space="preserve">ю схему маршрутизации пациентов старше 18 лет </w:t>
      </w:r>
      <w:r w:rsidR="007F3CC5" w:rsidRPr="007F3CC5">
        <w:rPr>
          <w:sz w:val="28"/>
          <w:szCs w:val="28"/>
        </w:rPr>
        <w:t>при заболеваниях глаза, его придаточного аппарата и орбиты на территории Новосибирской област</w:t>
      </w:r>
      <w:r w:rsidR="00842F74">
        <w:rPr>
          <w:sz w:val="28"/>
          <w:szCs w:val="28"/>
        </w:rPr>
        <w:t>и</w:t>
      </w:r>
      <w:r w:rsidR="00DC3027">
        <w:rPr>
          <w:sz w:val="28"/>
          <w:szCs w:val="28"/>
        </w:rPr>
        <w:t xml:space="preserve"> (далее - схема маршрутизации)</w:t>
      </w:r>
      <w:r w:rsidR="007F3CC5">
        <w:rPr>
          <w:sz w:val="28"/>
          <w:szCs w:val="28"/>
        </w:rPr>
        <w:t>.</w:t>
      </w:r>
    </w:p>
    <w:p w14:paraId="52CB38A8" w14:textId="77777777" w:rsidR="00C65DC7" w:rsidRPr="00C65DC7" w:rsidRDefault="00C65DC7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65DC7">
        <w:rPr>
          <w:sz w:val="28"/>
          <w:szCs w:val="28"/>
        </w:rPr>
        <w:t xml:space="preserve">Руководителям </w:t>
      </w:r>
      <w:r w:rsidR="0040345D">
        <w:rPr>
          <w:sz w:val="28"/>
          <w:szCs w:val="28"/>
        </w:rPr>
        <w:t>государственных учреждений Новосибирской области,</w:t>
      </w:r>
      <w:r>
        <w:rPr>
          <w:sz w:val="28"/>
          <w:szCs w:val="28"/>
        </w:rPr>
        <w:t xml:space="preserve"> подведомственных министерству здравоохранения </w:t>
      </w:r>
      <w:r w:rsidR="00622306">
        <w:rPr>
          <w:sz w:val="28"/>
          <w:szCs w:val="28"/>
        </w:rPr>
        <w:t>Новосибирской области</w:t>
      </w:r>
      <w:r w:rsidR="001F602F">
        <w:rPr>
          <w:sz w:val="28"/>
          <w:szCs w:val="28"/>
        </w:rPr>
        <w:t xml:space="preserve">, </w:t>
      </w:r>
      <w:r w:rsidR="001F602F" w:rsidRPr="00EC4B64">
        <w:rPr>
          <w:sz w:val="28"/>
          <w:szCs w:val="28"/>
        </w:rPr>
        <w:t xml:space="preserve">оказывающих первичную </w:t>
      </w:r>
      <w:r w:rsidR="00382E9C" w:rsidRPr="00EC4B64">
        <w:rPr>
          <w:sz w:val="28"/>
          <w:szCs w:val="28"/>
        </w:rPr>
        <w:t>медико-санитарную п</w:t>
      </w:r>
      <w:r w:rsidR="001F602F" w:rsidRPr="00EC4B64">
        <w:rPr>
          <w:sz w:val="28"/>
          <w:szCs w:val="28"/>
        </w:rPr>
        <w:t>омощь</w:t>
      </w:r>
      <w:r w:rsidRPr="00EC4B64">
        <w:rPr>
          <w:sz w:val="28"/>
          <w:szCs w:val="28"/>
        </w:rPr>
        <w:t>:</w:t>
      </w:r>
    </w:p>
    <w:p w14:paraId="59496B03" w14:textId="77777777" w:rsidR="00C65DC7" w:rsidRDefault="00021253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13A41">
        <w:rPr>
          <w:sz w:val="28"/>
          <w:szCs w:val="28"/>
        </w:rPr>
        <w:t>организовать оказание первично</w:t>
      </w:r>
      <w:r w:rsidR="00466E5D">
        <w:rPr>
          <w:sz w:val="28"/>
          <w:szCs w:val="28"/>
        </w:rPr>
        <w:t>й</w:t>
      </w:r>
      <w:r w:rsidR="00413A41">
        <w:rPr>
          <w:sz w:val="28"/>
          <w:szCs w:val="28"/>
        </w:rPr>
        <w:t xml:space="preserve"> </w:t>
      </w:r>
      <w:r w:rsidR="00466E5D">
        <w:rPr>
          <w:sz w:val="28"/>
          <w:szCs w:val="28"/>
        </w:rPr>
        <w:t xml:space="preserve">специализированной </w:t>
      </w:r>
      <w:r w:rsidR="00413A41">
        <w:rPr>
          <w:sz w:val="28"/>
          <w:szCs w:val="28"/>
        </w:rPr>
        <w:t>медико-санитарной помощи</w:t>
      </w:r>
      <w:r w:rsidR="00820E73">
        <w:rPr>
          <w:sz w:val="28"/>
          <w:szCs w:val="28"/>
        </w:rPr>
        <w:t xml:space="preserve"> </w:t>
      </w:r>
      <w:r w:rsidR="00680056" w:rsidRPr="00680056">
        <w:rPr>
          <w:sz w:val="28"/>
          <w:szCs w:val="28"/>
        </w:rPr>
        <w:t xml:space="preserve">в соответствии с </w:t>
      </w:r>
      <w:r w:rsidR="00C65DC7" w:rsidRPr="00680056">
        <w:rPr>
          <w:sz w:val="28"/>
          <w:szCs w:val="28"/>
        </w:rPr>
        <w:t>приказом Министерства здравоохранения Российской Фед</w:t>
      </w:r>
      <w:r w:rsidR="00911730">
        <w:rPr>
          <w:sz w:val="28"/>
          <w:szCs w:val="28"/>
        </w:rPr>
        <w:t xml:space="preserve">ерации от 12.11.2012 № 902н «Об </w:t>
      </w:r>
      <w:r w:rsidR="00C65DC7" w:rsidRPr="00680056">
        <w:rPr>
          <w:sz w:val="28"/>
          <w:szCs w:val="28"/>
        </w:rPr>
        <w:t xml:space="preserve">утверждении </w:t>
      </w:r>
      <w:r w:rsidR="00413A41">
        <w:rPr>
          <w:sz w:val="28"/>
          <w:szCs w:val="28"/>
        </w:rPr>
        <w:t>П</w:t>
      </w:r>
      <w:r w:rsidR="00C65DC7" w:rsidRPr="00680056">
        <w:rPr>
          <w:sz w:val="28"/>
          <w:szCs w:val="28"/>
        </w:rPr>
        <w:t>орядка оказания медицинской помощи взрослому населению при заболеваниях глаза, его придаточного аппарата и орбиты»</w:t>
      </w:r>
      <w:r w:rsidR="00C65DC7" w:rsidRPr="00413A41">
        <w:rPr>
          <w:sz w:val="28"/>
          <w:szCs w:val="28"/>
        </w:rPr>
        <w:t>;</w:t>
      </w:r>
    </w:p>
    <w:p w14:paraId="709B24BC" w14:textId="77777777" w:rsidR="00A32841" w:rsidRDefault="00A32841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обеспечить своевременное размещение и актуализацию расписания работы врачей-офтальмологов в </w:t>
      </w:r>
      <w:r w:rsidR="00A23604">
        <w:rPr>
          <w:sz w:val="28"/>
          <w:szCs w:val="28"/>
        </w:rPr>
        <w:t>Е</w:t>
      </w:r>
      <w:r w:rsidR="00A5765C" w:rsidRPr="00A5765C">
        <w:rPr>
          <w:sz w:val="28"/>
          <w:szCs w:val="28"/>
        </w:rPr>
        <w:t>диной государственной информационной системе здравоохранения Новосибирской области, модуле Медицинской информационной системы Новосибирской области (далее – МИС НСО)</w:t>
      </w:r>
      <w:r w:rsidR="00A5765C">
        <w:rPr>
          <w:sz w:val="28"/>
          <w:szCs w:val="28"/>
        </w:rPr>
        <w:t>;</w:t>
      </w:r>
    </w:p>
    <w:p w14:paraId="0ADD278D" w14:textId="77777777" w:rsidR="00114195" w:rsidRDefault="00A32841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C72F1" w:rsidRPr="00302922">
        <w:rPr>
          <w:sz w:val="28"/>
          <w:szCs w:val="28"/>
        </w:rPr>
        <w:t>организовать</w:t>
      </w:r>
      <w:r w:rsidR="00A27D04" w:rsidRPr="00302922">
        <w:rPr>
          <w:sz w:val="28"/>
          <w:szCs w:val="28"/>
        </w:rPr>
        <w:t xml:space="preserve"> </w:t>
      </w:r>
      <w:r w:rsidR="00CD60D8" w:rsidRPr="00302922">
        <w:rPr>
          <w:sz w:val="28"/>
          <w:szCs w:val="28"/>
        </w:rPr>
        <w:t>проведение консультаци</w:t>
      </w:r>
      <w:r w:rsidR="003123D9">
        <w:rPr>
          <w:sz w:val="28"/>
          <w:szCs w:val="28"/>
        </w:rPr>
        <w:t>и</w:t>
      </w:r>
      <w:r w:rsidR="00F2395A" w:rsidRPr="00302922">
        <w:rPr>
          <w:sz w:val="28"/>
          <w:szCs w:val="28"/>
        </w:rPr>
        <w:t xml:space="preserve"> </w:t>
      </w:r>
      <w:r w:rsidR="00F2395A" w:rsidRPr="009B6A38">
        <w:rPr>
          <w:sz w:val="28"/>
          <w:szCs w:val="28"/>
        </w:rPr>
        <w:t>врач</w:t>
      </w:r>
      <w:r w:rsidR="00FF2140" w:rsidRPr="009B6A38">
        <w:rPr>
          <w:sz w:val="28"/>
          <w:szCs w:val="28"/>
        </w:rPr>
        <w:t>а</w:t>
      </w:r>
      <w:r w:rsidR="00F2395A" w:rsidRPr="009B6A38">
        <w:rPr>
          <w:sz w:val="28"/>
          <w:szCs w:val="28"/>
        </w:rPr>
        <w:t>-офтальмолог</w:t>
      </w:r>
      <w:r w:rsidR="00FF2140" w:rsidRPr="009B6A38">
        <w:rPr>
          <w:sz w:val="28"/>
          <w:szCs w:val="28"/>
        </w:rPr>
        <w:t>а</w:t>
      </w:r>
      <w:r w:rsidR="00302922" w:rsidRPr="00302922">
        <w:rPr>
          <w:sz w:val="28"/>
          <w:szCs w:val="28"/>
        </w:rPr>
        <w:t xml:space="preserve"> в срок не </w:t>
      </w:r>
      <w:r w:rsidR="00CD60D8" w:rsidRPr="00302922">
        <w:rPr>
          <w:sz w:val="28"/>
          <w:szCs w:val="28"/>
        </w:rPr>
        <w:t xml:space="preserve">превышающий 14 рабочих дней со дня обращения пациента в медицинскую организацию </w:t>
      </w:r>
      <w:r w:rsidR="00A27D04" w:rsidRPr="00302922">
        <w:rPr>
          <w:sz w:val="28"/>
          <w:szCs w:val="28"/>
        </w:rPr>
        <w:t xml:space="preserve">посредством </w:t>
      </w:r>
      <w:r w:rsidR="0094121F" w:rsidRPr="0094121F">
        <w:rPr>
          <w:sz w:val="28"/>
          <w:szCs w:val="28"/>
        </w:rPr>
        <w:t>МИС НСО</w:t>
      </w:r>
      <w:r w:rsidR="00302922" w:rsidRPr="00302922">
        <w:rPr>
          <w:sz w:val="28"/>
          <w:szCs w:val="28"/>
        </w:rPr>
        <w:t>;</w:t>
      </w:r>
    </w:p>
    <w:p w14:paraId="61430B63" w14:textId="77777777" w:rsidR="00776930" w:rsidRDefault="00A32841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40345D" w:rsidRPr="0040345D">
        <w:rPr>
          <w:sz w:val="28"/>
          <w:szCs w:val="28"/>
        </w:rPr>
        <w:t xml:space="preserve">организовать направление пациентов в межрайонные офтальмологические консультативно-диагностические отделения для проведения углубленного обследования и уточнения диагноза при наличии заболевания (установленного диагноза), указанного в пункте 3 Порядка направления пациентов в межрайонные офтальмологические консультативно-диагностические отделения, утвержденного </w:t>
      </w:r>
      <w:r w:rsidR="0040345D" w:rsidRPr="0040345D">
        <w:rPr>
          <w:sz w:val="28"/>
          <w:szCs w:val="28"/>
        </w:rPr>
        <w:lastRenderedPageBreak/>
        <w:t>приказом министерства здравоохранения Новосибирской области от 29.12.2020 № 3355 «Об организации оказания первичной специализированной медико-санитарной помощи в межрайонных офтальмологических консультативно-диагностических отделениях на территории города Новосибирска» в соответствии со схемой маршрутизации утвержденной настоящим приказом;</w:t>
      </w:r>
    </w:p>
    <w:p w14:paraId="6418B386" w14:textId="068B9A1C" w:rsidR="00BD148D" w:rsidRDefault="00BD148D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A1002">
        <w:rPr>
          <w:sz w:val="28"/>
          <w:szCs w:val="28"/>
        </w:rPr>
        <w:t>5) обеспечить проведение консультаций</w:t>
      </w:r>
      <w:r w:rsidR="000F17A7">
        <w:rPr>
          <w:sz w:val="28"/>
          <w:szCs w:val="28"/>
        </w:rPr>
        <w:t>/</w:t>
      </w:r>
      <w:r w:rsidRPr="006A1002">
        <w:rPr>
          <w:sz w:val="28"/>
          <w:szCs w:val="28"/>
        </w:rPr>
        <w:t>консилиумов с применением телемедицинских технологий с медицинскими организациями 3 уровня оказания медицинской помощи, оказывающими специализированную медицинскую помощь</w:t>
      </w:r>
      <w:r w:rsidR="00DA3815">
        <w:rPr>
          <w:sz w:val="28"/>
          <w:szCs w:val="28"/>
        </w:rPr>
        <w:t>, в том числе высокотехнологичную медицинскую помощь,</w:t>
      </w:r>
      <w:r w:rsidRPr="006A1002">
        <w:rPr>
          <w:sz w:val="28"/>
          <w:szCs w:val="28"/>
        </w:rPr>
        <w:t xml:space="preserve"> пациентам при заболеваниях глаза, его придаточного аппара</w:t>
      </w:r>
      <w:r w:rsidR="00646231">
        <w:rPr>
          <w:sz w:val="28"/>
          <w:szCs w:val="28"/>
        </w:rPr>
        <w:t>та и орбиты, в соответствии с </w:t>
      </w:r>
      <w:r w:rsidRPr="006A1002">
        <w:rPr>
          <w:sz w:val="28"/>
          <w:szCs w:val="28"/>
        </w:rPr>
        <w:t>приказом министерства здравоохранения Новосибирской области от 08.07.2021 № 1691 «Об утверждении положения об организации оказания медицинской помощи с применением телемедицинских те</w:t>
      </w:r>
      <w:r w:rsidR="00646231">
        <w:rPr>
          <w:sz w:val="28"/>
          <w:szCs w:val="28"/>
        </w:rPr>
        <w:t>хнологий и плана мероприятий по </w:t>
      </w:r>
      <w:r w:rsidRPr="006A1002">
        <w:rPr>
          <w:sz w:val="28"/>
          <w:szCs w:val="28"/>
        </w:rPr>
        <w:t>внедрению телемедицинских технологий на территории Новосибирской области»;</w:t>
      </w:r>
    </w:p>
    <w:p w14:paraId="22ABFE5D" w14:textId="77777777" w:rsidR="00A27D04" w:rsidRPr="00AA1525" w:rsidRDefault="00F82A9C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2841">
        <w:rPr>
          <w:sz w:val="28"/>
          <w:szCs w:val="28"/>
        </w:rPr>
        <w:t>) </w:t>
      </w:r>
      <w:r w:rsidR="00302922" w:rsidRPr="00302922">
        <w:rPr>
          <w:sz w:val="28"/>
          <w:szCs w:val="28"/>
        </w:rPr>
        <w:t xml:space="preserve">организовать </w:t>
      </w:r>
      <w:r w:rsidR="00302922">
        <w:rPr>
          <w:sz w:val="28"/>
          <w:szCs w:val="28"/>
        </w:rPr>
        <w:t xml:space="preserve">направление </w:t>
      </w:r>
      <w:r w:rsidR="00433C84">
        <w:rPr>
          <w:sz w:val="28"/>
          <w:szCs w:val="28"/>
        </w:rPr>
        <w:t>пациентов</w:t>
      </w:r>
      <w:r w:rsidR="009707BC">
        <w:rPr>
          <w:sz w:val="28"/>
          <w:szCs w:val="28"/>
        </w:rPr>
        <w:t xml:space="preserve"> </w:t>
      </w:r>
      <w:r w:rsidR="00302922">
        <w:rPr>
          <w:sz w:val="28"/>
          <w:szCs w:val="28"/>
        </w:rPr>
        <w:t>для проведения</w:t>
      </w:r>
      <w:r w:rsidR="00302922" w:rsidRPr="00302922">
        <w:rPr>
          <w:sz w:val="28"/>
          <w:szCs w:val="28"/>
        </w:rPr>
        <w:t xml:space="preserve"> консультации врача-офтальмолога в медицинские организации 3 уро</w:t>
      </w:r>
      <w:r w:rsidR="00302922">
        <w:rPr>
          <w:sz w:val="28"/>
          <w:szCs w:val="28"/>
        </w:rPr>
        <w:t xml:space="preserve">вня оказания </w:t>
      </w:r>
      <w:r w:rsidR="00E93BAE">
        <w:rPr>
          <w:sz w:val="28"/>
          <w:szCs w:val="28"/>
        </w:rPr>
        <w:t>медицинской</w:t>
      </w:r>
      <w:r w:rsidR="00302922">
        <w:rPr>
          <w:sz w:val="28"/>
          <w:szCs w:val="28"/>
        </w:rPr>
        <w:t xml:space="preserve"> помощи</w:t>
      </w:r>
      <w:r w:rsidR="00302922" w:rsidRPr="00302922">
        <w:rPr>
          <w:sz w:val="28"/>
          <w:szCs w:val="28"/>
        </w:rPr>
        <w:t xml:space="preserve"> в срок не превышающий 14 рабочих дней со дня обращения пациента в медицинскую организацию посредством </w:t>
      </w:r>
      <w:r w:rsidR="00E52149">
        <w:rPr>
          <w:sz w:val="28"/>
          <w:szCs w:val="28"/>
        </w:rPr>
        <w:t>МИС </w:t>
      </w:r>
      <w:r w:rsidR="0094121F" w:rsidRPr="0094121F">
        <w:rPr>
          <w:sz w:val="28"/>
          <w:szCs w:val="28"/>
        </w:rPr>
        <w:t>НСО</w:t>
      </w:r>
      <w:r w:rsidR="00F86C1D">
        <w:rPr>
          <w:sz w:val="28"/>
          <w:szCs w:val="28"/>
        </w:rPr>
        <w:t xml:space="preserve"> в соответствии с </w:t>
      </w:r>
      <w:r w:rsidR="00302922" w:rsidRPr="00302922">
        <w:rPr>
          <w:sz w:val="28"/>
          <w:szCs w:val="28"/>
        </w:rPr>
        <w:t xml:space="preserve">утвержденной настоящим приказом </w:t>
      </w:r>
      <w:r w:rsidR="00302922" w:rsidRPr="00AA1525">
        <w:rPr>
          <w:sz w:val="28"/>
          <w:szCs w:val="28"/>
        </w:rPr>
        <w:t>схемой маршрутизации в следующих случаях:</w:t>
      </w:r>
    </w:p>
    <w:p w14:paraId="3B49F1BA" w14:textId="77777777" w:rsidR="005A6181" w:rsidRPr="00AA1525" w:rsidRDefault="00067F9B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5A6181" w:rsidRPr="00AA1525">
        <w:rPr>
          <w:sz w:val="28"/>
          <w:szCs w:val="28"/>
        </w:rPr>
        <w:t>нетипичное течение заболевания и (или) отсутствие эффекта от проводимого лечения;</w:t>
      </w:r>
    </w:p>
    <w:p w14:paraId="1ECB5266" w14:textId="77777777" w:rsidR="00AA1525" w:rsidRPr="00D11289" w:rsidRDefault="00067F9B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5A6181" w:rsidRPr="00AA1525">
        <w:rPr>
          <w:sz w:val="28"/>
          <w:szCs w:val="28"/>
        </w:rPr>
        <w:t>необходимость дополнительного обследования в диагно</w:t>
      </w:r>
      <w:r w:rsidR="00AA1525" w:rsidRPr="00AA1525">
        <w:rPr>
          <w:sz w:val="28"/>
          <w:szCs w:val="28"/>
        </w:rPr>
        <w:t>стически сложных случаях</w:t>
      </w:r>
      <w:r w:rsidR="00D11289">
        <w:rPr>
          <w:sz w:val="28"/>
          <w:szCs w:val="28"/>
        </w:rPr>
        <w:t xml:space="preserve"> </w:t>
      </w:r>
      <w:r w:rsidR="00D11289" w:rsidRPr="00D11289">
        <w:rPr>
          <w:sz w:val="28"/>
          <w:szCs w:val="28"/>
        </w:rPr>
        <w:t>и (или) в случаях комплексно</w:t>
      </w:r>
      <w:r w:rsidR="00F86C1D">
        <w:rPr>
          <w:sz w:val="28"/>
          <w:szCs w:val="28"/>
        </w:rPr>
        <w:t>й предоперационной подготовки у </w:t>
      </w:r>
      <w:r w:rsidR="00D11289" w:rsidRPr="00D11289">
        <w:rPr>
          <w:sz w:val="28"/>
          <w:szCs w:val="28"/>
        </w:rPr>
        <w:t xml:space="preserve">пациентов с осложненными формами заболевания и (или) </w:t>
      </w:r>
      <w:proofErr w:type="spellStart"/>
      <w:r w:rsidR="00D11289" w:rsidRPr="00D11289">
        <w:rPr>
          <w:sz w:val="28"/>
          <w:szCs w:val="28"/>
        </w:rPr>
        <w:t>коморбидными</w:t>
      </w:r>
      <w:proofErr w:type="spellEnd"/>
      <w:r w:rsidR="00D11289" w:rsidRPr="00D11289">
        <w:rPr>
          <w:sz w:val="28"/>
          <w:szCs w:val="28"/>
        </w:rPr>
        <w:t xml:space="preserve"> заболеваниями для последующего лечения</w:t>
      </w:r>
      <w:r w:rsidR="00AA1525" w:rsidRPr="00D11289">
        <w:rPr>
          <w:sz w:val="28"/>
          <w:szCs w:val="28"/>
        </w:rPr>
        <w:t>;</w:t>
      </w:r>
    </w:p>
    <w:p w14:paraId="7924E71F" w14:textId="77777777" w:rsidR="00B604F8" w:rsidRPr="00AA1525" w:rsidRDefault="00067F9B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761A2C" w:rsidRPr="00AA1525">
        <w:rPr>
          <w:sz w:val="28"/>
          <w:szCs w:val="28"/>
        </w:rPr>
        <w:t xml:space="preserve">при </w:t>
      </w:r>
      <w:r w:rsidR="00B604F8" w:rsidRPr="00AA1525">
        <w:rPr>
          <w:sz w:val="28"/>
          <w:szCs w:val="28"/>
        </w:rPr>
        <w:t>развити</w:t>
      </w:r>
      <w:r w:rsidR="00761A2C" w:rsidRPr="00AA1525">
        <w:rPr>
          <w:sz w:val="28"/>
          <w:szCs w:val="28"/>
        </w:rPr>
        <w:t>и</w:t>
      </w:r>
      <w:r w:rsidR="00B604F8" w:rsidRPr="00AA1525">
        <w:rPr>
          <w:sz w:val="28"/>
          <w:szCs w:val="28"/>
        </w:rPr>
        <w:t xml:space="preserve"> осложнений у пациентов, находящихс</w:t>
      </w:r>
      <w:r w:rsidR="00AA1525" w:rsidRPr="00AA1525">
        <w:rPr>
          <w:sz w:val="28"/>
          <w:szCs w:val="28"/>
        </w:rPr>
        <w:t>я на долечивании</w:t>
      </w:r>
      <w:r w:rsidR="00F87663">
        <w:rPr>
          <w:sz w:val="28"/>
          <w:szCs w:val="28"/>
        </w:rPr>
        <w:t>;</w:t>
      </w:r>
    </w:p>
    <w:p w14:paraId="17C388D3" w14:textId="77777777" w:rsidR="002F448B" w:rsidRDefault="00F82A9C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1253">
        <w:rPr>
          <w:sz w:val="28"/>
          <w:szCs w:val="28"/>
        </w:rPr>
        <w:t>) </w:t>
      </w:r>
      <w:r w:rsidR="00F60FFB" w:rsidRPr="00F60FFB">
        <w:rPr>
          <w:sz w:val="28"/>
          <w:szCs w:val="28"/>
        </w:rPr>
        <w:t>при наличии медицинских показаний для оказания специализированной медицинской помощи в плановой форме в стационарных условиях организовать медицинскую помощь в соответствии с приказом министерства здравоохранения Новосибирской области от 09.09.2020 № 2221 «Об утверждении Порядка организации оказания специализированной (за исключением высокотехнологичной) медицинской помощи с применением Единой государственной информационной системы здравоохранения Новосибирской области», схемой маршрутизации утвержденной настоящим приказом, с учетом права на выбор медицинской организации</w:t>
      </w:r>
      <w:r w:rsidR="009F0C64">
        <w:rPr>
          <w:sz w:val="28"/>
          <w:szCs w:val="28"/>
        </w:rPr>
        <w:t>;</w:t>
      </w:r>
    </w:p>
    <w:p w14:paraId="4364C42B" w14:textId="7436B130" w:rsidR="002F448B" w:rsidRPr="00F82A9C" w:rsidRDefault="00F82A9C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224C">
        <w:rPr>
          <w:sz w:val="28"/>
          <w:szCs w:val="28"/>
        </w:rPr>
        <w:t>) </w:t>
      </w:r>
      <w:r w:rsidR="00A23604" w:rsidRPr="00A23604">
        <w:rPr>
          <w:sz w:val="28"/>
          <w:szCs w:val="28"/>
        </w:rPr>
        <w:t>при наличии медицинских показаний к оказанию специализированной медицинской помощи в федеральных медицинских организациях организовать направление пациентов в соответствии с Порядком, утвержденным приказом Министерства здравоохранения Российской Феде</w:t>
      </w:r>
      <w:r w:rsidR="00B22B54">
        <w:rPr>
          <w:sz w:val="28"/>
          <w:szCs w:val="28"/>
        </w:rPr>
        <w:t>рации от 23.12.2020 № 1363н «Об </w:t>
      </w:r>
      <w:r w:rsidR="00A23604" w:rsidRPr="00A23604">
        <w:rPr>
          <w:sz w:val="28"/>
          <w:szCs w:val="28"/>
        </w:rPr>
        <w:t xml:space="preserve">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</w:t>
      </w:r>
      <w:r w:rsidR="00A23604" w:rsidRPr="00A23604">
        <w:rPr>
          <w:sz w:val="28"/>
          <w:szCs w:val="28"/>
        </w:rPr>
        <w:lastRenderedPageBreak/>
        <w:t>с</w:t>
      </w:r>
      <w:r w:rsidR="00F87663">
        <w:rPr>
          <w:sz w:val="28"/>
          <w:szCs w:val="28"/>
        </w:rPr>
        <w:t> </w:t>
      </w:r>
      <w:r w:rsidR="00A23604" w:rsidRPr="00A23604">
        <w:rPr>
          <w:sz w:val="28"/>
          <w:szCs w:val="28"/>
        </w:rPr>
        <w:t xml:space="preserve">едиными требованиями базовой программы обязательного медицинского страхования», с применением </w:t>
      </w:r>
      <w:r w:rsidR="00A23604">
        <w:rPr>
          <w:sz w:val="28"/>
          <w:szCs w:val="28"/>
        </w:rPr>
        <w:t>е</w:t>
      </w:r>
      <w:r w:rsidR="00A23604" w:rsidRPr="00A23604">
        <w:rPr>
          <w:sz w:val="28"/>
          <w:szCs w:val="28"/>
        </w:rPr>
        <w:t>диной государственной информационной системы в сфере здравоохранения («Система мониторинга предоставления специализированной медицинской помощи») с учетом права на выбор медицинской организации, в том числе на территории других субъектов Российской Федерации</w:t>
      </w:r>
      <w:r w:rsidR="00A23604">
        <w:rPr>
          <w:sz w:val="28"/>
          <w:szCs w:val="28"/>
        </w:rPr>
        <w:t>;</w:t>
      </w:r>
    </w:p>
    <w:p w14:paraId="0BC68455" w14:textId="77777777" w:rsidR="004D3136" w:rsidRDefault="00F82A9C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2224C">
        <w:rPr>
          <w:sz w:val="28"/>
          <w:szCs w:val="28"/>
        </w:rPr>
        <w:t>) </w:t>
      </w:r>
      <w:r w:rsidR="00210628">
        <w:rPr>
          <w:sz w:val="28"/>
          <w:szCs w:val="28"/>
        </w:rPr>
        <w:t xml:space="preserve">при наличии медицинских показаний для оказания высокотехнологичной медицинской помощи </w:t>
      </w:r>
      <w:r w:rsidR="004D3136" w:rsidRPr="004D3136">
        <w:rPr>
          <w:sz w:val="28"/>
          <w:szCs w:val="28"/>
        </w:rPr>
        <w:t>организовать оказание медицинской помощи</w:t>
      </w:r>
      <w:r w:rsidR="00AD2FEA">
        <w:rPr>
          <w:sz w:val="28"/>
          <w:szCs w:val="28"/>
        </w:rPr>
        <w:t xml:space="preserve"> </w:t>
      </w:r>
      <w:r w:rsidR="00210628">
        <w:rPr>
          <w:sz w:val="28"/>
          <w:szCs w:val="28"/>
        </w:rPr>
        <w:t>в соответствии с приказом Министерства здравоохранения Росси</w:t>
      </w:r>
      <w:r w:rsidR="006E298F">
        <w:rPr>
          <w:sz w:val="28"/>
          <w:szCs w:val="28"/>
        </w:rPr>
        <w:t>йской Федерации от 02.10.2019 № </w:t>
      </w:r>
      <w:r w:rsidR="00210628">
        <w:rPr>
          <w:sz w:val="28"/>
          <w:szCs w:val="28"/>
        </w:rPr>
        <w:t xml:space="preserve">824н «Об утверждении Порядка организации оказания высокотехнологичной медицинской помощи с </w:t>
      </w:r>
      <w:r w:rsidR="00210628" w:rsidRPr="00210628">
        <w:rPr>
          <w:sz w:val="28"/>
          <w:szCs w:val="28"/>
        </w:rPr>
        <w:t>применением единой государственной информационной системы в сфере здравоохранения</w:t>
      </w:r>
      <w:r w:rsidR="00AD2FEA">
        <w:rPr>
          <w:sz w:val="28"/>
          <w:szCs w:val="28"/>
        </w:rPr>
        <w:t>»</w:t>
      </w:r>
      <w:r w:rsidR="00AD2FEA" w:rsidRPr="00CE29CC">
        <w:rPr>
          <w:sz w:val="28"/>
          <w:szCs w:val="28"/>
        </w:rPr>
        <w:t xml:space="preserve"> с учетом права на выбор медицинской организации, в том числе на территории других</w:t>
      </w:r>
      <w:r w:rsidR="00AD2FEA">
        <w:rPr>
          <w:sz w:val="28"/>
          <w:szCs w:val="28"/>
        </w:rPr>
        <w:t xml:space="preserve"> субъектов Российской Федерации</w:t>
      </w:r>
      <w:r w:rsidR="00200549">
        <w:rPr>
          <w:sz w:val="28"/>
          <w:szCs w:val="28"/>
        </w:rPr>
        <w:t>;</w:t>
      </w:r>
    </w:p>
    <w:p w14:paraId="59CF7B22" w14:textId="77777777" w:rsidR="004042CE" w:rsidRDefault="00F82A9C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65725">
        <w:rPr>
          <w:sz w:val="28"/>
          <w:szCs w:val="28"/>
        </w:rPr>
        <w:t>) </w:t>
      </w:r>
      <w:r w:rsidR="00565725" w:rsidRPr="00565725">
        <w:rPr>
          <w:sz w:val="28"/>
          <w:szCs w:val="28"/>
        </w:rPr>
        <w:t xml:space="preserve">организовать динамическое и диспансерное наблюдение </w:t>
      </w:r>
      <w:r w:rsidR="008D0ED6">
        <w:rPr>
          <w:sz w:val="28"/>
          <w:szCs w:val="28"/>
        </w:rPr>
        <w:t>пациентов</w:t>
      </w:r>
      <w:r w:rsidR="00C37C02">
        <w:rPr>
          <w:sz w:val="28"/>
          <w:szCs w:val="28"/>
        </w:rPr>
        <w:t xml:space="preserve"> с </w:t>
      </w:r>
      <w:r w:rsidR="00565725" w:rsidRPr="00565725">
        <w:rPr>
          <w:sz w:val="28"/>
          <w:szCs w:val="28"/>
        </w:rPr>
        <w:t>заболеваниями глаза, его придаточного аппарата и орбиты</w:t>
      </w:r>
      <w:r w:rsidR="00C37C02">
        <w:rPr>
          <w:sz w:val="28"/>
          <w:szCs w:val="28"/>
        </w:rPr>
        <w:t xml:space="preserve"> в соответствии с приказом министерства здравоохранения Новосибирской области от 21.06.2019 № 2052 «О проведении диспансерного наблюдения за пациентами с патологией органа зрения и его придаточного аппарата»</w:t>
      </w:r>
      <w:r w:rsidR="008B6D7F">
        <w:rPr>
          <w:sz w:val="28"/>
          <w:szCs w:val="28"/>
        </w:rPr>
        <w:t>.</w:t>
      </w:r>
    </w:p>
    <w:p w14:paraId="07B3A16B" w14:textId="77777777" w:rsidR="004042CE" w:rsidRDefault="004042CE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Главным врачам </w:t>
      </w:r>
      <w:r w:rsidR="00F60FFB" w:rsidRPr="00F60FFB">
        <w:rPr>
          <w:sz w:val="28"/>
          <w:szCs w:val="28"/>
        </w:rPr>
        <w:t>государственных учреждений Новосибирской области,</w:t>
      </w:r>
      <w:r>
        <w:rPr>
          <w:sz w:val="28"/>
          <w:szCs w:val="28"/>
        </w:rPr>
        <w:t xml:space="preserve"> подведомственных министерству здравоохранения Новосибирской области, имеющих в </w:t>
      </w:r>
      <w:r w:rsidR="007D0A4F">
        <w:rPr>
          <w:sz w:val="28"/>
          <w:szCs w:val="28"/>
        </w:rPr>
        <w:t xml:space="preserve">своей </w:t>
      </w:r>
      <w:r>
        <w:rPr>
          <w:sz w:val="28"/>
          <w:szCs w:val="28"/>
        </w:rPr>
        <w:t>с</w:t>
      </w:r>
      <w:r w:rsidR="00491F61">
        <w:rPr>
          <w:sz w:val="28"/>
          <w:szCs w:val="28"/>
        </w:rPr>
        <w:t xml:space="preserve">труктуре </w:t>
      </w:r>
      <w:r w:rsidRPr="004042CE">
        <w:rPr>
          <w:sz w:val="28"/>
          <w:szCs w:val="28"/>
        </w:rPr>
        <w:t>межрайонны</w:t>
      </w:r>
      <w:r>
        <w:rPr>
          <w:sz w:val="28"/>
          <w:szCs w:val="28"/>
        </w:rPr>
        <w:t>е</w:t>
      </w:r>
      <w:r w:rsidRPr="004042CE">
        <w:rPr>
          <w:sz w:val="28"/>
          <w:szCs w:val="28"/>
        </w:rPr>
        <w:t xml:space="preserve"> офтальмологически</w:t>
      </w:r>
      <w:r>
        <w:rPr>
          <w:sz w:val="28"/>
          <w:szCs w:val="28"/>
        </w:rPr>
        <w:t>е</w:t>
      </w:r>
      <w:r w:rsidRPr="004042CE">
        <w:rPr>
          <w:sz w:val="28"/>
          <w:szCs w:val="28"/>
        </w:rPr>
        <w:t xml:space="preserve"> консультативно-диагностически</w:t>
      </w:r>
      <w:r>
        <w:rPr>
          <w:sz w:val="28"/>
          <w:szCs w:val="28"/>
        </w:rPr>
        <w:t>е</w:t>
      </w:r>
      <w:r w:rsidRPr="004042CE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я,</w:t>
      </w:r>
      <w:r w:rsidRPr="004042CE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>:</w:t>
      </w:r>
    </w:p>
    <w:p w14:paraId="11444616" w14:textId="77777777" w:rsidR="00E06FF5" w:rsidRDefault="00E06FF5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E06FF5">
        <w:rPr>
          <w:sz w:val="28"/>
          <w:szCs w:val="28"/>
        </w:rPr>
        <w:t>своевременное размещение и актуализацию расписания работы врачей-</w:t>
      </w:r>
      <w:r>
        <w:rPr>
          <w:sz w:val="28"/>
          <w:szCs w:val="28"/>
        </w:rPr>
        <w:t>офтальмологов</w:t>
      </w:r>
      <w:r w:rsidRPr="00E06FF5">
        <w:rPr>
          <w:sz w:val="28"/>
          <w:szCs w:val="28"/>
        </w:rPr>
        <w:t>, оказывающих первичную специализированную медико-санитарную</w:t>
      </w:r>
      <w:r w:rsidR="000D7082">
        <w:rPr>
          <w:sz w:val="28"/>
          <w:szCs w:val="28"/>
        </w:rPr>
        <w:t xml:space="preserve"> помощь</w:t>
      </w:r>
      <w:r w:rsidRPr="00E06FF5">
        <w:rPr>
          <w:sz w:val="28"/>
          <w:szCs w:val="28"/>
        </w:rPr>
        <w:t>, в том числе специализированную медицинскую помощь</w:t>
      </w:r>
      <w:r w:rsidR="000D7082">
        <w:rPr>
          <w:sz w:val="28"/>
          <w:szCs w:val="28"/>
        </w:rPr>
        <w:t>,</w:t>
      </w:r>
      <w:r w:rsidRPr="00E06FF5">
        <w:rPr>
          <w:sz w:val="28"/>
          <w:szCs w:val="28"/>
        </w:rPr>
        <w:t xml:space="preserve"> </w:t>
      </w:r>
      <w:r w:rsidR="00F87663">
        <w:rPr>
          <w:sz w:val="28"/>
          <w:szCs w:val="28"/>
        </w:rPr>
        <w:t>в </w:t>
      </w:r>
      <w:r>
        <w:rPr>
          <w:sz w:val="28"/>
          <w:szCs w:val="28"/>
        </w:rPr>
        <w:t>МИС </w:t>
      </w:r>
      <w:r w:rsidRPr="00E06FF5">
        <w:rPr>
          <w:sz w:val="28"/>
          <w:szCs w:val="28"/>
        </w:rPr>
        <w:t>НСО;</w:t>
      </w:r>
    </w:p>
    <w:p w14:paraId="03418706" w14:textId="170CA528" w:rsidR="004042CE" w:rsidRDefault="00E06FF5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42CE">
        <w:rPr>
          <w:sz w:val="28"/>
          <w:szCs w:val="28"/>
        </w:rPr>
        <w:t>) </w:t>
      </w:r>
      <w:r w:rsidR="002002B4" w:rsidRPr="002002B4">
        <w:rPr>
          <w:sz w:val="28"/>
          <w:szCs w:val="28"/>
        </w:rPr>
        <w:t xml:space="preserve">проведение углубленного обследования и уточнение диагноза при наличии заболевания (установленного диагноза), указанного в пункте 3 Порядка направления пациентов в межрайонные офтальмологические консультативно-диагностические отделения, утвержденного приказом министерства здравоохранения Новосибирской области от 29.12.2020 № 3355 «Об организации оказания первичной специализированной медико-санитарной помощи в межрайонных офтальмологических консультативно-диагностических отделениях на территории города Новосибирска» и схемой маршрутизации </w:t>
      </w:r>
      <w:proofErr w:type="spellStart"/>
      <w:r w:rsidR="002002B4" w:rsidRPr="002002B4">
        <w:rPr>
          <w:sz w:val="28"/>
          <w:szCs w:val="28"/>
        </w:rPr>
        <w:t>утверженной</w:t>
      </w:r>
      <w:proofErr w:type="spellEnd"/>
      <w:r w:rsidR="002002B4" w:rsidRPr="002002B4">
        <w:rPr>
          <w:sz w:val="28"/>
          <w:szCs w:val="28"/>
        </w:rPr>
        <w:t xml:space="preserve"> настоящим приказом</w:t>
      </w:r>
      <w:r w:rsidR="001474D4">
        <w:rPr>
          <w:sz w:val="28"/>
          <w:szCs w:val="28"/>
        </w:rPr>
        <w:t>;</w:t>
      </w:r>
    </w:p>
    <w:p w14:paraId="52AD2382" w14:textId="664B1E40" w:rsidR="00C2277C" w:rsidRPr="00C2277C" w:rsidRDefault="00C2277C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277C">
        <w:rPr>
          <w:sz w:val="28"/>
          <w:szCs w:val="28"/>
        </w:rPr>
        <w:t>) </w:t>
      </w:r>
      <w:r w:rsidR="00DC22C0" w:rsidRPr="00DC22C0">
        <w:rPr>
          <w:sz w:val="28"/>
          <w:szCs w:val="28"/>
        </w:rPr>
        <w:t>обеспечить проведение консультаций</w:t>
      </w:r>
      <w:r w:rsidR="000F17A7">
        <w:rPr>
          <w:sz w:val="28"/>
          <w:szCs w:val="28"/>
        </w:rPr>
        <w:t>/</w:t>
      </w:r>
      <w:r w:rsidR="00DC22C0" w:rsidRPr="00DC22C0">
        <w:rPr>
          <w:sz w:val="28"/>
          <w:szCs w:val="28"/>
        </w:rPr>
        <w:t>консилиумов с применением телемедицинских технологий с медицинскими организациями 3 уровня оказания медицинской помощи, оказывающими специализированную медицинскую помощь, в том числе высокотехнологичную медицинскую помощь, пациентам при заболеваниях глаза, его придаточного аппа</w:t>
      </w:r>
      <w:r w:rsidR="00646231">
        <w:rPr>
          <w:sz w:val="28"/>
          <w:szCs w:val="28"/>
        </w:rPr>
        <w:t>рата и орбиты, в соответствии с </w:t>
      </w:r>
      <w:r w:rsidR="00DC22C0" w:rsidRPr="00DC22C0">
        <w:rPr>
          <w:sz w:val="28"/>
          <w:szCs w:val="28"/>
        </w:rPr>
        <w:t>приказом министерства здравоохранения Новосибирской области от 08.07.2021 № 1691 «Об утверждении положения об организации оказания медицинской помощи с применением телемедицинских те</w:t>
      </w:r>
      <w:r w:rsidR="00646231">
        <w:rPr>
          <w:sz w:val="28"/>
          <w:szCs w:val="28"/>
        </w:rPr>
        <w:t>хнологий и плана мероприятий по </w:t>
      </w:r>
      <w:r w:rsidR="00DC22C0" w:rsidRPr="00DC22C0">
        <w:rPr>
          <w:sz w:val="28"/>
          <w:szCs w:val="28"/>
        </w:rPr>
        <w:t>внедрению телемедицинских технологий на те</w:t>
      </w:r>
      <w:r w:rsidR="00DC22C0">
        <w:rPr>
          <w:sz w:val="28"/>
          <w:szCs w:val="28"/>
        </w:rPr>
        <w:t>рритории Новосибирской области».</w:t>
      </w:r>
    </w:p>
    <w:p w14:paraId="03E59A2B" w14:textId="363E6E55" w:rsidR="00322D0F" w:rsidRDefault="004042CE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22D0F">
        <w:rPr>
          <w:sz w:val="28"/>
          <w:szCs w:val="28"/>
        </w:rPr>
        <w:t>. </w:t>
      </w:r>
      <w:r w:rsidR="00E22A3D" w:rsidRPr="00E22A3D">
        <w:rPr>
          <w:sz w:val="28"/>
          <w:szCs w:val="28"/>
        </w:rPr>
        <w:t xml:space="preserve">Руководителям государственных учреждений Новосибирской области, подведомственных министерству здравоохранения Новосибирской области, оказывающих </w:t>
      </w:r>
      <w:r w:rsidR="00E22A3D">
        <w:rPr>
          <w:sz w:val="28"/>
          <w:szCs w:val="28"/>
        </w:rPr>
        <w:t>специализированную</w:t>
      </w:r>
      <w:r w:rsidR="00013BA1">
        <w:rPr>
          <w:sz w:val="28"/>
          <w:szCs w:val="28"/>
        </w:rPr>
        <w:t>, в том числе высокотехнологичную,</w:t>
      </w:r>
      <w:r w:rsidR="00E22A3D">
        <w:rPr>
          <w:sz w:val="28"/>
          <w:szCs w:val="28"/>
        </w:rPr>
        <w:t xml:space="preserve"> медицинскую помощь </w:t>
      </w:r>
      <w:r w:rsidR="00322D0F" w:rsidRPr="00322D0F">
        <w:rPr>
          <w:sz w:val="28"/>
          <w:szCs w:val="28"/>
        </w:rPr>
        <w:t>обеспечить:</w:t>
      </w:r>
    </w:p>
    <w:p w14:paraId="1A5824D0" w14:textId="4FAAACB9" w:rsidR="00713C17" w:rsidRDefault="00713C17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3A609F">
        <w:rPr>
          <w:sz w:val="28"/>
          <w:szCs w:val="28"/>
        </w:rPr>
        <w:t>своевременное размещение и актуализацию расписания работы врачей-офтальмологов</w:t>
      </w:r>
      <w:r w:rsidR="00AB3125">
        <w:rPr>
          <w:sz w:val="28"/>
          <w:szCs w:val="28"/>
        </w:rPr>
        <w:t xml:space="preserve">, а также кабинетов </w:t>
      </w:r>
      <w:r w:rsidR="000A3B7F">
        <w:rPr>
          <w:sz w:val="28"/>
          <w:szCs w:val="28"/>
        </w:rPr>
        <w:t>телемедицинских консультаций</w:t>
      </w:r>
      <w:r w:rsidRPr="003A609F">
        <w:rPr>
          <w:sz w:val="28"/>
          <w:szCs w:val="28"/>
        </w:rPr>
        <w:t xml:space="preserve"> в </w:t>
      </w:r>
      <w:r w:rsidRPr="0094121F">
        <w:rPr>
          <w:sz w:val="28"/>
          <w:szCs w:val="28"/>
        </w:rPr>
        <w:t>МИС НСО</w:t>
      </w:r>
      <w:r w:rsidR="00F10707">
        <w:rPr>
          <w:sz w:val="28"/>
          <w:szCs w:val="28"/>
        </w:rPr>
        <w:t>;</w:t>
      </w:r>
    </w:p>
    <w:p w14:paraId="42890B15" w14:textId="78323A2E" w:rsidR="00BA0B97" w:rsidRDefault="00713C17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D3AEE">
        <w:rPr>
          <w:sz w:val="28"/>
          <w:szCs w:val="28"/>
        </w:rPr>
        <w:t>2)</w:t>
      </w:r>
      <w:r w:rsidR="00BA0B97" w:rsidRPr="00BD3AEE">
        <w:rPr>
          <w:sz w:val="28"/>
          <w:szCs w:val="28"/>
        </w:rPr>
        <w:t> проведение консультаций</w:t>
      </w:r>
      <w:r w:rsidR="000F17A7">
        <w:rPr>
          <w:sz w:val="28"/>
          <w:szCs w:val="28"/>
        </w:rPr>
        <w:t>/</w:t>
      </w:r>
      <w:r w:rsidR="00BA0B97" w:rsidRPr="00BD3AEE">
        <w:rPr>
          <w:sz w:val="28"/>
          <w:szCs w:val="28"/>
        </w:rPr>
        <w:t xml:space="preserve">консилиумов с применением телемедицинских технологий с </w:t>
      </w:r>
      <w:r w:rsidR="00D148F6" w:rsidRPr="00BD3AEE">
        <w:rPr>
          <w:sz w:val="28"/>
          <w:szCs w:val="28"/>
        </w:rPr>
        <w:t xml:space="preserve">государственными </w:t>
      </w:r>
      <w:r w:rsidR="00D8702E">
        <w:rPr>
          <w:sz w:val="28"/>
          <w:szCs w:val="28"/>
        </w:rPr>
        <w:t xml:space="preserve">медицинскими </w:t>
      </w:r>
      <w:r w:rsidR="00D148F6" w:rsidRPr="00BD3AEE">
        <w:rPr>
          <w:sz w:val="28"/>
          <w:szCs w:val="28"/>
        </w:rPr>
        <w:t>учреждениями Новосибирской области</w:t>
      </w:r>
      <w:r w:rsidR="00BA0B97" w:rsidRPr="00BD3AEE">
        <w:rPr>
          <w:sz w:val="28"/>
          <w:szCs w:val="28"/>
        </w:rPr>
        <w:t xml:space="preserve">, подведомственными министерству здравоохранения Новосибирской области, </w:t>
      </w:r>
      <w:r w:rsidR="00BD3AEE" w:rsidRPr="00BD3AEE">
        <w:rPr>
          <w:sz w:val="28"/>
          <w:szCs w:val="28"/>
        </w:rPr>
        <w:t>1</w:t>
      </w:r>
      <w:r w:rsidR="00472A74">
        <w:rPr>
          <w:sz w:val="28"/>
          <w:szCs w:val="28"/>
        </w:rPr>
        <w:t>,</w:t>
      </w:r>
      <w:r w:rsidR="00BD3AEE" w:rsidRPr="00BD3AEE">
        <w:rPr>
          <w:sz w:val="28"/>
          <w:szCs w:val="28"/>
        </w:rPr>
        <w:t xml:space="preserve"> 2</w:t>
      </w:r>
      <w:r w:rsidR="00472A74">
        <w:rPr>
          <w:sz w:val="28"/>
          <w:szCs w:val="28"/>
        </w:rPr>
        <w:t>, 3</w:t>
      </w:r>
      <w:r w:rsidR="00BD3AEE" w:rsidRPr="00BD3AEE">
        <w:rPr>
          <w:sz w:val="28"/>
          <w:szCs w:val="28"/>
        </w:rPr>
        <w:t xml:space="preserve"> уровня оказания медицинской помощи</w:t>
      </w:r>
      <w:r w:rsidR="00BA0B97" w:rsidRPr="00BD3AEE">
        <w:rPr>
          <w:sz w:val="28"/>
          <w:szCs w:val="28"/>
        </w:rPr>
        <w:t xml:space="preserve"> в соответствии с приказом министерства здравоохранения Новосибирской области от 08.07.2021 № 1691 «Об утверждении положения об организации оказания медицинской</w:t>
      </w:r>
      <w:r w:rsidR="00F87663" w:rsidRPr="00BD3AEE">
        <w:rPr>
          <w:sz w:val="28"/>
          <w:szCs w:val="28"/>
        </w:rPr>
        <w:t xml:space="preserve"> помощи с </w:t>
      </w:r>
      <w:r w:rsidR="00BA0B97" w:rsidRPr="00BD3AEE">
        <w:rPr>
          <w:sz w:val="28"/>
          <w:szCs w:val="28"/>
        </w:rPr>
        <w:t>применением телемедицинских технологий и плана мероприятий по внедрению телемедицинских технологий на территории Новосибирской области»;</w:t>
      </w:r>
    </w:p>
    <w:p w14:paraId="1E7AF2D2" w14:textId="4F952207" w:rsidR="00911631" w:rsidRPr="00C33CB2" w:rsidRDefault="00911631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2655">
        <w:rPr>
          <w:sz w:val="28"/>
          <w:szCs w:val="28"/>
        </w:rPr>
        <w:t xml:space="preserve">3) проведение </w:t>
      </w:r>
      <w:r w:rsidR="00DD02C8" w:rsidRPr="00112655">
        <w:rPr>
          <w:sz w:val="28"/>
          <w:szCs w:val="28"/>
        </w:rPr>
        <w:t>не менее 12</w:t>
      </w:r>
      <w:r w:rsidR="00F87663" w:rsidRPr="00112655">
        <w:rPr>
          <w:sz w:val="28"/>
          <w:szCs w:val="28"/>
        </w:rPr>
        <w:t xml:space="preserve"> </w:t>
      </w:r>
      <w:r w:rsidRPr="00112655">
        <w:rPr>
          <w:sz w:val="28"/>
          <w:szCs w:val="28"/>
        </w:rPr>
        <w:t>консультаций</w:t>
      </w:r>
      <w:r w:rsidR="000F17A7">
        <w:rPr>
          <w:sz w:val="28"/>
          <w:szCs w:val="28"/>
        </w:rPr>
        <w:t>/</w:t>
      </w:r>
      <w:r w:rsidRPr="00112655">
        <w:rPr>
          <w:sz w:val="28"/>
          <w:szCs w:val="28"/>
        </w:rPr>
        <w:t xml:space="preserve">консилиумов </w:t>
      </w:r>
      <w:r w:rsidR="00DD02C8" w:rsidRPr="00112655">
        <w:rPr>
          <w:sz w:val="28"/>
          <w:szCs w:val="28"/>
        </w:rPr>
        <w:t xml:space="preserve">в год </w:t>
      </w:r>
      <w:r w:rsidR="00F87663" w:rsidRPr="00112655">
        <w:rPr>
          <w:sz w:val="28"/>
          <w:szCs w:val="28"/>
        </w:rPr>
        <w:t>с</w:t>
      </w:r>
      <w:r w:rsidR="00646231">
        <w:rPr>
          <w:sz w:val="28"/>
          <w:szCs w:val="28"/>
        </w:rPr>
        <w:t xml:space="preserve"> </w:t>
      </w:r>
      <w:r w:rsidRPr="00112655">
        <w:rPr>
          <w:sz w:val="28"/>
          <w:szCs w:val="28"/>
        </w:rPr>
        <w:t>применением телемедицинских технологий</w:t>
      </w:r>
      <w:r w:rsidR="00460D3C" w:rsidRPr="00112655">
        <w:rPr>
          <w:sz w:val="28"/>
          <w:szCs w:val="28"/>
        </w:rPr>
        <w:t xml:space="preserve"> между национальны</w:t>
      </w:r>
      <w:r w:rsidR="00A2612A">
        <w:rPr>
          <w:sz w:val="28"/>
          <w:szCs w:val="28"/>
        </w:rPr>
        <w:t>ми</w:t>
      </w:r>
      <w:r w:rsidR="00460D3C" w:rsidRPr="00112655">
        <w:rPr>
          <w:sz w:val="28"/>
          <w:szCs w:val="28"/>
        </w:rPr>
        <w:t xml:space="preserve"> медицински</w:t>
      </w:r>
      <w:r w:rsidR="00A2612A">
        <w:rPr>
          <w:sz w:val="28"/>
          <w:szCs w:val="28"/>
        </w:rPr>
        <w:t>ми</w:t>
      </w:r>
      <w:r w:rsidR="00460D3C" w:rsidRPr="00112655">
        <w:rPr>
          <w:sz w:val="28"/>
          <w:szCs w:val="28"/>
        </w:rPr>
        <w:t xml:space="preserve"> исследовательски</w:t>
      </w:r>
      <w:r w:rsidR="00A2612A">
        <w:rPr>
          <w:sz w:val="28"/>
          <w:szCs w:val="28"/>
        </w:rPr>
        <w:t>ми</w:t>
      </w:r>
      <w:r w:rsidR="00460D3C" w:rsidRPr="00112655">
        <w:rPr>
          <w:sz w:val="28"/>
          <w:szCs w:val="28"/>
        </w:rPr>
        <w:t xml:space="preserve"> центр</w:t>
      </w:r>
      <w:r w:rsidR="00A2612A">
        <w:rPr>
          <w:sz w:val="28"/>
          <w:szCs w:val="28"/>
        </w:rPr>
        <w:t>ами</w:t>
      </w:r>
      <w:r w:rsidR="00460D3C" w:rsidRPr="00112655">
        <w:rPr>
          <w:sz w:val="28"/>
          <w:szCs w:val="28"/>
        </w:rPr>
        <w:t xml:space="preserve"> Министерства здравоохранения Российской Федерации</w:t>
      </w:r>
      <w:r w:rsidR="007A2A50" w:rsidRPr="00112655">
        <w:rPr>
          <w:sz w:val="28"/>
          <w:szCs w:val="28"/>
        </w:rPr>
        <w:t xml:space="preserve"> и медицинскими организациями</w:t>
      </w:r>
      <w:r w:rsidR="00F87663" w:rsidRPr="00112655">
        <w:rPr>
          <w:sz w:val="28"/>
          <w:szCs w:val="28"/>
        </w:rPr>
        <w:t xml:space="preserve"> Новосибирской области</w:t>
      </w:r>
      <w:r w:rsidR="007A2A50" w:rsidRPr="00112655">
        <w:rPr>
          <w:sz w:val="28"/>
          <w:szCs w:val="28"/>
        </w:rPr>
        <w:t xml:space="preserve"> 3 </w:t>
      </w:r>
      <w:r w:rsidR="00460D3C" w:rsidRPr="00112655">
        <w:rPr>
          <w:sz w:val="28"/>
          <w:szCs w:val="28"/>
        </w:rPr>
        <w:t>уровня оказания медицинской помощи</w:t>
      </w:r>
      <w:r w:rsidR="00112655" w:rsidRPr="00112655">
        <w:rPr>
          <w:sz w:val="28"/>
          <w:szCs w:val="28"/>
        </w:rPr>
        <w:t>, отвечающими за консультативную помощь по профилю «офтальмология»,</w:t>
      </w:r>
      <w:r w:rsidR="00F87663" w:rsidRPr="00112655">
        <w:rPr>
          <w:sz w:val="28"/>
          <w:szCs w:val="28"/>
        </w:rPr>
        <w:t xml:space="preserve"> в соответствии с</w:t>
      </w:r>
      <w:r w:rsidR="00A2612A">
        <w:rPr>
          <w:sz w:val="28"/>
          <w:szCs w:val="28"/>
        </w:rPr>
        <w:t xml:space="preserve"> </w:t>
      </w:r>
      <w:r w:rsidR="005B3C6C" w:rsidRPr="00112655">
        <w:rPr>
          <w:sz w:val="28"/>
          <w:szCs w:val="28"/>
        </w:rPr>
        <w:t>приказом министерства здравоохранения Новосибирской области от 07.06.2019 №</w:t>
      </w:r>
      <w:r w:rsidR="00F87663" w:rsidRPr="00112655">
        <w:rPr>
          <w:sz w:val="28"/>
          <w:szCs w:val="28"/>
        </w:rPr>
        <w:t> </w:t>
      </w:r>
      <w:r w:rsidR="006E6BE8" w:rsidRPr="00112655">
        <w:rPr>
          <w:sz w:val="28"/>
          <w:szCs w:val="28"/>
        </w:rPr>
        <w:t>1890 «О планировании и проведен</w:t>
      </w:r>
      <w:r w:rsidR="00F87663" w:rsidRPr="00112655">
        <w:rPr>
          <w:sz w:val="28"/>
          <w:szCs w:val="28"/>
        </w:rPr>
        <w:t>ии консультаций и консилиумов с</w:t>
      </w:r>
      <w:r w:rsidR="00A2612A">
        <w:rPr>
          <w:sz w:val="28"/>
          <w:szCs w:val="28"/>
        </w:rPr>
        <w:t xml:space="preserve"> </w:t>
      </w:r>
      <w:r w:rsidR="006E6BE8" w:rsidRPr="00112655">
        <w:rPr>
          <w:sz w:val="28"/>
          <w:szCs w:val="28"/>
        </w:rPr>
        <w:t>применением телемедицинских технологий между медицинскими работниками национальных медицинских исследовательских центров Министерства здравоохранения Российской Федерации и медицинскими организациями Новосибирской области»</w:t>
      </w:r>
      <w:r w:rsidR="00F24945">
        <w:rPr>
          <w:sz w:val="28"/>
          <w:szCs w:val="28"/>
        </w:rPr>
        <w:t>;</w:t>
      </w:r>
    </w:p>
    <w:p w14:paraId="6DC21756" w14:textId="77777777" w:rsidR="00322D0F" w:rsidRDefault="00911631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224C" w:rsidRPr="00EF5BF5">
        <w:rPr>
          <w:sz w:val="28"/>
          <w:szCs w:val="28"/>
        </w:rPr>
        <w:t>) </w:t>
      </w:r>
      <w:r w:rsidR="00322D0F" w:rsidRPr="00EF5BF5">
        <w:rPr>
          <w:sz w:val="28"/>
          <w:szCs w:val="28"/>
        </w:rPr>
        <w:t xml:space="preserve">оказание специализированной медицинской помощи пациентам при заболеваниях глаза, его придаточного аппарата и орбиты </w:t>
      </w:r>
      <w:r w:rsidR="00F86C1D">
        <w:rPr>
          <w:sz w:val="28"/>
          <w:szCs w:val="28"/>
        </w:rPr>
        <w:t>в соответствии с </w:t>
      </w:r>
      <w:r w:rsidR="00F13856" w:rsidRPr="00EF5BF5">
        <w:rPr>
          <w:sz w:val="28"/>
          <w:szCs w:val="28"/>
        </w:rPr>
        <w:t>порядк</w:t>
      </w:r>
      <w:r w:rsidR="008B6D7F" w:rsidRPr="00EF5BF5">
        <w:rPr>
          <w:sz w:val="28"/>
          <w:szCs w:val="28"/>
        </w:rPr>
        <w:t>ами оказания медицинской помощи</w:t>
      </w:r>
      <w:r w:rsidR="00EF5BF5">
        <w:rPr>
          <w:sz w:val="28"/>
          <w:szCs w:val="28"/>
        </w:rPr>
        <w:t>,</w:t>
      </w:r>
      <w:r w:rsidR="00F13856" w:rsidRPr="00EF5BF5">
        <w:rPr>
          <w:sz w:val="28"/>
          <w:szCs w:val="28"/>
        </w:rPr>
        <w:t xml:space="preserve"> на основе клинических рекомендаций</w:t>
      </w:r>
      <w:r w:rsidR="00EF5BF5">
        <w:rPr>
          <w:sz w:val="28"/>
          <w:szCs w:val="28"/>
        </w:rPr>
        <w:t>,</w:t>
      </w:r>
      <w:r w:rsidR="00F13856" w:rsidRPr="00EF5BF5">
        <w:rPr>
          <w:sz w:val="28"/>
          <w:szCs w:val="28"/>
        </w:rPr>
        <w:t xml:space="preserve"> с учетом стандартов медицинской помощи</w:t>
      </w:r>
      <w:r w:rsidR="008B6D7F" w:rsidRPr="00EF5BF5">
        <w:rPr>
          <w:sz w:val="28"/>
          <w:szCs w:val="28"/>
        </w:rPr>
        <w:t>,</w:t>
      </w:r>
      <w:r w:rsidR="00AA71D2" w:rsidRPr="00EF5BF5">
        <w:rPr>
          <w:sz w:val="28"/>
          <w:szCs w:val="28"/>
        </w:rPr>
        <w:t xml:space="preserve"> с соблюдением сроков ожидания медицинской помощи</w:t>
      </w:r>
      <w:r w:rsidR="0049419D" w:rsidRPr="00EF5BF5">
        <w:rPr>
          <w:sz w:val="28"/>
          <w:szCs w:val="28"/>
        </w:rPr>
        <w:t xml:space="preserve">, установленных действующей территориальной программой </w:t>
      </w:r>
      <w:r w:rsidR="00753D06" w:rsidRPr="00EF5BF5">
        <w:rPr>
          <w:sz w:val="28"/>
          <w:szCs w:val="28"/>
        </w:rPr>
        <w:t>государственных</w:t>
      </w:r>
      <w:r w:rsidR="0049419D" w:rsidRPr="00EF5BF5">
        <w:rPr>
          <w:sz w:val="28"/>
          <w:szCs w:val="28"/>
        </w:rPr>
        <w:t xml:space="preserve"> гарантий бесплатного оказания гражданам медицинской помощи в Новосибирской области</w:t>
      </w:r>
      <w:r w:rsidR="00F13856" w:rsidRPr="00EF5BF5">
        <w:rPr>
          <w:sz w:val="28"/>
          <w:szCs w:val="28"/>
        </w:rPr>
        <w:t>, а также положениями настоящего приказа</w:t>
      </w:r>
      <w:r w:rsidR="000C3526">
        <w:rPr>
          <w:sz w:val="28"/>
          <w:szCs w:val="28"/>
        </w:rPr>
        <w:t>.</w:t>
      </w:r>
    </w:p>
    <w:p w14:paraId="4A062F29" w14:textId="77777777" w:rsidR="00121F86" w:rsidRDefault="003879A7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879A7">
        <w:rPr>
          <w:sz w:val="28"/>
          <w:szCs w:val="28"/>
        </w:rPr>
        <w:t>5</w:t>
      </w:r>
      <w:r w:rsidR="00121F86">
        <w:rPr>
          <w:sz w:val="28"/>
          <w:szCs w:val="28"/>
        </w:rPr>
        <w:t>. </w:t>
      </w:r>
      <w:r w:rsidR="00121F86" w:rsidRPr="00121F86">
        <w:rPr>
          <w:sz w:val="28"/>
          <w:szCs w:val="28"/>
        </w:rPr>
        <w:t>Главному врачу государственного бюджетного учреждения здравоохранения Новосибирской области «Станция скорой медицинской помощи» обе</w:t>
      </w:r>
      <w:r w:rsidR="00CE4643">
        <w:rPr>
          <w:sz w:val="28"/>
          <w:szCs w:val="28"/>
        </w:rPr>
        <w:t>спечить маршрутизацию пациентов</w:t>
      </w:r>
      <w:r w:rsidR="0095723C" w:rsidRPr="0095723C">
        <w:rPr>
          <w:sz w:val="28"/>
          <w:szCs w:val="28"/>
        </w:rPr>
        <w:t xml:space="preserve"> </w:t>
      </w:r>
      <w:r w:rsidR="0095723C" w:rsidRPr="00121F86">
        <w:rPr>
          <w:sz w:val="28"/>
          <w:szCs w:val="28"/>
        </w:rPr>
        <w:t>при заболеваниях глаза, его придаточного аппарата и орбиты</w:t>
      </w:r>
      <w:r w:rsidR="00121F86" w:rsidRPr="00CE4643">
        <w:rPr>
          <w:sz w:val="28"/>
          <w:szCs w:val="28"/>
        </w:rPr>
        <w:t>,</w:t>
      </w:r>
      <w:r w:rsidR="00121F86" w:rsidRPr="00121F86">
        <w:rPr>
          <w:sz w:val="28"/>
          <w:szCs w:val="28"/>
        </w:rPr>
        <w:t xml:space="preserve"> </w:t>
      </w:r>
      <w:r w:rsidR="00CE4643">
        <w:rPr>
          <w:sz w:val="28"/>
          <w:szCs w:val="28"/>
        </w:rPr>
        <w:t xml:space="preserve">проживающих </w:t>
      </w:r>
      <w:r w:rsidR="00121F86" w:rsidRPr="00121F86">
        <w:rPr>
          <w:sz w:val="28"/>
          <w:szCs w:val="28"/>
        </w:rPr>
        <w:t>на территории г</w:t>
      </w:r>
      <w:r w:rsidR="00121F86">
        <w:rPr>
          <w:sz w:val="28"/>
          <w:szCs w:val="28"/>
        </w:rPr>
        <w:t>орода</w:t>
      </w:r>
      <w:r w:rsidR="00121F86" w:rsidRPr="00121F86">
        <w:rPr>
          <w:sz w:val="28"/>
          <w:szCs w:val="28"/>
        </w:rPr>
        <w:t xml:space="preserve"> Новосибирска и Новосибирского района Новосибирской области, при проведении медицинской эвакуации в соответствии с перечнем муниципальных образований, прикрепленных к медицинским организациям для оказания экстренной офтальмологической помощи в условиях круглосуточного стационара</w:t>
      </w:r>
      <w:r w:rsidR="00E97148">
        <w:rPr>
          <w:sz w:val="28"/>
          <w:szCs w:val="28"/>
        </w:rPr>
        <w:t>,</w:t>
      </w:r>
      <w:r w:rsidR="00E97148" w:rsidRPr="00E97148">
        <w:t xml:space="preserve"> </w:t>
      </w:r>
      <w:r w:rsidR="00E97148" w:rsidRPr="00E97148">
        <w:rPr>
          <w:sz w:val="28"/>
          <w:szCs w:val="28"/>
        </w:rPr>
        <w:t>и утвержденной настоящим приказом схемой маршрутизации</w:t>
      </w:r>
      <w:r w:rsidR="00F86C1D">
        <w:rPr>
          <w:sz w:val="28"/>
          <w:szCs w:val="28"/>
        </w:rPr>
        <w:t xml:space="preserve"> пациентов старше 18 </w:t>
      </w:r>
      <w:r w:rsidR="00DC3366" w:rsidRPr="00DC3366">
        <w:rPr>
          <w:sz w:val="28"/>
          <w:szCs w:val="28"/>
        </w:rPr>
        <w:t>лет при заболеваниях глаза, его придаточного аппарата и орбиты на территории Новосибирской области</w:t>
      </w:r>
      <w:r w:rsidR="00121F86" w:rsidRPr="00121F86">
        <w:rPr>
          <w:sz w:val="28"/>
          <w:szCs w:val="28"/>
        </w:rPr>
        <w:t>.</w:t>
      </w:r>
    </w:p>
    <w:p w14:paraId="6A4C078B" w14:textId="77777777" w:rsidR="004B018F" w:rsidRDefault="003879A7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879A7">
        <w:rPr>
          <w:sz w:val="28"/>
          <w:szCs w:val="28"/>
        </w:rPr>
        <w:lastRenderedPageBreak/>
        <w:t>6</w:t>
      </w:r>
      <w:r w:rsidR="00EE5761" w:rsidRPr="00D2224C">
        <w:rPr>
          <w:sz w:val="28"/>
          <w:szCs w:val="28"/>
        </w:rPr>
        <w:t>. Руководителям медицинских организаций</w:t>
      </w:r>
      <w:r w:rsidR="007175A0">
        <w:rPr>
          <w:sz w:val="28"/>
          <w:szCs w:val="28"/>
        </w:rPr>
        <w:t xml:space="preserve"> </w:t>
      </w:r>
      <w:r w:rsidR="00EE5761" w:rsidRPr="00D2224C">
        <w:rPr>
          <w:sz w:val="28"/>
          <w:szCs w:val="28"/>
        </w:rPr>
        <w:t>частной системы здравоохранения</w:t>
      </w:r>
      <w:r w:rsidR="002938FC" w:rsidRPr="00D2224C">
        <w:rPr>
          <w:sz w:val="28"/>
          <w:szCs w:val="28"/>
        </w:rPr>
        <w:t>, участвующих в реализации территориальной программ</w:t>
      </w:r>
      <w:r w:rsidR="00D106C8">
        <w:rPr>
          <w:sz w:val="28"/>
          <w:szCs w:val="28"/>
        </w:rPr>
        <w:t>ы</w:t>
      </w:r>
      <w:r w:rsidR="002938FC" w:rsidRPr="00D2224C">
        <w:rPr>
          <w:sz w:val="28"/>
          <w:szCs w:val="28"/>
        </w:rPr>
        <w:t xml:space="preserve"> государственных гарантий бесплатного оказания гражданам медицинской помощи </w:t>
      </w:r>
      <w:r w:rsidR="00D2224C">
        <w:rPr>
          <w:sz w:val="28"/>
          <w:szCs w:val="28"/>
        </w:rPr>
        <w:t>на территории</w:t>
      </w:r>
      <w:r w:rsidR="002938FC" w:rsidRPr="00D2224C">
        <w:rPr>
          <w:sz w:val="28"/>
          <w:szCs w:val="28"/>
        </w:rPr>
        <w:t xml:space="preserve"> Новосибирской области, </w:t>
      </w:r>
      <w:r w:rsidR="00EE5761" w:rsidRPr="00D2224C">
        <w:rPr>
          <w:sz w:val="28"/>
          <w:szCs w:val="28"/>
        </w:rPr>
        <w:t>рекомендовать обеспечить</w:t>
      </w:r>
      <w:r w:rsidR="004B018F" w:rsidRPr="00D2224C">
        <w:rPr>
          <w:sz w:val="28"/>
          <w:szCs w:val="28"/>
        </w:rPr>
        <w:t>:</w:t>
      </w:r>
    </w:p>
    <w:p w14:paraId="01CA3C90" w14:textId="77777777" w:rsidR="00D30D2F" w:rsidRDefault="00D30D2F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2224C">
        <w:rPr>
          <w:sz w:val="28"/>
          <w:szCs w:val="28"/>
        </w:rPr>
        <w:t xml:space="preserve">) доступность расписания для записи на консультацию к врачу-офтальмологу в </w:t>
      </w:r>
      <w:r>
        <w:rPr>
          <w:sz w:val="28"/>
          <w:szCs w:val="28"/>
        </w:rPr>
        <w:t>случаях, установленных</w:t>
      </w:r>
      <w:r w:rsidRPr="00D2224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2224C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е</w:t>
      </w:r>
      <w:r w:rsidRPr="00D2224C">
        <w:rPr>
          <w:sz w:val="28"/>
          <w:szCs w:val="28"/>
        </w:rPr>
        <w:t xml:space="preserve"> 5 пункта 2 настоящего приказа</w:t>
      </w:r>
      <w:r>
        <w:rPr>
          <w:sz w:val="28"/>
          <w:szCs w:val="28"/>
        </w:rPr>
        <w:t>,</w:t>
      </w:r>
      <w:r w:rsidRPr="00D2224C">
        <w:rPr>
          <w:sz w:val="28"/>
          <w:szCs w:val="28"/>
        </w:rPr>
        <w:t xml:space="preserve"> в </w:t>
      </w:r>
      <w:r w:rsidRPr="0094121F">
        <w:rPr>
          <w:sz w:val="28"/>
          <w:szCs w:val="28"/>
        </w:rPr>
        <w:t>МИС НСО</w:t>
      </w:r>
      <w:r>
        <w:rPr>
          <w:sz w:val="28"/>
          <w:szCs w:val="28"/>
        </w:rPr>
        <w:t>;</w:t>
      </w:r>
    </w:p>
    <w:p w14:paraId="4682045A" w14:textId="77777777" w:rsidR="00EE5761" w:rsidRPr="00D2224C" w:rsidRDefault="00D30D2F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224C">
        <w:rPr>
          <w:sz w:val="28"/>
          <w:szCs w:val="28"/>
        </w:rPr>
        <w:t>) </w:t>
      </w:r>
      <w:r w:rsidR="00EE5761" w:rsidRPr="00D2224C">
        <w:rPr>
          <w:sz w:val="28"/>
          <w:szCs w:val="28"/>
        </w:rPr>
        <w:t xml:space="preserve">оказание первичной специализированной медико-санитарной помощи и специализированной, в том числе высокотехнологичной медицинской помощи, по профилю «офтальмология» в соответствии с настоящим приказом и сроками ожидания медицинской помощи, установленных действующей территориальной программой </w:t>
      </w:r>
      <w:r w:rsidR="00753D06" w:rsidRPr="00D2224C">
        <w:rPr>
          <w:sz w:val="28"/>
          <w:szCs w:val="28"/>
        </w:rPr>
        <w:t>государственных</w:t>
      </w:r>
      <w:r w:rsidR="00EE5761" w:rsidRPr="00D2224C">
        <w:rPr>
          <w:sz w:val="28"/>
          <w:szCs w:val="28"/>
        </w:rPr>
        <w:t xml:space="preserve"> гарантий бесплатного оказания гражданам медицинской помощи в Новосибирской области</w:t>
      </w:r>
      <w:r w:rsidR="007C5124">
        <w:rPr>
          <w:sz w:val="28"/>
          <w:szCs w:val="28"/>
        </w:rPr>
        <w:t>.</w:t>
      </w:r>
    </w:p>
    <w:p w14:paraId="04EDD8B4" w14:textId="77777777" w:rsidR="001B7B61" w:rsidRDefault="003879A7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879A7">
        <w:rPr>
          <w:sz w:val="28"/>
          <w:szCs w:val="28"/>
        </w:rPr>
        <w:t>7</w:t>
      </w:r>
      <w:r w:rsidR="00151353">
        <w:rPr>
          <w:sz w:val="28"/>
          <w:szCs w:val="28"/>
        </w:rPr>
        <w:t>.</w:t>
      </w:r>
      <w:r w:rsidR="00564CE7">
        <w:rPr>
          <w:sz w:val="28"/>
          <w:szCs w:val="28"/>
        </w:rPr>
        <w:t> </w:t>
      </w:r>
      <w:r w:rsidR="00793C5E" w:rsidRPr="00CA556B">
        <w:rPr>
          <w:sz w:val="28"/>
          <w:szCs w:val="28"/>
        </w:rPr>
        <w:t>Д</w:t>
      </w:r>
      <w:r w:rsidR="00F323E7" w:rsidRPr="00CA556B">
        <w:rPr>
          <w:sz w:val="28"/>
          <w:szCs w:val="28"/>
        </w:rPr>
        <w:t>иректору государственного бюджетного учреждения здравоохранения</w:t>
      </w:r>
      <w:r w:rsidR="00564CE7">
        <w:rPr>
          <w:sz w:val="28"/>
          <w:szCs w:val="28"/>
        </w:rPr>
        <w:t xml:space="preserve"> </w:t>
      </w:r>
      <w:r w:rsidR="00F323E7" w:rsidRPr="00CA556B">
        <w:rPr>
          <w:sz w:val="28"/>
          <w:szCs w:val="28"/>
        </w:rPr>
        <w:t xml:space="preserve">Новосибирской области особого типа «Медицинский </w:t>
      </w:r>
      <w:r w:rsidR="001576DA" w:rsidRPr="00CA556B">
        <w:rPr>
          <w:sz w:val="28"/>
          <w:szCs w:val="28"/>
        </w:rPr>
        <w:t>информационно</w:t>
      </w:r>
      <w:r w:rsidR="00566910">
        <w:rPr>
          <w:sz w:val="28"/>
          <w:szCs w:val="28"/>
        </w:rPr>
        <w:t>-</w:t>
      </w:r>
      <w:r w:rsidR="001576DA" w:rsidRPr="00CA556B">
        <w:rPr>
          <w:sz w:val="28"/>
          <w:szCs w:val="28"/>
        </w:rPr>
        <w:t xml:space="preserve"> аналитический</w:t>
      </w:r>
      <w:r w:rsidR="00107561" w:rsidRPr="00CA556B">
        <w:rPr>
          <w:sz w:val="28"/>
          <w:szCs w:val="28"/>
        </w:rPr>
        <w:t xml:space="preserve"> центр» Хмелевой </w:t>
      </w:r>
      <w:r w:rsidR="00742E65">
        <w:rPr>
          <w:sz w:val="28"/>
          <w:szCs w:val="28"/>
        </w:rPr>
        <w:t>М.О.</w:t>
      </w:r>
      <w:r w:rsidR="001B7B61">
        <w:rPr>
          <w:sz w:val="28"/>
          <w:szCs w:val="28"/>
        </w:rPr>
        <w:t xml:space="preserve"> обеспечить внесение необходимых настроек в </w:t>
      </w:r>
      <w:r w:rsidR="00CB6DE3" w:rsidRPr="00CB6DE3">
        <w:rPr>
          <w:sz w:val="28"/>
          <w:szCs w:val="28"/>
        </w:rPr>
        <w:t>МИС НСО</w:t>
      </w:r>
      <w:r w:rsidR="00466E12">
        <w:rPr>
          <w:sz w:val="28"/>
          <w:szCs w:val="28"/>
        </w:rPr>
        <w:t>.</w:t>
      </w:r>
    </w:p>
    <w:p w14:paraId="339F1A01" w14:textId="77777777" w:rsidR="00A14A51" w:rsidRPr="00A14A51" w:rsidRDefault="003879A7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879A7">
        <w:rPr>
          <w:sz w:val="28"/>
          <w:szCs w:val="28"/>
        </w:rPr>
        <w:t>8</w:t>
      </w:r>
      <w:r w:rsidR="00810A4B" w:rsidRPr="00810A4B">
        <w:rPr>
          <w:sz w:val="28"/>
          <w:szCs w:val="28"/>
        </w:rPr>
        <w:t xml:space="preserve">. Главному внештатному специалисту </w:t>
      </w:r>
      <w:r w:rsidR="00810A4B">
        <w:rPr>
          <w:sz w:val="28"/>
          <w:szCs w:val="28"/>
        </w:rPr>
        <w:t>офтальмологу</w:t>
      </w:r>
      <w:r w:rsidR="00810A4B" w:rsidRPr="00810A4B">
        <w:rPr>
          <w:sz w:val="28"/>
          <w:szCs w:val="28"/>
        </w:rPr>
        <w:t xml:space="preserve"> министерства здравоохранения Новосибирской области обеспечить</w:t>
      </w:r>
      <w:r w:rsidR="00A14A51" w:rsidRPr="00A14A51">
        <w:rPr>
          <w:sz w:val="28"/>
          <w:szCs w:val="28"/>
        </w:rPr>
        <w:t xml:space="preserve"> осуществление организационно-методической помощи врачам </w:t>
      </w:r>
      <w:r w:rsidR="00EB551F">
        <w:rPr>
          <w:sz w:val="28"/>
          <w:szCs w:val="28"/>
        </w:rPr>
        <w:t>-</w:t>
      </w:r>
      <w:r w:rsidR="00A14A51" w:rsidRPr="00A14A51">
        <w:rPr>
          <w:sz w:val="28"/>
          <w:szCs w:val="28"/>
        </w:rPr>
        <w:t xml:space="preserve"> </w:t>
      </w:r>
      <w:r w:rsidR="00295A82">
        <w:rPr>
          <w:sz w:val="28"/>
          <w:szCs w:val="28"/>
        </w:rPr>
        <w:t>офтальмологам</w:t>
      </w:r>
      <w:r w:rsidR="00A14A51" w:rsidRPr="00A14A51">
        <w:rPr>
          <w:sz w:val="28"/>
          <w:szCs w:val="28"/>
        </w:rPr>
        <w:t xml:space="preserve"> государственных учреждений Новосибирской области</w:t>
      </w:r>
      <w:r w:rsidR="00EB551F">
        <w:rPr>
          <w:sz w:val="28"/>
          <w:szCs w:val="28"/>
        </w:rPr>
        <w:t>,</w:t>
      </w:r>
      <w:r w:rsidR="00A14A51" w:rsidRPr="00A14A51">
        <w:rPr>
          <w:sz w:val="28"/>
          <w:szCs w:val="28"/>
        </w:rPr>
        <w:t xml:space="preserve"> подведомственных министерству здравоохранения Новосибирской области</w:t>
      </w:r>
      <w:r w:rsidR="00EB551F">
        <w:rPr>
          <w:sz w:val="28"/>
          <w:szCs w:val="28"/>
        </w:rPr>
        <w:t>,</w:t>
      </w:r>
      <w:r w:rsidR="00A14A51" w:rsidRPr="00A14A51">
        <w:rPr>
          <w:sz w:val="28"/>
          <w:szCs w:val="28"/>
        </w:rPr>
        <w:t xml:space="preserve"> при оказании первичной специализированной медико-санитарной помощи, специализированной, в том числе высокотехнологичной, медицинской помощи.</w:t>
      </w:r>
    </w:p>
    <w:p w14:paraId="79B55D12" w14:textId="77777777" w:rsidR="00F323E7" w:rsidRPr="00CA556B" w:rsidRDefault="003879A7" w:rsidP="006A10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33C84">
        <w:rPr>
          <w:sz w:val="28"/>
          <w:szCs w:val="28"/>
        </w:rPr>
        <w:t>9</w:t>
      </w:r>
      <w:r w:rsidR="0072045F">
        <w:rPr>
          <w:sz w:val="28"/>
          <w:szCs w:val="28"/>
        </w:rPr>
        <w:t>. </w:t>
      </w:r>
      <w:r w:rsidR="00F323E7" w:rsidRPr="00CA556B">
        <w:rPr>
          <w:sz w:val="28"/>
          <w:szCs w:val="28"/>
        </w:rPr>
        <w:t xml:space="preserve">Контроль за исполнением настоящего приказа </w:t>
      </w:r>
      <w:r w:rsidR="003F5E0D">
        <w:rPr>
          <w:sz w:val="28"/>
          <w:szCs w:val="28"/>
        </w:rPr>
        <w:t xml:space="preserve">возложить на заместителя министра здравоохранения Новосибирской области </w:t>
      </w:r>
      <w:r w:rsidR="007175A0">
        <w:rPr>
          <w:sz w:val="28"/>
          <w:szCs w:val="28"/>
        </w:rPr>
        <w:t>Шалыгин</w:t>
      </w:r>
      <w:r w:rsidR="00C260A7">
        <w:rPr>
          <w:sz w:val="28"/>
          <w:szCs w:val="28"/>
        </w:rPr>
        <w:t>у</w:t>
      </w:r>
      <w:r w:rsidR="00AF02F1">
        <w:rPr>
          <w:sz w:val="28"/>
          <w:szCs w:val="28"/>
        </w:rPr>
        <w:t> </w:t>
      </w:r>
      <w:r w:rsidR="00C260A7">
        <w:rPr>
          <w:sz w:val="28"/>
          <w:szCs w:val="28"/>
        </w:rPr>
        <w:t>Л.С.</w:t>
      </w:r>
    </w:p>
    <w:p w14:paraId="3DC06B08" w14:textId="77777777" w:rsidR="0058141A" w:rsidRDefault="0058141A" w:rsidP="006A1002">
      <w:pPr>
        <w:ind w:right="-2" w:firstLine="709"/>
        <w:jc w:val="both"/>
        <w:rPr>
          <w:sz w:val="28"/>
        </w:rPr>
      </w:pPr>
    </w:p>
    <w:p w14:paraId="19D6F68A" w14:textId="77777777" w:rsidR="00B92157" w:rsidRDefault="00B92157" w:rsidP="006A1002">
      <w:pPr>
        <w:ind w:right="-2" w:firstLine="709"/>
        <w:jc w:val="both"/>
        <w:rPr>
          <w:sz w:val="28"/>
        </w:rPr>
      </w:pPr>
    </w:p>
    <w:p w14:paraId="66BCBD6F" w14:textId="77777777" w:rsidR="0094121F" w:rsidRDefault="0094121F" w:rsidP="006A1002">
      <w:pPr>
        <w:ind w:right="-2" w:firstLine="709"/>
        <w:jc w:val="both"/>
        <w:rPr>
          <w:sz w:val="28"/>
        </w:rPr>
      </w:pPr>
    </w:p>
    <w:p w14:paraId="71BC3917" w14:textId="77777777" w:rsidR="003F5E0D" w:rsidRDefault="003F5E0D" w:rsidP="006A1002">
      <w:pPr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К.В. Хальзов</w:t>
      </w:r>
    </w:p>
    <w:p w14:paraId="5CE72B87" w14:textId="77777777" w:rsidR="00C54EEE" w:rsidRDefault="00C54EEE" w:rsidP="006A1002">
      <w:pPr>
        <w:rPr>
          <w:sz w:val="20"/>
          <w:szCs w:val="28"/>
        </w:rPr>
      </w:pPr>
    </w:p>
    <w:p w14:paraId="2B7DC3C5" w14:textId="77777777" w:rsidR="0094121F" w:rsidRDefault="0094121F" w:rsidP="006A1002">
      <w:pPr>
        <w:rPr>
          <w:sz w:val="20"/>
          <w:szCs w:val="28"/>
        </w:rPr>
      </w:pPr>
    </w:p>
    <w:p w14:paraId="12CC1B5C" w14:textId="77777777" w:rsidR="00B92157" w:rsidRDefault="00B92157" w:rsidP="006A1002">
      <w:pPr>
        <w:rPr>
          <w:sz w:val="20"/>
          <w:szCs w:val="28"/>
        </w:rPr>
      </w:pPr>
    </w:p>
    <w:p w14:paraId="3B425424" w14:textId="77777777" w:rsidR="00B92157" w:rsidRDefault="00B92157" w:rsidP="006A1002">
      <w:pPr>
        <w:rPr>
          <w:sz w:val="20"/>
          <w:szCs w:val="28"/>
        </w:rPr>
      </w:pPr>
    </w:p>
    <w:p w14:paraId="7AA2B9FF" w14:textId="77777777" w:rsidR="00B92157" w:rsidRDefault="00B92157" w:rsidP="006A1002">
      <w:pPr>
        <w:rPr>
          <w:sz w:val="20"/>
          <w:szCs w:val="28"/>
        </w:rPr>
      </w:pPr>
    </w:p>
    <w:p w14:paraId="4FC6726F" w14:textId="77777777" w:rsidR="00B92157" w:rsidRDefault="00B92157" w:rsidP="006A1002">
      <w:pPr>
        <w:rPr>
          <w:sz w:val="20"/>
          <w:szCs w:val="28"/>
        </w:rPr>
      </w:pPr>
    </w:p>
    <w:p w14:paraId="0B20DD7A" w14:textId="77777777" w:rsidR="00B92157" w:rsidRDefault="00B92157" w:rsidP="006A1002">
      <w:pPr>
        <w:rPr>
          <w:sz w:val="20"/>
          <w:szCs w:val="28"/>
        </w:rPr>
      </w:pPr>
    </w:p>
    <w:p w14:paraId="06DD39EF" w14:textId="77777777" w:rsidR="00B92157" w:rsidRDefault="00B92157" w:rsidP="006A1002">
      <w:pPr>
        <w:rPr>
          <w:sz w:val="20"/>
          <w:szCs w:val="28"/>
        </w:rPr>
      </w:pPr>
    </w:p>
    <w:p w14:paraId="3293A1DF" w14:textId="77777777" w:rsidR="007C5124" w:rsidRDefault="007C5124" w:rsidP="006A1002">
      <w:pPr>
        <w:rPr>
          <w:sz w:val="20"/>
          <w:szCs w:val="28"/>
        </w:rPr>
      </w:pPr>
    </w:p>
    <w:p w14:paraId="64B5B509" w14:textId="77777777" w:rsidR="007C5124" w:rsidRDefault="007C5124" w:rsidP="006A1002">
      <w:pPr>
        <w:rPr>
          <w:sz w:val="20"/>
          <w:szCs w:val="28"/>
        </w:rPr>
      </w:pPr>
    </w:p>
    <w:p w14:paraId="29EF0FFC" w14:textId="77777777" w:rsidR="007C5124" w:rsidRDefault="007C5124" w:rsidP="006A1002">
      <w:pPr>
        <w:rPr>
          <w:sz w:val="20"/>
          <w:szCs w:val="28"/>
        </w:rPr>
      </w:pPr>
    </w:p>
    <w:p w14:paraId="5344F7BC" w14:textId="7728EDB9" w:rsidR="007C5124" w:rsidRDefault="007C5124" w:rsidP="006A1002">
      <w:pPr>
        <w:rPr>
          <w:sz w:val="20"/>
          <w:szCs w:val="28"/>
        </w:rPr>
      </w:pPr>
    </w:p>
    <w:p w14:paraId="7834D4F4" w14:textId="2A8E504F" w:rsidR="00730BDC" w:rsidRDefault="00730BDC" w:rsidP="006A1002">
      <w:pPr>
        <w:rPr>
          <w:sz w:val="20"/>
          <w:szCs w:val="28"/>
        </w:rPr>
      </w:pPr>
    </w:p>
    <w:p w14:paraId="30ABAA10" w14:textId="4443D177" w:rsidR="00730BDC" w:rsidRDefault="00730BDC" w:rsidP="006A1002">
      <w:pPr>
        <w:rPr>
          <w:sz w:val="20"/>
          <w:szCs w:val="28"/>
        </w:rPr>
      </w:pPr>
    </w:p>
    <w:p w14:paraId="78C7A2A9" w14:textId="45CD6F62" w:rsidR="00730BDC" w:rsidRDefault="00730BDC" w:rsidP="006A1002">
      <w:pPr>
        <w:rPr>
          <w:sz w:val="20"/>
          <w:szCs w:val="28"/>
        </w:rPr>
      </w:pPr>
    </w:p>
    <w:p w14:paraId="7536D432" w14:textId="77777777" w:rsidR="00730BDC" w:rsidRDefault="00730BDC" w:rsidP="006A1002">
      <w:pPr>
        <w:rPr>
          <w:sz w:val="20"/>
          <w:szCs w:val="28"/>
        </w:rPr>
      </w:pPr>
    </w:p>
    <w:p w14:paraId="5CADBB80" w14:textId="77777777" w:rsidR="00742B44" w:rsidRDefault="00742B44" w:rsidP="006A1002">
      <w:pPr>
        <w:rPr>
          <w:sz w:val="20"/>
          <w:szCs w:val="28"/>
        </w:rPr>
      </w:pPr>
    </w:p>
    <w:p w14:paraId="53D9D2D3" w14:textId="0FDE429A" w:rsidR="0094121F" w:rsidRDefault="00C0577B" w:rsidP="006A1002">
      <w:pPr>
        <w:rPr>
          <w:sz w:val="20"/>
          <w:szCs w:val="28"/>
        </w:rPr>
      </w:pPr>
      <w:bookmarkStart w:id="0" w:name="_GoBack"/>
      <w:bookmarkEnd w:id="0"/>
      <w:r>
        <w:rPr>
          <w:sz w:val="20"/>
          <w:szCs w:val="28"/>
        </w:rPr>
        <w:t>А.Е. Федяева</w:t>
      </w:r>
      <w:r w:rsidR="00C54EEE">
        <w:rPr>
          <w:sz w:val="20"/>
          <w:szCs w:val="28"/>
        </w:rPr>
        <w:t xml:space="preserve"> </w:t>
      </w:r>
    </w:p>
    <w:p w14:paraId="6679BC1F" w14:textId="77777777" w:rsidR="008460EC" w:rsidRPr="008460EC" w:rsidRDefault="008460EC" w:rsidP="006A1002">
      <w:pPr>
        <w:rPr>
          <w:sz w:val="20"/>
          <w:szCs w:val="28"/>
        </w:rPr>
      </w:pPr>
      <w:r>
        <w:rPr>
          <w:sz w:val="20"/>
          <w:szCs w:val="28"/>
        </w:rPr>
        <w:t xml:space="preserve">(383) 238 62 </w:t>
      </w:r>
      <w:r w:rsidR="00C0577B">
        <w:rPr>
          <w:sz w:val="20"/>
          <w:szCs w:val="28"/>
        </w:rPr>
        <w:t>61</w:t>
      </w:r>
    </w:p>
    <w:sectPr w:rsidR="008460EC" w:rsidRPr="008460EC" w:rsidSect="00220060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B6F71" w14:textId="77777777" w:rsidR="008759EB" w:rsidRDefault="008759EB" w:rsidP="00DB6010">
      <w:r>
        <w:separator/>
      </w:r>
    </w:p>
  </w:endnote>
  <w:endnote w:type="continuationSeparator" w:id="0">
    <w:p w14:paraId="464FD7F9" w14:textId="77777777" w:rsidR="008759EB" w:rsidRDefault="008759EB" w:rsidP="00DB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D8FA6" w14:textId="77777777" w:rsidR="008759EB" w:rsidRDefault="008759EB" w:rsidP="00DB6010">
      <w:r>
        <w:separator/>
      </w:r>
    </w:p>
  </w:footnote>
  <w:footnote w:type="continuationSeparator" w:id="0">
    <w:p w14:paraId="3687D9DD" w14:textId="77777777" w:rsidR="008759EB" w:rsidRDefault="008759EB" w:rsidP="00DB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10688" w14:textId="3011F669" w:rsidR="00DB6010" w:rsidRPr="00911730" w:rsidRDefault="00DB6010">
    <w:pPr>
      <w:pStyle w:val="a3"/>
      <w:jc w:val="center"/>
      <w:rPr>
        <w:sz w:val="20"/>
      </w:rPr>
    </w:pPr>
    <w:r w:rsidRPr="00911730">
      <w:rPr>
        <w:sz w:val="20"/>
      </w:rPr>
      <w:fldChar w:fldCharType="begin"/>
    </w:r>
    <w:r w:rsidRPr="00911730">
      <w:rPr>
        <w:sz w:val="20"/>
      </w:rPr>
      <w:instrText>PAGE   \* MERGEFORMAT</w:instrText>
    </w:r>
    <w:r w:rsidRPr="00911730">
      <w:rPr>
        <w:sz w:val="20"/>
      </w:rPr>
      <w:fldChar w:fldCharType="separate"/>
    </w:r>
    <w:r w:rsidR="00742B44">
      <w:rPr>
        <w:noProof/>
        <w:sz w:val="20"/>
      </w:rPr>
      <w:t>4</w:t>
    </w:r>
    <w:r w:rsidRPr="00911730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772"/>
    <w:multiLevelType w:val="hybridMultilevel"/>
    <w:tmpl w:val="2912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6F6"/>
    <w:multiLevelType w:val="hybridMultilevel"/>
    <w:tmpl w:val="D20E1A0E"/>
    <w:lvl w:ilvl="0" w:tplc="410CF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E67545"/>
    <w:multiLevelType w:val="hybridMultilevel"/>
    <w:tmpl w:val="6C1CD594"/>
    <w:lvl w:ilvl="0" w:tplc="3DBEEE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77DD2"/>
    <w:multiLevelType w:val="multilevel"/>
    <w:tmpl w:val="809A0F70"/>
    <w:lvl w:ilvl="0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D9E65F2"/>
    <w:multiLevelType w:val="hybridMultilevel"/>
    <w:tmpl w:val="62A84532"/>
    <w:lvl w:ilvl="0" w:tplc="04190011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BD75B1"/>
    <w:multiLevelType w:val="hybridMultilevel"/>
    <w:tmpl w:val="879CDD0A"/>
    <w:lvl w:ilvl="0" w:tplc="D2EAF7D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9C5904"/>
    <w:multiLevelType w:val="hybridMultilevel"/>
    <w:tmpl w:val="8B000ACC"/>
    <w:lvl w:ilvl="0" w:tplc="111E12E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77BD4"/>
    <w:multiLevelType w:val="hybridMultilevel"/>
    <w:tmpl w:val="47A630F8"/>
    <w:lvl w:ilvl="0" w:tplc="CE369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565A4A"/>
    <w:multiLevelType w:val="hybridMultilevel"/>
    <w:tmpl w:val="651AF4CE"/>
    <w:lvl w:ilvl="0" w:tplc="15ACA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FE2"/>
    <w:multiLevelType w:val="hybridMultilevel"/>
    <w:tmpl w:val="54BABC86"/>
    <w:lvl w:ilvl="0" w:tplc="3DBEEE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A2574D"/>
    <w:multiLevelType w:val="hybridMultilevel"/>
    <w:tmpl w:val="B8D099D0"/>
    <w:lvl w:ilvl="0" w:tplc="AB36C3B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CD0A5A"/>
    <w:multiLevelType w:val="hybridMultilevel"/>
    <w:tmpl w:val="43F8DF24"/>
    <w:lvl w:ilvl="0" w:tplc="FDCCFF9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EE3536"/>
    <w:multiLevelType w:val="hybridMultilevel"/>
    <w:tmpl w:val="34DAD7BA"/>
    <w:lvl w:ilvl="0" w:tplc="3DBEEE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383804"/>
    <w:multiLevelType w:val="hybridMultilevel"/>
    <w:tmpl w:val="5018F9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507C95"/>
    <w:multiLevelType w:val="hybridMultilevel"/>
    <w:tmpl w:val="1A3CE1E6"/>
    <w:lvl w:ilvl="0" w:tplc="CE369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2D0418"/>
    <w:multiLevelType w:val="hybridMultilevel"/>
    <w:tmpl w:val="89F85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3316D6"/>
    <w:multiLevelType w:val="hybridMultilevel"/>
    <w:tmpl w:val="2EC0D630"/>
    <w:lvl w:ilvl="0" w:tplc="349C8AA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7C0B8C"/>
    <w:multiLevelType w:val="hybridMultilevel"/>
    <w:tmpl w:val="44F49C7A"/>
    <w:lvl w:ilvl="0" w:tplc="E0CEE38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9B2467"/>
    <w:multiLevelType w:val="hybridMultilevel"/>
    <w:tmpl w:val="4D52C4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E4766"/>
    <w:multiLevelType w:val="hybridMultilevel"/>
    <w:tmpl w:val="AC466566"/>
    <w:lvl w:ilvl="0" w:tplc="8778734A">
      <w:start w:val="1"/>
      <w:numFmt w:val="russianLower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E47BB8"/>
    <w:multiLevelType w:val="hybridMultilevel"/>
    <w:tmpl w:val="4476F2DE"/>
    <w:lvl w:ilvl="0" w:tplc="410CF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5664D"/>
    <w:multiLevelType w:val="hybridMultilevel"/>
    <w:tmpl w:val="D8ACCB84"/>
    <w:lvl w:ilvl="0" w:tplc="877873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3A1903"/>
    <w:multiLevelType w:val="hybridMultilevel"/>
    <w:tmpl w:val="899A57D6"/>
    <w:lvl w:ilvl="0" w:tplc="410CF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9B1EBF"/>
    <w:multiLevelType w:val="hybridMultilevel"/>
    <w:tmpl w:val="E830334E"/>
    <w:lvl w:ilvl="0" w:tplc="410CF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4CA6DEA">
      <w:numFmt w:val="bullet"/>
      <w:lvlText w:val="•"/>
      <w:lvlJc w:val="left"/>
      <w:pPr>
        <w:ind w:left="1200" w:firstLine="589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E309ED"/>
    <w:multiLevelType w:val="hybridMultilevel"/>
    <w:tmpl w:val="D45A10DA"/>
    <w:lvl w:ilvl="0" w:tplc="410CF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0CF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2202E"/>
    <w:multiLevelType w:val="hybridMultilevel"/>
    <w:tmpl w:val="84448322"/>
    <w:lvl w:ilvl="0" w:tplc="3DBEEE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0DF5E6F"/>
    <w:multiLevelType w:val="hybridMultilevel"/>
    <w:tmpl w:val="05FC066A"/>
    <w:lvl w:ilvl="0" w:tplc="3DBEEE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F63100"/>
    <w:multiLevelType w:val="hybridMultilevel"/>
    <w:tmpl w:val="DBA4D73E"/>
    <w:lvl w:ilvl="0" w:tplc="9C10A8C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D3175"/>
    <w:multiLevelType w:val="hybridMultilevel"/>
    <w:tmpl w:val="2DD6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5"/>
  </w:num>
  <w:num w:numId="4">
    <w:abstractNumId w:val="6"/>
  </w:num>
  <w:num w:numId="5">
    <w:abstractNumId w:val="27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8"/>
  </w:num>
  <w:num w:numId="11">
    <w:abstractNumId w:val="14"/>
  </w:num>
  <w:num w:numId="12">
    <w:abstractNumId w:val="26"/>
  </w:num>
  <w:num w:numId="13">
    <w:abstractNumId w:val="0"/>
  </w:num>
  <w:num w:numId="14">
    <w:abstractNumId w:val="3"/>
  </w:num>
  <w:num w:numId="15">
    <w:abstractNumId w:val="25"/>
  </w:num>
  <w:num w:numId="16">
    <w:abstractNumId w:val="11"/>
  </w:num>
  <w:num w:numId="17">
    <w:abstractNumId w:val="2"/>
  </w:num>
  <w:num w:numId="18">
    <w:abstractNumId w:val="19"/>
  </w:num>
  <w:num w:numId="19">
    <w:abstractNumId w:val="21"/>
  </w:num>
  <w:num w:numId="20">
    <w:abstractNumId w:val="4"/>
  </w:num>
  <w:num w:numId="21">
    <w:abstractNumId w:val="12"/>
  </w:num>
  <w:num w:numId="22">
    <w:abstractNumId w:val="17"/>
  </w:num>
  <w:num w:numId="23">
    <w:abstractNumId w:val="10"/>
  </w:num>
  <w:num w:numId="24">
    <w:abstractNumId w:val="18"/>
  </w:num>
  <w:num w:numId="25">
    <w:abstractNumId w:val="23"/>
  </w:num>
  <w:num w:numId="26">
    <w:abstractNumId w:val="20"/>
  </w:num>
  <w:num w:numId="27">
    <w:abstractNumId w:val="24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01"/>
    <w:rsid w:val="0000067E"/>
    <w:rsid w:val="00001933"/>
    <w:rsid w:val="00002695"/>
    <w:rsid w:val="000070CB"/>
    <w:rsid w:val="0001104A"/>
    <w:rsid w:val="00013BA1"/>
    <w:rsid w:val="00014550"/>
    <w:rsid w:val="00021253"/>
    <w:rsid w:val="00021642"/>
    <w:rsid w:val="0002391E"/>
    <w:rsid w:val="000260F3"/>
    <w:rsid w:val="0003630D"/>
    <w:rsid w:val="0004251B"/>
    <w:rsid w:val="00043D13"/>
    <w:rsid w:val="00046E8E"/>
    <w:rsid w:val="0005694C"/>
    <w:rsid w:val="000607EB"/>
    <w:rsid w:val="00060BED"/>
    <w:rsid w:val="00060E59"/>
    <w:rsid w:val="00062453"/>
    <w:rsid w:val="00067F9B"/>
    <w:rsid w:val="000725D5"/>
    <w:rsid w:val="000750FB"/>
    <w:rsid w:val="00077345"/>
    <w:rsid w:val="00077E54"/>
    <w:rsid w:val="0008319E"/>
    <w:rsid w:val="0008368B"/>
    <w:rsid w:val="00083C6F"/>
    <w:rsid w:val="00093056"/>
    <w:rsid w:val="000963A9"/>
    <w:rsid w:val="000A243A"/>
    <w:rsid w:val="000A3B7F"/>
    <w:rsid w:val="000B0DB5"/>
    <w:rsid w:val="000B4F34"/>
    <w:rsid w:val="000C3526"/>
    <w:rsid w:val="000C49B8"/>
    <w:rsid w:val="000C4CF8"/>
    <w:rsid w:val="000C58A9"/>
    <w:rsid w:val="000D08FB"/>
    <w:rsid w:val="000D0BCE"/>
    <w:rsid w:val="000D1BCA"/>
    <w:rsid w:val="000D5030"/>
    <w:rsid w:val="000D665B"/>
    <w:rsid w:val="000D7082"/>
    <w:rsid w:val="000E0A42"/>
    <w:rsid w:val="000E4A22"/>
    <w:rsid w:val="000F17A7"/>
    <w:rsid w:val="000F2A4D"/>
    <w:rsid w:val="00100DF6"/>
    <w:rsid w:val="00105B3C"/>
    <w:rsid w:val="00106476"/>
    <w:rsid w:val="00106EBD"/>
    <w:rsid w:val="00107561"/>
    <w:rsid w:val="00107D76"/>
    <w:rsid w:val="00110B00"/>
    <w:rsid w:val="00112655"/>
    <w:rsid w:val="00113101"/>
    <w:rsid w:val="00114195"/>
    <w:rsid w:val="00115C81"/>
    <w:rsid w:val="00120FF1"/>
    <w:rsid w:val="0012102B"/>
    <w:rsid w:val="00121F86"/>
    <w:rsid w:val="00125230"/>
    <w:rsid w:val="001265D6"/>
    <w:rsid w:val="00131AA2"/>
    <w:rsid w:val="00133B00"/>
    <w:rsid w:val="00140BFE"/>
    <w:rsid w:val="0014352F"/>
    <w:rsid w:val="00143537"/>
    <w:rsid w:val="00145300"/>
    <w:rsid w:val="001474D4"/>
    <w:rsid w:val="00151353"/>
    <w:rsid w:val="00152421"/>
    <w:rsid w:val="00153768"/>
    <w:rsid w:val="00156001"/>
    <w:rsid w:val="001576DA"/>
    <w:rsid w:val="0016439B"/>
    <w:rsid w:val="00167782"/>
    <w:rsid w:val="00173380"/>
    <w:rsid w:val="00173705"/>
    <w:rsid w:val="001754CE"/>
    <w:rsid w:val="00182619"/>
    <w:rsid w:val="00187C3B"/>
    <w:rsid w:val="00192929"/>
    <w:rsid w:val="001951D9"/>
    <w:rsid w:val="00196A8B"/>
    <w:rsid w:val="00196E9A"/>
    <w:rsid w:val="001A3267"/>
    <w:rsid w:val="001A5B2A"/>
    <w:rsid w:val="001A6106"/>
    <w:rsid w:val="001B4FB6"/>
    <w:rsid w:val="001B7B61"/>
    <w:rsid w:val="001C4032"/>
    <w:rsid w:val="001C4EF2"/>
    <w:rsid w:val="001C6EBC"/>
    <w:rsid w:val="001C72F1"/>
    <w:rsid w:val="001C7EDA"/>
    <w:rsid w:val="001D1304"/>
    <w:rsid w:val="001D5A29"/>
    <w:rsid w:val="001E1E14"/>
    <w:rsid w:val="001E2550"/>
    <w:rsid w:val="001E4E20"/>
    <w:rsid w:val="001E79AD"/>
    <w:rsid w:val="001F1D94"/>
    <w:rsid w:val="001F22F3"/>
    <w:rsid w:val="001F4506"/>
    <w:rsid w:val="001F4934"/>
    <w:rsid w:val="001F602F"/>
    <w:rsid w:val="001F66CE"/>
    <w:rsid w:val="002002B4"/>
    <w:rsid w:val="00200549"/>
    <w:rsid w:val="00200910"/>
    <w:rsid w:val="00204D69"/>
    <w:rsid w:val="0020743E"/>
    <w:rsid w:val="00207677"/>
    <w:rsid w:val="00210628"/>
    <w:rsid w:val="00210E5E"/>
    <w:rsid w:val="0021763B"/>
    <w:rsid w:val="002179D9"/>
    <w:rsid w:val="00220060"/>
    <w:rsid w:val="00220340"/>
    <w:rsid w:val="00223D48"/>
    <w:rsid w:val="0022681F"/>
    <w:rsid w:val="002335F1"/>
    <w:rsid w:val="002340A7"/>
    <w:rsid w:val="00236B19"/>
    <w:rsid w:val="00245933"/>
    <w:rsid w:val="00246A0E"/>
    <w:rsid w:val="0025099E"/>
    <w:rsid w:val="00250C79"/>
    <w:rsid w:val="0025353D"/>
    <w:rsid w:val="00261656"/>
    <w:rsid w:val="0026412A"/>
    <w:rsid w:val="002658D8"/>
    <w:rsid w:val="00272878"/>
    <w:rsid w:val="00272E13"/>
    <w:rsid w:val="00272EE2"/>
    <w:rsid w:val="00280AB6"/>
    <w:rsid w:val="00281242"/>
    <w:rsid w:val="0028346A"/>
    <w:rsid w:val="002849F9"/>
    <w:rsid w:val="00285582"/>
    <w:rsid w:val="00286014"/>
    <w:rsid w:val="00286A34"/>
    <w:rsid w:val="002920DC"/>
    <w:rsid w:val="002938FC"/>
    <w:rsid w:val="00295A82"/>
    <w:rsid w:val="002A213F"/>
    <w:rsid w:val="002A2984"/>
    <w:rsid w:val="002A2D95"/>
    <w:rsid w:val="002A4A3C"/>
    <w:rsid w:val="002A5144"/>
    <w:rsid w:val="002A5E82"/>
    <w:rsid w:val="002A6662"/>
    <w:rsid w:val="002B3D9B"/>
    <w:rsid w:val="002C0A6A"/>
    <w:rsid w:val="002C15D7"/>
    <w:rsid w:val="002C5A0A"/>
    <w:rsid w:val="002C6C1C"/>
    <w:rsid w:val="002D0FF9"/>
    <w:rsid w:val="002D3B05"/>
    <w:rsid w:val="002D5E16"/>
    <w:rsid w:val="002E09D4"/>
    <w:rsid w:val="002E0D71"/>
    <w:rsid w:val="002E5E7B"/>
    <w:rsid w:val="002F33B6"/>
    <w:rsid w:val="002F3B10"/>
    <w:rsid w:val="002F448B"/>
    <w:rsid w:val="002F6888"/>
    <w:rsid w:val="002F6EE5"/>
    <w:rsid w:val="002F7856"/>
    <w:rsid w:val="00302922"/>
    <w:rsid w:val="00302DDB"/>
    <w:rsid w:val="0030681D"/>
    <w:rsid w:val="003123D9"/>
    <w:rsid w:val="00314692"/>
    <w:rsid w:val="00314698"/>
    <w:rsid w:val="003156DB"/>
    <w:rsid w:val="00316A09"/>
    <w:rsid w:val="00317962"/>
    <w:rsid w:val="00321A72"/>
    <w:rsid w:val="00322D0F"/>
    <w:rsid w:val="00323D46"/>
    <w:rsid w:val="00331708"/>
    <w:rsid w:val="00331BA3"/>
    <w:rsid w:val="003322D4"/>
    <w:rsid w:val="003362B0"/>
    <w:rsid w:val="0033702D"/>
    <w:rsid w:val="00341C3B"/>
    <w:rsid w:val="003430F2"/>
    <w:rsid w:val="0034353E"/>
    <w:rsid w:val="0034407A"/>
    <w:rsid w:val="00345DA7"/>
    <w:rsid w:val="00346C85"/>
    <w:rsid w:val="00353074"/>
    <w:rsid w:val="0036130F"/>
    <w:rsid w:val="00361741"/>
    <w:rsid w:val="00364ABB"/>
    <w:rsid w:val="00364D1E"/>
    <w:rsid w:val="00372029"/>
    <w:rsid w:val="00373CB2"/>
    <w:rsid w:val="00382E9C"/>
    <w:rsid w:val="00385993"/>
    <w:rsid w:val="00387077"/>
    <w:rsid w:val="003879A7"/>
    <w:rsid w:val="0039055C"/>
    <w:rsid w:val="00392027"/>
    <w:rsid w:val="003960BC"/>
    <w:rsid w:val="003A1E33"/>
    <w:rsid w:val="003A3144"/>
    <w:rsid w:val="003A41E1"/>
    <w:rsid w:val="003A609F"/>
    <w:rsid w:val="003A79E8"/>
    <w:rsid w:val="003B014F"/>
    <w:rsid w:val="003B482E"/>
    <w:rsid w:val="003B5289"/>
    <w:rsid w:val="003B5ACE"/>
    <w:rsid w:val="003B6240"/>
    <w:rsid w:val="003C1288"/>
    <w:rsid w:val="003C2CF0"/>
    <w:rsid w:val="003C64B1"/>
    <w:rsid w:val="003D0388"/>
    <w:rsid w:val="003D1369"/>
    <w:rsid w:val="003D1BAD"/>
    <w:rsid w:val="003D471E"/>
    <w:rsid w:val="003E1FA4"/>
    <w:rsid w:val="003E6251"/>
    <w:rsid w:val="003E649A"/>
    <w:rsid w:val="003E7043"/>
    <w:rsid w:val="003F0461"/>
    <w:rsid w:val="003F2BC0"/>
    <w:rsid w:val="003F31B8"/>
    <w:rsid w:val="003F343B"/>
    <w:rsid w:val="003F409F"/>
    <w:rsid w:val="003F5789"/>
    <w:rsid w:val="003F5A77"/>
    <w:rsid w:val="003F5E0D"/>
    <w:rsid w:val="003F74C3"/>
    <w:rsid w:val="003F7B4D"/>
    <w:rsid w:val="004024F6"/>
    <w:rsid w:val="0040345D"/>
    <w:rsid w:val="004042CE"/>
    <w:rsid w:val="004055B2"/>
    <w:rsid w:val="00406776"/>
    <w:rsid w:val="00413A41"/>
    <w:rsid w:val="00413AD7"/>
    <w:rsid w:val="004140E2"/>
    <w:rsid w:val="00417850"/>
    <w:rsid w:val="00426CA5"/>
    <w:rsid w:val="00426EC4"/>
    <w:rsid w:val="0042795F"/>
    <w:rsid w:val="00433C84"/>
    <w:rsid w:val="0043647C"/>
    <w:rsid w:val="0044148E"/>
    <w:rsid w:val="004430C9"/>
    <w:rsid w:val="004433BC"/>
    <w:rsid w:val="00444987"/>
    <w:rsid w:val="00451BB2"/>
    <w:rsid w:val="00455343"/>
    <w:rsid w:val="00460D3C"/>
    <w:rsid w:val="00463686"/>
    <w:rsid w:val="00466E12"/>
    <w:rsid w:val="00466E5D"/>
    <w:rsid w:val="00471F8A"/>
    <w:rsid w:val="00472A74"/>
    <w:rsid w:val="00476E20"/>
    <w:rsid w:val="00477623"/>
    <w:rsid w:val="00477849"/>
    <w:rsid w:val="004821D1"/>
    <w:rsid w:val="004825D0"/>
    <w:rsid w:val="0048293E"/>
    <w:rsid w:val="00482F6C"/>
    <w:rsid w:val="00485C0C"/>
    <w:rsid w:val="00485C56"/>
    <w:rsid w:val="00490BF3"/>
    <w:rsid w:val="00491F61"/>
    <w:rsid w:val="0049419D"/>
    <w:rsid w:val="004957AB"/>
    <w:rsid w:val="00497620"/>
    <w:rsid w:val="004A1262"/>
    <w:rsid w:val="004A73C4"/>
    <w:rsid w:val="004B018F"/>
    <w:rsid w:val="004B03E6"/>
    <w:rsid w:val="004B3BD3"/>
    <w:rsid w:val="004B6464"/>
    <w:rsid w:val="004B6476"/>
    <w:rsid w:val="004B6DED"/>
    <w:rsid w:val="004C0BA1"/>
    <w:rsid w:val="004C1D3B"/>
    <w:rsid w:val="004D06A9"/>
    <w:rsid w:val="004D1676"/>
    <w:rsid w:val="004D3136"/>
    <w:rsid w:val="004D4A61"/>
    <w:rsid w:val="004E14E4"/>
    <w:rsid w:val="004E64D2"/>
    <w:rsid w:val="004F106D"/>
    <w:rsid w:val="004F1675"/>
    <w:rsid w:val="004F77CE"/>
    <w:rsid w:val="00500A3C"/>
    <w:rsid w:val="00502236"/>
    <w:rsid w:val="0050579E"/>
    <w:rsid w:val="00516621"/>
    <w:rsid w:val="00523D7F"/>
    <w:rsid w:val="0053408A"/>
    <w:rsid w:val="005416AC"/>
    <w:rsid w:val="005476F3"/>
    <w:rsid w:val="005513C5"/>
    <w:rsid w:val="00552C45"/>
    <w:rsid w:val="00556945"/>
    <w:rsid w:val="0056275D"/>
    <w:rsid w:val="00564CE7"/>
    <w:rsid w:val="00565725"/>
    <w:rsid w:val="00566322"/>
    <w:rsid w:val="00566910"/>
    <w:rsid w:val="00580B01"/>
    <w:rsid w:val="0058141A"/>
    <w:rsid w:val="00583559"/>
    <w:rsid w:val="005849B0"/>
    <w:rsid w:val="00587F5C"/>
    <w:rsid w:val="00592D89"/>
    <w:rsid w:val="00593AD3"/>
    <w:rsid w:val="00593F23"/>
    <w:rsid w:val="00594E35"/>
    <w:rsid w:val="005954AB"/>
    <w:rsid w:val="0059621F"/>
    <w:rsid w:val="00597031"/>
    <w:rsid w:val="005A0A8C"/>
    <w:rsid w:val="005A146F"/>
    <w:rsid w:val="005A1525"/>
    <w:rsid w:val="005A5767"/>
    <w:rsid w:val="005A6181"/>
    <w:rsid w:val="005A78B6"/>
    <w:rsid w:val="005B123E"/>
    <w:rsid w:val="005B3C6C"/>
    <w:rsid w:val="005B6947"/>
    <w:rsid w:val="005C1AFF"/>
    <w:rsid w:val="005C3A7B"/>
    <w:rsid w:val="005C5363"/>
    <w:rsid w:val="005C682C"/>
    <w:rsid w:val="005C76BF"/>
    <w:rsid w:val="005D0D0A"/>
    <w:rsid w:val="005D4EF5"/>
    <w:rsid w:val="005D5DB3"/>
    <w:rsid w:val="005E7D6A"/>
    <w:rsid w:val="00600FC9"/>
    <w:rsid w:val="00602269"/>
    <w:rsid w:val="006039A1"/>
    <w:rsid w:val="00604EF6"/>
    <w:rsid w:val="0060573E"/>
    <w:rsid w:val="00606382"/>
    <w:rsid w:val="0060747E"/>
    <w:rsid w:val="00612CEF"/>
    <w:rsid w:val="00620719"/>
    <w:rsid w:val="00622306"/>
    <w:rsid w:val="006223FA"/>
    <w:rsid w:val="00622801"/>
    <w:rsid w:val="006248CD"/>
    <w:rsid w:val="006275AF"/>
    <w:rsid w:val="00632499"/>
    <w:rsid w:val="00635549"/>
    <w:rsid w:val="00637A29"/>
    <w:rsid w:val="006456AB"/>
    <w:rsid w:val="00646231"/>
    <w:rsid w:val="00651919"/>
    <w:rsid w:val="00652B5C"/>
    <w:rsid w:val="006569A0"/>
    <w:rsid w:val="0066424B"/>
    <w:rsid w:val="00664FF8"/>
    <w:rsid w:val="00665088"/>
    <w:rsid w:val="00665F43"/>
    <w:rsid w:val="00677C27"/>
    <w:rsid w:val="0068001D"/>
    <w:rsid w:val="00680056"/>
    <w:rsid w:val="00681F6B"/>
    <w:rsid w:val="00687716"/>
    <w:rsid w:val="00692FA2"/>
    <w:rsid w:val="006934DB"/>
    <w:rsid w:val="0069463C"/>
    <w:rsid w:val="006A0292"/>
    <w:rsid w:val="006A1002"/>
    <w:rsid w:val="006A34C0"/>
    <w:rsid w:val="006A5F9E"/>
    <w:rsid w:val="006A6222"/>
    <w:rsid w:val="006A71CE"/>
    <w:rsid w:val="006B2F33"/>
    <w:rsid w:val="006B485A"/>
    <w:rsid w:val="006B50E5"/>
    <w:rsid w:val="006B6666"/>
    <w:rsid w:val="006C0A92"/>
    <w:rsid w:val="006C2BC4"/>
    <w:rsid w:val="006C4DC6"/>
    <w:rsid w:val="006C79A8"/>
    <w:rsid w:val="006D0764"/>
    <w:rsid w:val="006E1121"/>
    <w:rsid w:val="006E298F"/>
    <w:rsid w:val="006E3FF0"/>
    <w:rsid w:val="006E4776"/>
    <w:rsid w:val="006E6BE8"/>
    <w:rsid w:val="006F0256"/>
    <w:rsid w:val="006F10F8"/>
    <w:rsid w:val="00704651"/>
    <w:rsid w:val="0071078C"/>
    <w:rsid w:val="00710D6D"/>
    <w:rsid w:val="00711BFF"/>
    <w:rsid w:val="007132C1"/>
    <w:rsid w:val="00713C17"/>
    <w:rsid w:val="00714402"/>
    <w:rsid w:val="007175A0"/>
    <w:rsid w:val="0072045F"/>
    <w:rsid w:val="007274D0"/>
    <w:rsid w:val="007303CC"/>
    <w:rsid w:val="00730BDC"/>
    <w:rsid w:val="00732B25"/>
    <w:rsid w:val="007350E2"/>
    <w:rsid w:val="00742B44"/>
    <w:rsid w:val="00742E65"/>
    <w:rsid w:val="00744B13"/>
    <w:rsid w:val="007450EA"/>
    <w:rsid w:val="007460B9"/>
    <w:rsid w:val="00751387"/>
    <w:rsid w:val="007514D9"/>
    <w:rsid w:val="00753D06"/>
    <w:rsid w:val="00761331"/>
    <w:rsid w:val="00761A2C"/>
    <w:rsid w:val="00763375"/>
    <w:rsid w:val="00771874"/>
    <w:rsid w:val="00772A82"/>
    <w:rsid w:val="00773997"/>
    <w:rsid w:val="00775908"/>
    <w:rsid w:val="00776930"/>
    <w:rsid w:val="0078720F"/>
    <w:rsid w:val="00790351"/>
    <w:rsid w:val="007916A7"/>
    <w:rsid w:val="00793C5E"/>
    <w:rsid w:val="007962EF"/>
    <w:rsid w:val="00796529"/>
    <w:rsid w:val="0079692C"/>
    <w:rsid w:val="007973E3"/>
    <w:rsid w:val="007A0221"/>
    <w:rsid w:val="007A170B"/>
    <w:rsid w:val="007A2A50"/>
    <w:rsid w:val="007A374F"/>
    <w:rsid w:val="007A5E77"/>
    <w:rsid w:val="007B12E5"/>
    <w:rsid w:val="007B1A34"/>
    <w:rsid w:val="007B1DE6"/>
    <w:rsid w:val="007C5124"/>
    <w:rsid w:val="007C606A"/>
    <w:rsid w:val="007D0567"/>
    <w:rsid w:val="007D0A4F"/>
    <w:rsid w:val="007D6BC4"/>
    <w:rsid w:val="007E1F79"/>
    <w:rsid w:val="007E3524"/>
    <w:rsid w:val="007E3AF6"/>
    <w:rsid w:val="007E5ADA"/>
    <w:rsid w:val="007E6147"/>
    <w:rsid w:val="007F1228"/>
    <w:rsid w:val="007F211C"/>
    <w:rsid w:val="007F31E9"/>
    <w:rsid w:val="007F3CC5"/>
    <w:rsid w:val="007F4BF0"/>
    <w:rsid w:val="00801FCB"/>
    <w:rsid w:val="008059A0"/>
    <w:rsid w:val="00805B5A"/>
    <w:rsid w:val="00810362"/>
    <w:rsid w:val="00810A4B"/>
    <w:rsid w:val="00811AF7"/>
    <w:rsid w:val="00820073"/>
    <w:rsid w:val="00820E73"/>
    <w:rsid w:val="00822EBB"/>
    <w:rsid w:val="00825CD6"/>
    <w:rsid w:val="00832838"/>
    <w:rsid w:val="008358DD"/>
    <w:rsid w:val="008372E9"/>
    <w:rsid w:val="008422D1"/>
    <w:rsid w:val="00842F74"/>
    <w:rsid w:val="0084335F"/>
    <w:rsid w:val="008448C0"/>
    <w:rsid w:val="00845A34"/>
    <w:rsid w:val="00845E9B"/>
    <w:rsid w:val="008460EC"/>
    <w:rsid w:val="008469BE"/>
    <w:rsid w:val="00853531"/>
    <w:rsid w:val="00853F3D"/>
    <w:rsid w:val="008622F1"/>
    <w:rsid w:val="00865B01"/>
    <w:rsid w:val="00872C99"/>
    <w:rsid w:val="00875695"/>
    <w:rsid w:val="008759EB"/>
    <w:rsid w:val="00877111"/>
    <w:rsid w:val="00881410"/>
    <w:rsid w:val="0088181B"/>
    <w:rsid w:val="00890B9E"/>
    <w:rsid w:val="00890CDA"/>
    <w:rsid w:val="008A0B2C"/>
    <w:rsid w:val="008A0D18"/>
    <w:rsid w:val="008A26D0"/>
    <w:rsid w:val="008A2938"/>
    <w:rsid w:val="008A3634"/>
    <w:rsid w:val="008A6A9E"/>
    <w:rsid w:val="008B040A"/>
    <w:rsid w:val="008B1A2D"/>
    <w:rsid w:val="008B4381"/>
    <w:rsid w:val="008B6D7F"/>
    <w:rsid w:val="008B789F"/>
    <w:rsid w:val="008B7EB1"/>
    <w:rsid w:val="008C7DAC"/>
    <w:rsid w:val="008D0ED6"/>
    <w:rsid w:val="008D239B"/>
    <w:rsid w:val="008D2D80"/>
    <w:rsid w:val="008D3630"/>
    <w:rsid w:val="008D441A"/>
    <w:rsid w:val="008D612F"/>
    <w:rsid w:val="008E0400"/>
    <w:rsid w:val="008E361B"/>
    <w:rsid w:val="008E4EFB"/>
    <w:rsid w:val="008E6D61"/>
    <w:rsid w:val="008F2552"/>
    <w:rsid w:val="00902829"/>
    <w:rsid w:val="00905DA5"/>
    <w:rsid w:val="00911631"/>
    <w:rsid w:val="00911730"/>
    <w:rsid w:val="009119F9"/>
    <w:rsid w:val="009123E7"/>
    <w:rsid w:val="00920D0B"/>
    <w:rsid w:val="009232A2"/>
    <w:rsid w:val="009246A0"/>
    <w:rsid w:val="0092480D"/>
    <w:rsid w:val="00925582"/>
    <w:rsid w:val="009263EF"/>
    <w:rsid w:val="00936E66"/>
    <w:rsid w:val="009379BC"/>
    <w:rsid w:val="00937E54"/>
    <w:rsid w:val="0094121F"/>
    <w:rsid w:val="00943AE2"/>
    <w:rsid w:val="00955344"/>
    <w:rsid w:val="009565B2"/>
    <w:rsid w:val="009568EB"/>
    <w:rsid w:val="0095723C"/>
    <w:rsid w:val="00960914"/>
    <w:rsid w:val="00961F39"/>
    <w:rsid w:val="009661AF"/>
    <w:rsid w:val="0096679C"/>
    <w:rsid w:val="009707BC"/>
    <w:rsid w:val="009722A7"/>
    <w:rsid w:val="00982245"/>
    <w:rsid w:val="0098255D"/>
    <w:rsid w:val="00982AF0"/>
    <w:rsid w:val="00982B4F"/>
    <w:rsid w:val="0098622A"/>
    <w:rsid w:val="00986D57"/>
    <w:rsid w:val="009877DF"/>
    <w:rsid w:val="009918F4"/>
    <w:rsid w:val="009A0AAE"/>
    <w:rsid w:val="009B07B1"/>
    <w:rsid w:val="009B1C50"/>
    <w:rsid w:val="009B22A4"/>
    <w:rsid w:val="009B2A18"/>
    <w:rsid w:val="009B2AE5"/>
    <w:rsid w:val="009B3D7A"/>
    <w:rsid w:val="009B566C"/>
    <w:rsid w:val="009B6A38"/>
    <w:rsid w:val="009B6F3B"/>
    <w:rsid w:val="009C61E9"/>
    <w:rsid w:val="009C652A"/>
    <w:rsid w:val="009D0573"/>
    <w:rsid w:val="009D42D5"/>
    <w:rsid w:val="009E203B"/>
    <w:rsid w:val="009F0C64"/>
    <w:rsid w:val="009F14FF"/>
    <w:rsid w:val="009F1FE7"/>
    <w:rsid w:val="009F47C2"/>
    <w:rsid w:val="009F72B7"/>
    <w:rsid w:val="00A12890"/>
    <w:rsid w:val="00A14A51"/>
    <w:rsid w:val="00A23604"/>
    <w:rsid w:val="00A25645"/>
    <w:rsid w:val="00A2581D"/>
    <w:rsid w:val="00A2612A"/>
    <w:rsid w:val="00A27D04"/>
    <w:rsid w:val="00A32841"/>
    <w:rsid w:val="00A3421F"/>
    <w:rsid w:val="00A40521"/>
    <w:rsid w:val="00A41A6B"/>
    <w:rsid w:val="00A453D3"/>
    <w:rsid w:val="00A46A0C"/>
    <w:rsid w:val="00A50B77"/>
    <w:rsid w:val="00A5159A"/>
    <w:rsid w:val="00A51D1A"/>
    <w:rsid w:val="00A5285C"/>
    <w:rsid w:val="00A53A5A"/>
    <w:rsid w:val="00A5481B"/>
    <w:rsid w:val="00A55EEC"/>
    <w:rsid w:val="00A573F1"/>
    <w:rsid w:val="00A5765C"/>
    <w:rsid w:val="00A630EE"/>
    <w:rsid w:val="00A6368F"/>
    <w:rsid w:val="00A64EDF"/>
    <w:rsid w:val="00A72927"/>
    <w:rsid w:val="00A74539"/>
    <w:rsid w:val="00A75145"/>
    <w:rsid w:val="00A82933"/>
    <w:rsid w:val="00A82B02"/>
    <w:rsid w:val="00A91031"/>
    <w:rsid w:val="00A91A0E"/>
    <w:rsid w:val="00A96FD2"/>
    <w:rsid w:val="00A97DCE"/>
    <w:rsid w:val="00AA1525"/>
    <w:rsid w:val="00AA4869"/>
    <w:rsid w:val="00AA5F8B"/>
    <w:rsid w:val="00AA71D2"/>
    <w:rsid w:val="00AB147B"/>
    <w:rsid w:val="00AB3125"/>
    <w:rsid w:val="00AB68E7"/>
    <w:rsid w:val="00AC47DC"/>
    <w:rsid w:val="00AC74A2"/>
    <w:rsid w:val="00AD2FEA"/>
    <w:rsid w:val="00AD32F4"/>
    <w:rsid w:val="00AD382C"/>
    <w:rsid w:val="00AD63BC"/>
    <w:rsid w:val="00AE1A36"/>
    <w:rsid w:val="00AE73E3"/>
    <w:rsid w:val="00AE7A27"/>
    <w:rsid w:val="00AF02F1"/>
    <w:rsid w:val="00AF0645"/>
    <w:rsid w:val="00AF22AE"/>
    <w:rsid w:val="00AF2A8C"/>
    <w:rsid w:val="00AF4BC4"/>
    <w:rsid w:val="00AF5229"/>
    <w:rsid w:val="00AF5F3A"/>
    <w:rsid w:val="00AF7558"/>
    <w:rsid w:val="00B04F96"/>
    <w:rsid w:val="00B076ED"/>
    <w:rsid w:val="00B1178B"/>
    <w:rsid w:val="00B12103"/>
    <w:rsid w:val="00B13045"/>
    <w:rsid w:val="00B1343D"/>
    <w:rsid w:val="00B20E1C"/>
    <w:rsid w:val="00B223F4"/>
    <w:rsid w:val="00B224B3"/>
    <w:rsid w:val="00B22A85"/>
    <w:rsid w:val="00B22B54"/>
    <w:rsid w:val="00B35FEA"/>
    <w:rsid w:val="00B4105E"/>
    <w:rsid w:val="00B4692E"/>
    <w:rsid w:val="00B47403"/>
    <w:rsid w:val="00B50B3E"/>
    <w:rsid w:val="00B52E39"/>
    <w:rsid w:val="00B53627"/>
    <w:rsid w:val="00B544F9"/>
    <w:rsid w:val="00B604F8"/>
    <w:rsid w:val="00B63972"/>
    <w:rsid w:val="00B65843"/>
    <w:rsid w:val="00B76B3A"/>
    <w:rsid w:val="00B830D8"/>
    <w:rsid w:val="00B874EF"/>
    <w:rsid w:val="00B90404"/>
    <w:rsid w:val="00B92157"/>
    <w:rsid w:val="00BA0B97"/>
    <w:rsid w:val="00BA13E9"/>
    <w:rsid w:val="00BA1B91"/>
    <w:rsid w:val="00BA4928"/>
    <w:rsid w:val="00BA71AB"/>
    <w:rsid w:val="00BB00BA"/>
    <w:rsid w:val="00BC1C41"/>
    <w:rsid w:val="00BC594B"/>
    <w:rsid w:val="00BC6789"/>
    <w:rsid w:val="00BD148D"/>
    <w:rsid w:val="00BD1D10"/>
    <w:rsid w:val="00BD306B"/>
    <w:rsid w:val="00BD3AEE"/>
    <w:rsid w:val="00BE1149"/>
    <w:rsid w:val="00BE2266"/>
    <w:rsid w:val="00BE2A70"/>
    <w:rsid w:val="00BE6AD0"/>
    <w:rsid w:val="00BF1B33"/>
    <w:rsid w:val="00BF5825"/>
    <w:rsid w:val="00C01ACF"/>
    <w:rsid w:val="00C0577B"/>
    <w:rsid w:val="00C076D3"/>
    <w:rsid w:val="00C1046E"/>
    <w:rsid w:val="00C14E52"/>
    <w:rsid w:val="00C2277C"/>
    <w:rsid w:val="00C25013"/>
    <w:rsid w:val="00C260A7"/>
    <w:rsid w:val="00C33CB2"/>
    <w:rsid w:val="00C35700"/>
    <w:rsid w:val="00C37C02"/>
    <w:rsid w:val="00C410A1"/>
    <w:rsid w:val="00C4263F"/>
    <w:rsid w:val="00C47AD2"/>
    <w:rsid w:val="00C5228C"/>
    <w:rsid w:val="00C54540"/>
    <w:rsid w:val="00C54EEE"/>
    <w:rsid w:val="00C557FA"/>
    <w:rsid w:val="00C61446"/>
    <w:rsid w:val="00C64E61"/>
    <w:rsid w:val="00C658E5"/>
    <w:rsid w:val="00C65DC7"/>
    <w:rsid w:val="00C6682D"/>
    <w:rsid w:val="00C77717"/>
    <w:rsid w:val="00C7781A"/>
    <w:rsid w:val="00C7783B"/>
    <w:rsid w:val="00C81B41"/>
    <w:rsid w:val="00C848EB"/>
    <w:rsid w:val="00C860B8"/>
    <w:rsid w:val="00C86319"/>
    <w:rsid w:val="00C8734D"/>
    <w:rsid w:val="00C92E79"/>
    <w:rsid w:val="00C9711E"/>
    <w:rsid w:val="00C97652"/>
    <w:rsid w:val="00C97FF3"/>
    <w:rsid w:val="00CA556B"/>
    <w:rsid w:val="00CA5816"/>
    <w:rsid w:val="00CA6442"/>
    <w:rsid w:val="00CA666A"/>
    <w:rsid w:val="00CA7098"/>
    <w:rsid w:val="00CB51DE"/>
    <w:rsid w:val="00CB6DE3"/>
    <w:rsid w:val="00CC12AD"/>
    <w:rsid w:val="00CC29F9"/>
    <w:rsid w:val="00CC5AD2"/>
    <w:rsid w:val="00CD2D71"/>
    <w:rsid w:val="00CD60D8"/>
    <w:rsid w:val="00CE196D"/>
    <w:rsid w:val="00CE29CC"/>
    <w:rsid w:val="00CE4643"/>
    <w:rsid w:val="00CE52B6"/>
    <w:rsid w:val="00CE5604"/>
    <w:rsid w:val="00CE6A1C"/>
    <w:rsid w:val="00CE7398"/>
    <w:rsid w:val="00CF0A38"/>
    <w:rsid w:val="00CF2273"/>
    <w:rsid w:val="00CF45B3"/>
    <w:rsid w:val="00CF5792"/>
    <w:rsid w:val="00CF6660"/>
    <w:rsid w:val="00CF7E08"/>
    <w:rsid w:val="00D04731"/>
    <w:rsid w:val="00D07F7F"/>
    <w:rsid w:val="00D106C8"/>
    <w:rsid w:val="00D11289"/>
    <w:rsid w:val="00D141A6"/>
    <w:rsid w:val="00D148F6"/>
    <w:rsid w:val="00D172E1"/>
    <w:rsid w:val="00D215C4"/>
    <w:rsid w:val="00D2224C"/>
    <w:rsid w:val="00D30D2F"/>
    <w:rsid w:val="00D31139"/>
    <w:rsid w:val="00D31C0E"/>
    <w:rsid w:val="00D31D3C"/>
    <w:rsid w:val="00D32C52"/>
    <w:rsid w:val="00D32F05"/>
    <w:rsid w:val="00D3442F"/>
    <w:rsid w:val="00D354CA"/>
    <w:rsid w:val="00D400CB"/>
    <w:rsid w:val="00D45730"/>
    <w:rsid w:val="00D63637"/>
    <w:rsid w:val="00D705E9"/>
    <w:rsid w:val="00D76414"/>
    <w:rsid w:val="00D76BF2"/>
    <w:rsid w:val="00D777BE"/>
    <w:rsid w:val="00D803FF"/>
    <w:rsid w:val="00D80B1A"/>
    <w:rsid w:val="00D813E2"/>
    <w:rsid w:val="00D8702E"/>
    <w:rsid w:val="00D9182C"/>
    <w:rsid w:val="00D94807"/>
    <w:rsid w:val="00DA0DD5"/>
    <w:rsid w:val="00DA1A83"/>
    <w:rsid w:val="00DA3815"/>
    <w:rsid w:val="00DA57CF"/>
    <w:rsid w:val="00DA5F77"/>
    <w:rsid w:val="00DA6D88"/>
    <w:rsid w:val="00DB04E6"/>
    <w:rsid w:val="00DB1E5A"/>
    <w:rsid w:val="00DB6010"/>
    <w:rsid w:val="00DB7211"/>
    <w:rsid w:val="00DC22C0"/>
    <w:rsid w:val="00DC2849"/>
    <w:rsid w:val="00DC3027"/>
    <w:rsid w:val="00DC3366"/>
    <w:rsid w:val="00DC4041"/>
    <w:rsid w:val="00DD02C8"/>
    <w:rsid w:val="00DD3029"/>
    <w:rsid w:val="00DE3A66"/>
    <w:rsid w:val="00DE4156"/>
    <w:rsid w:val="00DE460E"/>
    <w:rsid w:val="00DE7AE1"/>
    <w:rsid w:val="00DF46B7"/>
    <w:rsid w:val="00DF598B"/>
    <w:rsid w:val="00E0105A"/>
    <w:rsid w:val="00E039A3"/>
    <w:rsid w:val="00E058A8"/>
    <w:rsid w:val="00E06FF5"/>
    <w:rsid w:val="00E10306"/>
    <w:rsid w:val="00E13092"/>
    <w:rsid w:val="00E21836"/>
    <w:rsid w:val="00E22A3D"/>
    <w:rsid w:val="00E24CC6"/>
    <w:rsid w:val="00E25F35"/>
    <w:rsid w:val="00E31B01"/>
    <w:rsid w:val="00E338DA"/>
    <w:rsid w:val="00E375D2"/>
    <w:rsid w:val="00E443B3"/>
    <w:rsid w:val="00E51D6C"/>
    <w:rsid w:val="00E52149"/>
    <w:rsid w:val="00E5379E"/>
    <w:rsid w:val="00E53A46"/>
    <w:rsid w:val="00E61296"/>
    <w:rsid w:val="00E62911"/>
    <w:rsid w:val="00E67B59"/>
    <w:rsid w:val="00E70BD6"/>
    <w:rsid w:val="00E747DE"/>
    <w:rsid w:val="00E7652D"/>
    <w:rsid w:val="00E8069C"/>
    <w:rsid w:val="00E85806"/>
    <w:rsid w:val="00E8704F"/>
    <w:rsid w:val="00E90692"/>
    <w:rsid w:val="00E91C42"/>
    <w:rsid w:val="00E93BAE"/>
    <w:rsid w:val="00E94D71"/>
    <w:rsid w:val="00E96665"/>
    <w:rsid w:val="00E97148"/>
    <w:rsid w:val="00EA4FBD"/>
    <w:rsid w:val="00EB5444"/>
    <w:rsid w:val="00EB551F"/>
    <w:rsid w:val="00EB61AE"/>
    <w:rsid w:val="00EC0AA9"/>
    <w:rsid w:val="00EC0F3F"/>
    <w:rsid w:val="00EC11C8"/>
    <w:rsid w:val="00EC3BF5"/>
    <w:rsid w:val="00EC4B64"/>
    <w:rsid w:val="00EC4DC9"/>
    <w:rsid w:val="00EC50D4"/>
    <w:rsid w:val="00EC7DF3"/>
    <w:rsid w:val="00ED43A7"/>
    <w:rsid w:val="00ED4FEB"/>
    <w:rsid w:val="00ED7163"/>
    <w:rsid w:val="00EE5761"/>
    <w:rsid w:val="00EF221C"/>
    <w:rsid w:val="00EF2F93"/>
    <w:rsid w:val="00EF5BF5"/>
    <w:rsid w:val="00F03E64"/>
    <w:rsid w:val="00F056A0"/>
    <w:rsid w:val="00F07B0A"/>
    <w:rsid w:val="00F10707"/>
    <w:rsid w:val="00F13856"/>
    <w:rsid w:val="00F17811"/>
    <w:rsid w:val="00F2013F"/>
    <w:rsid w:val="00F22022"/>
    <w:rsid w:val="00F2395A"/>
    <w:rsid w:val="00F24945"/>
    <w:rsid w:val="00F27B5C"/>
    <w:rsid w:val="00F323E7"/>
    <w:rsid w:val="00F32477"/>
    <w:rsid w:val="00F4034C"/>
    <w:rsid w:val="00F4556C"/>
    <w:rsid w:val="00F60F08"/>
    <w:rsid w:val="00F60FFB"/>
    <w:rsid w:val="00F61F15"/>
    <w:rsid w:val="00F6227C"/>
    <w:rsid w:val="00F7076A"/>
    <w:rsid w:val="00F710ED"/>
    <w:rsid w:val="00F73B5F"/>
    <w:rsid w:val="00F74AA8"/>
    <w:rsid w:val="00F77689"/>
    <w:rsid w:val="00F800F2"/>
    <w:rsid w:val="00F82A9C"/>
    <w:rsid w:val="00F86C1D"/>
    <w:rsid w:val="00F87663"/>
    <w:rsid w:val="00F919D9"/>
    <w:rsid w:val="00F942BC"/>
    <w:rsid w:val="00F9567F"/>
    <w:rsid w:val="00F96BDC"/>
    <w:rsid w:val="00FA073C"/>
    <w:rsid w:val="00FA4FA1"/>
    <w:rsid w:val="00FB03B7"/>
    <w:rsid w:val="00FB0611"/>
    <w:rsid w:val="00FC3323"/>
    <w:rsid w:val="00FC4808"/>
    <w:rsid w:val="00FC6C13"/>
    <w:rsid w:val="00FD4DAB"/>
    <w:rsid w:val="00FD5988"/>
    <w:rsid w:val="00FD6605"/>
    <w:rsid w:val="00FE04A1"/>
    <w:rsid w:val="00FE127E"/>
    <w:rsid w:val="00FE2A5E"/>
    <w:rsid w:val="00FE71F7"/>
    <w:rsid w:val="00FF0132"/>
    <w:rsid w:val="00FF2140"/>
    <w:rsid w:val="00FF4BD7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E0AD"/>
  <w15:chartTrackingRefBased/>
  <w15:docId w15:val="{B2F7F452-801C-4235-84B4-42B46AB1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001"/>
    <w:rPr>
      <w:sz w:val="24"/>
      <w:szCs w:val="24"/>
    </w:rPr>
  </w:style>
  <w:style w:type="paragraph" w:styleId="2">
    <w:name w:val="heading 2"/>
    <w:basedOn w:val="a"/>
    <w:next w:val="a"/>
    <w:qFormat/>
    <w:rsid w:val="00156001"/>
    <w:pPr>
      <w:keepNext/>
      <w:ind w:right="27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001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a5">
    <w:name w:val="Название"/>
    <w:basedOn w:val="a"/>
    <w:link w:val="a6"/>
    <w:qFormat/>
    <w:rsid w:val="00156001"/>
    <w:pPr>
      <w:ind w:right="27"/>
      <w:jc w:val="center"/>
    </w:pPr>
    <w:rPr>
      <w:b/>
      <w:sz w:val="28"/>
    </w:rPr>
  </w:style>
  <w:style w:type="paragraph" w:styleId="a7">
    <w:name w:val="Subtitle"/>
    <w:basedOn w:val="a"/>
    <w:qFormat/>
    <w:rsid w:val="00156001"/>
    <w:pPr>
      <w:ind w:right="27"/>
      <w:jc w:val="center"/>
    </w:pPr>
    <w:rPr>
      <w:b/>
      <w:sz w:val="28"/>
    </w:rPr>
  </w:style>
  <w:style w:type="paragraph" w:styleId="a8">
    <w:name w:val="Balloon Text"/>
    <w:basedOn w:val="a"/>
    <w:semiHidden/>
    <w:rsid w:val="00060E59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5D5DB3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locked/>
    <w:rsid w:val="005D5DB3"/>
    <w:rPr>
      <w:b/>
      <w:sz w:val="28"/>
      <w:szCs w:val="24"/>
      <w:lang w:val="ru-RU" w:eastAsia="ru-RU" w:bidi="ar-SA"/>
    </w:rPr>
  </w:style>
  <w:style w:type="table" w:styleId="a9">
    <w:name w:val="Table Grid"/>
    <w:basedOn w:val="a1"/>
    <w:rsid w:val="00BF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3"/>
    <w:rsid w:val="00D32C52"/>
    <w:rPr>
      <w:sz w:val="75"/>
      <w:szCs w:val="75"/>
      <w:shd w:val="clear" w:color="auto" w:fill="FFFFFF"/>
    </w:rPr>
  </w:style>
  <w:style w:type="character" w:customStyle="1" w:styleId="20">
    <w:name w:val="Основной текст2"/>
    <w:rsid w:val="00D32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5"/>
      <w:szCs w:val="75"/>
      <w:u w:val="none"/>
      <w:lang w:val="ru-RU"/>
    </w:rPr>
  </w:style>
  <w:style w:type="paragraph" w:customStyle="1" w:styleId="3">
    <w:name w:val="Основной текст3"/>
    <w:basedOn w:val="a"/>
    <w:link w:val="aa"/>
    <w:rsid w:val="00D32C52"/>
    <w:pPr>
      <w:widowControl w:val="0"/>
      <w:shd w:val="clear" w:color="auto" w:fill="FFFFFF"/>
      <w:spacing w:before="540" w:after="300" w:line="0" w:lineRule="atLeast"/>
    </w:pPr>
    <w:rPr>
      <w:sz w:val="75"/>
      <w:szCs w:val="75"/>
    </w:rPr>
  </w:style>
  <w:style w:type="table" w:customStyle="1" w:styleId="10">
    <w:name w:val="Сетка таблицы1"/>
    <w:basedOn w:val="a1"/>
    <w:next w:val="a9"/>
    <w:uiPriority w:val="39"/>
    <w:rsid w:val="006207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39"/>
    <w:rsid w:val="008D61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DB60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B601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B6010"/>
    <w:rPr>
      <w:sz w:val="28"/>
      <w:szCs w:val="28"/>
    </w:rPr>
  </w:style>
  <w:style w:type="character" w:styleId="ad">
    <w:name w:val="annotation reference"/>
    <w:uiPriority w:val="99"/>
    <w:rsid w:val="00F60FFB"/>
    <w:rPr>
      <w:sz w:val="16"/>
      <w:szCs w:val="16"/>
    </w:rPr>
  </w:style>
  <w:style w:type="paragraph" w:styleId="ae">
    <w:name w:val="annotation text"/>
    <w:basedOn w:val="a"/>
    <w:link w:val="af"/>
    <w:rsid w:val="00F60FF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60FFB"/>
  </w:style>
  <w:style w:type="paragraph" w:styleId="af0">
    <w:name w:val="annotation subject"/>
    <w:basedOn w:val="ae"/>
    <w:next w:val="ae"/>
    <w:link w:val="af1"/>
    <w:rsid w:val="001E4E20"/>
    <w:rPr>
      <w:b/>
      <w:bCs/>
    </w:rPr>
  </w:style>
  <w:style w:type="character" w:customStyle="1" w:styleId="af1">
    <w:name w:val="Тема примечания Знак"/>
    <w:basedOn w:val="af"/>
    <w:link w:val="af0"/>
    <w:rsid w:val="001E4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0E86-6051-473C-BF21-09E53400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"Гроспирон"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dubenko</dc:creator>
  <cp:keywords/>
  <cp:lastModifiedBy>Федяева Анастасия Евгеньевна</cp:lastModifiedBy>
  <cp:revision>57</cp:revision>
  <cp:lastPrinted>2022-04-12T04:35:00Z</cp:lastPrinted>
  <dcterms:created xsi:type="dcterms:W3CDTF">2022-04-11T10:56:00Z</dcterms:created>
  <dcterms:modified xsi:type="dcterms:W3CDTF">2022-04-13T04:00:00Z</dcterms:modified>
</cp:coreProperties>
</file>