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155781" w:rsidRPr="00155781" w:rsidTr="002C18E9">
        <w:trPr>
          <w:trHeight w:val="2698"/>
        </w:trPr>
        <w:tc>
          <w:tcPr>
            <w:tcW w:w="9889" w:type="dxa"/>
            <w:gridSpan w:val="4"/>
          </w:tcPr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F2C0A3E" wp14:editId="7791C165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78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5781" w:rsidRPr="00155781" w:rsidTr="002C18E9">
        <w:tc>
          <w:tcPr>
            <w:tcW w:w="1356" w:type="dxa"/>
            <w:tcBorders>
              <w:bottom w:val="single" w:sz="4" w:space="0" w:color="auto"/>
            </w:tcBorders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155781" w:rsidRPr="00155781" w:rsidRDefault="00155781" w:rsidP="00155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781" w:rsidRPr="00155781" w:rsidTr="002C1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55781" w:rsidRPr="00155781" w:rsidRDefault="00155781" w:rsidP="00155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78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B3531B" w:rsidRDefault="00B3531B" w:rsidP="00B353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781" w:rsidRPr="00B3531B" w:rsidRDefault="00155781" w:rsidP="00B353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C98" w:rsidRPr="009F1C98" w:rsidRDefault="009F1C98" w:rsidP="009F1C98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F1C98">
        <w:rPr>
          <w:rFonts w:ascii="Times New Roman" w:hAnsi="Times New Roman"/>
          <w:sz w:val="28"/>
          <w:szCs w:val="28"/>
        </w:rPr>
        <w:t xml:space="preserve"> создании комиссии по проведению конкурсного</w:t>
      </w:r>
    </w:p>
    <w:p w:rsidR="009F1C98" w:rsidRPr="009F1C98" w:rsidRDefault="009F1C98" w:rsidP="009F1C98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>отбора некоммерческих организаций, не являющихся</w:t>
      </w:r>
    </w:p>
    <w:p w:rsidR="00B3531B" w:rsidRPr="00B3531B" w:rsidRDefault="009F1C98" w:rsidP="009F1C98">
      <w:pPr>
        <w:tabs>
          <w:tab w:val="left" w:pos="4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>государственными (муниципальными) учреждениями</w:t>
      </w:r>
    </w:p>
    <w:p w:rsidR="00B3531B" w:rsidRDefault="00B3531B" w:rsidP="001B1B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3ACD" w:rsidRPr="00B3531B" w:rsidRDefault="00533ACD" w:rsidP="001B1B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3ACD" w:rsidRDefault="009F1C98" w:rsidP="009F1C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9F1C98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ком</w:t>
      </w:r>
      <w:r w:rsidRPr="009F1C98">
        <w:rPr>
          <w:rFonts w:ascii="Times New Roman" w:hAnsi="Times New Roman"/>
          <w:sz w:val="28"/>
          <w:szCs w:val="28"/>
        </w:rPr>
        <w:t xml:space="preserve"> 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9F1C98">
        <w:rPr>
          <w:rFonts w:ascii="Times New Roman" w:hAnsi="Times New Roman"/>
          <w:sz w:val="28"/>
          <w:szCs w:val="28"/>
        </w:rPr>
        <w:t>Социальная поддержка в Новосибирской области</w:t>
      </w:r>
      <w:r>
        <w:rPr>
          <w:rFonts w:ascii="Times New Roman" w:hAnsi="Times New Roman"/>
          <w:sz w:val="28"/>
          <w:szCs w:val="28"/>
        </w:rPr>
        <w:t xml:space="preserve">», установленным постановлением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области»,</w:t>
      </w:r>
      <w:r w:rsidRPr="009F1C98">
        <w:rPr>
          <w:rFonts w:ascii="Times New Roman" w:hAnsi="Times New Roman"/>
          <w:sz w:val="28"/>
          <w:szCs w:val="28"/>
        </w:rPr>
        <w:t xml:space="preserve"> </w:t>
      </w:r>
    </w:p>
    <w:p w:rsidR="00533ACD" w:rsidRDefault="00533ACD" w:rsidP="009F1C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3ACD" w:rsidRDefault="00533ACD" w:rsidP="009F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3ACD">
        <w:rPr>
          <w:rFonts w:ascii="Times New Roman" w:hAnsi="Times New Roman"/>
          <w:b/>
          <w:sz w:val="28"/>
          <w:szCs w:val="28"/>
        </w:rPr>
        <w:t>ПРИКАЗЫВАЮ:</w:t>
      </w:r>
    </w:p>
    <w:p w:rsidR="00533ACD" w:rsidRPr="00533ACD" w:rsidRDefault="00533ACD" w:rsidP="009F1C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F1C98" w:rsidRPr="009F1C98" w:rsidRDefault="009F1C98" w:rsidP="009F1C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>1.</w:t>
      </w:r>
      <w:r w:rsidR="00563DFF">
        <w:rPr>
          <w:rFonts w:ascii="Times New Roman" w:hAnsi="Times New Roman"/>
          <w:sz w:val="28"/>
          <w:szCs w:val="28"/>
        </w:rPr>
        <w:t> </w:t>
      </w:r>
      <w:r w:rsidRPr="009F1C98">
        <w:rPr>
          <w:rFonts w:ascii="Times New Roman" w:hAnsi="Times New Roman"/>
          <w:sz w:val="28"/>
          <w:szCs w:val="28"/>
        </w:rPr>
        <w:t xml:space="preserve">Создать комиссию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D67171" w:rsidRPr="00D67171">
        <w:rPr>
          <w:rFonts w:ascii="Times New Roman" w:hAnsi="Times New Roman"/>
          <w:sz w:val="28"/>
          <w:szCs w:val="28"/>
        </w:rPr>
        <w:t>«Социальная поддержка в Новосибирской области»</w:t>
      </w:r>
      <w:r w:rsidRPr="009F1C98">
        <w:rPr>
          <w:rFonts w:ascii="Times New Roman" w:hAnsi="Times New Roman"/>
          <w:sz w:val="28"/>
          <w:szCs w:val="28"/>
        </w:rPr>
        <w:t>.</w:t>
      </w:r>
    </w:p>
    <w:p w:rsidR="009F1C98" w:rsidRPr="009F1C98" w:rsidRDefault="00563DFF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F1C98" w:rsidRPr="009F1C98">
        <w:rPr>
          <w:rFonts w:ascii="Times New Roman" w:hAnsi="Times New Roman"/>
          <w:sz w:val="28"/>
          <w:szCs w:val="28"/>
        </w:rPr>
        <w:t>Утвердить прилагаемые:</w:t>
      </w:r>
    </w:p>
    <w:p w:rsidR="009F1C98" w:rsidRPr="009F1C98" w:rsidRDefault="009F1C98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>1)</w:t>
      </w:r>
      <w:r w:rsidR="00563DFF">
        <w:rPr>
          <w:rFonts w:ascii="Times New Roman" w:hAnsi="Times New Roman"/>
          <w:sz w:val="28"/>
          <w:szCs w:val="28"/>
        </w:rPr>
        <w:t> </w:t>
      </w:r>
      <w:r w:rsidRPr="009F1C98">
        <w:rPr>
          <w:rFonts w:ascii="Times New Roman" w:hAnsi="Times New Roman"/>
          <w:sz w:val="28"/>
          <w:szCs w:val="28"/>
        </w:rPr>
        <w:t xml:space="preserve">составы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государственной программы Новосибирской области </w:t>
      </w:r>
      <w:r w:rsidR="00D67171" w:rsidRPr="00D67171">
        <w:rPr>
          <w:rFonts w:ascii="Times New Roman" w:hAnsi="Times New Roman"/>
          <w:sz w:val="28"/>
          <w:szCs w:val="28"/>
        </w:rPr>
        <w:t>«Социальная поддержка в Новосибирской области»</w:t>
      </w:r>
      <w:r w:rsidRPr="009F1C98">
        <w:rPr>
          <w:rFonts w:ascii="Times New Roman" w:hAnsi="Times New Roman"/>
          <w:sz w:val="28"/>
          <w:szCs w:val="28"/>
        </w:rPr>
        <w:t xml:space="preserve"> (далее - конкурсная комиссия);</w:t>
      </w:r>
    </w:p>
    <w:p w:rsidR="009F1C98" w:rsidRPr="009F1C98" w:rsidRDefault="00563DFF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F1C98" w:rsidRPr="009F1C98">
        <w:rPr>
          <w:rFonts w:ascii="Times New Roman" w:hAnsi="Times New Roman"/>
          <w:sz w:val="28"/>
          <w:szCs w:val="28"/>
        </w:rPr>
        <w:t>положение о конкурсной комиссии;</w:t>
      </w:r>
    </w:p>
    <w:p w:rsidR="00D05E2B" w:rsidRDefault="009F1C98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>3)</w:t>
      </w:r>
      <w:r w:rsidR="00563DFF">
        <w:rPr>
          <w:rFonts w:ascii="Times New Roman" w:hAnsi="Times New Roman"/>
          <w:sz w:val="28"/>
          <w:szCs w:val="28"/>
        </w:rPr>
        <w:t> </w:t>
      </w:r>
      <w:r w:rsidRPr="009F1C98">
        <w:rPr>
          <w:rFonts w:ascii="Times New Roman" w:hAnsi="Times New Roman"/>
          <w:sz w:val="28"/>
          <w:szCs w:val="28"/>
        </w:rPr>
        <w:t xml:space="preserve">форму заявки о предоставлении субсидии с указанием расходов </w:t>
      </w:r>
      <w:r w:rsidR="00533ACD" w:rsidRPr="00533ACD">
        <w:rPr>
          <w:rFonts w:ascii="Times New Roman" w:hAnsi="Times New Roman"/>
          <w:sz w:val="28"/>
          <w:szCs w:val="28"/>
        </w:rPr>
        <w:t>на</w:t>
      </w:r>
      <w:r w:rsidRPr="009F1C98">
        <w:rPr>
          <w:rFonts w:ascii="Times New Roman" w:hAnsi="Times New Roman"/>
          <w:sz w:val="28"/>
          <w:szCs w:val="28"/>
        </w:rPr>
        <w:t xml:space="preserve"> выполнени</w:t>
      </w:r>
      <w:r w:rsidR="00533ACD">
        <w:rPr>
          <w:rFonts w:ascii="Times New Roman" w:hAnsi="Times New Roman"/>
          <w:sz w:val="28"/>
          <w:szCs w:val="28"/>
        </w:rPr>
        <w:t>е</w:t>
      </w:r>
      <w:r w:rsidRPr="009F1C98">
        <w:rPr>
          <w:rFonts w:ascii="Times New Roman" w:hAnsi="Times New Roman"/>
          <w:sz w:val="28"/>
          <w:szCs w:val="28"/>
        </w:rPr>
        <w:t xml:space="preserve"> мероприятия.</w:t>
      </w:r>
    </w:p>
    <w:p w:rsidR="00D67171" w:rsidRDefault="00563DFF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D67171" w:rsidRPr="00D67171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D67171" w:rsidRDefault="00D67171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п</w:t>
      </w:r>
      <w:r w:rsidRPr="00D67171">
        <w:rPr>
          <w:rFonts w:ascii="Times New Roman" w:hAnsi="Times New Roman"/>
          <w:sz w:val="28"/>
          <w:szCs w:val="28"/>
        </w:rPr>
        <w:t xml:space="preserve">риказ Минтруда и </w:t>
      </w:r>
      <w:proofErr w:type="spellStart"/>
      <w:r w:rsidRPr="00D6717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D67171">
        <w:rPr>
          <w:rFonts w:ascii="Times New Roman" w:hAnsi="Times New Roman"/>
          <w:sz w:val="28"/>
          <w:szCs w:val="28"/>
        </w:rPr>
        <w:t xml:space="preserve"> Новосибирской области от 26.06.2020 </w:t>
      </w:r>
      <w:r>
        <w:rPr>
          <w:rFonts w:ascii="Times New Roman" w:hAnsi="Times New Roman"/>
          <w:sz w:val="28"/>
          <w:szCs w:val="28"/>
        </w:rPr>
        <w:t>№ </w:t>
      </w:r>
      <w:r w:rsidRPr="00D67171">
        <w:rPr>
          <w:rFonts w:ascii="Times New Roman" w:hAnsi="Times New Roman"/>
          <w:sz w:val="28"/>
          <w:szCs w:val="28"/>
        </w:rPr>
        <w:t>572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67171">
        <w:rPr>
          <w:rFonts w:ascii="Times New Roman" w:hAnsi="Times New Roman"/>
          <w:sz w:val="28"/>
          <w:szCs w:val="28"/>
        </w:rPr>
        <w:t>О создании комиссии по проведению конкурсного отбора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/>
          <w:sz w:val="28"/>
          <w:szCs w:val="28"/>
        </w:rPr>
        <w:t>»;</w:t>
      </w:r>
    </w:p>
    <w:p w:rsidR="00D67171" w:rsidRDefault="00D67171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67171">
        <w:rPr>
          <w:rFonts w:ascii="Times New Roman" w:hAnsi="Times New Roman"/>
          <w:sz w:val="28"/>
          <w:szCs w:val="28"/>
        </w:rPr>
        <w:t xml:space="preserve">приказ Минтруда и </w:t>
      </w:r>
      <w:proofErr w:type="spellStart"/>
      <w:r w:rsidRPr="00D6717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D67171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171">
        <w:rPr>
          <w:rFonts w:ascii="Times New Roman" w:hAnsi="Times New Roman"/>
          <w:sz w:val="28"/>
          <w:szCs w:val="28"/>
        </w:rPr>
        <w:t xml:space="preserve">от 25.12.2020 </w:t>
      </w:r>
      <w:r>
        <w:rPr>
          <w:rFonts w:ascii="Times New Roman" w:hAnsi="Times New Roman"/>
          <w:sz w:val="28"/>
          <w:szCs w:val="28"/>
        </w:rPr>
        <w:t>№ </w:t>
      </w:r>
      <w:r w:rsidRPr="00D67171">
        <w:rPr>
          <w:rFonts w:ascii="Times New Roman" w:hAnsi="Times New Roman"/>
          <w:sz w:val="28"/>
          <w:szCs w:val="28"/>
        </w:rPr>
        <w:t>1110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67171"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труда и социального развития Новосибирской области от 26.06.2020 </w:t>
      </w:r>
      <w:r>
        <w:rPr>
          <w:rFonts w:ascii="Times New Roman" w:hAnsi="Times New Roman"/>
          <w:sz w:val="28"/>
          <w:szCs w:val="28"/>
        </w:rPr>
        <w:t>№ </w:t>
      </w:r>
      <w:r w:rsidRPr="00D67171">
        <w:rPr>
          <w:rFonts w:ascii="Times New Roman" w:hAnsi="Times New Roman"/>
          <w:sz w:val="28"/>
          <w:szCs w:val="28"/>
        </w:rPr>
        <w:t>572</w:t>
      </w:r>
      <w:r w:rsidR="002C18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67171" w:rsidRDefault="002C18E9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717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="00D67171" w:rsidRPr="00D67171">
        <w:rPr>
          <w:rFonts w:ascii="Times New Roman" w:hAnsi="Times New Roman"/>
          <w:sz w:val="28"/>
          <w:szCs w:val="28"/>
        </w:rPr>
        <w:t xml:space="preserve">риказ Минтруда и </w:t>
      </w:r>
      <w:proofErr w:type="spellStart"/>
      <w:r w:rsidR="00D67171" w:rsidRPr="00D6717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D67171" w:rsidRPr="00D67171">
        <w:rPr>
          <w:rFonts w:ascii="Times New Roman" w:hAnsi="Times New Roman"/>
          <w:sz w:val="28"/>
          <w:szCs w:val="28"/>
        </w:rPr>
        <w:t xml:space="preserve"> Новосибирской области от 25.12.2020 </w:t>
      </w:r>
      <w:r w:rsidR="00D67171">
        <w:rPr>
          <w:rFonts w:ascii="Times New Roman" w:hAnsi="Times New Roman"/>
          <w:sz w:val="28"/>
          <w:szCs w:val="28"/>
        </w:rPr>
        <w:t>№ </w:t>
      </w:r>
      <w:r w:rsidR="00D67171" w:rsidRPr="00D67171">
        <w:rPr>
          <w:rFonts w:ascii="Times New Roman" w:hAnsi="Times New Roman"/>
          <w:sz w:val="28"/>
          <w:szCs w:val="28"/>
        </w:rPr>
        <w:t>1113</w:t>
      </w:r>
      <w:r w:rsidR="00D67171">
        <w:rPr>
          <w:rFonts w:ascii="Times New Roman" w:hAnsi="Times New Roman"/>
          <w:sz w:val="28"/>
          <w:szCs w:val="28"/>
        </w:rPr>
        <w:t xml:space="preserve"> «</w:t>
      </w:r>
      <w:r w:rsidR="00D67171" w:rsidRPr="00D67171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31.08.2016 </w:t>
      </w:r>
      <w:r w:rsidR="00D67171">
        <w:rPr>
          <w:rFonts w:ascii="Times New Roman" w:hAnsi="Times New Roman"/>
          <w:sz w:val="28"/>
          <w:szCs w:val="28"/>
        </w:rPr>
        <w:t>№ </w:t>
      </w:r>
      <w:r w:rsidR="00D67171" w:rsidRPr="00D67171">
        <w:rPr>
          <w:rFonts w:ascii="Times New Roman" w:hAnsi="Times New Roman"/>
          <w:sz w:val="28"/>
          <w:szCs w:val="28"/>
        </w:rPr>
        <w:t xml:space="preserve">688 и приказ министерства труда и социального развития Новосибирской области от 26.06.2020 </w:t>
      </w:r>
      <w:r w:rsidR="00D67171">
        <w:rPr>
          <w:rFonts w:ascii="Times New Roman" w:hAnsi="Times New Roman"/>
          <w:sz w:val="28"/>
          <w:szCs w:val="28"/>
        </w:rPr>
        <w:t>№ </w:t>
      </w:r>
      <w:r w:rsidR="00D67171" w:rsidRPr="00D67171">
        <w:rPr>
          <w:rFonts w:ascii="Times New Roman" w:hAnsi="Times New Roman"/>
          <w:sz w:val="28"/>
          <w:szCs w:val="28"/>
        </w:rPr>
        <w:t>572</w:t>
      </w:r>
      <w:r w:rsidR="00D67171">
        <w:rPr>
          <w:rFonts w:ascii="Times New Roman" w:hAnsi="Times New Roman"/>
          <w:sz w:val="28"/>
          <w:szCs w:val="28"/>
        </w:rPr>
        <w:t>»;</w:t>
      </w:r>
    </w:p>
    <w:p w:rsidR="00D67171" w:rsidRDefault="002C18E9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7171">
        <w:rPr>
          <w:rFonts w:ascii="Times New Roman" w:hAnsi="Times New Roman"/>
          <w:sz w:val="28"/>
          <w:szCs w:val="28"/>
        </w:rPr>
        <w:t>) п</w:t>
      </w:r>
      <w:r w:rsidR="00D67171" w:rsidRPr="00D67171">
        <w:rPr>
          <w:rFonts w:ascii="Times New Roman" w:hAnsi="Times New Roman"/>
          <w:sz w:val="28"/>
          <w:szCs w:val="28"/>
        </w:rPr>
        <w:t xml:space="preserve">риказ Минтруда и </w:t>
      </w:r>
      <w:proofErr w:type="spellStart"/>
      <w:r w:rsidR="00D67171" w:rsidRPr="00D6717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D67171" w:rsidRPr="00D67171">
        <w:rPr>
          <w:rFonts w:ascii="Times New Roman" w:hAnsi="Times New Roman"/>
          <w:sz w:val="28"/>
          <w:szCs w:val="28"/>
        </w:rPr>
        <w:t xml:space="preserve"> Новосибирской области от 05.02.2021 </w:t>
      </w:r>
      <w:r w:rsidR="00D67171">
        <w:rPr>
          <w:rFonts w:ascii="Times New Roman" w:hAnsi="Times New Roman"/>
          <w:sz w:val="28"/>
          <w:szCs w:val="28"/>
        </w:rPr>
        <w:t>№ </w:t>
      </w:r>
      <w:r w:rsidR="00D67171" w:rsidRPr="00D67171">
        <w:rPr>
          <w:rFonts w:ascii="Times New Roman" w:hAnsi="Times New Roman"/>
          <w:sz w:val="28"/>
          <w:szCs w:val="28"/>
        </w:rPr>
        <w:t>86</w:t>
      </w:r>
      <w:r w:rsidR="00D67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67171" w:rsidRPr="00D67171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26.06.2020 </w:t>
      </w:r>
      <w:r>
        <w:rPr>
          <w:rFonts w:ascii="Times New Roman" w:hAnsi="Times New Roman"/>
          <w:sz w:val="28"/>
          <w:szCs w:val="28"/>
        </w:rPr>
        <w:t>№ </w:t>
      </w:r>
      <w:r w:rsidR="00D67171" w:rsidRPr="00D67171">
        <w:rPr>
          <w:rFonts w:ascii="Times New Roman" w:hAnsi="Times New Roman"/>
          <w:sz w:val="28"/>
          <w:szCs w:val="28"/>
        </w:rPr>
        <w:t>572</w:t>
      </w:r>
      <w:r>
        <w:rPr>
          <w:rFonts w:ascii="Times New Roman" w:hAnsi="Times New Roman"/>
          <w:sz w:val="28"/>
          <w:szCs w:val="28"/>
        </w:rPr>
        <w:t>»</w:t>
      </w:r>
      <w:r w:rsidR="00D67171">
        <w:rPr>
          <w:rFonts w:ascii="Times New Roman" w:hAnsi="Times New Roman"/>
          <w:sz w:val="28"/>
          <w:szCs w:val="28"/>
        </w:rPr>
        <w:t>.</w:t>
      </w:r>
    </w:p>
    <w:p w:rsidR="009F1C98" w:rsidRPr="00B3531B" w:rsidRDefault="009F1C98" w:rsidP="00D671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C98">
        <w:rPr>
          <w:rFonts w:ascii="Times New Roman" w:hAnsi="Times New Roman"/>
          <w:sz w:val="28"/>
          <w:szCs w:val="28"/>
        </w:rPr>
        <w:t xml:space="preserve">4. Контроль за исполнением настоящего приказа возложить на </w:t>
      </w:r>
      <w:r w:rsidR="00563DFF">
        <w:rPr>
          <w:rFonts w:ascii="Times New Roman" w:hAnsi="Times New Roman"/>
          <w:sz w:val="28"/>
          <w:szCs w:val="28"/>
        </w:rPr>
        <w:t xml:space="preserve">первого </w:t>
      </w:r>
      <w:r w:rsidRPr="009F1C98">
        <w:rPr>
          <w:rFonts w:ascii="Times New Roman" w:hAnsi="Times New Roman"/>
          <w:sz w:val="28"/>
          <w:szCs w:val="28"/>
        </w:rPr>
        <w:t xml:space="preserve">заместителя министра труда и социального развития Новосибирской области </w:t>
      </w:r>
      <w:r w:rsidR="00563DFF">
        <w:rPr>
          <w:rFonts w:ascii="Times New Roman" w:hAnsi="Times New Roman"/>
          <w:sz w:val="28"/>
          <w:szCs w:val="28"/>
        </w:rPr>
        <w:t>Москалеву Е.М.</w:t>
      </w:r>
    </w:p>
    <w:p w:rsidR="00D05E2B" w:rsidRPr="00B3531B" w:rsidRDefault="00D05E2B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243" w:rsidRDefault="009B7243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8E9" w:rsidRPr="00B3531B" w:rsidRDefault="002C18E9" w:rsidP="00177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BEB" w:rsidRPr="00B3531B" w:rsidRDefault="00E66CCE" w:rsidP="001777A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31B">
        <w:rPr>
          <w:rFonts w:ascii="Times New Roman" w:hAnsi="Times New Roman"/>
          <w:sz w:val="28"/>
          <w:szCs w:val="28"/>
        </w:rPr>
        <w:t>М</w:t>
      </w:r>
      <w:r w:rsidR="00B821A4" w:rsidRPr="00B3531B">
        <w:rPr>
          <w:rFonts w:ascii="Times New Roman" w:hAnsi="Times New Roman"/>
          <w:sz w:val="28"/>
          <w:szCs w:val="28"/>
        </w:rPr>
        <w:t>инистр</w:t>
      </w:r>
      <w:r w:rsidR="00A52631" w:rsidRPr="00B3531B">
        <w:rPr>
          <w:rFonts w:ascii="Times New Roman" w:hAnsi="Times New Roman"/>
          <w:sz w:val="28"/>
          <w:szCs w:val="28"/>
        </w:rPr>
        <w:t xml:space="preserve"> </w:t>
      </w:r>
      <w:r w:rsidR="00C74D9D" w:rsidRPr="00B3531B">
        <w:rPr>
          <w:rFonts w:ascii="Times New Roman" w:hAnsi="Times New Roman"/>
          <w:sz w:val="28"/>
          <w:szCs w:val="28"/>
        </w:rPr>
        <w:t xml:space="preserve"> </w:t>
      </w:r>
      <w:r w:rsidR="00A52631" w:rsidRPr="00B353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B821A4" w:rsidRPr="00B3531B">
        <w:rPr>
          <w:rFonts w:ascii="Times New Roman" w:hAnsi="Times New Roman"/>
          <w:sz w:val="28"/>
          <w:szCs w:val="28"/>
        </w:rPr>
        <w:t xml:space="preserve">               </w:t>
      </w:r>
      <w:r w:rsidR="006C5A6B" w:rsidRPr="00B3531B">
        <w:rPr>
          <w:rFonts w:ascii="Times New Roman" w:hAnsi="Times New Roman"/>
          <w:sz w:val="28"/>
          <w:szCs w:val="28"/>
        </w:rPr>
        <w:t xml:space="preserve"> </w:t>
      </w:r>
      <w:r w:rsidR="00535884" w:rsidRPr="00B3531B">
        <w:rPr>
          <w:rFonts w:ascii="Times New Roman" w:hAnsi="Times New Roman"/>
          <w:sz w:val="28"/>
          <w:szCs w:val="28"/>
        </w:rPr>
        <w:t xml:space="preserve">   </w:t>
      </w:r>
      <w:r w:rsidRPr="00B3531B">
        <w:rPr>
          <w:rFonts w:ascii="Times New Roman" w:hAnsi="Times New Roman"/>
          <w:sz w:val="28"/>
          <w:szCs w:val="28"/>
        </w:rPr>
        <w:t xml:space="preserve">          </w:t>
      </w:r>
      <w:r w:rsidR="00B471EB" w:rsidRPr="00B3531B">
        <w:rPr>
          <w:rFonts w:ascii="Times New Roman" w:hAnsi="Times New Roman"/>
          <w:sz w:val="28"/>
          <w:szCs w:val="28"/>
        </w:rPr>
        <w:t xml:space="preserve"> </w:t>
      </w:r>
      <w:r w:rsidR="00535884" w:rsidRPr="00B3531B">
        <w:rPr>
          <w:rFonts w:ascii="Times New Roman" w:hAnsi="Times New Roman"/>
          <w:sz w:val="28"/>
          <w:szCs w:val="28"/>
        </w:rPr>
        <w:t xml:space="preserve"> </w:t>
      </w:r>
      <w:r w:rsidR="002C18E9">
        <w:rPr>
          <w:rFonts w:ascii="Times New Roman" w:hAnsi="Times New Roman"/>
          <w:sz w:val="28"/>
          <w:szCs w:val="28"/>
        </w:rPr>
        <w:t>Е.В. Бахарева</w:t>
      </w:r>
    </w:p>
    <w:p w:rsidR="0006097E" w:rsidRPr="00B3531B" w:rsidRDefault="0006097E" w:rsidP="006C5A6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DFF" w:rsidRDefault="00563DFF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AD6520" w:rsidRPr="00AD6520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hAnsi="Times New Roman"/>
          <w:sz w:val="28"/>
          <w:szCs w:val="28"/>
        </w:rPr>
      </w:pPr>
      <w:r w:rsidRPr="00AD6520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AD6520" w:rsidRPr="00AD6520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hAnsi="Times New Roman"/>
          <w:sz w:val="28"/>
          <w:szCs w:val="28"/>
        </w:rPr>
      </w:pPr>
      <w:r w:rsidRPr="00AD6520">
        <w:rPr>
          <w:rFonts w:ascii="Times New Roman" w:hAnsi="Times New Roman"/>
          <w:sz w:val="28"/>
          <w:szCs w:val="28"/>
        </w:rPr>
        <w:t>приказом</w:t>
      </w:r>
    </w:p>
    <w:p w:rsidR="00AD6520" w:rsidRPr="00AD6520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hAnsi="Times New Roman"/>
          <w:sz w:val="28"/>
          <w:szCs w:val="28"/>
        </w:rPr>
      </w:pPr>
      <w:r w:rsidRPr="00AD6520">
        <w:rPr>
          <w:rFonts w:ascii="Times New Roman" w:hAnsi="Times New Roman"/>
          <w:sz w:val="28"/>
          <w:szCs w:val="28"/>
        </w:rPr>
        <w:t>министерства труда и</w:t>
      </w:r>
    </w:p>
    <w:p w:rsidR="00AD6520" w:rsidRPr="00AD6520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hAnsi="Times New Roman"/>
          <w:sz w:val="28"/>
          <w:szCs w:val="28"/>
        </w:rPr>
      </w:pPr>
      <w:r w:rsidRPr="00AD6520">
        <w:rPr>
          <w:rFonts w:ascii="Times New Roman" w:hAnsi="Times New Roman"/>
          <w:sz w:val="28"/>
          <w:szCs w:val="28"/>
        </w:rPr>
        <w:t>социального развития</w:t>
      </w:r>
    </w:p>
    <w:p w:rsidR="00AD6520" w:rsidRPr="00AD6520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hAnsi="Times New Roman"/>
          <w:sz w:val="28"/>
          <w:szCs w:val="28"/>
        </w:rPr>
      </w:pPr>
      <w:r w:rsidRPr="00AD6520">
        <w:rPr>
          <w:rFonts w:ascii="Times New Roman" w:hAnsi="Times New Roman"/>
          <w:sz w:val="28"/>
          <w:szCs w:val="28"/>
        </w:rPr>
        <w:t>Новосибирской области</w:t>
      </w:r>
    </w:p>
    <w:p w:rsidR="00563DFF" w:rsidRPr="00B50B4F" w:rsidRDefault="00AD6520" w:rsidP="00AD6520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 w:rsidRPr="00AD6520">
        <w:rPr>
          <w:rFonts w:ascii="Times New Roman" w:hAnsi="Times New Roman"/>
          <w:sz w:val="28"/>
          <w:szCs w:val="28"/>
        </w:rPr>
        <w:t>от «___» _______ № ___</w:t>
      </w:r>
    </w:p>
    <w:p w:rsidR="00AD6520" w:rsidRDefault="00AD6520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Составы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конкурсной комиссии по проведению конкурсного отбора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некоммерческих организаций, не являющихся государственными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(муниципальными) учреждениями, на предоставление им субсидий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 рамках реализации государственной программы 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Новосибирской области «Социальная поддержка в Новосибирской области»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left="-392" w:firstLine="932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I. Состав конкурсной комиссии по проведению конкурсного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отбора некоммерческих организаций, не являющихся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государственными (муниципальными) учреждениями,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на предоставление им субсидий в рамках реализации 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одпрограммы 1 «Семья и дети» задачи 1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«Социальная поддержка в Новосибирской области» 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6"/>
        <w:gridCol w:w="390"/>
        <w:gridCol w:w="5795"/>
      </w:tblGrid>
      <w:tr w:rsidR="00563DFF" w:rsidRPr="00B50B4F" w:rsidTr="00AD6520">
        <w:tc>
          <w:tcPr>
            <w:tcW w:w="379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Москалева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Екатерина Михайловна 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первый </w:t>
            </w: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министра труда и социального развития Новосибирской области, председатель конкурсной комиссии;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Савченко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Татьяна Александровна &lt;1&gt;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управления комплексного анализа и социального проектирования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Змейкова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Юлиана Петровна &lt;2&gt;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консультант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секретарь конкурсной комиссии;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Мезюха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Александр Леонидович &lt;3&gt;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Перкова</w:t>
            </w:r>
            <w:proofErr w:type="spellEnd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Ирина Валерьевна &lt;4&gt;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судебной и договорной работы правового управления министерства труда и социального развития Новосибирской области;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Базылюк</w:t>
            </w:r>
            <w:proofErr w:type="spellEnd"/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Наталья Евгеньевна &lt;5&gt;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области;</w:t>
            </w:r>
          </w:p>
        </w:tc>
      </w:tr>
      <w:tr w:rsidR="00563DFF" w:rsidRPr="00563DFF" w:rsidTr="00AD6520">
        <w:tc>
          <w:tcPr>
            <w:tcW w:w="3798" w:type="dxa"/>
          </w:tcPr>
          <w:p w:rsidR="00563DFF" w:rsidRP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63DF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Бессонова</w:t>
            </w:r>
          </w:p>
          <w:p w:rsidR="00563DFF" w:rsidRP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63DF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Юлия Валерьевна &lt;6&gt;</w:t>
            </w:r>
          </w:p>
        </w:tc>
        <w:tc>
          <w:tcPr>
            <w:tcW w:w="396" w:type="dxa"/>
          </w:tcPr>
          <w:p w:rsidR="00563DFF" w:rsidRP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63DF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63DF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 опеки и попечительства министерства труда и социального развития Новосибирской области;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Малицкая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Елена Павловна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президент Фонда «Сибирский Центр Поддержки Общественных Инициатив», председатель Комиссии Общественной палаты Новосибирской области по развитию гражданских инициатив, добровольчества, благотворительности и СО НКО (по согласованию);</w:t>
            </w:r>
          </w:p>
        </w:tc>
      </w:tr>
      <w:tr w:rsidR="00563DFF" w:rsidRPr="00B50B4F" w:rsidTr="00AD6520">
        <w:tc>
          <w:tcPr>
            <w:tcW w:w="379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Панин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Павел Станиславович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4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координатор проектов Ассоциации содействия развитию некоммерческого сектора «Информационно-аналитический центр развития гражданских инициатив» (по согласованию).</w:t>
            </w:r>
          </w:p>
        </w:tc>
      </w:tr>
    </w:tbl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&lt;1&gt; - в период временного отсутствия Савченко Татьяны Александровны, начальника управления комплексного анализа и социального проектирования министерства труда и социального развития Новосибирской области, заместителя председателя конкурсной комиссии, ввести в состав комиссии Малыхину Светлану Сергеевну,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&lt;2&gt; - в период временного отсутствия Змейковой Юлианы Петровны,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области, секретаря конкурсной комиссии, ввести в состав комиссии Звереву Ирину Юрьевну, 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&lt;3&gt; - в период временного отсутствия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Мезюхи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Александра Леонидовича, заместителя начальника управления - начальника отдела бухгалтерского учета и отчетности управления комплексного планирования, финансирования и учета министерства труда и социального развития Новосибирской области, ввести в состав комиссии Медведева Алексея Викторовича, заместителя начальника управления -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&lt;4&gt; - в период временного отсутствия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Перковой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Саулину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&lt;5&gt; - в период временного отсутствия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Базылюк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Натальи Евгеньевны, начальника отдела по делам семьи управления семейной политики министерства труда и социального развития Новосибирской области, ввести в состав комиссии Юфа Ларису Стефановну, заместителя начальника отдела по делам семьи управления семейной политики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&lt;6&gt; - в период временного отсутствия Бессоновой Юлии Валерьевны, начальника отдела опеки и попечительства министерства труда и социального развития Новосибирской области, ввести в состав комиссии </w:t>
      </w:r>
      <w:proofErr w:type="spellStart"/>
      <w:r w:rsidRPr="00B50B4F">
        <w:rPr>
          <w:rFonts w:ascii="Times New Roman" w:eastAsia="Calibri" w:hAnsi="Times New Roman"/>
          <w:sz w:val="28"/>
          <w:szCs w:val="28"/>
          <w:lang w:eastAsia="en-US"/>
        </w:rPr>
        <w:t>Косоурову</w:t>
      </w:r>
      <w:proofErr w:type="spellEnd"/>
      <w:r w:rsidRPr="00B50B4F">
        <w:rPr>
          <w:rFonts w:ascii="Times New Roman" w:eastAsia="Calibri" w:hAnsi="Times New Roman"/>
          <w:sz w:val="28"/>
          <w:szCs w:val="28"/>
          <w:lang w:eastAsia="en-US"/>
        </w:rPr>
        <w:t xml:space="preserve"> Анну Владимировну, заместителя начальника отдела опеки и попечительства министерства труда и социального развития Новосибирской области.</w:t>
      </w:r>
    </w:p>
    <w:p w:rsidR="00563DFF" w:rsidRDefault="00563DFF" w:rsidP="002E7CB5">
      <w:pPr>
        <w:ind w:left="4962"/>
        <w:jc w:val="center"/>
        <w:rPr>
          <w:rFonts w:ascii="Times New Roman" w:hAnsi="Times New Roman"/>
          <w:sz w:val="27"/>
          <w:szCs w:val="27"/>
        </w:rPr>
      </w:pP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II. Состав конкурсной комиссии по проведению конкурсного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отбора некоммерческих организаций, не являющихся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государственными (муниципальными) учреждениями,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на предоставление им субсидий 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 рамках реализации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одпрограммы 2 «Старшее поколение», 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одпрограммы 3 «Доступная среда»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задачи 2</w:t>
      </w:r>
      <w:r w:rsidRPr="00B50B4F">
        <w:t xml:space="preserve"> </w:t>
      </w: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«Социальная поддержка в Новосибирской области»</w:t>
      </w:r>
    </w:p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92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396"/>
        <w:gridCol w:w="5699"/>
      </w:tblGrid>
      <w:tr w:rsidR="00563DFF" w:rsidRPr="00B50B4F" w:rsidTr="00563DFF">
        <w:tc>
          <w:tcPr>
            <w:tcW w:w="3828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Журин</w:t>
            </w:r>
            <w:proofErr w:type="spellEnd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Дмитрий Валентинович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управления организации социального обслуживания и реабилитации инвалидов министерства труда и социального развития Новосибирской области, председатель конкурсной комиссии;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Никулин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Игорь Владимирович &lt;1&gt;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заместитель начальника управления - начальник отдела организации работы учреждений социального обслуживания </w:t>
            </w: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управления организации социального обслуживания и реабилитации инвалидов министерства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Власова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Маргарита Владимировна &lt;2&gt;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7A3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консультант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области, секретарь конкурсной комиссии в отношении мероприятий, проводимых в 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рамках реализации </w:t>
            </w:r>
            <w:r w:rsidR="007A34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адачи </w:t>
            </w:r>
            <w:r w:rsidRPr="002F435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«Выполнение обязательств по социальной поддержке граждан пожилого возраста»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7A34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одпрограммы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Ощепкова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Марина Александровна &lt;3&gt;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7A3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начальник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области, секретарь конкурсной комиссии в отношении мероприятий, проводимых в 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рамках реализации </w:t>
            </w:r>
            <w:r w:rsidR="007A34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адачи 1 «Формирование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доступности», </w:t>
            </w:r>
            <w:r w:rsidR="007A34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адачи 2 «Формирование условий для развития системы комплексной реабилитации инвалидов»</w:t>
            </w:r>
            <w:r>
              <w:t xml:space="preserve"> </w:t>
            </w:r>
            <w:r w:rsidR="007A343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одпрограммы 3</w:t>
            </w: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Медведев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Алексей Викторович &lt;4&gt;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начальника управления - начальник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Перкова</w:t>
            </w:r>
            <w:proofErr w:type="spellEnd"/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Ирина Валерьевна &lt;5&gt;</w:t>
            </w:r>
          </w:p>
        </w:tc>
        <w:tc>
          <w:tcPr>
            <w:tcW w:w="396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B50B4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заместитель начальника управления - начальник отдела судебной и договорной работы правового управления министерства </w:t>
            </w:r>
            <w:r w:rsidRPr="00B50B4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труда и социального развития Новосибирской области;</w:t>
            </w:r>
          </w:p>
        </w:tc>
      </w:tr>
      <w:tr w:rsidR="00563DFF" w:rsidRPr="00B50B4F" w:rsidTr="00563DFF">
        <w:tc>
          <w:tcPr>
            <w:tcW w:w="3828" w:type="dxa"/>
          </w:tcPr>
          <w:p w:rsidR="00563DFF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Захарова</w:t>
            </w:r>
          </w:p>
          <w:p w:rsidR="00563DFF" w:rsidRPr="005900D6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  <w:tc>
          <w:tcPr>
            <w:tcW w:w="396" w:type="dxa"/>
          </w:tcPr>
          <w:p w:rsidR="00563DFF" w:rsidRPr="005900D6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99" w:type="dxa"/>
          </w:tcPr>
          <w:p w:rsidR="00563DFF" w:rsidRPr="005900D6" w:rsidRDefault="00563DFF" w:rsidP="00AD6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900D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руководителя Территориального органа Росздравнадзора по Новосибирской области (по согласованию).</w:t>
            </w:r>
          </w:p>
        </w:tc>
      </w:tr>
    </w:tbl>
    <w:p w:rsidR="00563DFF" w:rsidRPr="00B50B4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--------------------------------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&lt;1&gt; - в период временного отсутствия Никулина Игоря Владимировича, заместителя начальника управления - начальника отдела организации работы учреждений социального обслуживания управления организации социального обслуживания и реабилитации инвалидов министерства труда и социального развития Новосибирской области, заместителя председателя конкурсной комиссии, его обязанности возлагаются на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Кустаровскую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Марину Витальевну, консультанта отдела организации работы учреждений социального обслуживания населения управления организации социального обслуживания и реабилитации инвалидов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&lt;2&gt; - в период временного отсутствия Власовой Маргариты Владимировны, консультанта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области, секретаря конкурсной </w:t>
      </w:r>
      <w:r w:rsidRPr="00E46BBD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комиссии в отношении мероприятий, проводимых в рамках реализации </w:t>
      </w:r>
      <w:r w:rsidR="007A34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адачи 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>«Выполнение обязательств по социальной поддержке граждан пожилого возраста»</w:t>
      </w:r>
      <w:r>
        <w:t xml:space="preserve"> </w:t>
      </w:r>
      <w:r w:rsidR="007A343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553066">
        <w:rPr>
          <w:rFonts w:ascii="Times New Roman" w:eastAsiaTheme="minorHAnsi" w:hAnsi="Times New Roman"/>
          <w:sz w:val="28"/>
          <w:szCs w:val="28"/>
          <w:lang w:eastAsia="en-US"/>
        </w:rPr>
        <w:t>одпрограммы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55306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46BBD">
        <w:rPr>
          <w:rFonts w:ascii="Times New Roman" w:eastAsiaTheme="minorHAnsi" w:hAnsi="Times New Roman"/>
          <w:sz w:val="28"/>
          <w:szCs w:val="28"/>
          <w:lang w:eastAsia="en-US"/>
        </w:rPr>
        <w:t>ее обязанности возлагаются на Быкову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Анну Васильевну, консультанта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&lt;3&gt; - в период временного отсутствия Ощепковой Марины Александровны, начальника отдела по делам ветеранов и лиц с инвалидностью управления организации социального обслуживания и реабилитации инвалидов министерства труда и социального развития Новосибирской области, секретаря конкурсной 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комиссии, в отношении мероприятий, проводимых в рамках реализации </w:t>
      </w:r>
      <w:r w:rsidR="007A34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 xml:space="preserve">адачи 1 «Формирование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доступности», </w:t>
      </w:r>
      <w:r w:rsidR="007A343A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>адачи 2 «Формирование условий для развития системы комплексной реабилитации инвалидов»</w:t>
      </w:r>
      <w:r>
        <w:t xml:space="preserve"> </w:t>
      </w:r>
      <w:r w:rsidR="007A343A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одпрограммы 3</w:t>
      </w:r>
      <w:r w:rsidRPr="005900D6">
        <w:rPr>
          <w:rFonts w:ascii="Times New Roman" w:eastAsiaTheme="minorHAnsi" w:hAnsi="Times New Roman"/>
          <w:sz w:val="28"/>
          <w:szCs w:val="28"/>
          <w:lang w:eastAsia="en-US"/>
        </w:rPr>
        <w:t>, ее обязанности возлагаются на Перову Янину Владимировну, консультанта отдела по делам ветеранов и лиц с инвалидностью управления организации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социального обслуживания и реабилитации инвалидов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&lt;4&gt; - в период временного отсутствия Медведева Алексея Викторовича, заместителя начальника управления - начальника отдела экономического анализа 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области, ввести в состав комиссии Приходько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Вер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Владимировн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, заместителя начальника отдела экономического анализа и финансового планирования управления комплексного планирования, финансирования и учета министерства труда и социального развития Новосибирской области;</w:t>
      </w:r>
    </w:p>
    <w:p w:rsidR="00563DFF" w:rsidRPr="00B50B4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&lt;5&gt; - в период временного отсутствия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Перковой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Ирины Валерьевны, заместителя начальника управления - начальника отдела судебной и договорной работы правового управления министерства труда и социального развития Новосибирской области, ввести в состав комиссии </w:t>
      </w:r>
      <w:proofErr w:type="spellStart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>Саулину</w:t>
      </w:r>
      <w:proofErr w:type="spellEnd"/>
      <w:r w:rsidRPr="00B50B4F">
        <w:rPr>
          <w:rFonts w:ascii="Times New Roman" w:eastAsiaTheme="minorHAnsi" w:hAnsi="Times New Roman"/>
          <w:sz w:val="28"/>
          <w:szCs w:val="28"/>
          <w:lang w:eastAsia="en-US"/>
        </w:rPr>
        <w:t xml:space="preserve"> Ксению Сергеевну, консультанта отдела судебной и договорной работы правового управления министерства труда и социального развития Новосибирской области.</w:t>
      </w:r>
    </w:p>
    <w:p w:rsidR="00563DFF" w:rsidRDefault="00563DFF" w:rsidP="00563DFF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Default="00563DFF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Утверждено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приказом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 и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социального развития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 «___» _______ № ___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Положение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 конкурсной комиссии по проведению конкурсного отбора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некоммерческих организаций, не являющихся государственными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(муниципальными) учреждениями, на предоставление им субсидий</w:t>
      </w:r>
    </w:p>
    <w:p w:rsidR="00563DFF" w:rsidRPr="00CE5839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 рамках реализации </w:t>
      </w:r>
      <w:r w:rsidRPr="00CE5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563DFF" w:rsidRPr="00CE5839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E5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«Социальная поддержка в Новосибирской области»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E5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(далее - положение)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Конкурсная комиссия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государственной программы Новосибирской области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«Социальная поддержка в Новосибирской области»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конкурсная комиссия) формируется министерством труда и социального развития Новосибирской области (далее - министерство) и осуществляет оценку принятых заявок и определение победителя проводимого министерством конкурсного отбора некоммерческих организаций, не являющихся государственными (муниципальными) учреждениями, на предоставление им субсидий в рамках реализации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государственной программы Новосибирской области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«Социальная поддержка в Новосибирской области»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(далее - Программа).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В своей деятельности конкурсная комиссия руководствуется </w:t>
      </w:r>
      <w:r w:rsidRPr="00CE5839">
        <w:rPr>
          <w:rFonts w:ascii="Times New Roman" w:eastAsiaTheme="minorHAnsi" w:hAnsi="Times New Roman"/>
          <w:sz w:val="28"/>
          <w:szCs w:val="28"/>
          <w:lang w:eastAsia="en-US"/>
        </w:rPr>
        <w:t>Конституцией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законами и иными нормативными правовыми актами Российской Федерации, нормативными правовыми актами Новосибирской области и настоящим Положением.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Оценку принятых заявок и определение победителя конкурсного отбора осуществляет один из составов конкурсной комиссии (состав определяется в </w:t>
      </w:r>
      <w:r w:rsidRPr="006D2AC5">
        <w:rPr>
          <w:rFonts w:ascii="Times New Roman" w:eastAsiaTheme="minorHAnsi" w:hAnsi="Times New Roman"/>
          <w:sz w:val="28"/>
          <w:szCs w:val="28"/>
          <w:lang w:eastAsia="en-US"/>
        </w:rPr>
        <w:t xml:space="preserve">зависимости от </w:t>
      </w:r>
      <w:r w:rsidR="00AB276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6D2AC5">
        <w:rPr>
          <w:rFonts w:ascii="Times New Roman" w:eastAsiaTheme="minorHAnsi" w:hAnsi="Times New Roman"/>
          <w:sz w:val="28"/>
          <w:szCs w:val="28"/>
          <w:lang w:eastAsia="en-US"/>
        </w:rPr>
        <w:t>одпрограммы, в рамках которой реализуется соответствующее мероприятие):</w:t>
      </w:r>
    </w:p>
    <w:p w:rsidR="00563DFF" w:rsidRPr="00D75F64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состав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рамках реализации </w:t>
      </w:r>
      <w:r w:rsidR="00AB276B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>одпрограммы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>1 «Семья и дети» задачи 1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государственной программы Новосибирской области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>«Социальная поддержка в Новосибирской области»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  <w:r w:rsidRPr="00D75F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563DFF" w:rsidRPr="00CE5839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2) состав конкурсной комиссии по проведению конкурсного отбора некоммерческих организаций, не являющихся государственными (муниципальными) учреждениями, на предоставление им субсидий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рамках реализации </w:t>
      </w:r>
      <w:r w:rsidR="00AB276B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одпрограммы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 «Старшее поколение», </w:t>
      </w:r>
      <w:r w:rsidR="00AB276B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одпрограммы 3 «Доступная среда» задачи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 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Pr="00CE58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государственной программы Новосибирской области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CE5839">
        <w:rPr>
          <w:rFonts w:ascii="Times New Roman" w:eastAsiaTheme="minorHAnsi" w:hAnsi="Times New Roman"/>
          <w:bCs/>
          <w:sz w:val="28"/>
          <w:szCs w:val="28"/>
          <w:lang w:eastAsia="en-US"/>
        </w:rPr>
        <w:t>«Социальная поддержка в Новосибирской области»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В каждый состав конкурсной комиссии входят председатель, заместитель председателя, секретарь комиссии и члены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Возглавляет состав конкурсной комиссии, руководит ее работой и проводит заседания конкурсной комиссии председатель. В отсутствие председателя конкурсной комиссии его обязанности исполняет заместитель председателя конкурсной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Секретарь конкурсной комиссии осуществляет подготовку заседания состава конкурсной комиссии, уведомляет членов конкурсной комиссии о дате, времени и месте проведения заседания не менее чем за три рабочих дня до заседания, оформляет протоколы заседаний конкурсной комиссии, готовит заключение об определении победителя конкурсного отбора или его отсутствии.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5. Заседание конкурсной комиссии проводится не позднее 10 рабочих дней со дня окончания срока приема заявок, установленного приказом министерства о проведении конкурсного отбора.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 Заседание конкурсной комиссии считается правомочным в случае присутствия на нем более половины состава членов конкурсной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 Решение комиссии принимается открытым голосованием. Победившими считаются субъекты, чьи заявки получили наибольшее число голосов присутствующих на заседании членов конкурсной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случае равенства голосов правом решающего голоса обладает председатель конкурсной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 наличии оснований для отказа в предоставлении субсидии информация об этом подлежит отражению в решении конкурсной комиссии.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8. Решение конкурсной комиссии оформляется в виде заключения конкурсной комиссии, содержащего информацию о победителе конкурсного отбора или его отсутствии, подписывается председательствующим на заседании конкурсной комиссии и секретарем конкурсной комиссии в течение 2 рабочих дней после принятия решения конкурсной комиссией.</w:t>
      </w:r>
    </w:p>
    <w:p w:rsidR="00563DFF" w:rsidRDefault="00563DFF" w:rsidP="00563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9. Заключение конкурсной комиссии в течение 3 рабочих дней со дня его принятия размещается на официальном сайте министерства в информационно-телекоммуникационной сети «Интернет».</w:t>
      </w: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Default="00563DFF" w:rsidP="00563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</w:p>
    <w:p w:rsidR="00563DFF" w:rsidRDefault="00563DFF">
      <w:pPr>
        <w:rPr>
          <w:rFonts w:ascii="Times New Roman" w:eastAsia="Calibri" w:hAnsi="Times New Roman"/>
          <w:sz w:val="28"/>
          <w:szCs w:val="26"/>
          <w:lang w:eastAsia="en-US"/>
        </w:rPr>
      </w:pPr>
      <w:r>
        <w:rPr>
          <w:rFonts w:ascii="Times New Roman" w:eastAsia="Calibri" w:hAnsi="Times New Roman"/>
          <w:sz w:val="28"/>
          <w:szCs w:val="26"/>
          <w:lang w:eastAsia="en-US"/>
        </w:rPr>
        <w:br w:type="page"/>
      </w:r>
    </w:p>
    <w:p w:rsidR="00563DFF" w:rsidRPr="00B50B4F" w:rsidRDefault="00AD6520" w:rsidP="00563DFF">
      <w:pPr>
        <w:snapToGrid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>
        <w:rPr>
          <w:rFonts w:ascii="Times New Roman" w:eastAsia="Calibri" w:hAnsi="Times New Roman"/>
          <w:sz w:val="28"/>
          <w:szCs w:val="26"/>
          <w:lang w:eastAsia="en-US"/>
        </w:rPr>
        <w:lastRenderedPageBreak/>
        <w:t>У</w:t>
      </w:r>
      <w:bookmarkStart w:id="0" w:name="_GoBack"/>
      <w:bookmarkEnd w:id="0"/>
      <w:r w:rsidRPr="00B50B4F">
        <w:rPr>
          <w:rFonts w:ascii="Times New Roman" w:eastAsia="Calibri" w:hAnsi="Times New Roman"/>
          <w:sz w:val="28"/>
          <w:szCs w:val="26"/>
          <w:lang w:eastAsia="en-US"/>
        </w:rPr>
        <w:t>тверждена</w:t>
      </w:r>
    </w:p>
    <w:p w:rsidR="00563DFF" w:rsidRPr="00B50B4F" w:rsidRDefault="00563DFF" w:rsidP="00563DFF">
      <w:pPr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 w:rsidRPr="00B50B4F">
        <w:rPr>
          <w:rFonts w:ascii="Times New Roman" w:eastAsia="Calibri" w:hAnsi="Times New Roman"/>
          <w:sz w:val="28"/>
          <w:szCs w:val="26"/>
          <w:lang w:eastAsia="en-US"/>
        </w:rPr>
        <w:t xml:space="preserve">приказом министерства </w:t>
      </w:r>
    </w:p>
    <w:p w:rsidR="00563DFF" w:rsidRPr="00B50B4F" w:rsidRDefault="00563DFF" w:rsidP="00563DFF">
      <w:pPr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 w:rsidRPr="00B50B4F">
        <w:rPr>
          <w:rFonts w:ascii="Times New Roman" w:eastAsia="Calibri" w:hAnsi="Times New Roman"/>
          <w:sz w:val="28"/>
          <w:szCs w:val="26"/>
          <w:lang w:eastAsia="en-US"/>
        </w:rPr>
        <w:t xml:space="preserve">труда и социального развития </w:t>
      </w:r>
    </w:p>
    <w:p w:rsidR="00563DFF" w:rsidRPr="00B50B4F" w:rsidRDefault="00563DFF" w:rsidP="00563DFF">
      <w:pPr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 w:rsidRPr="00B50B4F">
        <w:rPr>
          <w:rFonts w:ascii="Times New Roman" w:eastAsia="Calibri" w:hAnsi="Times New Roman"/>
          <w:sz w:val="28"/>
          <w:szCs w:val="26"/>
          <w:lang w:eastAsia="en-US"/>
        </w:rPr>
        <w:t xml:space="preserve">Новосибирской области </w:t>
      </w:r>
    </w:p>
    <w:p w:rsidR="00563DFF" w:rsidRPr="006A4B60" w:rsidRDefault="00563DFF" w:rsidP="00563DFF">
      <w:pPr>
        <w:autoSpaceDE w:val="0"/>
        <w:autoSpaceDN w:val="0"/>
        <w:spacing w:after="0" w:line="240" w:lineRule="auto"/>
        <w:ind w:left="-57" w:right="-57"/>
        <w:jc w:val="right"/>
        <w:rPr>
          <w:rFonts w:ascii="Times New Roman" w:eastAsia="Calibri" w:hAnsi="Times New Roman"/>
          <w:sz w:val="28"/>
          <w:szCs w:val="26"/>
          <w:lang w:eastAsia="en-US"/>
        </w:rPr>
      </w:pPr>
      <w:r w:rsidRPr="00B50B4F">
        <w:rPr>
          <w:rFonts w:ascii="Times New Roman" w:eastAsia="Calibri" w:hAnsi="Times New Roman"/>
          <w:sz w:val="28"/>
          <w:szCs w:val="26"/>
          <w:lang w:eastAsia="en-US"/>
        </w:rPr>
        <w:t>от «___» ___________ № _____</w:t>
      </w:r>
    </w:p>
    <w:p w:rsidR="00563DFF" w:rsidRDefault="00563DFF" w:rsidP="002E7CB5">
      <w:pPr>
        <w:ind w:left="4962"/>
        <w:jc w:val="center"/>
        <w:rPr>
          <w:rFonts w:ascii="Times New Roman" w:hAnsi="Times New Roman"/>
          <w:sz w:val="27"/>
          <w:szCs w:val="27"/>
        </w:rPr>
      </w:pPr>
    </w:p>
    <w:p w:rsidR="006A4B60" w:rsidRPr="006A4B60" w:rsidRDefault="006A4B60" w:rsidP="006A4B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>Форма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 xml:space="preserve">                                      Министру труда и социального развития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 xml:space="preserve">                                                      Новосибирской области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 xml:space="preserve">                                      _____________________________________</w:t>
      </w:r>
    </w:p>
    <w:p w:rsid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7DB5" w:rsidRDefault="00587DB5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147"/>
      <w:bookmarkEnd w:id="1"/>
      <w:r w:rsidRPr="00C77781">
        <w:rPr>
          <w:rFonts w:ascii="Times New Roman" w:hAnsi="Times New Roman"/>
          <w:b/>
          <w:sz w:val="28"/>
          <w:szCs w:val="28"/>
        </w:rPr>
        <w:t>ЗАЯВКА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781">
        <w:rPr>
          <w:rFonts w:ascii="Times New Roman" w:hAnsi="Times New Roman"/>
          <w:b/>
          <w:sz w:val="28"/>
          <w:szCs w:val="28"/>
        </w:rPr>
        <w:t xml:space="preserve">о предоставлении субсидии 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781">
        <w:rPr>
          <w:rFonts w:ascii="Times New Roman" w:hAnsi="Times New Roman"/>
          <w:b/>
          <w:sz w:val="28"/>
          <w:szCs w:val="28"/>
        </w:rPr>
        <w:t xml:space="preserve">на выполнение мероприятия 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 xml:space="preserve">Заявка представляется в соответствии с </w:t>
      </w:r>
      <w:r w:rsidR="006D2AC5" w:rsidRPr="006D2AC5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</w:t>
      </w:r>
      <w:r w:rsidR="006D2AC5">
        <w:rPr>
          <w:rFonts w:ascii="Times New Roman" w:hAnsi="Times New Roman"/>
          <w:sz w:val="28"/>
          <w:szCs w:val="28"/>
        </w:rPr>
        <w:t xml:space="preserve"> </w:t>
      </w:r>
      <w:r w:rsidRPr="00C77781">
        <w:rPr>
          <w:rFonts w:ascii="Times New Roman" w:hAnsi="Times New Roman"/>
          <w:sz w:val="28"/>
          <w:szCs w:val="28"/>
        </w:rPr>
        <w:t>на предоставление субсидии в целях финансового обеспечения затрат некоммерческих организаций, не являющихся государственными (муниципальными) учреждениями, при выполнении мероприятия _________________</w:t>
      </w:r>
      <w:r w:rsidR="00C77781">
        <w:rPr>
          <w:rFonts w:ascii="Times New Roman" w:hAnsi="Times New Roman"/>
          <w:sz w:val="28"/>
          <w:szCs w:val="28"/>
        </w:rPr>
        <w:t>_________________</w:t>
      </w:r>
      <w:r w:rsidRPr="00C77781">
        <w:rPr>
          <w:rFonts w:ascii="Times New Roman" w:hAnsi="Times New Roman"/>
          <w:sz w:val="28"/>
          <w:szCs w:val="28"/>
        </w:rPr>
        <w:t>____________________________________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781">
        <w:rPr>
          <w:rFonts w:ascii="Times New Roman" w:hAnsi="Times New Roman"/>
          <w:sz w:val="28"/>
          <w:szCs w:val="28"/>
        </w:rPr>
        <w:t>__________________________________________________</w:t>
      </w:r>
      <w:r w:rsidR="00C77781">
        <w:rPr>
          <w:rFonts w:ascii="Times New Roman" w:hAnsi="Times New Roman"/>
          <w:sz w:val="28"/>
          <w:szCs w:val="28"/>
        </w:rPr>
        <w:t>____________________</w:t>
      </w:r>
    </w:p>
    <w:p w:rsidR="006A4B60" w:rsidRPr="00587DB5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87DB5">
        <w:rPr>
          <w:rFonts w:ascii="Times New Roman" w:hAnsi="Times New Roman"/>
          <w:sz w:val="20"/>
          <w:szCs w:val="20"/>
        </w:rPr>
        <w:t>(указывается наименование мероприятия согласно приказу министерства труда и социального развития Новосибирской области о проведении конкурсного отбора)</w:t>
      </w:r>
    </w:p>
    <w:p w:rsidR="006A4B60" w:rsidRDefault="006D2AC5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2AC5">
        <w:rPr>
          <w:rFonts w:ascii="Times New Roman" w:hAnsi="Times New Roman"/>
          <w:sz w:val="28"/>
          <w:szCs w:val="28"/>
        </w:rPr>
        <w:t xml:space="preserve">государственной программы Новосибирской области «Социальная поддержка в Новосибирской области» </w:t>
      </w:r>
      <w:r w:rsidR="006A4B60" w:rsidRPr="00C77781">
        <w:rPr>
          <w:rFonts w:ascii="Times New Roman" w:hAnsi="Times New Roman"/>
          <w:sz w:val="28"/>
          <w:szCs w:val="28"/>
        </w:rPr>
        <w:t>(далее - Программа).</w:t>
      </w:r>
    </w:p>
    <w:p w:rsidR="00036490" w:rsidRPr="00C77781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3118"/>
        <w:gridCol w:w="6096"/>
      </w:tblGrid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Полное наименование некоммерческой организации, не являющейся государствен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ным (муниципальным) учреждением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Сокращенное наименование организации (в случае если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 xml:space="preserve"> имеется), содержащееся в ЕГРЮЛ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 xml:space="preserve">Организационно-правовая 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C77781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ИНН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C77781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ОГРН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Юриди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ческий адрес/ место регистрации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 xml:space="preserve">Почтовый адрес 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и (или) адрес электронной почты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Почтовый адрес и (или) адрес электронной поч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ты для направления уведомления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C77781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Должность руководителя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Фамилия, имя, отчество (последнее – при наличии) рук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оводителя и контактный телефон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полномочия руководите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ля или его уполномоченного лица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Размер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r w:rsidRPr="00036490">
              <w:rPr>
                <w:rFonts w:ascii="Times New Roman" w:hAnsi="Times New Roman"/>
                <w:sz w:val="20"/>
                <w:szCs w:val="20"/>
              </w:rPr>
              <w:t>апрашиваемой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490">
              <w:rPr>
                <w:rFonts w:ascii="Times New Roman" w:hAnsi="Times New Roman"/>
                <w:sz w:val="20"/>
                <w:szCs w:val="20"/>
              </w:rPr>
              <w:t xml:space="preserve">субсидии согласно </w:t>
            </w:r>
            <w:hyperlink w:anchor="P279" w:history="1">
              <w:r w:rsidRPr="00036490">
                <w:rPr>
                  <w:rFonts w:ascii="Times New Roman" w:hAnsi="Times New Roman"/>
                  <w:sz w:val="20"/>
                  <w:szCs w:val="20"/>
                </w:rPr>
                <w:t>таблиц</w:t>
              </w:r>
              <w:r w:rsidR="003673F2">
                <w:rPr>
                  <w:rFonts w:ascii="Times New Roman" w:hAnsi="Times New Roman"/>
                  <w:sz w:val="20"/>
                  <w:szCs w:val="20"/>
                </w:rPr>
                <w:t>е</w:t>
              </w:r>
              <w:r w:rsidR="006B588C">
                <w:rPr>
                  <w:rFonts w:ascii="Times New Roman" w:hAnsi="Times New Roman"/>
                  <w:sz w:val="20"/>
                  <w:szCs w:val="20"/>
                </w:rPr>
                <w:t> </w:t>
              </w:r>
              <w:r w:rsidRPr="00036490">
                <w:rPr>
                  <w:rFonts w:ascii="Times New Roman" w:hAnsi="Times New Roman"/>
                  <w:sz w:val="20"/>
                  <w:szCs w:val="20"/>
                </w:rPr>
                <w:t>1</w:t>
              </w:r>
            </w:hyperlink>
            <w:r w:rsidRPr="000364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36490">
              <w:rPr>
                <w:rFonts w:ascii="Times New Roman" w:hAnsi="Times New Roman"/>
                <w:sz w:val="20"/>
                <w:szCs w:val="20"/>
              </w:rPr>
              <w:t>Прил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ожения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End"/>
            <w:r w:rsidR="006B588C">
              <w:rPr>
                <w:rFonts w:ascii="Times New Roman" w:hAnsi="Times New Roman"/>
                <w:sz w:val="20"/>
                <w:szCs w:val="20"/>
              </w:rPr>
              <w:t> 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1 к заявке, руб.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 xml:space="preserve">Направление расходов, источником финансового обеспечения которых является субсидия, определяется 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согласно Приложению № 2 к заявке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CB5" w:rsidRPr="00036490" w:rsidTr="002E7CB5">
        <w:tc>
          <w:tcPr>
            <w:tcW w:w="704" w:type="dxa"/>
          </w:tcPr>
          <w:p w:rsidR="002E7CB5" w:rsidRPr="00036490" w:rsidRDefault="002E7CB5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E7CB5" w:rsidRDefault="002E7CB5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 xml:space="preserve">Наличие (объем) собственных (привлеченных) средств и ресурсов для реализации мероприятия Программы согласно </w:t>
            </w:r>
            <w:hyperlink w:anchor="P319" w:history="1">
              <w:r w:rsidRPr="00036490">
                <w:rPr>
                  <w:rFonts w:ascii="Times New Roman" w:hAnsi="Times New Roman"/>
                  <w:sz w:val="20"/>
                  <w:szCs w:val="20"/>
                </w:rPr>
                <w:t>таблиц</w:t>
              </w:r>
              <w:r w:rsidR="003673F2">
                <w:rPr>
                  <w:rFonts w:ascii="Times New Roman" w:hAnsi="Times New Roman"/>
                  <w:sz w:val="20"/>
                  <w:szCs w:val="20"/>
                </w:rPr>
                <w:t>е</w:t>
              </w:r>
              <w:r w:rsidR="006B588C">
                <w:rPr>
                  <w:rFonts w:ascii="Times New Roman" w:hAnsi="Times New Roman"/>
                  <w:sz w:val="20"/>
                  <w:szCs w:val="20"/>
                </w:rPr>
                <w:t> </w:t>
              </w:r>
              <w:r w:rsidRPr="00036490">
                <w:rPr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="00C77781" w:rsidRPr="00036490">
              <w:rPr>
                <w:rFonts w:ascii="Times New Roman" w:hAnsi="Times New Roman"/>
                <w:sz w:val="20"/>
                <w:szCs w:val="20"/>
              </w:rPr>
              <w:t xml:space="preserve"> Приложения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№</w:t>
            </w:r>
            <w:r w:rsidR="006B588C">
              <w:rPr>
                <w:rFonts w:ascii="Times New Roman" w:hAnsi="Times New Roman"/>
                <w:sz w:val="20"/>
                <w:szCs w:val="20"/>
              </w:rPr>
              <w:t> </w:t>
            </w:r>
            <w:r w:rsidR="00C77781" w:rsidRPr="00036490">
              <w:rPr>
                <w:rFonts w:ascii="Times New Roman" w:hAnsi="Times New Roman"/>
                <w:sz w:val="20"/>
                <w:szCs w:val="20"/>
              </w:rPr>
              <w:t>1 к заявке, руб.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2E7CB5" w:rsidRPr="00036490" w:rsidRDefault="002E7CB5" w:rsidP="002C18E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Default="00C77781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 них опыта работы в социальной сфере), в соответствии с минимальными требованиями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36490" w:rsidRDefault="00C77781" w:rsidP="008B1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Наличие (количество) оборудования (в пригодном для работы состоянии) и 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      </w:r>
          </w:p>
          <w:p w:rsidR="004A1F53" w:rsidRPr="00036490" w:rsidRDefault="004A1F53" w:rsidP="008B1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Default="00C77781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 xml:space="preserve">Продолжительность осуществления деятельности субъекта на территории Новосибирской области в социальной сфере не менее 6 </w:t>
            </w:r>
            <w:r w:rsidRPr="00036490">
              <w:rPr>
                <w:rFonts w:ascii="Times New Roman" w:hAnsi="Times New Roman"/>
                <w:sz w:val="20"/>
                <w:szCs w:val="20"/>
              </w:rPr>
              <w:lastRenderedPageBreak/>
              <w:t>месяцев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Pr="000F28CE" w:rsidRDefault="00C77781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Размещение (до 1 апреля года, следующего за отчетным) на официальном сайте субъекта в сети «Интернет» либо на официальном сайте Общественной палаты Новосибирской области в сети «Интернет»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</w:t>
            </w:r>
            <w:r w:rsidR="00B921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8CE" w:rsidRPr="000F28CE">
              <w:rPr>
                <w:rFonts w:ascii="Times New Roman" w:hAnsi="Times New Roman"/>
                <w:i/>
                <w:sz w:val="20"/>
                <w:szCs w:val="20"/>
              </w:rPr>
              <w:t>(указать ссылку на страницу сайта в сети «</w:t>
            </w:r>
            <w:r w:rsidR="000F28CE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0F28CE" w:rsidRPr="000F28CE">
              <w:rPr>
                <w:rFonts w:ascii="Times New Roman" w:hAnsi="Times New Roman"/>
                <w:i/>
                <w:sz w:val="20"/>
                <w:szCs w:val="20"/>
              </w:rPr>
              <w:t>нтернет» (</w:t>
            </w:r>
            <w:r w:rsidR="000F28CE" w:rsidRPr="000F28C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URL</w:t>
            </w:r>
            <w:r w:rsidR="000F28CE" w:rsidRPr="000F28CE">
              <w:rPr>
                <w:rFonts w:ascii="Times New Roman" w:hAnsi="Times New Roman"/>
                <w:i/>
                <w:sz w:val="20"/>
                <w:szCs w:val="20"/>
              </w:rPr>
              <w:t>), на которой размещен публичный годовой отчет)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Default="00C77781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Количество граждан, вовлеченных субъектом в реализацию мероприятия государственной программы, количество муниципальных образований, на территории которых планируется реализовать (реализовано) мероприятие государственной программы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Default="00C77781" w:rsidP="006B58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Обеспечение субъектом при реализации мероприятия государственной программы условий доступности для инвалидов и других маломобильных групп населения, установленных пунктами 1-8 статьи 15 Федерального закона от 24.11.1995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490">
              <w:rPr>
                <w:rFonts w:ascii="Times New Roman" w:hAnsi="Times New Roman"/>
                <w:sz w:val="20"/>
                <w:szCs w:val="20"/>
              </w:rPr>
              <w:t>№ 181-ФЗ</w:t>
            </w:r>
            <w:r w:rsidR="006B588C">
              <w:rPr>
                <w:rFonts w:ascii="Times New Roman" w:hAnsi="Times New Roman"/>
                <w:sz w:val="20"/>
                <w:szCs w:val="20"/>
              </w:rPr>
              <w:t xml:space="preserve"> «О социальной </w:t>
            </w:r>
            <w:r w:rsidRPr="00036490">
              <w:rPr>
                <w:rFonts w:ascii="Times New Roman" w:hAnsi="Times New Roman"/>
                <w:sz w:val="20"/>
                <w:szCs w:val="20"/>
              </w:rPr>
              <w:t>защите инвалидов в Российской Федерации»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C77781" w:rsidRDefault="00C77781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Проведение субъектом антикоррупционных мероприятий</w:t>
            </w:r>
          </w:p>
          <w:p w:rsidR="00036490" w:rsidRPr="00036490" w:rsidRDefault="00036490" w:rsidP="000364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781" w:rsidRPr="00036490" w:rsidTr="002E7CB5">
        <w:tc>
          <w:tcPr>
            <w:tcW w:w="704" w:type="dxa"/>
          </w:tcPr>
          <w:p w:rsidR="00C77781" w:rsidRPr="00036490" w:rsidRDefault="00C77781" w:rsidP="00C77781">
            <w:pPr>
              <w:pStyle w:val="aa"/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36490" w:rsidRPr="00036490" w:rsidRDefault="00C77781" w:rsidP="000F28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490">
              <w:rPr>
                <w:rFonts w:ascii="Times New Roman" w:hAnsi="Times New Roman"/>
                <w:sz w:val="20"/>
                <w:szCs w:val="20"/>
              </w:rPr>
              <w:t>Банковские реквизиты организации</w:t>
            </w:r>
          </w:p>
        </w:tc>
        <w:tc>
          <w:tcPr>
            <w:tcW w:w="6096" w:type="dxa"/>
          </w:tcPr>
          <w:p w:rsidR="00C77781" w:rsidRPr="00036490" w:rsidRDefault="00C77781" w:rsidP="00C777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142A" w:rsidRDefault="0059142A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t>Подтверждаю: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t>соответствие сферы деятельности целевому назначению субсидии;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t>отсутствие неисполненной обязанности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lastRenderedPageBreak/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Новосибирской области;</w:t>
      </w: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t xml:space="preserve">организация не </w:t>
      </w:r>
      <w:r w:rsidR="001F410D">
        <w:rPr>
          <w:rFonts w:ascii="Times New Roman" w:hAnsi="Times New Roman"/>
          <w:sz w:val="28"/>
          <w:szCs w:val="26"/>
        </w:rPr>
        <w:t>находит</w:t>
      </w:r>
      <w:r w:rsidRPr="00C77781">
        <w:rPr>
          <w:rFonts w:ascii="Times New Roman" w:hAnsi="Times New Roman"/>
          <w:sz w:val="28"/>
          <w:szCs w:val="26"/>
        </w:rPr>
        <w:t xml:space="preserve">ся в процессе реорганизации, ликвидации, в отношении </w:t>
      </w:r>
      <w:r w:rsidR="001F410D">
        <w:rPr>
          <w:rFonts w:ascii="Times New Roman" w:hAnsi="Times New Roman"/>
          <w:sz w:val="28"/>
          <w:szCs w:val="26"/>
        </w:rPr>
        <w:t>ее</w:t>
      </w:r>
      <w:r w:rsidRPr="00C77781">
        <w:rPr>
          <w:rFonts w:ascii="Times New Roman" w:hAnsi="Times New Roman"/>
          <w:sz w:val="28"/>
          <w:szCs w:val="26"/>
        </w:rPr>
        <w:t xml:space="preserve"> не введена процедура банкротства, деятельность </w:t>
      </w:r>
      <w:r w:rsidR="001F410D">
        <w:rPr>
          <w:rFonts w:ascii="Times New Roman" w:hAnsi="Times New Roman"/>
          <w:sz w:val="28"/>
          <w:szCs w:val="26"/>
        </w:rPr>
        <w:t>организации</w:t>
      </w:r>
      <w:r w:rsidRPr="00C77781">
        <w:rPr>
          <w:rFonts w:ascii="Times New Roman" w:hAnsi="Times New Roman"/>
          <w:sz w:val="28"/>
          <w:szCs w:val="26"/>
        </w:rPr>
        <w:t xml:space="preserve"> не приостановлена в порядке, предусмотренном законодательством Российской Федерации.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                                ___________________________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 (</w:t>
      </w:r>
      <w:proofErr w:type="gramStart"/>
      <w:r w:rsidRPr="006A4B60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                        (подпись заявителя)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М.П. (при наличии)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6A4B60" w:rsidRPr="00C77781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6"/>
        </w:rPr>
      </w:pPr>
      <w:r w:rsidRPr="00C77781">
        <w:rPr>
          <w:rFonts w:ascii="Times New Roman" w:hAnsi="Times New Roman"/>
          <w:sz w:val="28"/>
          <w:szCs w:val="26"/>
        </w:rPr>
        <w:t xml:space="preserve">Даю согласие на осуществление </w:t>
      </w:r>
      <w:r w:rsidR="00036490">
        <w:rPr>
          <w:rFonts w:ascii="Times New Roman" w:hAnsi="Times New Roman"/>
          <w:sz w:val="28"/>
          <w:szCs w:val="26"/>
        </w:rPr>
        <w:t xml:space="preserve">министерством труда и социального развития Новосибирской области </w:t>
      </w:r>
      <w:r w:rsidRPr="00C77781">
        <w:rPr>
          <w:rFonts w:ascii="Times New Roman" w:hAnsi="Times New Roman"/>
          <w:sz w:val="28"/>
          <w:szCs w:val="26"/>
        </w:rPr>
        <w:t>и органами государственного финансового контроля проверок соблюдения организацией условий, целей и порядка предоставления субсидии.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                                ___________________________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(</w:t>
      </w:r>
      <w:proofErr w:type="gramStart"/>
      <w:r w:rsidRPr="006A4B60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                        (подпись заявителя)</w:t>
      </w:r>
    </w:p>
    <w:p w:rsid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М.П. (при наличии)</w:t>
      </w: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36490" w:rsidRDefault="00036490" w:rsidP="000364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7781">
        <w:rPr>
          <w:rFonts w:ascii="Times New Roman" w:hAnsi="Times New Roman"/>
          <w:sz w:val="28"/>
          <w:szCs w:val="26"/>
        </w:rPr>
        <w:t xml:space="preserve">Даю согласие </w:t>
      </w:r>
      <w:r w:rsidRPr="00FF1DEF">
        <w:rPr>
          <w:rFonts w:ascii="Times New Roman" w:hAnsi="Times New Roman"/>
          <w:sz w:val="28"/>
          <w:szCs w:val="28"/>
        </w:rPr>
        <w:t xml:space="preserve">на публикацию (размещение) </w:t>
      </w:r>
      <w:r>
        <w:rPr>
          <w:rFonts w:ascii="Times New Roman" w:hAnsi="Times New Roman"/>
          <w:sz w:val="28"/>
          <w:szCs w:val="28"/>
        </w:rPr>
        <w:t xml:space="preserve">на сайте </w:t>
      </w:r>
      <w:r>
        <w:rPr>
          <w:rFonts w:ascii="Times New Roman" w:hAnsi="Times New Roman"/>
          <w:sz w:val="28"/>
          <w:szCs w:val="26"/>
        </w:rPr>
        <w:t>министерства труда и социального развития Новосибирской области</w:t>
      </w:r>
      <w:r w:rsidRPr="00FF1D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DEF">
        <w:rPr>
          <w:rFonts w:ascii="Times New Roman" w:hAnsi="Times New Roman"/>
          <w:sz w:val="28"/>
          <w:szCs w:val="28"/>
        </w:rPr>
        <w:t>в </w:t>
      </w:r>
      <w:r w:rsidR="001F410D">
        <w:rPr>
          <w:rFonts w:ascii="Times New Roman" w:hAnsi="Times New Roman"/>
          <w:sz w:val="28"/>
          <w:szCs w:val="28"/>
        </w:rPr>
        <w:t xml:space="preserve"> </w:t>
      </w:r>
      <w:r w:rsidRPr="00FF1DEF">
        <w:rPr>
          <w:rFonts w:ascii="Times New Roman" w:hAnsi="Times New Roman"/>
          <w:sz w:val="28"/>
          <w:szCs w:val="28"/>
        </w:rPr>
        <w:t>информационно</w:t>
      </w:r>
      <w:proofErr w:type="gramEnd"/>
      <w:r w:rsidRPr="00FF1DEF">
        <w:rPr>
          <w:rFonts w:ascii="Times New Roman" w:hAnsi="Times New Roman"/>
          <w:sz w:val="28"/>
          <w:szCs w:val="28"/>
        </w:rPr>
        <w:t>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DEF">
        <w:rPr>
          <w:rFonts w:ascii="Times New Roman" w:hAnsi="Times New Roman"/>
          <w:sz w:val="28"/>
          <w:szCs w:val="28"/>
        </w:rPr>
        <w:t xml:space="preserve">информации об </w:t>
      </w:r>
      <w:r>
        <w:rPr>
          <w:rFonts w:ascii="Times New Roman" w:hAnsi="Times New Roman"/>
          <w:sz w:val="28"/>
          <w:szCs w:val="28"/>
        </w:rPr>
        <w:t>организации _________________________________</w:t>
      </w:r>
      <w:r w:rsidR="00EF60BD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F1DEF">
        <w:rPr>
          <w:rFonts w:ascii="Times New Roman" w:hAnsi="Times New Roman"/>
          <w:sz w:val="28"/>
          <w:szCs w:val="28"/>
        </w:rPr>
        <w:t>подаваемой заявке</w:t>
      </w:r>
      <w:r>
        <w:rPr>
          <w:rFonts w:ascii="Times New Roman" w:hAnsi="Times New Roman"/>
          <w:sz w:val="28"/>
          <w:szCs w:val="28"/>
        </w:rPr>
        <w:t>.</w:t>
      </w:r>
    </w:p>
    <w:p w:rsidR="00036490" w:rsidRDefault="0003649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6490" w:rsidRPr="006A4B60" w:rsidRDefault="00036490" w:rsidP="000364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                                ___________________________</w:t>
      </w:r>
    </w:p>
    <w:p w:rsidR="00036490" w:rsidRPr="006A4B60" w:rsidRDefault="00036490" w:rsidP="000364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(</w:t>
      </w:r>
      <w:proofErr w:type="gramStart"/>
      <w:r w:rsidRPr="006A4B60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                        (подпись заявителя)</w:t>
      </w:r>
    </w:p>
    <w:p w:rsidR="00036490" w:rsidRDefault="00036490" w:rsidP="000364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М.П. (при наличии)</w:t>
      </w:r>
    </w:p>
    <w:p w:rsidR="00036490" w:rsidRDefault="00036490" w:rsidP="000364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6490" w:rsidRDefault="00036490" w:rsidP="000364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2AC5" w:rsidRDefault="006D2AC5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6D2AC5" w:rsidRDefault="006D2AC5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6D2AC5" w:rsidRDefault="006D2AC5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>Приложение № 1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 xml:space="preserve"> к заявке о предоставлении субсидии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>на выполнение мероприятия</w:t>
      </w:r>
    </w:p>
    <w:p w:rsidR="006A4B60" w:rsidRPr="006A4B60" w:rsidRDefault="006A4B60" w:rsidP="006A4B60">
      <w:pPr>
        <w:spacing w:after="1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F60BD" w:rsidRDefault="00EF60BD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4B60">
        <w:rPr>
          <w:rFonts w:ascii="Times New Roman" w:hAnsi="Times New Roman"/>
          <w:b/>
          <w:sz w:val="26"/>
          <w:szCs w:val="26"/>
        </w:rPr>
        <w:t>Смета расходов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4B60">
        <w:rPr>
          <w:rFonts w:ascii="Times New Roman" w:hAnsi="Times New Roman"/>
          <w:b/>
          <w:sz w:val="26"/>
          <w:szCs w:val="26"/>
        </w:rPr>
        <w:t>по выполнению мероприятия программы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A4B60">
        <w:rPr>
          <w:rFonts w:ascii="Times New Roman" w:hAnsi="Times New Roman"/>
          <w:b/>
          <w:sz w:val="26"/>
          <w:szCs w:val="26"/>
        </w:rPr>
        <w:t>с указанием собственных (привлеченных) средств и ресурсов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A4B60" w:rsidRPr="006A4B60" w:rsidRDefault="006A4B60" w:rsidP="00EF60BD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6"/>
          <w:szCs w:val="26"/>
        </w:rPr>
        <w:t xml:space="preserve">Мероприятие государственной </w:t>
      </w:r>
      <w:hyperlink r:id="rId9" w:history="1">
        <w:r w:rsidRPr="006A4B60">
          <w:rPr>
            <w:rFonts w:ascii="Times New Roman" w:hAnsi="Times New Roman"/>
            <w:sz w:val="26"/>
            <w:szCs w:val="26"/>
          </w:rPr>
          <w:t>программы</w:t>
        </w:r>
      </w:hyperlink>
      <w:r w:rsidRPr="006A4B60">
        <w:rPr>
          <w:rFonts w:ascii="Times New Roman" w:hAnsi="Times New Roman"/>
          <w:sz w:val="26"/>
          <w:szCs w:val="26"/>
        </w:rPr>
        <w:t xml:space="preserve"> Новосибирской области «</w:t>
      </w:r>
      <w:r w:rsidR="00EF60BD">
        <w:rPr>
          <w:rFonts w:ascii="Times New Roman" w:hAnsi="Times New Roman"/>
          <w:sz w:val="26"/>
          <w:szCs w:val="26"/>
        </w:rPr>
        <w:t>С</w:t>
      </w:r>
      <w:r w:rsidRPr="006A4B60">
        <w:rPr>
          <w:rFonts w:ascii="Times New Roman" w:hAnsi="Times New Roman"/>
          <w:sz w:val="26"/>
          <w:szCs w:val="26"/>
        </w:rPr>
        <w:t>оциальн</w:t>
      </w:r>
      <w:r w:rsidR="00EF60BD">
        <w:rPr>
          <w:rFonts w:ascii="Times New Roman" w:hAnsi="Times New Roman"/>
          <w:sz w:val="26"/>
          <w:szCs w:val="26"/>
        </w:rPr>
        <w:t>ая</w:t>
      </w:r>
      <w:r w:rsidRPr="006A4B60">
        <w:rPr>
          <w:rFonts w:ascii="Times New Roman" w:hAnsi="Times New Roman"/>
          <w:sz w:val="26"/>
          <w:szCs w:val="26"/>
        </w:rPr>
        <w:t xml:space="preserve"> поддержк</w:t>
      </w:r>
      <w:r w:rsidR="00EF60BD">
        <w:rPr>
          <w:rFonts w:ascii="Times New Roman" w:hAnsi="Times New Roman"/>
          <w:sz w:val="26"/>
          <w:szCs w:val="26"/>
        </w:rPr>
        <w:t>а</w:t>
      </w:r>
      <w:r w:rsidRPr="006A4B60">
        <w:rPr>
          <w:rFonts w:ascii="Times New Roman" w:hAnsi="Times New Roman"/>
          <w:sz w:val="26"/>
          <w:szCs w:val="26"/>
        </w:rPr>
        <w:t xml:space="preserve"> </w:t>
      </w:r>
      <w:r w:rsidR="00EF60BD">
        <w:rPr>
          <w:rFonts w:ascii="Times New Roman" w:hAnsi="Times New Roman"/>
          <w:sz w:val="26"/>
          <w:szCs w:val="26"/>
        </w:rPr>
        <w:t>в Н</w:t>
      </w:r>
      <w:r w:rsidRPr="006A4B60">
        <w:rPr>
          <w:rFonts w:ascii="Times New Roman" w:hAnsi="Times New Roman"/>
          <w:sz w:val="26"/>
          <w:szCs w:val="26"/>
        </w:rPr>
        <w:t xml:space="preserve">овосибирской области» </w:t>
      </w:r>
      <w:r w:rsidRPr="006A4B60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EF60BD">
        <w:rPr>
          <w:rFonts w:ascii="Times New Roman" w:hAnsi="Times New Roman"/>
          <w:sz w:val="24"/>
          <w:szCs w:val="24"/>
        </w:rPr>
        <w:t>.</w:t>
      </w:r>
    </w:p>
    <w:p w:rsidR="006A4B60" w:rsidRPr="006A4B60" w:rsidRDefault="006A4B60" w:rsidP="00EF60B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>(указывается наименование мероприятия согласно приказу министерства труда и социального развития Новосибирской области о проведении конкурсного отбора)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>Размер запрашиваемой субсидии ________ (___________________________) рублей.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6"/>
          <w:szCs w:val="26"/>
        </w:rPr>
      </w:pPr>
      <w:bookmarkStart w:id="2" w:name="P279"/>
      <w:bookmarkEnd w:id="2"/>
      <w:r w:rsidRPr="006A4B60">
        <w:rPr>
          <w:rFonts w:ascii="Times New Roman" w:hAnsi="Times New Roman"/>
          <w:b/>
          <w:sz w:val="26"/>
          <w:szCs w:val="26"/>
        </w:rPr>
        <w:t>Таблица 1. Средства субсидии: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9918" w:type="dxa"/>
        <w:tblLayout w:type="fixed"/>
        <w:tblLook w:val="0000" w:firstRow="0" w:lastRow="0" w:firstColumn="0" w:lastColumn="0" w:noHBand="0" w:noVBand="0"/>
      </w:tblPr>
      <w:tblGrid>
        <w:gridCol w:w="5382"/>
        <w:gridCol w:w="992"/>
        <w:gridCol w:w="851"/>
        <w:gridCol w:w="1275"/>
        <w:gridCol w:w="1418"/>
      </w:tblGrid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Наименование расходов с расшифровкой &lt;1&gt;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измере</w:t>
            </w:r>
            <w:proofErr w:type="spellEnd"/>
            <w:r w:rsidRPr="006A4B60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Коли-</w:t>
            </w:r>
          </w:p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Стоимость за ед., рублей</w:t>
            </w: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Сумма, рублей</w:t>
            </w: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A4B60">
              <w:rPr>
                <w:rFonts w:ascii="Times New Roman" w:hAnsi="Times New Roman"/>
                <w:sz w:val="24"/>
                <w:szCs w:val="24"/>
              </w:rPr>
              <w:t xml:space="preserve">. Расходы на оплату товаров, работ, услуг в рамках выполнения мероприятия, в том числе: 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6A4B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A4B60">
              <w:rPr>
                <w:rFonts w:ascii="Times New Roman" w:hAnsi="Times New Roman"/>
                <w:sz w:val="24"/>
                <w:szCs w:val="24"/>
              </w:rPr>
              <w:t xml:space="preserve">объем расходов на оплату товаров, работ, услуг в рамках выполнения мероприятия 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A4B60">
              <w:rPr>
                <w:rFonts w:ascii="Times New Roman" w:hAnsi="Times New Roman"/>
                <w:sz w:val="24"/>
                <w:szCs w:val="24"/>
              </w:rPr>
              <w:t>. Иные расходы, непосредственно связанные с проведением мероприятия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Итого объем расходов на иные расходы, непосредственно связанные с проведением мероприятия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203EC6">
        <w:tc>
          <w:tcPr>
            <w:tcW w:w="538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Всего: _________ (______________________________________________________) рублей.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hAnsi="Times New Roman"/>
          <w:b/>
          <w:sz w:val="26"/>
          <w:szCs w:val="26"/>
        </w:rPr>
      </w:pPr>
      <w:bookmarkStart w:id="3" w:name="P319"/>
      <w:bookmarkEnd w:id="3"/>
      <w:r w:rsidRPr="006A4B60">
        <w:rPr>
          <w:rFonts w:ascii="Times New Roman" w:hAnsi="Times New Roman"/>
          <w:b/>
          <w:sz w:val="26"/>
          <w:szCs w:val="26"/>
        </w:rPr>
        <w:t>Таблица 2. Собственные (привлеченные) средства и ресурсы &lt;2&gt;: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4"/>
          <w:szCs w:val="24"/>
        </w:rPr>
      </w:pPr>
    </w:p>
    <w:tbl>
      <w:tblPr>
        <w:tblStyle w:val="12"/>
        <w:tblW w:w="9917" w:type="dxa"/>
        <w:tblLayout w:type="fixed"/>
        <w:tblLook w:val="0000" w:firstRow="0" w:lastRow="0" w:firstColumn="0" w:lastColumn="0" w:noHBand="0" w:noVBand="0"/>
      </w:tblPr>
      <w:tblGrid>
        <w:gridCol w:w="8500"/>
        <w:gridCol w:w="1417"/>
      </w:tblGrid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Наименование средств</w:t>
            </w: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Сумма, рублей</w:t>
            </w: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1. Собственные финансовые и нефинансовые ресурсы в денежном выражении</w:t>
            </w: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2. Привлеченные финансовые и нефинансовые ресурсы в денежном выражении</w:t>
            </w: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60" w:rsidRPr="006A4B60" w:rsidTr="00036490">
        <w:tc>
          <w:tcPr>
            <w:tcW w:w="8500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B6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6A4B60" w:rsidRPr="006A4B60" w:rsidRDefault="006A4B60" w:rsidP="006A4B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Итого: ______ (______________________________________________) рублей.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_________________________</w:t>
      </w:r>
    </w:p>
    <w:p w:rsidR="006A4B60" w:rsidRPr="006A4B60" w:rsidRDefault="006A4B60" w:rsidP="006A4B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&lt;1&gt; В расшифровке указывается основная характеристика услуг, работ, товаров.</w:t>
      </w:r>
    </w:p>
    <w:p w:rsidR="006A4B60" w:rsidRPr="006A4B60" w:rsidRDefault="006A4B60" w:rsidP="006A4B6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&lt;2&gt; Нефинансовые ресурсы оцениваются в денежном эквиваленте.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B60">
        <w:rPr>
          <w:rFonts w:ascii="Times New Roman" w:hAnsi="Times New Roman"/>
          <w:sz w:val="24"/>
          <w:szCs w:val="24"/>
        </w:rPr>
        <w:t>________________                                ___________________________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4"/>
          <w:szCs w:val="24"/>
        </w:rPr>
        <w:t xml:space="preserve">            </w:t>
      </w:r>
      <w:r w:rsidRPr="006A4B60">
        <w:rPr>
          <w:rFonts w:ascii="Times New Roman" w:hAnsi="Times New Roman"/>
          <w:sz w:val="20"/>
          <w:szCs w:val="20"/>
        </w:rPr>
        <w:t>(</w:t>
      </w:r>
      <w:proofErr w:type="gramStart"/>
      <w:r w:rsidRPr="006A4B60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                        (подпись заявителя)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4B6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М.П. (при наличии)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6D2AC5" w:rsidRDefault="006D2AC5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EF60BD" w:rsidRDefault="00EF60BD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</w:p>
    <w:p w:rsidR="006A4B60" w:rsidRPr="006A4B60" w:rsidRDefault="006D2AC5" w:rsidP="006D2AC5">
      <w:pPr>
        <w:spacing w:after="160" w:line="259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A4B60" w:rsidRPr="006A4B60">
        <w:rPr>
          <w:rFonts w:ascii="Times New Roman" w:hAnsi="Times New Roman"/>
          <w:sz w:val="26"/>
          <w:szCs w:val="26"/>
        </w:rPr>
        <w:t xml:space="preserve">риложение № 2 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>к заявке</w:t>
      </w:r>
      <w:r w:rsidRPr="006A4B60">
        <w:rPr>
          <w:rFonts w:ascii="Times New Roman" w:hAnsi="Times New Roman"/>
          <w:b/>
          <w:sz w:val="26"/>
          <w:szCs w:val="26"/>
        </w:rPr>
        <w:t xml:space="preserve"> </w:t>
      </w:r>
      <w:r w:rsidRPr="006A4B60">
        <w:rPr>
          <w:rFonts w:ascii="Times New Roman" w:hAnsi="Times New Roman"/>
          <w:sz w:val="26"/>
          <w:szCs w:val="26"/>
        </w:rPr>
        <w:t xml:space="preserve">о предоставлении субсидии 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A4B60">
        <w:rPr>
          <w:rFonts w:ascii="Times New Roman" w:hAnsi="Times New Roman"/>
          <w:sz w:val="26"/>
          <w:szCs w:val="26"/>
        </w:rPr>
        <w:t>на выполнение мероприятия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5E1E58" w:rsidRDefault="005E1E58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5E1E58" w:rsidRDefault="005E1E58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6A4B60">
        <w:rPr>
          <w:rFonts w:ascii="Times New Roman" w:hAnsi="Times New Roman"/>
          <w:b/>
          <w:sz w:val="26"/>
          <w:szCs w:val="26"/>
        </w:rPr>
        <w:t xml:space="preserve">Направление расходов, 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6A4B60">
        <w:rPr>
          <w:rFonts w:ascii="Times New Roman" w:hAnsi="Times New Roman"/>
          <w:b/>
          <w:sz w:val="26"/>
          <w:szCs w:val="26"/>
        </w:rPr>
        <w:t xml:space="preserve">источником финансового обеспечения которых является субсидия </w:t>
      </w: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6A4B60" w:rsidRPr="006A4B60" w:rsidRDefault="006A4B60" w:rsidP="006A4B6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6A4B60" w:rsidRPr="006A4B60" w:rsidRDefault="006A4B60" w:rsidP="006A4B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A4B60">
        <w:rPr>
          <w:rFonts w:ascii="Times New Roman" w:eastAsia="Calibri" w:hAnsi="Times New Roman"/>
          <w:sz w:val="24"/>
          <w:szCs w:val="24"/>
          <w:lang w:eastAsia="en-US"/>
        </w:rPr>
        <w:t>Наименование Получателя __________________________________________________________</w:t>
      </w:r>
    </w:p>
    <w:p w:rsidR="006A4B60" w:rsidRPr="006A4B60" w:rsidRDefault="006A4B60" w:rsidP="006A4B60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A4B60">
        <w:rPr>
          <w:rFonts w:ascii="Times New Roman" w:eastAsia="Calibri" w:hAnsi="Times New Roman"/>
          <w:sz w:val="24"/>
          <w:szCs w:val="24"/>
          <w:lang w:eastAsia="en-US"/>
        </w:rPr>
        <w:t>Единица измерения: рубль (с точностью до второго десятичного знака)</w:t>
      </w:r>
    </w:p>
    <w:tbl>
      <w:tblPr>
        <w:tblStyle w:val="12"/>
        <w:tblW w:w="0" w:type="auto"/>
        <w:tblLayout w:type="fixed"/>
        <w:tblLook w:val="0000" w:firstRow="0" w:lastRow="0" w:firstColumn="0" w:lastColumn="0" w:noHBand="0" w:noVBand="0"/>
      </w:tblPr>
      <w:tblGrid>
        <w:gridCol w:w="6232"/>
        <w:gridCol w:w="851"/>
        <w:gridCol w:w="1559"/>
        <w:gridCol w:w="1134"/>
      </w:tblGrid>
      <w:tr w:rsidR="006A4B60" w:rsidRPr="006A4B60" w:rsidTr="00203EC6">
        <w:trPr>
          <w:trHeight w:val="20"/>
        </w:trPr>
        <w:tc>
          <w:tcPr>
            <w:tcW w:w="6232" w:type="dxa"/>
            <w:vAlign w:val="center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Код строки</w:t>
            </w:r>
          </w:p>
        </w:tc>
        <w:tc>
          <w:tcPr>
            <w:tcW w:w="1559" w:type="dxa"/>
            <w:vAlign w:val="center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Код направления расходования Субсидии</w:t>
            </w:r>
          </w:p>
        </w:tc>
        <w:tc>
          <w:tcPr>
            <w:tcW w:w="1134" w:type="dxa"/>
            <w:vAlign w:val="center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B6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B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B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B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B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Остаток Субсидии на начало года,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том числе: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потребность в котором подтверждена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110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подлежащий возврату в областной бюджет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120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Поступило средств,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200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том числе: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областного бюджета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210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возврат дебиторской задолженности прошлых лет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220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221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средства, полученные при возврате займов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222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223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проценты за пользование займами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230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240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Выплаты по расходам,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300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том числе: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выплаты персоналу,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310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0100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закупка работ и услуг,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320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0200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330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0300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</w:t>
            </w:r>
            <w:r w:rsidRPr="006A4B60">
              <w:rPr>
                <w:rFonts w:ascii="Times New Roman" w:hAnsi="Times New Roman"/>
              </w:rPr>
              <w:lastRenderedPageBreak/>
              <w:t>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lastRenderedPageBreak/>
              <w:t>340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0420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перечисление средств в целях их размещения на депозиты, в иные финансовые инструменты (если законодательством предусмотрена возможность такого размещения целевых средств),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360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0620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перечисление средств в целях предоставления грантов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перечисление средств в целях предоставления займов (</w:t>
            </w:r>
            <w:proofErr w:type="spellStart"/>
            <w:r w:rsidRPr="006A4B60">
              <w:rPr>
                <w:rFonts w:ascii="Times New Roman" w:hAnsi="Times New Roman"/>
              </w:rPr>
              <w:t>микрозаймов</w:t>
            </w:r>
            <w:proofErr w:type="spellEnd"/>
            <w:r w:rsidRPr="006A4B6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370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0810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Иные выплаты,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380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0820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 них: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Возвращено в областной бюджет,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400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том числе: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израсходованных не по целевому назначению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410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результате применения штрафных санкций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420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430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440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Остаток субсидии на конец отчетного периода, всего: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500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в том числе: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требуется в направлении на те же цели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510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623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подлежит возврату в областной бюджет</w:t>
            </w:r>
          </w:p>
        </w:tc>
        <w:tc>
          <w:tcPr>
            <w:tcW w:w="851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520</w:t>
            </w:r>
          </w:p>
        </w:tc>
        <w:tc>
          <w:tcPr>
            <w:tcW w:w="1559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60"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6A4B60" w:rsidRPr="006A4B60" w:rsidRDefault="006A4B60" w:rsidP="006A4B60">
      <w:pPr>
        <w:tabs>
          <w:tab w:val="left" w:pos="60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lang w:eastAsia="en-US"/>
        </w:rPr>
      </w:pPr>
      <w:r w:rsidRPr="006A4B60">
        <w:rPr>
          <w:rFonts w:ascii="Times New Roman" w:eastAsia="Calibri" w:hAnsi="Times New Roman"/>
          <w:lang w:eastAsia="en-US"/>
        </w:rPr>
        <w:tab/>
      </w:r>
    </w:p>
    <w:tbl>
      <w:tblPr>
        <w:tblW w:w="10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57"/>
        <w:gridCol w:w="2696"/>
        <w:gridCol w:w="2412"/>
      </w:tblGrid>
      <w:tr w:rsidR="006A4B60" w:rsidRPr="006A4B60" w:rsidTr="00203EC6">
        <w:trPr>
          <w:trHeight w:val="20"/>
        </w:trPr>
        <w:tc>
          <w:tcPr>
            <w:tcW w:w="340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Руководитель Получателя субсидии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(уполномоченное лицо)</w:t>
            </w:r>
          </w:p>
        </w:tc>
        <w:tc>
          <w:tcPr>
            <w:tcW w:w="1557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696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41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6A4B60" w:rsidRPr="006A4B60" w:rsidTr="00203EC6">
        <w:trPr>
          <w:trHeight w:val="20"/>
        </w:trPr>
        <w:tc>
          <w:tcPr>
            <w:tcW w:w="340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6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М.П. (при наличии)</w:t>
            </w:r>
          </w:p>
        </w:tc>
        <w:tc>
          <w:tcPr>
            <w:tcW w:w="241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A4B60" w:rsidRPr="006A4B60" w:rsidTr="00203EC6">
        <w:trPr>
          <w:trHeight w:val="20"/>
        </w:trPr>
        <w:tc>
          <w:tcPr>
            <w:tcW w:w="340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1557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696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______________________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(фамилия, имя, отчество (последнее – при наличии))</w:t>
            </w:r>
          </w:p>
        </w:tc>
        <w:tc>
          <w:tcPr>
            <w:tcW w:w="2412" w:type="dxa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       _______________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        (телефон)</w:t>
            </w:r>
          </w:p>
        </w:tc>
      </w:tr>
      <w:tr w:rsidR="006A4B60" w:rsidRPr="006A4B60" w:rsidTr="00203EC6">
        <w:trPr>
          <w:trHeight w:val="20"/>
        </w:trPr>
        <w:tc>
          <w:tcPr>
            <w:tcW w:w="10067" w:type="dxa"/>
            <w:gridSpan w:val="4"/>
          </w:tcPr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A4B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«____»_____________ 20___ г.</w:t>
            </w: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6A4B60" w:rsidRPr="006A4B60" w:rsidRDefault="006A4B60" w:rsidP="006A4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6A4B60" w:rsidRPr="006A4B60" w:rsidRDefault="006A4B60" w:rsidP="006A4B60">
      <w:pPr>
        <w:spacing w:after="160" w:line="259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A4B60" w:rsidRPr="006A4B60" w:rsidRDefault="006A4B60" w:rsidP="006A4B60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6A4B60"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  <w:r w:rsidRPr="006A4B60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№ 3 </w:t>
      </w:r>
    </w:p>
    <w:p w:rsidR="006A4B60" w:rsidRPr="006A4B60" w:rsidRDefault="006A4B60" w:rsidP="006A4B60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6A4B60">
        <w:rPr>
          <w:rFonts w:ascii="Times New Roman" w:eastAsia="Calibri" w:hAnsi="Times New Roman"/>
          <w:sz w:val="26"/>
          <w:szCs w:val="26"/>
          <w:lang w:eastAsia="en-US"/>
        </w:rPr>
        <w:t>к заявке о предоставлении субсидии</w:t>
      </w:r>
    </w:p>
    <w:p w:rsidR="006A4B60" w:rsidRPr="006A4B60" w:rsidRDefault="006A4B60" w:rsidP="006A4B60">
      <w:pPr>
        <w:spacing w:after="160" w:line="259" w:lineRule="auto"/>
        <w:jc w:val="right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A4B60">
        <w:rPr>
          <w:rFonts w:ascii="Times New Roman" w:eastAsia="Calibri" w:hAnsi="Times New Roman"/>
          <w:sz w:val="26"/>
          <w:szCs w:val="26"/>
          <w:lang w:eastAsia="en-US"/>
        </w:rPr>
        <w:t>на выполнение мероприятия</w:t>
      </w:r>
    </w:p>
    <w:p w:rsidR="006A4B60" w:rsidRPr="006A4B60" w:rsidRDefault="006A4B60" w:rsidP="006A4B60">
      <w:pPr>
        <w:spacing w:after="160"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6A4B60" w:rsidRPr="006A4B60" w:rsidRDefault="006A4B60" w:rsidP="006A4B60">
      <w:pPr>
        <w:spacing w:after="160" w:line="259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A4B60">
        <w:rPr>
          <w:rFonts w:ascii="Times New Roman" w:eastAsia="Calibri" w:hAnsi="Times New Roman"/>
          <w:b/>
          <w:sz w:val="26"/>
          <w:szCs w:val="26"/>
          <w:lang w:eastAsia="en-US"/>
        </w:rPr>
        <w:t>Перечень документов, прилагаемых к заявке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2122"/>
      </w:tblGrid>
      <w:tr w:rsidR="006A4B60" w:rsidRPr="006A4B60" w:rsidTr="00203EC6">
        <w:trPr>
          <w:trHeight w:val="441"/>
        </w:trPr>
        <w:tc>
          <w:tcPr>
            <w:tcW w:w="624" w:type="dxa"/>
            <w:vAlign w:val="center"/>
          </w:tcPr>
          <w:p w:rsidR="006A4B60" w:rsidRPr="006A4B60" w:rsidRDefault="006A4B60" w:rsidP="006A4B6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6A4B60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7030" w:type="dxa"/>
            <w:vAlign w:val="center"/>
          </w:tcPr>
          <w:p w:rsidR="006A4B60" w:rsidRPr="006A4B60" w:rsidRDefault="006A4B60" w:rsidP="006A4B60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6A4B60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Наименование документа</w:t>
            </w:r>
          </w:p>
        </w:tc>
        <w:tc>
          <w:tcPr>
            <w:tcW w:w="2122" w:type="dxa"/>
            <w:vAlign w:val="center"/>
          </w:tcPr>
          <w:p w:rsidR="006A4B60" w:rsidRPr="006A4B60" w:rsidRDefault="006A4B60" w:rsidP="006A4B60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6A4B60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Количество страниц</w:t>
            </w:r>
          </w:p>
        </w:tc>
      </w:tr>
      <w:tr w:rsidR="006A4B60" w:rsidRPr="006A4B60" w:rsidTr="00203EC6">
        <w:trPr>
          <w:trHeight w:val="214"/>
        </w:trPr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6A4B60" w:rsidRPr="006A4B60" w:rsidTr="00203EC6">
        <w:tc>
          <w:tcPr>
            <w:tcW w:w="624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030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</w:tcPr>
          <w:p w:rsidR="006A4B60" w:rsidRPr="006A4B60" w:rsidRDefault="006A4B60" w:rsidP="006A4B60">
            <w:pPr>
              <w:spacing w:after="0" w:line="259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       ______________                                                 ___________________________</w:t>
      </w:r>
    </w:p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            (</w:t>
      </w:r>
      <w:proofErr w:type="gramStart"/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дата)   </w:t>
      </w:r>
      <w:proofErr w:type="gramEnd"/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(подпись заявителя)</w:t>
      </w:r>
    </w:p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6A4B60" w:rsidRPr="006A4B60" w:rsidRDefault="006A4B60" w:rsidP="006A4B60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М.П. (при </w:t>
      </w:r>
      <w:proofErr w:type="gramStart"/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наличии)   </w:t>
      </w:r>
      <w:proofErr w:type="gramEnd"/>
      <w:r w:rsidRPr="006A4B6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».</w:t>
      </w:r>
    </w:p>
    <w:p w:rsidR="0068316E" w:rsidRDefault="0068316E">
      <w:pPr>
        <w:rPr>
          <w:rFonts w:ascii="Times New Roman" w:hAnsi="Times New Roman"/>
          <w:sz w:val="27"/>
          <w:szCs w:val="27"/>
        </w:rPr>
      </w:pPr>
    </w:p>
    <w:sectPr w:rsidR="0068316E" w:rsidSect="0034671D">
      <w:headerReference w:type="even" r:id="rId10"/>
      <w:headerReference w:type="default" r:id="rId11"/>
      <w:pgSz w:w="11906" w:h="16838"/>
      <w:pgMar w:top="-1276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E5" w:rsidRDefault="00E772E5" w:rsidP="00572A96">
      <w:pPr>
        <w:spacing w:after="0" w:line="240" w:lineRule="auto"/>
      </w:pPr>
      <w:r>
        <w:separator/>
      </w:r>
    </w:p>
  </w:endnote>
  <w:endnote w:type="continuationSeparator" w:id="0">
    <w:p w:rsidR="00E772E5" w:rsidRDefault="00E772E5" w:rsidP="0057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E5" w:rsidRDefault="00E772E5" w:rsidP="00572A96">
      <w:pPr>
        <w:spacing w:after="0" w:line="240" w:lineRule="auto"/>
      </w:pPr>
      <w:r>
        <w:separator/>
      </w:r>
    </w:p>
  </w:footnote>
  <w:footnote w:type="continuationSeparator" w:id="0">
    <w:p w:rsidR="00E772E5" w:rsidRDefault="00E772E5" w:rsidP="0057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0403192"/>
      <w:docPartObj>
        <w:docPartGallery w:val="Page Numbers (Top of Page)"/>
        <w:docPartUnique/>
      </w:docPartObj>
    </w:sdtPr>
    <w:sdtContent>
      <w:p w:rsidR="00AD6520" w:rsidRDefault="00AD65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D6520" w:rsidRPr="004A1F53" w:rsidRDefault="00AD6520" w:rsidP="004A1F53">
    <w:pPr>
      <w:pStyle w:val="a3"/>
    </w:pPr>
  </w:p>
  <w:p w:rsidR="00AD6520" w:rsidRDefault="00AD65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9702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D6520" w:rsidRPr="004F30B3" w:rsidRDefault="00AD6520">
        <w:pPr>
          <w:pStyle w:val="a3"/>
          <w:jc w:val="center"/>
          <w:rPr>
            <w:sz w:val="20"/>
          </w:rPr>
        </w:pPr>
        <w:r w:rsidRPr="004F30B3">
          <w:rPr>
            <w:sz w:val="20"/>
          </w:rPr>
          <w:fldChar w:fldCharType="begin"/>
        </w:r>
        <w:r w:rsidRPr="004F30B3">
          <w:rPr>
            <w:sz w:val="20"/>
          </w:rPr>
          <w:instrText>PAGE   \* MERGEFORMAT</w:instrText>
        </w:r>
        <w:r w:rsidRPr="004F30B3">
          <w:rPr>
            <w:sz w:val="20"/>
          </w:rPr>
          <w:fldChar w:fldCharType="separate"/>
        </w:r>
        <w:r w:rsidR="00A324F2">
          <w:rPr>
            <w:noProof/>
            <w:sz w:val="20"/>
          </w:rPr>
          <w:t>20</w:t>
        </w:r>
        <w:r w:rsidRPr="004F30B3">
          <w:rPr>
            <w:sz w:val="20"/>
          </w:rPr>
          <w:fldChar w:fldCharType="end"/>
        </w:r>
      </w:p>
    </w:sdtContent>
  </w:sdt>
  <w:p w:rsidR="00AD6520" w:rsidRPr="004A1F53" w:rsidRDefault="00AD6520" w:rsidP="00572A96">
    <w:pPr>
      <w:pStyle w:val="a3"/>
      <w:tabs>
        <w:tab w:val="clear" w:pos="9072"/>
        <w:tab w:val="left" w:pos="4536"/>
      </w:tabs>
      <w:rPr>
        <w:sz w:val="20"/>
      </w:rPr>
    </w:pPr>
  </w:p>
  <w:p w:rsidR="00AD6520" w:rsidRDefault="00AD65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A4DC2"/>
    <w:multiLevelType w:val="hybridMultilevel"/>
    <w:tmpl w:val="7C903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253D"/>
    <w:multiLevelType w:val="hybridMultilevel"/>
    <w:tmpl w:val="F00EDC92"/>
    <w:lvl w:ilvl="0" w:tplc="5C800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F"/>
    <w:rsid w:val="00000CFA"/>
    <w:rsid w:val="0000136C"/>
    <w:rsid w:val="000038DD"/>
    <w:rsid w:val="00012A8B"/>
    <w:rsid w:val="000143F4"/>
    <w:rsid w:val="00016438"/>
    <w:rsid w:val="000166EF"/>
    <w:rsid w:val="00016D72"/>
    <w:rsid w:val="000172E1"/>
    <w:rsid w:val="00017410"/>
    <w:rsid w:val="000175AA"/>
    <w:rsid w:val="00025D3E"/>
    <w:rsid w:val="000266F2"/>
    <w:rsid w:val="00031E95"/>
    <w:rsid w:val="00032E65"/>
    <w:rsid w:val="00036490"/>
    <w:rsid w:val="00040F54"/>
    <w:rsid w:val="000430A8"/>
    <w:rsid w:val="0004355D"/>
    <w:rsid w:val="00043DFA"/>
    <w:rsid w:val="00044456"/>
    <w:rsid w:val="00046A4C"/>
    <w:rsid w:val="0006097E"/>
    <w:rsid w:val="00070008"/>
    <w:rsid w:val="00071751"/>
    <w:rsid w:val="00072B26"/>
    <w:rsid w:val="000738A5"/>
    <w:rsid w:val="00077430"/>
    <w:rsid w:val="000806FD"/>
    <w:rsid w:val="00083FC0"/>
    <w:rsid w:val="00084D4B"/>
    <w:rsid w:val="000851A4"/>
    <w:rsid w:val="00086456"/>
    <w:rsid w:val="0009195B"/>
    <w:rsid w:val="00091E9C"/>
    <w:rsid w:val="00093EB9"/>
    <w:rsid w:val="00096A20"/>
    <w:rsid w:val="000A1BF7"/>
    <w:rsid w:val="000A28B9"/>
    <w:rsid w:val="000A3276"/>
    <w:rsid w:val="000A6E5E"/>
    <w:rsid w:val="000A7C21"/>
    <w:rsid w:val="000B0032"/>
    <w:rsid w:val="000B362E"/>
    <w:rsid w:val="000B3DBD"/>
    <w:rsid w:val="000C108E"/>
    <w:rsid w:val="000C436A"/>
    <w:rsid w:val="000D06B9"/>
    <w:rsid w:val="000D5C7F"/>
    <w:rsid w:val="000E05D8"/>
    <w:rsid w:val="000E2D49"/>
    <w:rsid w:val="000E7432"/>
    <w:rsid w:val="000E7F63"/>
    <w:rsid w:val="000F0C18"/>
    <w:rsid w:val="000F11A4"/>
    <w:rsid w:val="000F199D"/>
    <w:rsid w:val="000F1FE3"/>
    <w:rsid w:val="000F28CE"/>
    <w:rsid w:val="000F2BB1"/>
    <w:rsid w:val="000F54F9"/>
    <w:rsid w:val="00101B43"/>
    <w:rsid w:val="001037CF"/>
    <w:rsid w:val="00105338"/>
    <w:rsid w:val="00107FEF"/>
    <w:rsid w:val="0011551B"/>
    <w:rsid w:val="00117BE7"/>
    <w:rsid w:val="00136318"/>
    <w:rsid w:val="0014050E"/>
    <w:rsid w:val="0014270B"/>
    <w:rsid w:val="00143D5D"/>
    <w:rsid w:val="00143EC1"/>
    <w:rsid w:val="00146E76"/>
    <w:rsid w:val="001505AF"/>
    <w:rsid w:val="00150C80"/>
    <w:rsid w:val="001513B2"/>
    <w:rsid w:val="001537A7"/>
    <w:rsid w:val="00155781"/>
    <w:rsid w:val="00156E82"/>
    <w:rsid w:val="001621CC"/>
    <w:rsid w:val="001640CA"/>
    <w:rsid w:val="00164120"/>
    <w:rsid w:val="00165CA2"/>
    <w:rsid w:val="001777A9"/>
    <w:rsid w:val="00184CDF"/>
    <w:rsid w:val="0019374F"/>
    <w:rsid w:val="001957B5"/>
    <w:rsid w:val="00197C64"/>
    <w:rsid w:val="001A032E"/>
    <w:rsid w:val="001A175C"/>
    <w:rsid w:val="001A5CCB"/>
    <w:rsid w:val="001B08BD"/>
    <w:rsid w:val="001B097E"/>
    <w:rsid w:val="001B0D19"/>
    <w:rsid w:val="001B1B5D"/>
    <w:rsid w:val="001B1FB2"/>
    <w:rsid w:val="001B5087"/>
    <w:rsid w:val="001C0ACC"/>
    <w:rsid w:val="001C76C1"/>
    <w:rsid w:val="001D0BEB"/>
    <w:rsid w:val="001D37A4"/>
    <w:rsid w:val="001D4F3B"/>
    <w:rsid w:val="001D74DF"/>
    <w:rsid w:val="001D7A16"/>
    <w:rsid w:val="001E057A"/>
    <w:rsid w:val="001E28E2"/>
    <w:rsid w:val="001E3B87"/>
    <w:rsid w:val="001E5013"/>
    <w:rsid w:val="001E5307"/>
    <w:rsid w:val="001E7C8F"/>
    <w:rsid w:val="001E7EB5"/>
    <w:rsid w:val="001F08E5"/>
    <w:rsid w:val="001F389E"/>
    <w:rsid w:val="001F390A"/>
    <w:rsid w:val="001F410D"/>
    <w:rsid w:val="001F715D"/>
    <w:rsid w:val="00202A46"/>
    <w:rsid w:val="00203EC6"/>
    <w:rsid w:val="002052FD"/>
    <w:rsid w:val="0021535C"/>
    <w:rsid w:val="00221B4A"/>
    <w:rsid w:val="0023299C"/>
    <w:rsid w:val="00234932"/>
    <w:rsid w:val="0023610C"/>
    <w:rsid w:val="00236B16"/>
    <w:rsid w:val="00236D5D"/>
    <w:rsid w:val="00251C11"/>
    <w:rsid w:val="0025695D"/>
    <w:rsid w:val="0026290F"/>
    <w:rsid w:val="00264AB1"/>
    <w:rsid w:val="002653C9"/>
    <w:rsid w:val="00265D20"/>
    <w:rsid w:val="00266FB9"/>
    <w:rsid w:val="00273FE9"/>
    <w:rsid w:val="002775C2"/>
    <w:rsid w:val="00281A27"/>
    <w:rsid w:val="00293186"/>
    <w:rsid w:val="002A0D07"/>
    <w:rsid w:val="002A421E"/>
    <w:rsid w:val="002A4554"/>
    <w:rsid w:val="002A56C1"/>
    <w:rsid w:val="002B014D"/>
    <w:rsid w:val="002B171E"/>
    <w:rsid w:val="002B4418"/>
    <w:rsid w:val="002B5D4B"/>
    <w:rsid w:val="002C18E9"/>
    <w:rsid w:val="002C3989"/>
    <w:rsid w:val="002C7A13"/>
    <w:rsid w:val="002D033A"/>
    <w:rsid w:val="002D2A03"/>
    <w:rsid w:val="002D50F7"/>
    <w:rsid w:val="002D6199"/>
    <w:rsid w:val="002D6B33"/>
    <w:rsid w:val="002E30A9"/>
    <w:rsid w:val="002E4613"/>
    <w:rsid w:val="002E6669"/>
    <w:rsid w:val="002E766E"/>
    <w:rsid w:val="002E7672"/>
    <w:rsid w:val="002E7CB5"/>
    <w:rsid w:val="002F0104"/>
    <w:rsid w:val="002F4350"/>
    <w:rsid w:val="002F4769"/>
    <w:rsid w:val="002F4882"/>
    <w:rsid w:val="0030149B"/>
    <w:rsid w:val="00304170"/>
    <w:rsid w:val="00304290"/>
    <w:rsid w:val="00304577"/>
    <w:rsid w:val="0031392D"/>
    <w:rsid w:val="00316F7C"/>
    <w:rsid w:val="0032711B"/>
    <w:rsid w:val="003309FB"/>
    <w:rsid w:val="00330AC4"/>
    <w:rsid w:val="003323FD"/>
    <w:rsid w:val="00332494"/>
    <w:rsid w:val="0033514C"/>
    <w:rsid w:val="00335556"/>
    <w:rsid w:val="00335924"/>
    <w:rsid w:val="00336879"/>
    <w:rsid w:val="00342118"/>
    <w:rsid w:val="00345069"/>
    <w:rsid w:val="0034671D"/>
    <w:rsid w:val="003506B6"/>
    <w:rsid w:val="0035228E"/>
    <w:rsid w:val="0035327F"/>
    <w:rsid w:val="00355076"/>
    <w:rsid w:val="0035554A"/>
    <w:rsid w:val="003562F5"/>
    <w:rsid w:val="003605C5"/>
    <w:rsid w:val="00362E13"/>
    <w:rsid w:val="00366A64"/>
    <w:rsid w:val="00366B47"/>
    <w:rsid w:val="003673F2"/>
    <w:rsid w:val="00372D23"/>
    <w:rsid w:val="00380832"/>
    <w:rsid w:val="00384749"/>
    <w:rsid w:val="00384E1F"/>
    <w:rsid w:val="00384F8D"/>
    <w:rsid w:val="00385DD5"/>
    <w:rsid w:val="003871BC"/>
    <w:rsid w:val="003904B7"/>
    <w:rsid w:val="00392938"/>
    <w:rsid w:val="00395696"/>
    <w:rsid w:val="003A0D36"/>
    <w:rsid w:val="003A2001"/>
    <w:rsid w:val="003A2C88"/>
    <w:rsid w:val="003A7AEE"/>
    <w:rsid w:val="003A7D1F"/>
    <w:rsid w:val="003B5692"/>
    <w:rsid w:val="003B6531"/>
    <w:rsid w:val="003C112F"/>
    <w:rsid w:val="003C15D2"/>
    <w:rsid w:val="003C1973"/>
    <w:rsid w:val="003C495C"/>
    <w:rsid w:val="003C5068"/>
    <w:rsid w:val="003C573D"/>
    <w:rsid w:val="003C78A6"/>
    <w:rsid w:val="003C7C99"/>
    <w:rsid w:val="003C7F36"/>
    <w:rsid w:val="003D217E"/>
    <w:rsid w:val="003D42E5"/>
    <w:rsid w:val="003E1434"/>
    <w:rsid w:val="003E4BD0"/>
    <w:rsid w:val="003E53D3"/>
    <w:rsid w:val="003E6DE0"/>
    <w:rsid w:val="003F11A3"/>
    <w:rsid w:val="003F4F3A"/>
    <w:rsid w:val="003F6D00"/>
    <w:rsid w:val="003F7B8B"/>
    <w:rsid w:val="004015B4"/>
    <w:rsid w:val="00401F50"/>
    <w:rsid w:val="004020DF"/>
    <w:rsid w:val="00402FD7"/>
    <w:rsid w:val="00403503"/>
    <w:rsid w:val="004117D8"/>
    <w:rsid w:val="004132B5"/>
    <w:rsid w:val="00414BD1"/>
    <w:rsid w:val="00415D5E"/>
    <w:rsid w:val="00421AC7"/>
    <w:rsid w:val="00421E5C"/>
    <w:rsid w:val="00422DC7"/>
    <w:rsid w:val="00432559"/>
    <w:rsid w:val="004333B6"/>
    <w:rsid w:val="00437964"/>
    <w:rsid w:val="00437AD7"/>
    <w:rsid w:val="00446B66"/>
    <w:rsid w:val="00450ECE"/>
    <w:rsid w:val="0045256C"/>
    <w:rsid w:val="0045269D"/>
    <w:rsid w:val="00452730"/>
    <w:rsid w:val="004538D8"/>
    <w:rsid w:val="00455942"/>
    <w:rsid w:val="00457662"/>
    <w:rsid w:val="0047362E"/>
    <w:rsid w:val="0047587C"/>
    <w:rsid w:val="00477F8A"/>
    <w:rsid w:val="00485843"/>
    <w:rsid w:val="00491D8C"/>
    <w:rsid w:val="00495B78"/>
    <w:rsid w:val="00496615"/>
    <w:rsid w:val="00496DB5"/>
    <w:rsid w:val="004A0ED8"/>
    <w:rsid w:val="004A1F53"/>
    <w:rsid w:val="004A57EA"/>
    <w:rsid w:val="004A65A4"/>
    <w:rsid w:val="004A67A4"/>
    <w:rsid w:val="004A6890"/>
    <w:rsid w:val="004B13A6"/>
    <w:rsid w:val="004B6E78"/>
    <w:rsid w:val="004C03A5"/>
    <w:rsid w:val="004C3C64"/>
    <w:rsid w:val="004C47FB"/>
    <w:rsid w:val="004D155D"/>
    <w:rsid w:val="004D22BB"/>
    <w:rsid w:val="004D2B54"/>
    <w:rsid w:val="004D56F7"/>
    <w:rsid w:val="004D6E99"/>
    <w:rsid w:val="004E0C4A"/>
    <w:rsid w:val="004E2876"/>
    <w:rsid w:val="004E4E8A"/>
    <w:rsid w:val="004F1D48"/>
    <w:rsid w:val="004F30B3"/>
    <w:rsid w:val="004F59ED"/>
    <w:rsid w:val="004F5E67"/>
    <w:rsid w:val="004F6992"/>
    <w:rsid w:val="004F77BF"/>
    <w:rsid w:val="00501C6A"/>
    <w:rsid w:val="00503A0A"/>
    <w:rsid w:val="00505450"/>
    <w:rsid w:val="00511716"/>
    <w:rsid w:val="00513A12"/>
    <w:rsid w:val="00516864"/>
    <w:rsid w:val="005172C2"/>
    <w:rsid w:val="00517CE0"/>
    <w:rsid w:val="00517CF2"/>
    <w:rsid w:val="005202AD"/>
    <w:rsid w:val="00521CA1"/>
    <w:rsid w:val="00522DFA"/>
    <w:rsid w:val="00523AE8"/>
    <w:rsid w:val="00524717"/>
    <w:rsid w:val="00527192"/>
    <w:rsid w:val="0053055F"/>
    <w:rsid w:val="005330EF"/>
    <w:rsid w:val="00533ACD"/>
    <w:rsid w:val="00534F89"/>
    <w:rsid w:val="00535550"/>
    <w:rsid w:val="00535884"/>
    <w:rsid w:val="005416D6"/>
    <w:rsid w:val="0054280C"/>
    <w:rsid w:val="005433E6"/>
    <w:rsid w:val="00543EFB"/>
    <w:rsid w:val="00543FEB"/>
    <w:rsid w:val="00551129"/>
    <w:rsid w:val="0055178B"/>
    <w:rsid w:val="00553066"/>
    <w:rsid w:val="0055568B"/>
    <w:rsid w:val="005557BC"/>
    <w:rsid w:val="00561426"/>
    <w:rsid w:val="00563DFF"/>
    <w:rsid w:val="00571241"/>
    <w:rsid w:val="005716EA"/>
    <w:rsid w:val="005718F9"/>
    <w:rsid w:val="0057205C"/>
    <w:rsid w:val="00572A96"/>
    <w:rsid w:val="00573B06"/>
    <w:rsid w:val="00575CB5"/>
    <w:rsid w:val="00582097"/>
    <w:rsid w:val="00586DF7"/>
    <w:rsid w:val="00587DB5"/>
    <w:rsid w:val="005900D6"/>
    <w:rsid w:val="0059142A"/>
    <w:rsid w:val="00593994"/>
    <w:rsid w:val="0059407F"/>
    <w:rsid w:val="005942B7"/>
    <w:rsid w:val="00594926"/>
    <w:rsid w:val="00594E6A"/>
    <w:rsid w:val="005964A0"/>
    <w:rsid w:val="005A0DCA"/>
    <w:rsid w:val="005A7BDB"/>
    <w:rsid w:val="005B3E3D"/>
    <w:rsid w:val="005B48C3"/>
    <w:rsid w:val="005B5714"/>
    <w:rsid w:val="005B6808"/>
    <w:rsid w:val="005C197A"/>
    <w:rsid w:val="005C35E2"/>
    <w:rsid w:val="005C5510"/>
    <w:rsid w:val="005C6EFD"/>
    <w:rsid w:val="005D249A"/>
    <w:rsid w:val="005D3758"/>
    <w:rsid w:val="005D605C"/>
    <w:rsid w:val="005E1602"/>
    <w:rsid w:val="005E1E58"/>
    <w:rsid w:val="005E2AAD"/>
    <w:rsid w:val="005F2E78"/>
    <w:rsid w:val="005F549D"/>
    <w:rsid w:val="005F7884"/>
    <w:rsid w:val="00600312"/>
    <w:rsid w:val="00607139"/>
    <w:rsid w:val="00612167"/>
    <w:rsid w:val="00613C2B"/>
    <w:rsid w:val="00613D88"/>
    <w:rsid w:val="00614CBA"/>
    <w:rsid w:val="00617A03"/>
    <w:rsid w:val="006210AD"/>
    <w:rsid w:val="006213BA"/>
    <w:rsid w:val="00621D74"/>
    <w:rsid w:val="00625F40"/>
    <w:rsid w:val="00636A0F"/>
    <w:rsid w:val="00637484"/>
    <w:rsid w:val="00640480"/>
    <w:rsid w:val="00642EA7"/>
    <w:rsid w:val="00643240"/>
    <w:rsid w:val="00647262"/>
    <w:rsid w:val="006505E8"/>
    <w:rsid w:val="00651CE1"/>
    <w:rsid w:val="006604C0"/>
    <w:rsid w:val="006617FF"/>
    <w:rsid w:val="00662DFD"/>
    <w:rsid w:val="006638F2"/>
    <w:rsid w:val="006663C6"/>
    <w:rsid w:val="006700A1"/>
    <w:rsid w:val="0067094B"/>
    <w:rsid w:val="00671402"/>
    <w:rsid w:val="00671AA7"/>
    <w:rsid w:val="00674A7B"/>
    <w:rsid w:val="0068316E"/>
    <w:rsid w:val="00684359"/>
    <w:rsid w:val="0069255D"/>
    <w:rsid w:val="00692A5E"/>
    <w:rsid w:val="006930AF"/>
    <w:rsid w:val="006941E6"/>
    <w:rsid w:val="00697FC9"/>
    <w:rsid w:val="006A052C"/>
    <w:rsid w:val="006A36B5"/>
    <w:rsid w:val="006A4B60"/>
    <w:rsid w:val="006A5510"/>
    <w:rsid w:val="006A5F49"/>
    <w:rsid w:val="006A6414"/>
    <w:rsid w:val="006B14C4"/>
    <w:rsid w:val="006B2784"/>
    <w:rsid w:val="006B2C7F"/>
    <w:rsid w:val="006B588C"/>
    <w:rsid w:val="006B610E"/>
    <w:rsid w:val="006B7B22"/>
    <w:rsid w:val="006C1164"/>
    <w:rsid w:val="006C1B07"/>
    <w:rsid w:val="006C5A6B"/>
    <w:rsid w:val="006C612D"/>
    <w:rsid w:val="006D2AC5"/>
    <w:rsid w:val="006D3648"/>
    <w:rsid w:val="006D4611"/>
    <w:rsid w:val="006D5F27"/>
    <w:rsid w:val="006D63EA"/>
    <w:rsid w:val="006E1384"/>
    <w:rsid w:val="006E14E9"/>
    <w:rsid w:val="006E297F"/>
    <w:rsid w:val="006E4616"/>
    <w:rsid w:val="006E65E4"/>
    <w:rsid w:val="006F011B"/>
    <w:rsid w:val="006F15AE"/>
    <w:rsid w:val="006F62E7"/>
    <w:rsid w:val="00703D33"/>
    <w:rsid w:val="00704C34"/>
    <w:rsid w:val="007103AE"/>
    <w:rsid w:val="0071087B"/>
    <w:rsid w:val="00710EB0"/>
    <w:rsid w:val="007159EC"/>
    <w:rsid w:val="0072062E"/>
    <w:rsid w:val="00720E4A"/>
    <w:rsid w:val="00721D02"/>
    <w:rsid w:val="00723A44"/>
    <w:rsid w:val="007334E2"/>
    <w:rsid w:val="00735313"/>
    <w:rsid w:val="007413AF"/>
    <w:rsid w:val="00743BAF"/>
    <w:rsid w:val="00751164"/>
    <w:rsid w:val="007517EB"/>
    <w:rsid w:val="00752C24"/>
    <w:rsid w:val="00762187"/>
    <w:rsid w:val="00763A04"/>
    <w:rsid w:val="007659CD"/>
    <w:rsid w:val="0077244F"/>
    <w:rsid w:val="00774994"/>
    <w:rsid w:val="007757CC"/>
    <w:rsid w:val="00776383"/>
    <w:rsid w:val="007830C0"/>
    <w:rsid w:val="00784E5B"/>
    <w:rsid w:val="00793B27"/>
    <w:rsid w:val="00794AB0"/>
    <w:rsid w:val="00795BB8"/>
    <w:rsid w:val="007961B3"/>
    <w:rsid w:val="007979F0"/>
    <w:rsid w:val="007A0134"/>
    <w:rsid w:val="007A2464"/>
    <w:rsid w:val="007A343A"/>
    <w:rsid w:val="007A444C"/>
    <w:rsid w:val="007A713E"/>
    <w:rsid w:val="007B320A"/>
    <w:rsid w:val="007C2BCC"/>
    <w:rsid w:val="007C5B6C"/>
    <w:rsid w:val="007C773B"/>
    <w:rsid w:val="007D11AF"/>
    <w:rsid w:val="007D1A48"/>
    <w:rsid w:val="007D4C71"/>
    <w:rsid w:val="007E068E"/>
    <w:rsid w:val="007E4A67"/>
    <w:rsid w:val="007F3D21"/>
    <w:rsid w:val="007F539E"/>
    <w:rsid w:val="007F743D"/>
    <w:rsid w:val="007F77F5"/>
    <w:rsid w:val="00803DF0"/>
    <w:rsid w:val="008042C3"/>
    <w:rsid w:val="00804F11"/>
    <w:rsid w:val="00805E31"/>
    <w:rsid w:val="00807AD8"/>
    <w:rsid w:val="00810D6C"/>
    <w:rsid w:val="0081192F"/>
    <w:rsid w:val="008123DF"/>
    <w:rsid w:val="00813366"/>
    <w:rsid w:val="00813A01"/>
    <w:rsid w:val="00814946"/>
    <w:rsid w:val="00820095"/>
    <w:rsid w:val="00821C2C"/>
    <w:rsid w:val="00826963"/>
    <w:rsid w:val="00827F9A"/>
    <w:rsid w:val="008336FE"/>
    <w:rsid w:val="00841537"/>
    <w:rsid w:val="0084374A"/>
    <w:rsid w:val="00846E90"/>
    <w:rsid w:val="00850C37"/>
    <w:rsid w:val="0085448E"/>
    <w:rsid w:val="00855EF0"/>
    <w:rsid w:val="008606FA"/>
    <w:rsid w:val="00861A2F"/>
    <w:rsid w:val="00862F17"/>
    <w:rsid w:val="008641CC"/>
    <w:rsid w:val="00875C6F"/>
    <w:rsid w:val="008778E0"/>
    <w:rsid w:val="00883947"/>
    <w:rsid w:val="00883FED"/>
    <w:rsid w:val="00884E38"/>
    <w:rsid w:val="008867CB"/>
    <w:rsid w:val="00891741"/>
    <w:rsid w:val="008918CB"/>
    <w:rsid w:val="00895241"/>
    <w:rsid w:val="008970E2"/>
    <w:rsid w:val="008A0E8E"/>
    <w:rsid w:val="008A158B"/>
    <w:rsid w:val="008A2AA1"/>
    <w:rsid w:val="008A3124"/>
    <w:rsid w:val="008A6096"/>
    <w:rsid w:val="008A711E"/>
    <w:rsid w:val="008A73FD"/>
    <w:rsid w:val="008A7734"/>
    <w:rsid w:val="008B17E4"/>
    <w:rsid w:val="008B1B22"/>
    <w:rsid w:val="008B1CD6"/>
    <w:rsid w:val="008B2C24"/>
    <w:rsid w:val="008B39B6"/>
    <w:rsid w:val="008B57A5"/>
    <w:rsid w:val="008B660B"/>
    <w:rsid w:val="008B7296"/>
    <w:rsid w:val="008C0430"/>
    <w:rsid w:val="008C5847"/>
    <w:rsid w:val="008D0940"/>
    <w:rsid w:val="008D1063"/>
    <w:rsid w:val="008D243A"/>
    <w:rsid w:val="008D2C01"/>
    <w:rsid w:val="008D3129"/>
    <w:rsid w:val="008D34E5"/>
    <w:rsid w:val="008E439E"/>
    <w:rsid w:val="008E472B"/>
    <w:rsid w:val="008E4C5A"/>
    <w:rsid w:val="008F0246"/>
    <w:rsid w:val="008F133D"/>
    <w:rsid w:val="008F2EE8"/>
    <w:rsid w:val="008F3BA4"/>
    <w:rsid w:val="008F4CEF"/>
    <w:rsid w:val="008F5BD9"/>
    <w:rsid w:val="00900A3C"/>
    <w:rsid w:val="009067C4"/>
    <w:rsid w:val="0090699E"/>
    <w:rsid w:val="00906ED0"/>
    <w:rsid w:val="00910296"/>
    <w:rsid w:val="009114AC"/>
    <w:rsid w:val="00911DBA"/>
    <w:rsid w:val="00914338"/>
    <w:rsid w:val="00914915"/>
    <w:rsid w:val="0092378E"/>
    <w:rsid w:val="00932457"/>
    <w:rsid w:val="009332E3"/>
    <w:rsid w:val="0093489C"/>
    <w:rsid w:val="00935DBE"/>
    <w:rsid w:val="00941C83"/>
    <w:rsid w:val="0094788E"/>
    <w:rsid w:val="00955942"/>
    <w:rsid w:val="00960D59"/>
    <w:rsid w:val="00963511"/>
    <w:rsid w:val="00963E9D"/>
    <w:rsid w:val="0096505E"/>
    <w:rsid w:val="00965077"/>
    <w:rsid w:val="009658ED"/>
    <w:rsid w:val="009722ED"/>
    <w:rsid w:val="0097326C"/>
    <w:rsid w:val="0097407B"/>
    <w:rsid w:val="00974FCE"/>
    <w:rsid w:val="00975FB5"/>
    <w:rsid w:val="00977D30"/>
    <w:rsid w:val="00980A75"/>
    <w:rsid w:val="009858DD"/>
    <w:rsid w:val="00990021"/>
    <w:rsid w:val="0099113C"/>
    <w:rsid w:val="0099377C"/>
    <w:rsid w:val="00993CDA"/>
    <w:rsid w:val="00994BD4"/>
    <w:rsid w:val="00995E4E"/>
    <w:rsid w:val="00997BD2"/>
    <w:rsid w:val="009A2123"/>
    <w:rsid w:val="009A6DF4"/>
    <w:rsid w:val="009A7701"/>
    <w:rsid w:val="009B26A0"/>
    <w:rsid w:val="009B2F4A"/>
    <w:rsid w:val="009B3585"/>
    <w:rsid w:val="009B7243"/>
    <w:rsid w:val="009C034C"/>
    <w:rsid w:val="009C470C"/>
    <w:rsid w:val="009C5DA1"/>
    <w:rsid w:val="009D2C46"/>
    <w:rsid w:val="009D6688"/>
    <w:rsid w:val="009E0115"/>
    <w:rsid w:val="009E0E84"/>
    <w:rsid w:val="009E3744"/>
    <w:rsid w:val="009E4B18"/>
    <w:rsid w:val="009E5AA7"/>
    <w:rsid w:val="009E6139"/>
    <w:rsid w:val="009E62BF"/>
    <w:rsid w:val="009F18FE"/>
    <w:rsid w:val="009F1C98"/>
    <w:rsid w:val="009F1CAC"/>
    <w:rsid w:val="009F318E"/>
    <w:rsid w:val="009F4A2D"/>
    <w:rsid w:val="009F4F2D"/>
    <w:rsid w:val="009F72E6"/>
    <w:rsid w:val="009F75D8"/>
    <w:rsid w:val="009F7752"/>
    <w:rsid w:val="009F7932"/>
    <w:rsid w:val="00A00311"/>
    <w:rsid w:val="00A00E8F"/>
    <w:rsid w:val="00A00F8D"/>
    <w:rsid w:val="00A01760"/>
    <w:rsid w:val="00A14FF2"/>
    <w:rsid w:val="00A25E93"/>
    <w:rsid w:val="00A26249"/>
    <w:rsid w:val="00A30D3E"/>
    <w:rsid w:val="00A31229"/>
    <w:rsid w:val="00A3214F"/>
    <w:rsid w:val="00A324F2"/>
    <w:rsid w:val="00A36DE5"/>
    <w:rsid w:val="00A42969"/>
    <w:rsid w:val="00A42BCC"/>
    <w:rsid w:val="00A4716C"/>
    <w:rsid w:val="00A520E9"/>
    <w:rsid w:val="00A52631"/>
    <w:rsid w:val="00A563A7"/>
    <w:rsid w:val="00A5661F"/>
    <w:rsid w:val="00A571F8"/>
    <w:rsid w:val="00A57939"/>
    <w:rsid w:val="00A64640"/>
    <w:rsid w:val="00A671C9"/>
    <w:rsid w:val="00A67CAA"/>
    <w:rsid w:val="00A723FB"/>
    <w:rsid w:val="00A72941"/>
    <w:rsid w:val="00A811A5"/>
    <w:rsid w:val="00A82766"/>
    <w:rsid w:val="00A85FF1"/>
    <w:rsid w:val="00A873BB"/>
    <w:rsid w:val="00A90938"/>
    <w:rsid w:val="00A90C45"/>
    <w:rsid w:val="00A92321"/>
    <w:rsid w:val="00A94011"/>
    <w:rsid w:val="00A94C99"/>
    <w:rsid w:val="00A94D11"/>
    <w:rsid w:val="00A958B5"/>
    <w:rsid w:val="00AA2B7F"/>
    <w:rsid w:val="00AA632D"/>
    <w:rsid w:val="00AA66CD"/>
    <w:rsid w:val="00AA6BE2"/>
    <w:rsid w:val="00AB276B"/>
    <w:rsid w:val="00AB62AA"/>
    <w:rsid w:val="00AB6A8E"/>
    <w:rsid w:val="00AC1BCD"/>
    <w:rsid w:val="00AC3126"/>
    <w:rsid w:val="00AD08C3"/>
    <w:rsid w:val="00AD0F5E"/>
    <w:rsid w:val="00AD18B7"/>
    <w:rsid w:val="00AD5659"/>
    <w:rsid w:val="00AD6520"/>
    <w:rsid w:val="00AD6A11"/>
    <w:rsid w:val="00AD6CE4"/>
    <w:rsid w:val="00AD7AC7"/>
    <w:rsid w:val="00AE05A8"/>
    <w:rsid w:val="00AF04FD"/>
    <w:rsid w:val="00AF2085"/>
    <w:rsid w:val="00AF6127"/>
    <w:rsid w:val="00AF6506"/>
    <w:rsid w:val="00AF6F7A"/>
    <w:rsid w:val="00B000C2"/>
    <w:rsid w:val="00B05164"/>
    <w:rsid w:val="00B05F2D"/>
    <w:rsid w:val="00B05F81"/>
    <w:rsid w:val="00B10EA1"/>
    <w:rsid w:val="00B11756"/>
    <w:rsid w:val="00B1272D"/>
    <w:rsid w:val="00B13249"/>
    <w:rsid w:val="00B15D4E"/>
    <w:rsid w:val="00B2137A"/>
    <w:rsid w:val="00B229BA"/>
    <w:rsid w:val="00B243C6"/>
    <w:rsid w:val="00B2644B"/>
    <w:rsid w:val="00B33EF7"/>
    <w:rsid w:val="00B347FF"/>
    <w:rsid w:val="00B34FC5"/>
    <w:rsid w:val="00B3531B"/>
    <w:rsid w:val="00B35E7C"/>
    <w:rsid w:val="00B42858"/>
    <w:rsid w:val="00B43087"/>
    <w:rsid w:val="00B46B77"/>
    <w:rsid w:val="00B471EB"/>
    <w:rsid w:val="00B50B4F"/>
    <w:rsid w:val="00B53D86"/>
    <w:rsid w:val="00B54117"/>
    <w:rsid w:val="00B642B7"/>
    <w:rsid w:val="00B66908"/>
    <w:rsid w:val="00B66CCD"/>
    <w:rsid w:val="00B67E8E"/>
    <w:rsid w:val="00B71BC9"/>
    <w:rsid w:val="00B72CD0"/>
    <w:rsid w:val="00B739A1"/>
    <w:rsid w:val="00B74E1B"/>
    <w:rsid w:val="00B7706B"/>
    <w:rsid w:val="00B821A4"/>
    <w:rsid w:val="00B84A23"/>
    <w:rsid w:val="00B85161"/>
    <w:rsid w:val="00B86E23"/>
    <w:rsid w:val="00B875DE"/>
    <w:rsid w:val="00B92149"/>
    <w:rsid w:val="00B929B8"/>
    <w:rsid w:val="00B92AE9"/>
    <w:rsid w:val="00B936F9"/>
    <w:rsid w:val="00B9721E"/>
    <w:rsid w:val="00BA1DB3"/>
    <w:rsid w:val="00BA44E0"/>
    <w:rsid w:val="00BA5DD7"/>
    <w:rsid w:val="00BB1179"/>
    <w:rsid w:val="00BB1B99"/>
    <w:rsid w:val="00BB330F"/>
    <w:rsid w:val="00BB4195"/>
    <w:rsid w:val="00BB71A3"/>
    <w:rsid w:val="00BC488F"/>
    <w:rsid w:val="00BD41D6"/>
    <w:rsid w:val="00BD606F"/>
    <w:rsid w:val="00BE13B6"/>
    <w:rsid w:val="00BE5F16"/>
    <w:rsid w:val="00BE6C32"/>
    <w:rsid w:val="00BE7EF9"/>
    <w:rsid w:val="00BF28AB"/>
    <w:rsid w:val="00BF340D"/>
    <w:rsid w:val="00BF6D12"/>
    <w:rsid w:val="00C02593"/>
    <w:rsid w:val="00C0366C"/>
    <w:rsid w:val="00C03779"/>
    <w:rsid w:val="00C04C84"/>
    <w:rsid w:val="00C05398"/>
    <w:rsid w:val="00C05665"/>
    <w:rsid w:val="00C062A5"/>
    <w:rsid w:val="00C0631B"/>
    <w:rsid w:val="00C23632"/>
    <w:rsid w:val="00C316C2"/>
    <w:rsid w:val="00C34516"/>
    <w:rsid w:val="00C35D1C"/>
    <w:rsid w:val="00C379AA"/>
    <w:rsid w:val="00C44E46"/>
    <w:rsid w:val="00C45F4D"/>
    <w:rsid w:val="00C5320A"/>
    <w:rsid w:val="00C53FA0"/>
    <w:rsid w:val="00C568B8"/>
    <w:rsid w:val="00C60FB2"/>
    <w:rsid w:val="00C622A7"/>
    <w:rsid w:val="00C623ED"/>
    <w:rsid w:val="00C63C2A"/>
    <w:rsid w:val="00C7321C"/>
    <w:rsid w:val="00C74D9D"/>
    <w:rsid w:val="00C76AE5"/>
    <w:rsid w:val="00C77781"/>
    <w:rsid w:val="00C845F6"/>
    <w:rsid w:val="00C84A71"/>
    <w:rsid w:val="00C860DE"/>
    <w:rsid w:val="00C879A9"/>
    <w:rsid w:val="00C91A0B"/>
    <w:rsid w:val="00C92182"/>
    <w:rsid w:val="00C93687"/>
    <w:rsid w:val="00C96867"/>
    <w:rsid w:val="00C97156"/>
    <w:rsid w:val="00CA2D97"/>
    <w:rsid w:val="00CA474A"/>
    <w:rsid w:val="00CB0939"/>
    <w:rsid w:val="00CB1381"/>
    <w:rsid w:val="00CB2A76"/>
    <w:rsid w:val="00CB55BD"/>
    <w:rsid w:val="00CB5683"/>
    <w:rsid w:val="00CC07E3"/>
    <w:rsid w:val="00CC145D"/>
    <w:rsid w:val="00CC72F1"/>
    <w:rsid w:val="00CD27E5"/>
    <w:rsid w:val="00CD4135"/>
    <w:rsid w:val="00CD5F04"/>
    <w:rsid w:val="00CE112C"/>
    <w:rsid w:val="00CE445D"/>
    <w:rsid w:val="00CE5839"/>
    <w:rsid w:val="00CE7FE9"/>
    <w:rsid w:val="00CF5A7E"/>
    <w:rsid w:val="00D00E29"/>
    <w:rsid w:val="00D02DD1"/>
    <w:rsid w:val="00D042D1"/>
    <w:rsid w:val="00D05E2B"/>
    <w:rsid w:val="00D10688"/>
    <w:rsid w:val="00D13386"/>
    <w:rsid w:val="00D151A1"/>
    <w:rsid w:val="00D15559"/>
    <w:rsid w:val="00D2379B"/>
    <w:rsid w:val="00D260C1"/>
    <w:rsid w:val="00D31C31"/>
    <w:rsid w:val="00D335FE"/>
    <w:rsid w:val="00D407E3"/>
    <w:rsid w:val="00D40AC9"/>
    <w:rsid w:val="00D4207A"/>
    <w:rsid w:val="00D46E8A"/>
    <w:rsid w:val="00D54833"/>
    <w:rsid w:val="00D55E55"/>
    <w:rsid w:val="00D6051C"/>
    <w:rsid w:val="00D61DE0"/>
    <w:rsid w:val="00D67171"/>
    <w:rsid w:val="00D674BF"/>
    <w:rsid w:val="00D70267"/>
    <w:rsid w:val="00D73298"/>
    <w:rsid w:val="00D75111"/>
    <w:rsid w:val="00D75F64"/>
    <w:rsid w:val="00D77805"/>
    <w:rsid w:val="00D77F0A"/>
    <w:rsid w:val="00D82F58"/>
    <w:rsid w:val="00D83195"/>
    <w:rsid w:val="00D85616"/>
    <w:rsid w:val="00D8640D"/>
    <w:rsid w:val="00D90B83"/>
    <w:rsid w:val="00D9191A"/>
    <w:rsid w:val="00D953B3"/>
    <w:rsid w:val="00DA1AF0"/>
    <w:rsid w:val="00DA3337"/>
    <w:rsid w:val="00DA3EF0"/>
    <w:rsid w:val="00DB280A"/>
    <w:rsid w:val="00DB2AB0"/>
    <w:rsid w:val="00DB45A3"/>
    <w:rsid w:val="00DB58D5"/>
    <w:rsid w:val="00DB7936"/>
    <w:rsid w:val="00DB7ADB"/>
    <w:rsid w:val="00DC210B"/>
    <w:rsid w:val="00DC57DC"/>
    <w:rsid w:val="00DC67D3"/>
    <w:rsid w:val="00DC7BFA"/>
    <w:rsid w:val="00DC7C3D"/>
    <w:rsid w:val="00DD57DF"/>
    <w:rsid w:val="00DD7820"/>
    <w:rsid w:val="00DD78D1"/>
    <w:rsid w:val="00DE0C96"/>
    <w:rsid w:val="00DE0D18"/>
    <w:rsid w:val="00DE1E04"/>
    <w:rsid w:val="00DE3D5B"/>
    <w:rsid w:val="00DE6384"/>
    <w:rsid w:val="00DE72D1"/>
    <w:rsid w:val="00DF0C41"/>
    <w:rsid w:val="00DF1908"/>
    <w:rsid w:val="00DF34EC"/>
    <w:rsid w:val="00DF5A16"/>
    <w:rsid w:val="00DF5E53"/>
    <w:rsid w:val="00DF6045"/>
    <w:rsid w:val="00E006A4"/>
    <w:rsid w:val="00E02938"/>
    <w:rsid w:val="00E03B61"/>
    <w:rsid w:val="00E0446E"/>
    <w:rsid w:val="00E06860"/>
    <w:rsid w:val="00E102FF"/>
    <w:rsid w:val="00E11B51"/>
    <w:rsid w:val="00E12329"/>
    <w:rsid w:val="00E12C39"/>
    <w:rsid w:val="00E16B86"/>
    <w:rsid w:val="00E208FC"/>
    <w:rsid w:val="00E218D1"/>
    <w:rsid w:val="00E21980"/>
    <w:rsid w:val="00E21B2A"/>
    <w:rsid w:val="00E22115"/>
    <w:rsid w:val="00E225B0"/>
    <w:rsid w:val="00E24D06"/>
    <w:rsid w:val="00E26BC0"/>
    <w:rsid w:val="00E30A35"/>
    <w:rsid w:val="00E30B98"/>
    <w:rsid w:val="00E33551"/>
    <w:rsid w:val="00E337C0"/>
    <w:rsid w:val="00E33A93"/>
    <w:rsid w:val="00E35216"/>
    <w:rsid w:val="00E35CFF"/>
    <w:rsid w:val="00E37566"/>
    <w:rsid w:val="00E41365"/>
    <w:rsid w:val="00E43CE8"/>
    <w:rsid w:val="00E43E62"/>
    <w:rsid w:val="00E45472"/>
    <w:rsid w:val="00E458F1"/>
    <w:rsid w:val="00E46BBD"/>
    <w:rsid w:val="00E512AB"/>
    <w:rsid w:val="00E5461D"/>
    <w:rsid w:val="00E55CCA"/>
    <w:rsid w:val="00E56B42"/>
    <w:rsid w:val="00E57273"/>
    <w:rsid w:val="00E62038"/>
    <w:rsid w:val="00E65DB8"/>
    <w:rsid w:val="00E66CCE"/>
    <w:rsid w:val="00E727B4"/>
    <w:rsid w:val="00E76AE8"/>
    <w:rsid w:val="00E772E5"/>
    <w:rsid w:val="00E8087F"/>
    <w:rsid w:val="00E814CD"/>
    <w:rsid w:val="00E872D4"/>
    <w:rsid w:val="00E90566"/>
    <w:rsid w:val="00E917A0"/>
    <w:rsid w:val="00E94695"/>
    <w:rsid w:val="00E978FD"/>
    <w:rsid w:val="00EA3692"/>
    <w:rsid w:val="00EA45E9"/>
    <w:rsid w:val="00EA5F72"/>
    <w:rsid w:val="00EA6D0E"/>
    <w:rsid w:val="00EB1D90"/>
    <w:rsid w:val="00EB2C83"/>
    <w:rsid w:val="00EB63B8"/>
    <w:rsid w:val="00EC28A9"/>
    <w:rsid w:val="00ED0853"/>
    <w:rsid w:val="00ED1350"/>
    <w:rsid w:val="00ED46D3"/>
    <w:rsid w:val="00EE20B8"/>
    <w:rsid w:val="00EF29E1"/>
    <w:rsid w:val="00EF36A5"/>
    <w:rsid w:val="00EF4A0C"/>
    <w:rsid w:val="00EF60BD"/>
    <w:rsid w:val="00F01CA8"/>
    <w:rsid w:val="00F02C20"/>
    <w:rsid w:val="00F04FC4"/>
    <w:rsid w:val="00F130DA"/>
    <w:rsid w:val="00F130F8"/>
    <w:rsid w:val="00F14E8C"/>
    <w:rsid w:val="00F15CC3"/>
    <w:rsid w:val="00F21569"/>
    <w:rsid w:val="00F22827"/>
    <w:rsid w:val="00F250EC"/>
    <w:rsid w:val="00F25880"/>
    <w:rsid w:val="00F30184"/>
    <w:rsid w:val="00F312B9"/>
    <w:rsid w:val="00F31A7A"/>
    <w:rsid w:val="00F33387"/>
    <w:rsid w:val="00F35272"/>
    <w:rsid w:val="00F37460"/>
    <w:rsid w:val="00F40538"/>
    <w:rsid w:val="00F420EE"/>
    <w:rsid w:val="00F428A0"/>
    <w:rsid w:val="00F42BDF"/>
    <w:rsid w:val="00F43B74"/>
    <w:rsid w:val="00F4427D"/>
    <w:rsid w:val="00F45299"/>
    <w:rsid w:val="00F53B20"/>
    <w:rsid w:val="00F5488C"/>
    <w:rsid w:val="00F54E8D"/>
    <w:rsid w:val="00F62EF7"/>
    <w:rsid w:val="00F65C58"/>
    <w:rsid w:val="00F661DD"/>
    <w:rsid w:val="00F6661F"/>
    <w:rsid w:val="00F668FA"/>
    <w:rsid w:val="00F77B53"/>
    <w:rsid w:val="00F85417"/>
    <w:rsid w:val="00F8561A"/>
    <w:rsid w:val="00F856E9"/>
    <w:rsid w:val="00F860DC"/>
    <w:rsid w:val="00F92FA7"/>
    <w:rsid w:val="00F94157"/>
    <w:rsid w:val="00F967D6"/>
    <w:rsid w:val="00F97284"/>
    <w:rsid w:val="00F97B5B"/>
    <w:rsid w:val="00FA007E"/>
    <w:rsid w:val="00FA11EA"/>
    <w:rsid w:val="00FA3D05"/>
    <w:rsid w:val="00FA5ABF"/>
    <w:rsid w:val="00FB0C84"/>
    <w:rsid w:val="00FB35F7"/>
    <w:rsid w:val="00FC2AF0"/>
    <w:rsid w:val="00FC6D8D"/>
    <w:rsid w:val="00FC7BAF"/>
    <w:rsid w:val="00FD0329"/>
    <w:rsid w:val="00FD6F3C"/>
    <w:rsid w:val="00FE074A"/>
    <w:rsid w:val="00FE0F3B"/>
    <w:rsid w:val="00FF1C15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FB5CB-EEB0-43DD-B65A-4286BE9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2E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3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14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321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aliases w:val="Мой Заголовок 1 Знак"/>
    <w:basedOn w:val="a0"/>
    <w:link w:val="a6"/>
    <w:locked/>
    <w:rsid w:val="00A3214F"/>
    <w:rPr>
      <w:rFonts w:ascii="Times New Roman" w:hAnsi="Times New Roman"/>
      <w:sz w:val="28"/>
    </w:rPr>
  </w:style>
  <w:style w:type="paragraph" w:styleId="a6">
    <w:name w:val="Body Text Indent"/>
    <w:aliases w:val="Мой Заголовок 1"/>
    <w:basedOn w:val="a"/>
    <w:link w:val="a5"/>
    <w:unhideWhenUsed/>
    <w:rsid w:val="00A3214F"/>
    <w:pPr>
      <w:spacing w:after="0" w:line="360" w:lineRule="auto"/>
      <w:ind w:firstLine="720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A3214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1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32E6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table" w:styleId="a9">
    <w:name w:val="Table Grid"/>
    <w:basedOn w:val="a1"/>
    <w:uiPriority w:val="59"/>
    <w:rsid w:val="0023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2B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1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531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A4B6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7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A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BF7D209C7B2BFE515DCCF25FC294C6A9723B17046E7D44B01DD013D9E134EF8EFA885BE73171C7D9907BCBE6817BF2B2315296B913627F6ECBBC80C2F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4E34-2D1C-4CC0-8529-C063B78D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</dc:creator>
  <cp:lastModifiedBy>Зверева Ирина Юрьевна</cp:lastModifiedBy>
  <cp:revision>7</cp:revision>
  <cp:lastPrinted>2021-12-27T04:58:00Z</cp:lastPrinted>
  <dcterms:created xsi:type="dcterms:W3CDTF">2021-12-15T02:42:00Z</dcterms:created>
  <dcterms:modified xsi:type="dcterms:W3CDTF">2021-12-27T05:31:00Z</dcterms:modified>
</cp:coreProperties>
</file>