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670"/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contextualSpacing/>
        <w:ind w:left="5670"/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/>
    </w:p>
    <w:p>
      <w:pPr>
        <w:contextualSpacing/>
        <w:ind w:left="5670"/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/>
    </w:p>
    <w:p>
      <w:pPr>
        <w:contextualSpacing/>
        <w:ind w:left="5670"/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left="5670"/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left="5670"/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left="5670"/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left="5670"/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jc w:val="center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Правительства </w:t>
      </w:r>
      <w:r/>
    </w:p>
    <w:p>
      <w:pPr>
        <w:contextualSpacing/>
        <w:jc w:val="center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от </w:t>
      </w:r>
      <w:r>
        <w:rPr>
          <w:sz w:val="28"/>
          <w:szCs w:val="28"/>
        </w:rPr>
        <w:t xml:space="preserve">27.12.2021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554</w:t>
      </w:r>
      <w:r>
        <w:rPr>
          <w:sz w:val="28"/>
          <w:szCs w:val="28"/>
        </w:rPr>
        <w:t xml:space="preserve">-п </w:t>
      </w:r>
      <w:r/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постановление Правительства Новосибирской области от </w:t>
      </w:r>
      <w:r>
        <w:rPr>
          <w:sz w:val="28"/>
          <w:szCs w:val="28"/>
        </w:rPr>
        <w:t xml:space="preserve">27.12.2021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554</w:t>
      </w:r>
      <w:r>
        <w:rPr>
          <w:sz w:val="28"/>
          <w:szCs w:val="28"/>
        </w:rPr>
        <w:t xml:space="preserve">-п «</w:t>
      </w:r>
      <w:r>
        <w:rPr>
          <w:sz w:val="28"/>
          <w:szCs w:val="28"/>
        </w:rPr>
        <w:t xml:space="preserve">Об утверждении детализированного перечня мероприятий, реализуемых в рамках инфраструктурных проектов Новосибирской области, отобранных 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соответствии с постановлением Правительства Российской Федерации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14.07.2021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1189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Правил отбора инфраструктурных проектов, источником финансового обеспечения расходов на реализацию которых являются бю</w:t>
      </w:r>
      <w:r>
        <w:rPr>
          <w:sz w:val="28"/>
          <w:szCs w:val="28"/>
        </w:rPr>
        <w:t xml:space="preserve">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Детализированный </w:t>
      </w:r>
      <w:r>
        <w:rPr>
          <w:sz w:val="28"/>
          <w:szCs w:val="28"/>
        </w:rPr>
        <w:t xml:space="preserve">перечень мероприятий, реализуемых в рамках инфраструктурных проектов Новосибирской области, отобранных в соответствии с постановлением Правительства Российско</w:t>
      </w:r>
      <w:r>
        <w:rPr>
          <w:sz w:val="28"/>
          <w:szCs w:val="28"/>
        </w:rPr>
        <w:t xml:space="preserve">й Федерации от 14.07.2021 №</w:t>
      </w:r>
      <w:r>
        <w:rPr>
          <w:sz w:val="28"/>
          <w:szCs w:val="28"/>
        </w:rPr>
        <w:t xml:space="preserve"> 1189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финансовое обеспечение реализации инфраструктурных проектов, и о внесении изменений в Положение о Правительственной комиссии по региональному </w:t>
      </w:r>
      <w:r>
        <w:rPr>
          <w:sz w:val="28"/>
          <w:szCs w:val="28"/>
        </w:rPr>
        <w:t xml:space="preserve">развитию в Российской Федерации» и</w:t>
      </w:r>
      <w:r>
        <w:rPr>
          <w:sz w:val="28"/>
          <w:szCs w:val="28"/>
        </w:rPr>
        <w:t xml:space="preserve">зложить в редакции согласно приложению к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настоящему постановлению. </w:t>
      </w:r>
      <w:r/>
    </w:p>
    <w:p>
      <w:pPr>
        <w:ind w:firstLine="720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Травников</w:t>
      </w:r>
      <w:r/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tabs>
          <w:tab w:val="center" w:pos="4677" w:leader="none"/>
          <w:tab w:val="right" w:pos="9355" w:leader="none"/>
        </w:tabs>
        <w:rPr>
          <w:sz w:val="20"/>
        </w:rPr>
      </w:pPr>
      <w:r>
        <w:rPr>
          <w:sz w:val="20"/>
        </w:rPr>
        <w:t xml:space="preserve">Л.Н. Решетников</w:t>
      </w:r>
      <w:r/>
    </w:p>
    <w:p>
      <w:pPr>
        <w:spacing w:before="0" w:after="0"/>
        <w:tabs>
          <w:tab w:val="center" w:pos="4677" w:leader="none"/>
          <w:tab w:val="right" w:pos="9355" w:leader="none"/>
        </w:tabs>
        <w:rPr>
          <w:sz w:val="20"/>
        </w:rPr>
      </w:pPr>
      <w:r>
        <w:rPr>
          <w:sz w:val="20"/>
        </w:rPr>
        <w:t xml:space="preserve">238 66 81</w:t>
      </w:r>
      <w:r/>
    </w:p>
    <w:p>
      <w:pPr>
        <w:jc w:val="both"/>
        <w:spacing w:before="0" w:after="0"/>
        <w:widowControl w:val="off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9" w:h="16834" w:orient="portrait"/>
          <w:pgMar w:top="1134" w:right="567" w:bottom="851" w:left="1418" w:header="720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СОГЛАСО</w:t>
      </w:r>
      <w:bookmarkStart w:id="0" w:name="_GoBack"/>
      <w:r/>
      <w:bookmarkEnd w:id="0"/>
      <w:r>
        <w:rPr>
          <w:sz w:val="28"/>
          <w:szCs w:val="28"/>
        </w:rPr>
        <w:t xml:space="preserve">ВАНО:</w:t>
      </w:r>
      <w:r/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9"/>
      </w:tblGrid>
      <w:tr>
        <w:trPr>
          <w:trHeight w:val="480"/>
        </w:trPr>
        <w:tc>
          <w:tcPr>
            <w:tcW w:w="5529" w:type="dxa"/>
            <w:textDirection w:val="lrTb"/>
            <w:noWrap w:val="false"/>
          </w:tcPr>
          <w:p>
            <w:pPr>
              <w:pStyle w:val="704"/>
              <w:contextualSpacing/>
              <w:ind w:left="-75"/>
            </w:pPr>
            <w:r>
              <w:t xml:space="preserve">Первый заместитель Председателя Правительства Новосибирской области</w:t>
            </w:r>
            <w:r/>
          </w:p>
          <w:p>
            <w:pPr>
              <w:pStyle w:val="704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04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/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704"/>
              <w:contextualSpacing/>
              <w:jc w:val="right"/>
            </w:pPr>
            <w:r>
              <w:t xml:space="preserve">В.М. Знатков</w:t>
            </w:r>
            <w:r/>
          </w:p>
          <w:p>
            <w:pPr>
              <w:pStyle w:val="704"/>
              <w:contextualSpacing/>
              <w:jc w:val="right"/>
            </w:pPr>
            <w:r>
              <w:t xml:space="preserve">«___» ___________ 20</w:t>
            </w:r>
            <w:r>
              <w:t xml:space="preserve">2</w:t>
            </w:r>
            <w:r>
              <w:t xml:space="preserve">3 г.</w:t>
            </w:r>
            <w:r/>
          </w:p>
        </w:tc>
      </w:tr>
      <w:tr>
        <w:trPr>
          <w:trHeight w:val="132"/>
        </w:trPr>
        <w:tc>
          <w:tcPr>
            <w:tcW w:w="5529" w:type="dxa"/>
            <w:textDirection w:val="lrTb"/>
            <w:noWrap w:val="false"/>
          </w:tcPr>
          <w:p>
            <w:pPr>
              <w:pStyle w:val="704"/>
              <w:contextualSpacing/>
              <w:ind w:left="-75"/>
            </w:pPr>
            <w:r/>
            <w:r>
              <w:t xml:space="preserve">Исполняющий обязанности заместителя Председателя Правительства Новосибирской области – министра финансов и налоговой политики Новосибирской област</w:t>
            </w:r>
            <w:r>
              <w:t xml:space="preserve">и</w:t>
            </w:r>
            <w:r/>
          </w:p>
          <w:p>
            <w:pPr>
              <w:pStyle w:val="704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04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/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704"/>
              <w:contextualSpacing/>
              <w:jc w:val="right"/>
            </w:pPr>
            <w:r>
              <w:t xml:space="preserve">В.Ю. Голубенко</w:t>
            </w:r>
            <w:r/>
          </w:p>
          <w:p>
            <w:pPr>
              <w:pStyle w:val="704"/>
              <w:contextualSpacing/>
              <w:jc w:val="right"/>
            </w:pPr>
            <w:r>
              <w:t xml:space="preserve">«___» ___________ 2023 г.</w:t>
            </w:r>
            <w:r/>
          </w:p>
        </w:tc>
      </w:tr>
      <w:tr>
        <w:trPr>
          <w:trHeight w:val="132"/>
        </w:trPr>
        <w:tc>
          <w:tcPr>
            <w:tcW w:w="5529" w:type="dxa"/>
            <w:textDirection w:val="lrTb"/>
            <w:noWrap w:val="false"/>
          </w:tcPr>
          <w:p>
            <w:pPr>
              <w:pStyle w:val="704"/>
              <w:contextualSpacing/>
              <w:ind w:left="-75"/>
            </w:pPr>
            <w:r>
              <w:t xml:space="preserve">М</w:t>
            </w:r>
            <w:r>
              <w:t xml:space="preserve">инистр юстиции Новосибирской области</w:t>
            </w:r>
            <w:r/>
          </w:p>
          <w:p>
            <w:pPr>
              <w:pStyle w:val="704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04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/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704"/>
              <w:contextualSpacing/>
              <w:jc w:val="right"/>
            </w:pPr>
            <w:r>
              <w:t xml:space="preserve">Т.</w:t>
            </w:r>
            <w:r>
              <w:t xml:space="preserve">Н</w:t>
            </w:r>
            <w:r>
              <w:t xml:space="preserve">. </w:t>
            </w:r>
            <w:r>
              <w:t xml:space="preserve">Деркач</w:t>
            </w:r>
            <w:r/>
          </w:p>
          <w:p>
            <w:pPr>
              <w:pStyle w:val="704"/>
              <w:contextualSpacing/>
              <w:jc w:val="right"/>
            </w:pPr>
            <w:r>
              <w:t xml:space="preserve">«___» ___________ 20</w:t>
            </w:r>
            <w:r>
              <w:t xml:space="preserve">2</w:t>
            </w:r>
            <w:r>
              <w:t xml:space="preserve">3 г.</w:t>
            </w:r>
            <w:r/>
          </w:p>
          <w:p>
            <w:pPr>
              <w:pStyle w:val="704"/>
              <w:contextualSpacing/>
              <w:jc w:val="right"/>
            </w:pPr>
            <w:r/>
            <w:r/>
          </w:p>
        </w:tc>
      </w:tr>
      <w:tr>
        <w:trPr>
          <w:trHeight w:val="132"/>
        </w:trPr>
        <w:tc>
          <w:tcPr>
            <w:tcW w:w="5529" w:type="dxa"/>
            <w:textDirection w:val="lrTb"/>
            <w:noWrap w:val="false"/>
          </w:tcPr>
          <w:p>
            <w:pPr>
              <w:pStyle w:val="704"/>
              <w:contextualSpacing/>
              <w:ind w:left="-75"/>
            </w:pPr>
            <w:r>
              <w:t xml:space="preserve">Министр экономического развития Новосибирской области</w:t>
            </w:r>
            <w:r/>
          </w:p>
          <w:p>
            <w:pPr>
              <w:pStyle w:val="704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04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/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704"/>
              <w:contextualSpacing/>
              <w:jc w:val="right"/>
            </w:pPr>
            <w:r>
              <w:t xml:space="preserve">Л.Н. Решетников</w:t>
            </w:r>
            <w:r/>
          </w:p>
          <w:p>
            <w:pPr>
              <w:pStyle w:val="704"/>
              <w:contextualSpacing/>
              <w:jc w:val="right"/>
            </w:pPr>
            <w:r>
              <w:t xml:space="preserve">«___» ___________ 202</w:t>
            </w:r>
            <w:r>
              <w:t xml:space="preserve">3 г.</w:t>
            </w:r>
            <w:r/>
          </w:p>
        </w:tc>
      </w:tr>
      <w:tr>
        <w:trPr>
          <w:trHeight w:val="132"/>
        </w:trPr>
        <w:tc>
          <w:tcPr>
            <w:tcW w:w="5529" w:type="dxa"/>
            <w:textDirection w:val="lrTb"/>
            <w:noWrap w:val="false"/>
          </w:tcPr>
          <w:p>
            <w:pPr>
              <w:pStyle w:val="704"/>
              <w:contextualSpacing/>
              <w:ind w:left="-75"/>
            </w:pPr>
            <w:r>
              <w:t xml:space="preserve">Министр жилищно-коммунального хозяйства и энергетики Новосибирской области</w:t>
            </w:r>
            <w:r/>
          </w:p>
          <w:p>
            <w:pPr>
              <w:pStyle w:val="704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04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/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704"/>
              <w:contextualSpacing/>
              <w:jc w:val="right"/>
            </w:pPr>
            <w:r>
              <w:t xml:space="preserve">Д.Н. Архипов</w:t>
            </w:r>
            <w:r/>
          </w:p>
          <w:p>
            <w:pPr>
              <w:pStyle w:val="704"/>
              <w:contextualSpacing/>
              <w:jc w:val="right"/>
            </w:pPr>
            <w:r>
              <w:t xml:space="preserve">«___» ___________ 2023 г.</w:t>
            </w:r>
            <w:r/>
          </w:p>
        </w:tc>
      </w:tr>
      <w:tr>
        <w:trPr>
          <w:trHeight w:val="132"/>
        </w:trPr>
        <w:tc>
          <w:tcPr>
            <w:tcW w:w="5529" w:type="dxa"/>
            <w:textDirection w:val="lrTb"/>
            <w:noWrap w:val="false"/>
          </w:tcPr>
          <w:p>
            <w:pPr>
              <w:pStyle w:val="704"/>
              <w:contextualSpacing/>
              <w:ind w:left="-75"/>
            </w:pPr>
            <w:r>
              <w:t xml:space="preserve">Министр строительства Новосибирской области</w:t>
            </w:r>
            <w:r/>
          </w:p>
          <w:p>
            <w:pPr>
              <w:pStyle w:val="704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04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/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704"/>
              <w:contextualSpacing/>
              <w:jc w:val="right"/>
            </w:pPr>
            <w:r>
              <w:t xml:space="preserve">А.В. Колмаков</w:t>
            </w:r>
            <w:r/>
          </w:p>
          <w:p>
            <w:pPr>
              <w:pStyle w:val="704"/>
              <w:contextualSpacing/>
              <w:jc w:val="right"/>
            </w:pPr>
            <w:r>
              <w:t xml:space="preserve">«___» ___________ 2023 г.</w:t>
            </w:r>
            <w:r/>
          </w:p>
        </w:tc>
      </w:tr>
      <w:tr>
        <w:trPr>
          <w:trHeight w:val="132"/>
        </w:trPr>
        <w:tc>
          <w:tcPr>
            <w:tcW w:w="5529" w:type="dxa"/>
            <w:textDirection w:val="lrTb"/>
            <w:noWrap w:val="false"/>
          </w:tcPr>
          <w:p>
            <w:pPr>
              <w:pStyle w:val="704"/>
              <w:contextualSpacing/>
              <w:ind w:left="-75"/>
            </w:pPr>
            <w:r>
              <w:t xml:space="preserve">Министр здравоохранения Новосибирской области</w:t>
            </w:r>
            <w:r/>
          </w:p>
          <w:p>
            <w:pPr>
              <w:pStyle w:val="704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04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/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704"/>
              <w:contextualSpacing/>
              <w:jc w:val="right"/>
            </w:pPr>
            <w:r>
              <w:t xml:space="preserve">К.В. Хальзов</w:t>
            </w:r>
            <w:r/>
          </w:p>
          <w:p>
            <w:pPr>
              <w:pStyle w:val="704"/>
              <w:contextualSpacing/>
              <w:jc w:val="right"/>
            </w:pPr>
            <w:r>
              <w:t xml:space="preserve">«___» ___________ 2023 г.</w:t>
            </w:r>
            <w:r/>
          </w:p>
        </w:tc>
      </w:tr>
    </w:tbl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/>
    </w:p>
    <w:sectPr>
      <w:footnotePr/>
      <w:endnotePr/>
      <w:type w:val="nextPage"/>
      <w:pgSz w:w="11909" w:h="16834" w:orient="portrait"/>
      <w:pgMar w:top="1134" w:right="567" w:bottom="851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/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/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center"/>
      <w:rPr>
        <w:sz w:val="20"/>
        <w:szCs w:val="20"/>
      </w:rPr>
    </w:pPr>
    <w:r>
      <w:rPr>
        <w:sz w:val="20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 w:cs="Times New Roman"/>
        <w:b w:val="0"/>
      </w:rPr>
    </w:lvl>
    <w:lvl w:ilvl="1">
      <w:start w:val="1"/>
      <w:numFmt w:val="decimal"/>
      <w:isLgl w:val="false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isLgl w:val="false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cs="Times New Roman"/>
        <w:b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16"/>
  </w:num>
  <w:num w:numId="6">
    <w:abstractNumId w:val="8"/>
  </w:num>
  <w:num w:numId="7">
    <w:abstractNumId w:val="14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 w:numId="13">
    <w:abstractNumId w:val="12"/>
  </w:num>
  <w:num w:numId="14">
    <w:abstractNumId w:val="15"/>
  </w:num>
  <w:num w:numId="15">
    <w:abstractNumId w:val="5"/>
  </w:num>
  <w:num w:numId="16">
    <w:abstractNumId w:val="0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0"/>
    <w:link w:val="728"/>
    <w:uiPriority w:val="10"/>
    <w:rPr>
      <w:sz w:val="48"/>
      <w:szCs w:val="48"/>
    </w:rPr>
  </w:style>
  <w:style w:type="character" w:styleId="37">
    <w:name w:val="Subtitle Char"/>
    <w:basedOn w:val="690"/>
    <w:link w:val="761"/>
    <w:uiPriority w:val="11"/>
    <w:rPr>
      <w:sz w:val="24"/>
      <w:szCs w:val="24"/>
    </w:rPr>
  </w:style>
  <w:style w:type="paragraph" w:styleId="38">
    <w:name w:val="Quote"/>
    <w:basedOn w:val="680"/>
    <w:next w:val="68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0"/>
    <w:next w:val="68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0"/>
    <w:link w:val="706"/>
    <w:uiPriority w:val="99"/>
  </w:style>
  <w:style w:type="character" w:styleId="45">
    <w:name w:val="Footer Char"/>
    <w:basedOn w:val="690"/>
    <w:link w:val="708"/>
    <w:uiPriority w:val="99"/>
  </w:style>
  <w:style w:type="paragraph" w:styleId="46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8"/>
    <w:uiPriority w:val="99"/>
  </w:style>
  <w:style w:type="table" w:styleId="49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41"/>
    <w:uiPriority w:val="99"/>
    <w:rPr>
      <w:sz w:val="18"/>
    </w:rPr>
  </w:style>
  <w:style w:type="paragraph" w:styleId="178">
    <w:name w:val="endnote text"/>
    <w:basedOn w:val="68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0"/>
    <w:uiPriority w:val="99"/>
    <w:semiHidden/>
    <w:unhideWhenUsed/>
    <w:rPr>
      <w:vertAlign w:val="superscript"/>
    </w:rPr>
  </w:style>
  <w:style w:type="paragraph" w:styleId="181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  <w:pPr>
      <w:spacing w:before="100" w:after="100"/>
    </w:pPr>
    <w:rPr>
      <w:sz w:val="24"/>
    </w:rPr>
  </w:style>
  <w:style w:type="paragraph" w:styleId="681">
    <w:name w:val="Heading 1"/>
    <w:basedOn w:val="680"/>
    <w:next w:val="680"/>
    <w:link w:val="693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82">
    <w:name w:val="Heading 2"/>
    <w:basedOn w:val="680"/>
    <w:next w:val="680"/>
    <w:link w:val="694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83">
    <w:name w:val="Heading 3"/>
    <w:basedOn w:val="680"/>
    <w:next w:val="680"/>
    <w:link w:val="695"/>
    <w:uiPriority w:val="99"/>
    <w:qFormat/>
    <w:pPr>
      <w:ind w:left="851"/>
      <w:keepNext/>
      <w:spacing w:before="0" w:after="0"/>
      <w:widowControl w:val="off"/>
      <w:outlineLvl w:val="2"/>
    </w:pPr>
    <w:rPr>
      <w:sz w:val="28"/>
      <w:szCs w:val="28"/>
    </w:rPr>
  </w:style>
  <w:style w:type="paragraph" w:styleId="684">
    <w:name w:val="Heading 4"/>
    <w:basedOn w:val="680"/>
    <w:next w:val="680"/>
    <w:link w:val="696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5">
    <w:name w:val="Heading 5"/>
    <w:basedOn w:val="680"/>
    <w:next w:val="680"/>
    <w:link w:val="697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86">
    <w:name w:val="Heading 6"/>
    <w:basedOn w:val="680"/>
    <w:next w:val="680"/>
    <w:link w:val="698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87">
    <w:name w:val="Heading 7"/>
    <w:basedOn w:val="680"/>
    <w:next w:val="680"/>
    <w:link w:val="699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88">
    <w:name w:val="Heading 8"/>
    <w:basedOn w:val="680"/>
    <w:next w:val="680"/>
    <w:link w:val="700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89">
    <w:name w:val="Heading 9"/>
    <w:basedOn w:val="680"/>
    <w:next w:val="680"/>
    <w:link w:val="701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9"/>
    <w:rPr>
      <w:rFonts w:ascii="Cambria" w:hAnsi="Cambria" w:cs="Times New Roman"/>
      <w:b/>
      <w:sz w:val="32"/>
    </w:rPr>
  </w:style>
  <w:style w:type="character" w:styleId="694" w:customStyle="1">
    <w:name w:val="Заголовок 2 Знак"/>
    <w:basedOn w:val="690"/>
    <w:link w:val="682"/>
    <w:uiPriority w:val="99"/>
    <w:semiHidden/>
    <w:rPr>
      <w:rFonts w:ascii="Cambria" w:hAnsi="Cambria" w:cs="Times New Roman"/>
      <w:b/>
      <w:i/>
      <w:sz w:val="28"/>
    </w:rPr>
  </w:style>
  <w:style w:type="character" w:styleId="695" w:customStyle="1">
    <w:name w:val="Заголовок 3 Знак"/>
    <w:basedOn w:val="690"/>
    <w:link w:val="683"/>
    <w:uiPriority w:val="99"/>
    <w:semiHidden/>
    <w:rPr>
      <w:rFonts w:ascii="Cambria" w:hAnsi="Cambria" w:cs="Times New Roman"/>
      <w:b/>
      <w:sz w:val="26"/>
    </w:rPr>
  </w:style>
  <w:style w:type="character" w:styleId="696" w:customStyle="1">
    <w:name w:val="Заголовок 4 Знак"/>
    <w:basedOn w:val="690"/>
    <w:link w:val="684"/>
    <w:uiPriority w:val="99"/>
    <w:semiHidden/>
    <w:rPr>
      <w:rFonts w:ascii="Calibri" w:hAnsi="Calibri" w:cs="Times New Roman"/>
      <w:b/>
      <w:sz w:val="28"/>
    </w:rPr>
  </w:style>
  <w:style w:type="character" w:styleId="697" w:customStyle="1">
    <w:name w:val="Заголовок 5 Знак"/>
    <w:basedOn w:val="690"/>
    <w:link w:val="685"/>
    <w:uiPriority w:val="99"/>
    <w:semiHidden/>
    <w:rPr>
      <w:rFonts w:ascii="Calibri" w:hAnsi="Calibri" w:cs="Times New Roman"/>
      <w:b/>
      <w:i/>
      <w:sz w:val="26"/>
    </w:rPr>
  </w:style>
  <w:style w:type="character" w:styleId="698" w:customStyle="1">
    <w:name w:val="Заголовок 6 Знак"/>
    <w:basedOn w:val="690"/>
    <w:link w:val="686"/>
    <w:uiPriority w:val="99"/>
    <w:semiHidden/>
    <w:rPr>
      <w:rFonts w:ascii="Calibri" w:hAnsi="Calibri" w:cs="Times New Roman"/>
      <w:b/>
    </w:rPr>
  </w:style>
  <w:style w:type="character" w:styleId="699" w:customStyle="1">
    <w:name w:val="Заголовок 7 Знак"/>
    <w:basedOn w:val="690"/>
    <w:link w:val="687"/>
    <w:uiPriority w:val="99"/>
    <w:semiHidden/>
    <w:rPr>
      <w:rFonts w:ascii="Calibri" w:hAnsi="Calibri" w:cs="Times New Roman"/>
      <w:sz w:val="24"/>
    </w:rPr>
  </w:style>
  <w:style w:type="character" w:styleId="700" w:customStyle="1">
    <w:name w:val="Заголовок 8 Знак"/>
    <w:basedOn w:val="690"/>
    <w:link w:val="688"/>
    <w:uiPriority w:val="99"/>
    <w:semiHidden/>
    <w:rPr>
      <w:rFonts w:ascii="Calibri" w:hAnsi="Calibri" w:cs="Times New Roman"/>
      <w:i/>
      <w:sz w:val="24"/>
    </w:rPr>
  </w:style>
  <w:style w:type="character" w:styleId="701" w:customStyle="1">
    <w:name w:val="Заголовок 9 Знак"/>
    <w:basedOn w:val="690"/>
    <w:link w:val="689"/>
    <w:uiPriority w:val="99"/>
    <w:semiHidden/>
    <w:rPr>
      <w:rFonts w:ascii="Cambria" w:hAnsi="Cambria" w:cs="Times New Roman"/>
    </w:rPr>
  </w:style>
  <w:style w:type="paragraph" w:styleId="702">
    <w:name w:val="Balloon Text"/>
    <w:basedOn w:val="680"/>
    <w:link w:val="703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703" w:customStyle="1">
    <w:name w:val="Текст выноски Знак"/>
    <w:basedOn w:val="690"/>
    <w:link w:val="702"/>
    <w:uiPriority w:val="99"/>
    <w:semiHidden/>
    <w:rPr>
      <w:rFonts w:ascii="Tahoma" w:hAnsi="Tahoma" w:cs="Times New Roman"/>
      <w:sz w:val="16"/>
    </w:rPr>
  </w:style>
  <w:style w:type="paragraph" w:styleId="704">
    <w:name w:val="Body Text"/>
    <w:basedOn w:val="680"/>
    <w:link w:val="705"/>
    <w:uiPriority w:val="99"/>
    <w:pPr>
      <w:jc w:val="both"/>
      <w:spacing w:before="0" w:after="0"/>
    </w:pPr>
    <w:rPr>
      <w:sz w:val="28"/>
      <w:szCs w:val="28"/>
    </w:rPr>
  </w:style>
  <w:style w:type="character" w:styleId="705" w:customStyle="1">
    <w:name w:val="Основной текст Знак"/>
    <w:basedOn w:val="690"/>
    <w:link w:val="704"/>
    <w:uiPriority w:val="99"/>
    <w:rPr>
      <w:rFonts w:cs="Times New Roman"/>
      <w:sz w:val="20"/>
    </w:rPr>
  </w:style>
  <w:style w:type="paragraph" w:styleId="706">
    <w:name w:val="Header"/>
    <w:basedOn w:val="680"/>
    <w:link w:val="707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07" w:customStyle="1">
    <w:name w:val="Верхний колонтитул Знак"/>
    <w:basedOn w:val="690"/>
    <w:link w:val="706"/>
    <w:uiPriority w:val="99"/>
    <w:rPr>
      <w:rFonts w:cs="Times New Roman"/>
      <w:sz w:val="28"/>
      <w:lang w:val="ru-RU" w:eastAsia="ru-RU"/>
    </w:rPr>
  </w:style>
  <w:style w:type="paragraph" w:styleId="708">
    <w:name w:val="Footer"/>
    <w:basedOn w:val="680"/>
    <w:link w:val="709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09" w:customStyle="1">
    <w:name w:val="Нижний колонтитул Знак"/>
    <w:basedOn w:val="690"/>
    <w:link w:val="708"/>
    <w:uiPriority w:val="99"/>
    <w:rPr>
      <w:rFonts w:cs="Times New Roman"/>
      <w:sz w:val="28"/>
      <w:lang w:val="ru-RU" w:eastAsia="ru-RU"/>
    </w:rPr>
  </w:style>
  <w:style w:type="paragraph" w:styleId="710">
    <w:name w:val="Body Text 2"/>
    <w:basedOn w:val="680"/>
    <w:link w:val="711"/>
    <w:uiPriority w:val="99"/>
    <w:pPr>
      <w:jc w:val="center"/>
      <w:spacing w:before="0" w:after="0"/>
    </w:pPr>
    <w:rPr>
      <w:sz w:val="28"/>
      <w:szCs w:val="28"/>
    </w:rPr>
  </w:style>
  <w:style w:type="character" w:styleId="711" w:customStyle="1">
    <w:name w:val="Основной текст 2 Знак"/>
    <w:basedOn w:val="690"/>
    <w:link w:val="710"/>
    <w:uiPriority w:val="99"/>
    <w:semiHidden/>
    <w:rPr>
      <w:rFonts w:cs="Times New Roman"/>
      <w:sz w:val="20"/>
    </w:rPr>
  </w:style>
  <w:style w:type="paragraph" w:styleId="712">
    <w:name w:val="Body Text Indent 2"/>
    <w:basedOn w:val="680"/>
    <w:link w:val="713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713" w:customStyle="1">
    <w:name w:val="Основной текст с отступом 2 Знак"/>
    <w:basedOn w:val="690"/>
    <w:link w:val="712"/>
    <w:uiPriority w:val="99"/>
    <w:semiHidden/>
    <w:rPr>
      <w:rFonts w:cs="Times New Roman"/>
      <w:sz w:val="20"/>
    </w:rPr>
  </w:style>
  <w:style w:type="character" w:styleId="714">
    <w:name w:val="page number"/>
    <w:basedOn w:val="690"/>
    <w:uiPriority w:val="99"/>
    <w:rPr>
      <w:rFonts w:cs="Times New Roman"/>
    </w:rPr>
  </w:style>
  <w:style w:type="paragraph" w:styleId="715">
    <w:name w:val="Body Text Indent 3"/>
    <w:basedOn w:val="680"/>
    <w:link w:val="716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716" w:customStyle="1">
    <w:name w:val="Основной текст с отступом 3 Знак"/>
    <w:basedOn w:val="690"/>
    <w:link w:val="715"/>
    <w:uiPriority w:val="99"/>
    <w:semiHidden/>
    <w:rPr>
      <w:rFonts w:cs="Times New Roman"/>
      <w:sz w:val="16"/>
    </w:rPr>
  </w:style>
  <w:style w:type="paragraph" w:styleId="717" w:customStyle="1">
    <w:name w:val="ConsNormal"/>
    <w:pPr>
      <w:ind w:firstLine="720"/>
    </w:pPr>
    <w:rPr>
      <w:rFonts w:ascii="Arial" w:hAnsi="Arial" w:cs="Arial"/>
    </w:rPr>
  </w:style>
  <w:style w:type="paragraph" w:styleId="718" w:customStyle="1">
    <w:name w:val="ConsNonformat"/>
    <w:rPr>
      <w:rFonts w:ascii="Courier New" w:hAnsi="Courier New" w:cs="Courier New"/>
    </w:rPr>
  </w:style>
  <w:style w:type="paragraph" w:styleId="719" w:customStyle="1">
    <w:name w:val="ConsTitle"/>
    <w:rPr>
      <w:rFonts w:ascii="Arial" w:hAnsi="Arial" w:cs="Arial"/>
      <w:b/>
      <w:bCs/>
      <w:sz w:val="16"/>
      <w:szCs w:val="16"/>
    </w:rPr>
  </w:style>
  <w:style w:type="paragraph" w:styleId="720">
    <w:name w:val="Body Text 3"/>
    <w:basedOn w:val="680"/>
    <w:link w:val="721"/>
    <w:uiPriority w:val="99"/>
    <w:pPr>
      <w:jc w:val="both"/>
      <w:spacing w:before="0" w:after="0"/>
      <w:widowControl w:val="off"/>
    </w:pPr>
    <w:rPr>
      <w:szCs w:val="24"/>
    </w:rPr>
  </w:style>
  <w:style w:type="character" w:styleId="721" w:customStyle="1">
    <w:name w:val="Основной текст 3 Знак"/>
    <w:basedOn w:val="690"/>
    <w:link w:val="720"/>
    <w:uiPriority w:val="99"/>
    <w:semiHidden/>
    <w:rPr>
      <w:rFonts w:cs="Times New Roman"/>
      <w:sz w:val="16"/>
    </w:rPr>
  </w:style>
  <w:style w:type="paragraph" w:styleId="722" w:customStyle="1">
    <w:name w:val="Заголовок4"/>
    <w:basedOn w:val="681"/>
    <w:next w:val="685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723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724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725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726">
    <w:name w:val="Normal (Web)"/>
    <w:basedOn w:val="680"/>
    <w:uiPriority w:val="99"/>
    <w:pPr>
      <w:spacing w:beforeAutospacing="1" w:afterAutospacing="1"/>
    </w:pPr>
    <w:rPr>
      <w:color w:val="000000"/>
      <w:szCs w:val="24"/>
    </w:rPr>
  </w:style>
  <w:style w:type="paragraph" w:styleId="727" w:customStyle="1">
    <w:name w:val="ConsPlusTitle"/>
    <w:uiPriority w:val="99"/>
    <w:rPr>
      <w:b/>
      <w:bCs/>
      <w:sz w:val="28"/>
      <w:szCs w:val="28"/>
    </w:rPr>
  </w:style>
  <w:style w:type="paragraph" w:styleId="728">
    <w:name w:val="Title"/>
    <w:basedOn w:val="680"/>
    <w:link w:val="729"/>
    <w:uiPriority w:val="10"/>
    <w:qFormat/>
    <w:pPr>
      <w:jc w:val="center"/>
      <w:spacing w:before="0" w:after="0"/>
    </w:pPr>
    <w:rPr>
      <w:b/>
      <w:bCs/>
      <w:szCs w:val="24"/>
    </w:rPr>
  </w:style>
  <w:style w:type="character" w:styleId="729" w:customStyle="1">
    <w:name w:val="Заголовок Знак"/>
    <w:basedOn w:val="690"/>
    <w:link w:val="728"/>
    <w:uiPriority w:val="10"/>
    <w:rPr>
      <w:rFonts w:ascii="Cambria" w:hAnsi="Cambria" w:cs="Times New Roman"/>
      <w:b/>
      <w:sz w:val="32"/>
    </w:rPr>
  </w:style>
  <w:style w:type="paragraph" w:styleId="730" w:customStyle="1">
    <w:name w:val="H1"/>
    <w:basedOn w:val="680"/>
    <w:next w:val="680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731" w:customStyle="1">
    <w:name w:val="Термин"/>
    <w:basedOn w:val="680"/>
    <w:next w:val="680"/>
    <w:uiPriority w:val="99"/>
    <w:pPr>
      <w:spacing w:before="0" w:after="0"/>
    </w:pPr>
    <w:rPr>
      <w:szCs w:val="24"/>
      <w:lang w:val="pl-PL"/>
    </w:rPr>
  </w:style>
  <w:style w:type="paragraph" w:styleId="732" w:customStyle="1">
    <w:name w:val="Список определений"/>
    <w:basedOn w:val="680"/>
    <w:next w:val="731"/>
    <w:uiPriority w:val="99"/>
    <w:pPr>
      <w:ind w:left="360"/>
      <w:spacing w:before="0" w:after="0"/>
    </w:pPr>
    <w:rPr>
      <w:szCs w:val="24"/>
      <w:lang w:val="pl-PL"/>
    </w:rPr>
  </w:style>
  <w:style w:type="paragraph" w:styleId="733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734" w:customStyle="1">
    <w:name w:val="Preformat"/>
    <w:uiPriority w:val="99"/>
    <w:rPr>
      <w:rFonts w:ascii="Courier New" w:hAnsi="Courier New" w:cs="Courier New"/>
    </w:rPr>
  </w:style>
  <w:style w:type="paragraph" w:styleId="735">
    <w:name w:val="Block Text"/>
    <w:basedOn w:val="680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736" w:customStyle="1">
    <w:name w:val="Цветовое выделение"/>
    <w:uiPriority w:val="99"/>
    <w:rPr>
      <w:b/>
      <w:color w:val="000080"/>
      <w:sz w:val="20"/>
    </w:rPr>
  </w:style>
  <w:style w:type="character" w:styleId="737" w:customStyle="1">
    <w:name w:val="Не вступил в силу"/>
    <w:uiPriority w:val="99"/>
    <w:rPr>
      <w:color w:val="008080"/>
      <w:sz w:val="20"/>
    </w:rPr>
  </w:style>
  <w:style w:type="paragraph" w:styleId="738" w:customStyle="1">
    <w:name w:val="Таблицы (моноширинный)"/>
    <w:basedOn w:val="680"/>
    <w:next w:val="680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739">
    <w:name w:val="Plain Text"/>
    <w:basedOn w:val="680"/>
    <w:link w:val="740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740" w:customStyle="1">
    <w:name w:val="Текст Знак"/>
    <w:basedOn w:val="690"/>
    <w:link w:val="739"/>
    <w:uiPriority w:val="99"/>
    <w:semiHidden/>
    <w:rPr>
      <w:rFonts w:ascii="Courier New" w:hAnsi="Courier New" w:cs="Times New Roman"/>
      <w:sz w:val="20"/>
    </w:rPr>
  </w:style>
  <w:style w:type="paragraph" w:styleId="741">
    <w:name w:val="footnote text"/>
    <w:basedOn w:val="680"/>
    <w:link w:val="742"/>
    <w:uiPriority w:val="99"/>
    <w:semiHidden/>
    <w:pPr>
      <w:spacing w:before="0" w:after="0"/>
    </w:pPr>
    <w:rPr>
      <w:sz w:val="20"/>
    </w:rPr>
  </w:style>
  <w:style w:type="character" w:styleId="742" w:customStyle="1">
    <w:name w:val="Текст сноски Знак"/>
    <w:basedOn w:val="690"/>
    <w:link w:val="741"/>
    <w:uiPriority w:val="99"/>
    <w:semiHidden/>
    <w:rPr>
      <w:rFonts w:cs="Times New Roman"/>
      <w:sz w:val="20"/>
    </w:rPr>
  </w:style>
  <w:style w:type="paragraph" w:styleId="743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744" w:customStyle="1">
    <w:name w:val="Основной шрифт абзаца1"/>
    <w:uiPriority w:val="99"/>
    <w:rPr>
      <w:sz w:val="20"/>
    </w:rPr>
  </w:style>
  <w:style w:type="paragraph" w:styleId="745" w:customStyle="1">
    <w:name w:val="Îñíîâíîé òåêñò"/>
    <w:basedOn w:val="746"/>
    <w:uiPriority w:val="99"/>
    <w:rPr>
      <w:sz w:val="28"/>
      <w:szCs w:val="28"/>
    </w:rPr>
  </w:style>
  <w:style w:type="paragraph" w:styleId="746" w:customStyle="1">
    <w:name w:val="Îáû÷íûé"/>
    <w:uiPriority w:val="99"/>
    <w:rPr>
      <w:lang w:eastAsia="ar-SA"/>
    </w:rPr>
  </w:style>
  <w:style w:type="character" w:styleId="747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748">
    <w:name w:val="Body Text Indent"/>
    <w:basedOn w:val="680"/>
    <w:link w:val="749"/>
    <w:uiPriority w:val="99"/>
    <w:pPr>
      <w:ind w:left="283"/>
      <w:spacing w:before="0" w:after="120"/>
    </w:pPr>
    <w:rPr>
      <w:sz w:val="28"/>
      <w:szCs w:val="28"/>
    </w:rPr>
  </w:style>
  <w:style w:type="character" w:styleId="749" w:customStyle="1">
    <w:name w:val="Основной текст с отступом Знак"/>
    <w:basedOn w:val="690"/>
    <w:link w:val="748"/>
    <w:uiPriority w:val="99"/>
    <w:semiHidden/>
    <w:rPr>
      <w:rFonts w:cs="Times New Roman"/>
      <w:sz w:val="20"/>
    </w:rPr>
  </w:style>
  <w:style w:type="table" w:styleId="750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1">
    <w:name w:val="footnote reference"/>
    <w:basedOn w:val="690"/>
    <w:uiPriority w:val="99"/>
    <w:semiHidden/>
    <w:rPr>
      <w:rFonts w:cs="Times New Roman"/>
      <w:vertAlign w:val="superscript"/>
    </w:rPr>
  </w:style>
  <w:style w:type="paragraph" w:styleId="752" w:customStyle="1">
    <w:name w:val="Прижатый влево"/>
    <w:basedOn w:val="680"/>
    <w:next w:val="680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753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754" w:customStyle="1">
    <w:name w:val="заголовок 1"/>
    <w:basedOn w:val="680"/>
    <w:next w:val="680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755" w:customStyle="1">
    <w:name w:val="Кому"/>
    <w:basedOn w:val="680"/>
    <w:uiPriority w:val="99"/>
    <w:pPr>
      <w:spacing w:before="0" w:after="0"/>
    </w:pPr>
    <w:rPr>
      <w:rFonts w:ascii="Baltica" w:hAnsi="Baltica" w:cs="Baltica"/>
      <w:szCs w:val="24"/>
    </w:rPr>
  </w:style>
  <w:style w:type="paragraph" w:styleId="756" w:customStyle="1">
    <w:name w:val="заголовок 2"/>
    <w:basedOn w:val="680"/>
    <w:next w:val="680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757" w:customStyle="1">
    <w:name w:val="Цитаты"/>
    <w:basedOn w:val="680"/>
    <w:uiPriority w:val="99"/>
    <w:pPr>
      <w:ind w:left="360" w:right="360"/>
    </w:pPr>
    <w:rPr>
      <w:szCs w:val="24"/>
    </w:rPr>
  </w:style>
  <w:style w:type="character" w:styleId="758">
    <w:name w:val="Hyperlink"/>
    <w:basedOn w:val="690"/>
    <w:uiPriority w:val="99"/>
    <w:rPr>
      <w:rFonts w:cs="Times New Roman"/>
      <w:color w:val="0000ff"/>
      <w:u w:val="single"/>
    </w:rPr>
  </w:style>
  <w:style w:type="paragraph" w:styleId="759" w:customStyle="1">
    <w:name w:val="заголовок 3"/>
    <w:basedOn w:val="680"/>
    <w:next w:val="680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760">
    <w:name w:val="Strong"/>
    <w:basedOn w:val="690"/>
    <w:uiPriority w:val="99"/>
    <w:qFormat/>
    <w:rPr>
      <w:rFonts w:cs="Times New Roman"/>
      <w:b/>
    </w:rPr>
  </w:style>
  <w:style w:type="paragraph" w:styleId="761">
    <w:name w:val="Subtitle"/>
    <w:basedOn w:val="680"/>
    <w:link w:val="762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762" w:customStyle="1">
    <w:name w:val="Подзаголовок Знак"/>
    <w:basedOn w:val="690"/>
    <w:link w:val="761"/>
    <w:uiPriority w:val="99"/>
    <w:rPr>
      <w:rFonts w:ascii="Cambria" w:hAnsi="Cambria" w:cs="Times New Roman"/>
      <w:sz w:val="24"/>
    </w:rPr>
  </w:style>
  <w:style w:type="paragraph" w:styleId="763" w:customStyle="1">
    <w:name w:val="заголовок 6"/>
    <w:basedOn w:val="680"/>
    <w:next w:val="680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764" w:customStyle="1">
    <w:name w:val="Гиперссылка1"/>
    <w:uiPriority w:val="99"/>
    <w:rPr>
      <w:color w:val="0000ff"/>
      <w:u w:val="none"/>
    </w:rPr>
  </w:style>
  <w:style w:type="paragraph" w:styleId="765">
    <w:name w:val="envelope return"/>
    <w:basedOn w:val="680"/>
    <w:uiPriority w:val="99"/>
    <w:pPr>
      <w:ind w:right="57"/>
      <w:jc w:val="both"/>
      <w:spacing w:before="0" w:after="0"/>
    </w:pPr>
    <w:rPr>
      <w:szCs w:val="24"/>
    </w:rPr>
  </w:style>
  <w:style w:type="character" w:styleId="766" w:customStyle="1">
    <w:name w:val="text11"/>
    <w:uiPriority w:val="99"/>
    <w:rPr>
      <w:rFonts w:ascii="Arial" w:hAnsi="Arial"/>
      <w:color w:val="auto"/>
      <w:sz w:val="20"/>
    </w:rPr>
  </w:style>
  <w:style w:type="paragraph" w:styleId="767" w:customStyle="1">
    <w:name w:val="заголовок 5"/>
    <w:basedOn w:val="680"/>
    <w:next w:val="680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768" w:customStyle="1">
    <w:name w:val="Знак Знак Знак Знак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69" w:customStyle="1">
    <w:name w:val="Знак Знак Знак Знак Знак Знак Знак Знак Знак Знак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0" w:customStyle="1">
    <w:name w:val="Об"/>
    <w:uiPriority w:val="99"/>
    <w:pPr>
      <w:widowControl w:val="off"/>
    </w:pPr>
  </w:style>
  <w:style w:type="paragraph" w:styleId="771" w:customStyle="1">
    <w:name w:val="Прикольный"/>
    <w:basedOn w:val="770"/>
    <w:uiPriority w:val="99"/>
  </w:style>
  <w:style w:type="paragraph" w:styleId="772" w:customStyle="1">
    <w:name w:val="Знак Знак Знак Знак1 Знак Знак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3" w:customStyle="1">
    <w:name w:val="Знак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4" w:customStyle="1">
    <w:name w:val="Знак Знак Знак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5" w:customStyle="1">
    <w:name w:val="Знак Знак Знак Знак2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6" w:customStyle="1">
    <w:name w:val="Знак Знак Знак Знак1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7" w:customStyle="1">
    <w:name w:val="Знак1 Знак Знак Знак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8" w:customStyle="1">
    <w:name w:val="Знак Знак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9" w:customStyle="1">
    <w:name w:val="Знак Знак Знак Знак1 Знак Знак Знак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80" w:customStyle="1">
    <w:name w:val="Знак Знак Знак1 Знак"/>
    <w:basedOn w:val="68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781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782" w:customStyle="1">
    <w:name w:val="????????"/>
    <w:basedOn w:val="680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783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784" w:customStyle="1">
    <w:name w:val="Основной текст (4)"/>
    <w:link w:val="785"/>
    <w:uiPriority w:val="99"/>
    <w:rPr>
      <w:b/>
      <w:sz w:val="18"/>
    </w:rPr>
  </w:style>
  <w:style w:type="paragraph" w:styleId="785" w:customStyle="1">
    <w:name w:val="Основной текст (4)1"/>
    <w:basedOn w:val="680"/>
    <w:link w:val="784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786" w:customStyle="1">
    <w:name w:val="Основной текст (3)"/>
    <w:link w:val="787"/>
    <w:uiPriority w:val="99"/>
    <w:rPr>
      <w:sz w:val="28"/>
    </w:rPr>
  </w:style>
  <w:style w:type="paragraph" w:styleId="787" w:customStyle="1">
    <w:name w:val="Основной текст (3)1"/>
    <w:basedOn w:val="680"/>
    <w:link w:val="786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788" w:customStyle="1">
    <w:name w:val="Текст (лев. подпись)"/>
    <w:basedOn w:val="680"/>
    <w:next w:val="680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789" w:customStyle="1">
    <w:name w:val="Текст (прав. подпись)"/>
    <w:basedOn w:val="680"/>
    <w:next w:val="680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790" w:customStyle="1">
    <w:name w:val="Font Style12"/>
    <w:rPr>
      <w:rFonts w:ascii="Times New Roman" w:hAnsi="Times New Roman"/>
      <w:sz w:val="18"/>
    </w:rPr>
  </w:style>
  <w:style w:type="character" w:styleId="791" w:customStyle="1">
    <w:name w:val="Body text (8)_"/>
    <w:link w:val="792"/>
    <w:rPr>
      <w:b/>
      <w:sz w:val="26"/>
      <w:shd w:val="clear" w:color="auto" w:fill="ffffff"/>
    </w:rPr>
  </w:style>
  <w:style w:type="paragraph" w:styleId="792" w:customStyle="1">
    <w:name w:val="Body text (8)"/>
    <w:basedOn w:val="680"/>
    <w:link w:val="791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793" w:customStyle="1">
    <w:name w:val="обычный"/>
    <w:basedOn w:val="680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styleId="794" w:customStyle="1">
    <w:name w:val="Верхний колонтитул1"/>
    <w:basedOn w:val="680"/>
    <w:pPr>
      <w:spacing w:before="0" w:after="0"/>
      <w:tabs>
        <w:tab w:val="center" w:pos="4153" w:leader="none"/>
        <w:tab w:val="right" w:pos="8306" w:leader="none"/>
      </w:tabs>
    </w:pPr>
    <w:rPr>
      <w:sz w:val="28"/>
    </w:rPr>
  </w:style>
  <w:style w:type="character" w:styleId="795">
    <w:name w:val="annotation reference"/>
    <w:basedOn w:val="690"/>
    <w:uiPriority w:val="99"/>
    <w:semiHidden/>
    <w:unhideWhenUsed/>
    <w:rPr>
      <w:rFonts w:cs="Times New Roman"/>
      <w:sz w:val="16"/>
      <w:szCs w:val="16"/>
    </w:rPr>
  </w:style>
  <w:style w:type="paragraph" w:styleId="796">
    <w:name w:val="annotation text"/>
    <w:basedOn w:val="680"/>
    <w:link w:val="797"/>
    <w:uiPriority w:val="99"/>
    <w:semiHidden/>
    <w:unhideWhenUsed/>
    <w:rPr>
      <w:sz w:val="20"/>
    </w:rPr>
  </w:style>
  <w:style w:type="character" w:styleId="797" w:customStyle="1">
    <w:name w:val="Текст примечания Знак"/>
    <w:basedOn w:val="690"/>
    <w:link w:val="796"/>
    <w:uiPriority w:val="99"/>
    <w:semiHidden/>
    <w:rPr>
      <w:rFonts w:cs="Times New Roman"/>
    </w:rPr>
  </w:style>
  <w:style w:type="paragraph" w:styleId="798">
    <w:name w:val="annotation subject"/>
    <w:basedOn w:val="796"/>
    <w:next w:val="796"/>
    <w:link w:val="799"/>
    <w:uiPriority w:val="99"/>
    <w:semiHidden/>
    <w:unhideWhenUsed/>
    <w:rPr>
      <w:b/>
      <w:bCs/>
    </w:rPr>
  </w:style>
  <w:style w:type="character" w:styleId="799" w:customStyle="1">
    <w:name w:val="Тема примечания Знак"/>
    <w:basedOn w:val="797"/>
    <w:link w:val="798"/>
    <w:uiPriority w:val="99"/>
    <w:semiHidden/>
    <w:rPr>
      <w:rFonts w:cs="Times New Roman"/>
      <w:b/>
      <w:bCs/>
    </w:rPr>
  </w:style>
  <w:style w:type="paragraph" w:styleId="800">
    <w:name w:val="List Paragraph"/>
    <w:basedOn w:val="68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91D025-ABA9-4B2E-855F-6BAEA427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User;aik@nso.ru</dc:creator>
  <cp:keywords/>
  <dc:description/>
  <cp:revision>6</cp:revision>
  <dcterms:created xsi:type="dcterms:W3CDTF">2022-07-01T06:43:00Z</dcterms:created>
  <dcterms:modified xsi:type="dcterms:W3CDTF">2023-11-03T08:51:18Z</dcterms:modified>
</cp:coreProperties>
</file>