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84" w:rsidRPr="00EE74C7" w:rsidRDefault="00865484" w:rsidP="00580F17">
      <w:pPr>
        <w:autoSpaceDE w:val="0"/>
        <w:autoSpaceDN w:val="0"/>
        <w:adjustRightInd w:val="0"/>
        <w:ind w:firstLine="4536"/>
        <w:jc w:val="right"/>
        <w:rPr>
          <w:color w:val="000000"/>
          <w:sz w:val="28"/>
          <w:szCs w:val="28"/>
          <w:highlight w:val="cyan"/>
        </w:rPr>
      </w:pPr>
    </w:p>
    <w:p w:rsidR="00865484" w:rsidRPr="00EE74C7" w:rsidRDefault="00865484" w:rsidP="004803BA">
      <w:pPr>
        <w:autoSpaceDE w:val="0"/>
        <w:autoSpaceDN w:val="0"/>
        <w:adjustRightInd w:val="0"/>
        <w:rPr>
          <w:color w:val="000000"/>
          <w:sz w:val="28"/>
          <w:szCs w:val="28"/>
          <w:highlight w:val="cyan"/>
        </w:rPr>
      </w:pPr>
    </w:p>
    <w:p w:rsidR="00496C94" w:rsidRPr="00496C94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Административный регламент </w:t>
      </w:r>
    </w:p>
    <w:p w:rsidR="00496C94" w:rsidRPr="00496C94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управления по государственной охране </w:t>
      </w:r>
      <w:proofErr w:type="gramStart"/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объектов культурного наследия Новосибирской области предоставления государственной услуги</w:t>
      </w:r>
      <w:proofErr w:type="gramEnd"/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по </w:t>
      </w:r>
      <w:r w:rsidR="003A2D48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согласованию обязательных разделов об обеспечении сохранности </w:t>
      </w:r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объект</w:t>
      </w:r>
      <w:r w:rsidR="003A2D48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ов</w:t>
      </w:r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культурного наследия </w:t>
      </w:r>
      <w:r w:rsidR="003A2D48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в проектах проведения работ, а также планов, проектов обеспечения сохранности либо проведения спасательных археологических полевых работ</w:t>
      </w:r>
    </w:p>
    <w:p w:rsidR="00865484" w:rsidRDefault="00865484" w:rsidP="0086548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496C94" w:rsidRPr="005478C5" w:rsidRDefault="00496C94" w:rsidP="0086548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865484" w:rsidRPr="005478C5" w:rsidRDefault="00865484" w:rsidP="0086548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478C5">
        <w:rPr>
          <w:color w:val="000000"/>
          <w:sz w:val="28"/>
          <w:szCs w:val="28"/>
        </w:rPr>
        <w:t>1. Общие положения</w:t>
      </w:r>
    </w:p>
    <w:p w:rsidR="00865484" w:rsidRPr="005478C5" w:rsidRDefault="00865484" w:rsidP="008654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65484" w:rsidRPr="005478C5" w:rsidRDefault="00047F6D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proofErr w:type="gramStart"/>
      <w:r w:rsidR="00865484" w:rsidRPr="005478C5">
        <w:rPr>
          <w:color w:val="000000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496C94">
        <w:rPr>
          <w:color w:val="000000"/>
          <w:sz w:val="28"/>
          <w:szCs w:val="28"/>
        </w:rPr>
        <w:t xml:space="preserve"> по </w:t>
      </w:r>
      <w:r w:rsidR="001727D8">
        <w:rPr>
          <w:color w:val="000000"/>
          <w:sz w:val="28"/>
          <w:szCs w:val="28"/>
        </w:rPr>
        <w:t xml:space="preserve">согласованию обязательных разделов об обеспечении сохранности </w:t>
      </w:r>
      <w:r w:rsidR="00865484" w:rsidRPr="005478C5">
        <w:rPr>
          <w:color w:val="000000"/>
          <w:sz w:val="28"/>
          <w:szCs w:val="28"/>
        </w:rPr>
        <w:t>объект</w:t>
      </w:r>
      <w:r w:rsidR="001727D8">
        <w:rPr>
          <w:color w:val="000000"/>
          <w:sz w:val="28"/>
          <w:szCs w:val="28"/>
        </w:rPr>
        <w:t>ов</w:t>
      </w:r>
      <w:r w:rsidR="00865484" w:rsidRPr="005478C5">
        <w:rPr>
          <w:color w:val="000000"/>
          <w:sz w:val="28"/>
          <w:szCs w:val="28"/>
        </w:rPr>
        <w:t xml:space="preserve"> культурного наследия </w:t>
      </w:r>
      <w:r w:rsidR="001727D8">
        <w:rPr>
          <w:color w:val="000000"/>
          <w:sz w:val="28"/>
          <w:szCs w:val="28"/>
        </w:rPr>
        <w:t>в проектах проведения работ, а также планов проектов обеспечения сохранности либо проведения спасательных археологических полевых работ</w:t>
      </w:r>
      <w:r w:rsidR="00496C94">
        <w:rPr>
          <w:color w:val="000000"/>
          <w:sz w:val="28"/>
          <w:szCs w:val="28"/>
        </w:rPr>
        <w:t xml:space="preserve"> </w:t>
      </w:r>
      <w:r w:rsidR="00865484" w:rsidRPr="005478C5">
        <w:rPr>
          <w:color w:val="000000"/>
          <w:sz w:val="28"/>
          <w:szCs w:val="28"/>
        </w:rPr>
        <w:t>устанавливает последовательность и сроки административных процедур (действий) и (или) принятия решений по предоставлению государственной услуги в отношении объектов культурного наследия</w:t>
      </w:r>
      <w:r w:rsidR="00DB3AD2">
        <w:rPr>
          <w:color w:val="000000"/>
          <w:sz w:val="28"/>
          <w:szCs w:val="28"/>
        </w:rPr>
        <w:t xml:space="preserve">, расположенных на территории Новосибирской области, </w:t>
      </w:r>
      <w:r w:rsidR="00865484" w:rsidRPr="005478C5">
        <w:rPr>
          <w:color w:val="000000"/>
          <w:sz w:val="28"/>
          <w:szCs w:val="28"/>
        </w:rPr>
        <w:t xml:space="preserve">  осуществляемой по </w:t>
      </w:r>
      <w:r w:rsidR="00E34714">
        <w:rPr>
          <w:color w:val="000000"/>
          <w:sz w:val="28"/>
          <w:szCs w:val="28"/>
        </w:rPr>
        <w:t>заявлению</w:t>
      </w:r>
      <w:proofErr w:type="gramEnd"/>
      <w:r w:rsidR="00865484" w:rsidRPr="005478C5">
        <w:rPr>
          <w:color w:val="000000"/>
          <w:sz w:val="28"/>
          <w:szCs w:val="28"/>
        </w:rPr>
        <w:t xml:space="preserve"> физического или юридического лица либо их уполномоченных представителей (далее - </w:t>
      </w:r>
      <w:r w:rsidR="00865484" w:rsidRPr="0087050D">
        <w:rPr>
          <w:color w:val="FF0000"/>
          <w:sz w:val="28"/>
          <w:szCs w:val="28"/>
        </w:rPr>
        <w:t>Регламент</w:t>
      </w:r>
      <w:r w:rsidR="00865484" w:rsidRPr="005478C5">
        <w:rPr>
          <w:color w:val="000000"/>
          <w:sz w:val="28"/>
          <w:szCs w:val="28"/>
        </w:rPr>
        <w:t>).</w:t>
      </w:r>
    </w:p>
    <w:p w:rsidR="00865484" w:rsidRPr="005478C5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p w:rsidR="00865484" w:rsidRPr="005478C5" w:rsidRDefault="00865484" w:rsidP="002B1C0C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478C5">
        <w:rPr>
          <w:color w:val="000000"/>
          <w:sz w:val="28"/>
          <w:szCs w:val="28"/>
        </w:rPr>
        <w:t>2. Стандарт предоставления государственной услуги</w:t>
      </w:r>
    </w:p>
    <w:p w:rsidR="00865484" w:rsidRPr="005478C5" w:rsidRDefault="00865484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5478C5">
        <w:rPr>
          <w:color w:val="000000"/>
          <w:sz w:val="28"/>
          <w:szCs w:val="28"/>
        </w:rPr>
        <w:t>2.1. Наим</w:t>
      </w:r>
      <w:r w:rsidR="00167F98">
        <w:rPr>
          <w:color w:val="000000"/>
          <w:sz w:val="28"/>
          <w:szCs w:val="28"/>
        </w:rPr>
        <w:t>енование государственной услуги</w:t>
      </w:r>
    </w:p>
    <w:p w:rsidR="00765330" w:rsidRPr="005478C5" w:rsidRDefault="00765330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65484" w:rsidRDefault="00A80DB3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Согласование обязательных разделов об обеспечении сохранности </w:t>
      </w:r>
      <w:r w:rsidRPr="005478C5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ов</w:t>
      </w:r>
      <w:r w:rsidRPr="005478C5">
        <w:rPr>
          <w:color w:val="000000"/>
          <w:sz w:val="28"/>
          <w:szCs w:val="28"/>
        </w:rPr>
        <w:t xml:space="preserve"> культурного наследия </w:t>
      </w:r>
      <w:r>
        <w:rPr>
          <w:color w:val="000000"/>
          <w:sz w:val="28"/>
          <w:szCs w:val="28"/>
        </w:rPr>
        <w:t>в проектах проведения работ, а также планов проектов обеспечения сохранности либо проведения спасательных археологических полевых работ</w:t>
      </w:r>
      <w:r w:rsidRPr="005478C5">
        <w:rPr>
          <w:color w:val="000000"/>
          <w:sz w:val="28"/>
          <w:szCs w:val="28"/>
        </w:rPr>
        <w:t xml:space="preserve"> </w:t>
      </w:r>
      <w:r w:rsidR="00865484" w:rsidRPr="005478C5">
        <w:rPr>
          <w:color w:val="000000"/>
          <w:sz w:val="28"/>
          <w:szCs w:val="28"/>
        </w:rPr>
        <w:t xml:space="preserve">(далее </w:t>
      </w:r>
      <w:r w:rsidR="00906146">
        <w:rPr>
          <w:color w:val="000000"/>
          <w:sz w:val="28"/>
          <w:szCs w:val="28"/>
        </w:rPr>
        <w:t>–</w:t>
      </w:r>
      <w:r w:rsidR="003673F7">
        <w:rPr>
          <w:color w:val="000000"/>
          <w:sz w:val="28"/>
          <w:szCs w:val="28"/>
        </w:rPr>
        <w:t xml:space="preserve"> </w:t>
      </w:r>
      <w:r w:rsidR="00906146">
        <w:rPr>
          <w:color w:val="000000"/>
          <w:sz w:val="28"/>
          <w:szCs w:val="28"/>
        </w:rPr>
        <w:t xml:space="preserve">объект культурного наследия, </w:t>
      </w:r>
      <w:r w:rsidR="00865484" w:rsidRPr="00FD7E07">
        <w:rPr>
          <w:color w:val="FF0000"/>
          <w:sz w:val="28"/>
          <w:szCs w:val="28"/>
        </w:rPr>
        <w:t>государственная услуга</w:t>
      </w:r>
      <w:r w:rsidR="00FD7E07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Раздел</w:t>
      </w:r>
      <w:r w:rsidR="00865484" w:rsidRPr="005478C5">
        <w:rPr>
          <w:color w:val="000000"/>
          <w:sz w:val="28"/>
          <w:szCs w:val="28"/>
        </w:rPr>
        <w:t>).</w:t>
      </w:r>
    </w:p>
    <w:p w:rsidR="0065760F" w:rsidRDefault="0065760F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2.2. Правовые основания предос</w:t>
      </w:r>
      <w:r w:rsidR="0065760F">
        <w:rPr>
          <w:bCs/>
          <w:iCs/>
          <w:color w:val="000000"/>
          <w:sz w:val="28"/>
          <w:szCs w:val="28"/>
        </w:rPr>
        <w:t>тавления государственной услуги</w:t>
      </w:r>
    </w:p>
    <w:p w:rsidR="00872EE7" w:rsidRPr="005478C5" w:rsidRDefault="00872EE7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</w:p>
    <w:p w:rsidR="00865484" w:rsidRPr="005478C5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5478C5">
        <w:rPr>
          <w:bCs/>
          <w:iCs/>
          <w:color w:val="000000"/>
          <w:sz w:val="28"/>
          <w:szCs w:val="28"/>
        </w:rPr>
        <w:t>с</w:t>
      </w:r>
      <w:proofErr w:type="gramEnd"/>
      <w:r w:rsidRPr="005478C5">
        <w:rPr>
          <w:bCs/>
          <w:iCs/>
          <w:color w:val="000000"/>
          <w:sz w:val="28"/>
          <w:szCs w:val="28"/>
        </w:rPr>
        <w:t>:</w:t>
      </w:r>
    </w:p>
    <w:p w:rsidR="00865484" w:rsidRPr="005478C5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-</w:t>
      </w:r>
      <w:r w:rsidR="007B5DEB">
        <w:rPr>
          <w:bCs/>
          <w:iCs/>
          <w:color w:val="000000"/>
          <w:sz w:val="28"/>
          <w:szCs w:val="28"/>
        </w:rPr>
        <w:t> </w:t>
      </w:r>
      <w:r w:rsidRPr="005478C5">
        <w:rPr>
          <w:bCs/>
          <w:iCs/>
          <w:color w:val="000000"/>
          <w:sz w:val="28"/>
          <w:szCs w:val="28"/>
        </w:rPr>
        <w:t xml:space="preserve">Федеральным </w:t>
      </w:r>
      <w:hyperlink r:id="rId7" w:history="1">
        <w:r w:rsidRPr="005478C5">
          <w:rPr>
            <w:bCs/>
            <w:iCs/>
            <w:color w:val="000000"/>
            <w:sz w:val="28"/>
            <w:szCs w:val="28"/>
          </w:rPr>
          <w:t>законом</w:t>
        </w:r>
      </w:hyperlink>
      <w:r w:rsidRPr="005478C5">
        <w:rPr>
          <w:bCs/>
          <w:iCs/>
          <w:color w:val="000000"/>
          <w:sz w:val="28"/>
          <w:szCs w:val="28"/>
        </w:rPr>
        <w:t xml:space="preserve"> от 25</w:t>
      </w:r>
      <w:r w:rsidR="007B5DEB">
        <w:rPr>
          <w:bCs/>
          <w:iCs/>
          <w:color w:val="000000"/>
          <w:sz w:val="28"/>
          <w:szCs w:val="28"/>
        </w:rPr>
        <w:t>.06.</w:t>
      </w:r>
      <w:r w:rsidRPr="005478C5">
        <w:rPr>
          <w:bCs/>
          <w:iCs/>
          <w:color w:val="000000"/>
          <w:sz w:val="28"/>
          <w:szCs w:val="28"/>
        </w:rPr>
        <w:t xml:space="preserve">2002 № 73-ФЗ </w:t>
      </w:r>
      <w:r w:rsidR="007B5DEB">
        <w:rPr>
          <w:bCs/>
          <w:iCs/>
          <w:color w:val="000000"/>
          <w:sz w:val="28"/>
          <w:szCs w:val="28"/>
        </w:rPr>
        <w:t>«</w:t>
      </w:r>
      <w:r w:rsidRPr="005478C5">
        <w:rPr>
          <w:bCs/>
          <w:iCs/>
          <w:color w:val="00000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B5DEB">
        <w:rPr>
          <w:bCs/>
          <w:iCs/>
          <w:color w:val="000000"/>
          <w:sz w:val="28"/>
          <w:szCs w:val="28"/>
        </w:rPr>
        <w:t>»</w:t>
      </w:r>
      <w:r w:rsidRPr="005478C5">
        <w:rPr>
          <w:bCs/>
          <w:iCs/>
          <w:color w:val="000000"/>
          <w:sz w:val="28"/>
          <w:szCs w:val="28"/>
        </w:rPr>
        <w:t>;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-</w:t>
      </w:r>
      <w:r w:rsidR="007B5DEB">
        <w:rPr>
          <w:bCs/>
          <w:iCs/>
          <w:color w:val="000000"/>
          <w:sz w:val="28"/>
          <w:szCs w:val="28"/>
        </w:rPr>
        <w:t> </w:t>
      </w:r>
      <w:r w:rsidRPr="005478C5">
        <w:rPr>
          <w:bCs/>
          <w:iCs/>
          <w:color w:val="000000"/>
          <w:sz w:val="28"/>
          <w:szCs w:val="28"/>
        </w:rPr>
        <w:t xml:space="preserve">Федеральным </w:t>
      </w:r>
      <w:hyperlink r:id="rId8" w:history="1">
        <w:r w:rsidRPr="005478C5">
          <w:rPr>
            <w:bCs/>
            <w:iCs/>
            <w:color w:val="000000"/>
            <w:sz w:val="28"/>
            <w:szCs w:val="28"/>
          </w:rPr>
          <w:t>законом</w:t>
        </w:r>
      </w:hyperlink>
      <w:r w:rsidRPr="005478C5">
        <w:rPr>
          <w:bCs/>
          <w:iCs/>
          <w:color w:val="000000"/>
          <w:sz w:val="28"/>
          <w:szCs w:val="28"/>
        </w:rPr>
        <w:t xml:space="preserve"> от 27</w:t>
      </w:r>
      <w:r w:rsidR="007B5DEB">
        <w:rPr>
          <w:bCs/>
          <w:iCs/>
          <w:color w:val="000000"/>
          <w:sz w:val="28"/>
          <w:szCs w:val="28"/>
        </w:rPr>
        <w:t>.07.</w:t>
      </w:r>
      <w:r w:rsidRPr="005478C5">
        <w:rPr>
          <w:bCs/>
          <w:iCs/>
          <w:color w:val="000000"/>
          <w:sz w:val="28"/>
          <w:szCs w:val="28"/>
        </w:rPr>
        <w:t xml:space="preserve">2010 № 210-ФЗ </w:t>
      </w:r>
      <w:r w:rsidR="007B5DEB">
        <w:rPr>
          <w:bCs/>
          <w:iCs/>
          <w:color w:val="000000"/>
          <w:sz w:val="28"/>
          <w:szCs w:val="28"/>
        </w:rPr>
        <w:t>«</w:t>
      </w:r>
      <w:r w:rsidRPr="005478C5">
        <w:rPr>
          <w:bCs/>
          <w:i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7B5DEB">
        <w:rPr>
          <w:bCs/>
          <w:iCs/>
          <w:color w:val="000000"/>
          <w:sz w:val="28"/>
          <w:szCs w:val="28"/>
        </w:rPr>
        <w:t>»</w:t>
      </w:r>
      <w:r w:rsidRPr="005478C5">
        <w:rPr>
          <w:bCs/>
          <w:iCs/>
          <w:color w:val="000000"/>
          <w:sz w:val="28"/>
          <w:szCs w:val="28"/>
        </w:rPr>
        <w:t>;</w:t>
      </w:r>
    </w:p>
    <w:p w:rsidR="001718F0" w:rsidRDefault="007B48C8" w:rsidP="001718F0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 </w:t>
      </w:r>
      <w:r w:rsidRPr="006F6A7C">
        <w:rPr>
          <w:bCs/>
          <w:iCs/>
          <w:color w:val="000000"/>
          <w:sz w:val="28"/>
          <w:szCs w:val="28"/>
        </w:rPr>
        <w:t>Закон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</w:r>
      <w:r>
        <w:rPr>
          <w:bCs/>
          <w:iCs/>
          <w:color w:val="000000"/>
          <w:sz w:val="28"/>
          <w:szCs w:val="28"/>
        </w:rPr>
        <w:t>;</w:t>
      </w:r>
    </w:p>
    <w:p w:rsidR="009F4942" w:rsidRPr="005478C5" w:rsidRDefault="009F4942" w:rsidP="009F4942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- </w:t>
      </w:r>
      <w:hyperlink r:id="rId9" w:history="1"/>
      <w:r w:rsidR="007B5DEB" w:rsidRPr="007B5DEB">
        <w:rPr>
          <w:bCs/>
          <w:iCs/>
          <w:color w:val="000000"/>
          <w:sz w:val="28"/>
          <w:szCs w:val="28"/>
        </w:rPr>
        <w:t xml:space="preserve">постановление </w:t>
      </w:r>
      <w:r w:rsidRPr="005478C5">
        <w:rPr>
          <w:bCs/>
          <w:iCs/>
          <w:color w:val="000000"/>
          <w:sz w:val="28"/>
          <w:szCs w:val="28"/>
        </w:rPr>
        <w:t xml:space="preserve">Правительства </w:t>
      </w:r>
      <w:r w:rsidR="007B5DEB">
        <w:rPr>
          <w:bCs/>
          <w:iCs/>
          <w:color w:val="000000"/>
          <w:sz w:val="28"/>
          <w:szCs w:val="28"/>
        </w:rPr>
        <w:t xml:space="preserve">Новосибирской области </w:t>
      </w:r>
      <w:r w:rsidRPr="005478C5">
        <w:rPr>
          <w:bCs/>
          <w:iCs/>
          <w:color w:val="000000"/>
          <w:sz w:val="28"/>
          <w:szCs w:val="28"/>
        </w:rPr>
        <w:t>от 2</w:t>
      </w:r>
      <w:r w:rsidR="007B5DEB">
        <w:rPr>
          <w:bCs/>
          <w:iCs/>
          <w:color w:val="000000"/>
          <w:sz w:val="28"/>
          <w:szCs w:val="28"/>
        </w:rPr>
        <w:t>5.12.2012</w:t>
      </w:r>
      <w:r w:rsidRPr="005478C5">
        <w:rPr>
          <w:bCs/>
          <w:iCs/>
          <w:color w:val="000000"/>
          <w:sz w:val="28"/>
          <w:szCs w:val="28"/>
        </w:rPr>
        <w:t xml:space="preserve"> </w:t>
      </w:r>
      <w:r w:rsidR="000E6D49">
        <w:rPr>
          <w:bCs/>
          <w:iCs/>
          <w:color w:val="000000"/>
          <w:sz w:val="28"/>
          <w:szCs w:val="28"/>
        </w:rPr>
        <w:t xml:space="preserve">       </w:t>
      </w:r>
      <w:r w:rsidRPr="005478C5">
        <w:rPr>
          <w:bCs/>
          <w:iCs/>
          <w:color w:val="000000"/>
          <w:sz w:val="28"/>
          <w:szCs w:val="28"/>
        </w:rPr>
        <w:t xml:space="preserve">№ </w:t>
      </w:r>
      <w:r w:rsidR="007B5DEB">
        <w:rPr>
          <w:bCs/>
          <w:iCs/>
          <w:color w:val="000000"/>
          <w:sz w:val="28"/>
          <w:szCs w:val="28"/>
        </w:rPr>
        <w:t>609-п «</w:t>
      </w:r>
      <w:r w:rsidRPr="005478C5">
        <w:rPr>
          <w:bCs/>
          <w:iCs/>
          <w:color w:val="000000"/>
          <w:sz w:val="28"/>
          <w:szCs w:val="28"/>
        </w:rPr>
        <w:t>Об утверждении Положения о</w:t>
      </w:r>
      <w:r w:rsidR="007B5DEB">
        <w:rPr>
          <w:bCs/>
          <w:iCs/>
          <w:color w:val="000000"/>
          <w:sz w:val="28"/>
          <w:szCs w:val="28"/>
        </w:rPr>
        <w:t>б управлении по государственной охране объектов культурного наследия Новосибирской области».</w:t>
      </w:r>
    </w:p>
    <w:p w:rsidR="0065760F" w:rsidRPr="005478C5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2.</w:t>
      </w:r>
      <w:r w:rsidR="00190373">
        <w:rPr>
          <w:bCs/>
          <w:iCs/>
          <w:color w:val="000000"/>
          <w:sz w:val="28"/>
          <w:szCs w:val="28"/>
        </w:rPr>
        <w:t>3</w:t>
      </w:r>
      <w:r w:rsidRPr="005478C5">
        <w:rPr>
          <w:bCs/>
          <w:iCs/>
          <w:color w:val="000000"/>
          <w:sz w:val="28"/>
          <w:szCs w:val="28"/>
        </w:rPr>
        <w:t>.</w:t>
      </w:r>
      <w:r w:rsidR="00E32491">
        <w:rPr>
          <w:bCs/>
          <w:iCs/>
          <w:color w:val="000000"/>
          <w:sz w:val="28"/>
          <w:szCs w:val="28"/>
        </w:rPr>
        <w:t xml:space="preserve"> </w:t>
      </w:r>
      <w:r w:rsidR="0065760F">
        <w:rPr>
          <w:bCs/>
          <w:iCs/>
          <w:color w:val="000000"/>
          <w:sz w:val="28"/>
          <w:szCs w:val="28"/>
        </w:rPr>
        <w:t>Заявители</w:t>
      </w:r>
    </w:p>
    <w:p w:rsidR="00872EE7" w:rsidRPr="005478C5" w:rsidRDefault="00872EE7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</w:p>
    <w:p w:rsidR="003265FC" w:rsidRDefault="00280CE4" w:rsidP="00280CE4">
      <w:pPr>
        <w:ind w:firstLine="709"/>
        <w:jc w:val="both"/>
        <w:rPr>
          <w:color w:val="000000"/>
          <w:sz w:val="28"/>
        </w:rPr>
      </w:pPr>
      <w:bookmarkStart w:id="0" w:name="Par87"/>
      <w:bookmarkEnd w:id="0"/>
      <w:r>
        <w:rPr>
          <w:color w:val="000000"/>
          <w:sz w:val="28"/>
        </w:rPr>
        <w:t>2.3.1. В качестве заявителей могут выступать</w:t>
      </w:r>
      <w:r w:rsidR="003265FC">
        <w:rPr>
          <w:color w:val="000000"/>
          <w:sz w:val="28"/>
        </w:rPr>
        <w:t>:</w:t>
      </w:r>
    </w:p>
    <w:p w:rsidR="00280CE4" w:rsidRDefault="00280CE4" w:rsidP="00280CE4">
      <w:pPr>
        <w:ind w:firstLine="709"/>
        <w:jc w:val="both"/>
        <w:rPr>
          <w:color w:val="000000"/>
          <w:sz w:val="28"/>
          <w:szCs w:val="28"/>
        </w:rPr>
      </w:pPr>
      <w:r w:rsidRPr="00403BB9">
        <w:rPr>
          <w:sz w:val="28"/>
          <w:szCs w:val="28"/>
        </w:rPr>
        <w:t>застройщики - физические или юридические лица, обеспечивающие на принадлежащих им земельных участках строительство, реконструкцию объектов капитального строительства</w:t>
      </w:r>
      <w:r w:rsidR="003265FC">
        <w:rPr>
          <w:color w:val="000000"/>
          <w:sz w:val="28"/>
          <w:szCs w:val="28"/>
        </w:rPr>
        <w:t>;</w:t>
      </w:r>
    </w:p>
    <w:p w:rsidR="003265FC" w:rsidRDefault="00A26A90" w:rsidP="00280CE4">
      <w:pPr>
        <w:ind w:firstLine="709"/>
        <w:jc w:val="both"/>
        <w:rPr>
          <w:color w:val="000000"/>
          <w:sz w:val="28"/>
        </w:rPr>
      </w:pPr>
      <w:proofErr w:type="gramStart"/>
      <w:r w:rsidRPr="00403BB9">
        <w:rPr>
          <w:sz w:val="28"/>
          <w:szCs w:val="28"/>
        </w:rPr>
        <w:t xml:space="preserve">физические или юридические лица, </w:t>
      </w:r>
      <w:r>
        <w:rPr>
          <w:sz w:val="28"/>
          <w:szCs w:val="28"/>
        </w:rPr>
        <w:t xml:space="preserve">имеющие намерение провести </w:t>
      </w:r>
      <w:r w:rsidR="00B91A8D">
        <w:rPr>
          <w:color w:val="000000"/>
          <w:sz w:val="28"/>
          <w:szCs w:val="28"/>
        </w:rPr>
        <w:t>изыскательские, земляные, строительных, мелиоративных, хозяйственных работ, указанных в статье 30 Федерального закона от 25.06.2002 № 73-ФЗ «Об объектах культурного наследия (памятниках истории и культуры) народов Российской Федерации»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</w:t>
      </w:r>
      <w:proofErr w:type="gramEnd"/>
      <w:r w:rsidR="00B91A8D">
        <w:rPr>
          <w:color w:val="000000"/>
          <w:sz w:val="28"/>
          <w:szCs w:val="28"/>
        </w:rPr>
        <w:t xml:space="preserve"> наследия.</w:t>
      </w:r>
    </w:p>
    <w:p w:rsidR="00280CE4" w:rsidRDefault="00280CE4" w:rsidP="00280CE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2.3.2. Интересы заявителей, указанных в пункте 2.3.1 настоящего Регламента, могут представлять лица, уполномоченные заявителями в установленном порядке.</w:t>
      </w:r>
    </w:p>
    <w:p w:rsidR="0065760F" w:rsidRPr="005478C5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65760F" w:rsidRDefault="0065760F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156B83">
        <w:rPr>
          <w:bCs/>
          <w:iCs/>
          <w:color w:val="000000"/>
          <w:sz w:val="28"/>
          <w:szCs w:val="28"/>
        </w:rPr>
        <w:t>4</w:t>
      </w:r>
      <w:r>
        <w:rPr>
          <w:bCs/>
          <w:iCs/>
          <w:color w:val="000000"/>
          <w:sz w:val="28"/>
          <w:szCs w:val="28"/>
        </w:rPr>
        <w:t>. Документы, необходимые</w:t>
      </w:r>
      <w:r w:rsidR="00865484" w:rsidRPr="005478C5">
        <w:rPr>
          <w:bCs/>
          <w:iCs/>
          <w:color w:val="000000"/>
          <w:sz w:val="28"/>
          <w:szCs w:val="28"/>
        </w:rPr>
        <w:t xml:space="preserve"> для предост</w:t>
      </w:r>
      <w:r>
        <w:rPr>
          <w:bCs/>
          <w:iCs/>
          <w:color w:val="000000"/>
          <w:sz w:val="28"/>
          <w:szCs w:val="28"/>
        </w:rPr>
        <w:t>авления государственной услуги</w:t>
      </w:r>
    </w:p>
    <w:p w:rsidR="00872EE7" w:rsidRDefault="00872EE7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2.</w:t>
      </w:r>
      <w:r w:rsidR="005B6353">
        <w:rPr>
          <w:bCs/>
          <w:iCs/>
          <w:color w:val="000000"/>
          <w:sz w:val="28"/>
          <w:szCs w:val="28"/>
        </w:rPr>
        <w:t>4</w:t>
      </w:r>
      <w:r w:rsidRPr="005478C5">
        <w:rPr>
          <w:bCs/>
          <w:iCs/>
          <w:color w:val="000000"/>
          <w:sz w:val="28"/>
          <w:szCs w:val="28"/>
        </w:rPr>
        <w:t>.1. Документы, являющиеся обязательными для предоставления заявителем:</w:t>
      </w:r>
    </w:p>
    <w:p w:rsidR="00B91A8D" w:rsidRDefault="00B91A8D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2.4.1. В случае проведения изыскательских работ</w:t>
      </w:r>
      <w:r w:rsidRPr="00B91A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наследия:</w:t>
      </w:r>
    </w:p>
    <w:p w:rsidR="00B91A8D" w:rsidRDefault="00B91A8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2.4.1.1.</w:t>
      </w:r>
      <w:r w:rsidRPr="00B91A8D">
        <w:rPr>
          <w:bCs/>
          <w:iCs/>
          <w:color w:val="000000"/>
          <w:sz w:val="28"/>
          <w:szCs w:val="28"/>
        </w:rPr>
        <w:t xml:space="preserve"> </w:t>
      </w:r>
      <w:r w:rsidRPr="005478C5">
        <w:rPr>
          <w:bCs/>
          <w:iCs/>
          <w:color w:val="000000"/>
          <w:sz w:val="28"/>
          <w:szCs w:val="28"/>
        </w:rPr>
        <w:t xml:space="preserve">Заявление на предоставление государственной услуги (далее – заявление) на бумажном носителе, оформленное согласно </w:t>
      </w:r>
      <w:r w:rsidRPr="00B40799">
        <w:rPr>
          <w:bCs/>
          <w:iCs/>
          <w:color w:val="000000"/>
          <w:sz w:val="28"/>
          <w:szCs w:val="28"/>
        </w:rPr>
        <w:t>приложению 1</w:t>
      </w:r>
      <w:r w:rsidRPr="005478C5">
        <w:rPr>
          <w:bCs/>
          <w:iCs/>
          <w:color w:val="000000"/>
          <w:sz w:val="28"/>
          <w:szCs w:val="28"/>
        </w:rPr>
        <w:t xml:space="preserve"> к настоящему Регламенту.</w:t>
      </w:r>
    </w:p>
    <w:p w:rsidR="00B91A8D" w:rsidRDefault="00B91A8D" w:rsidP="00B91A8D">
      <w:pPr>
        <w:ind w:firstLine="709"/>
        <w:jc w:val="both"/>
        <w:rPr>
          <w:color w:val="000000"/>
          <w:sz w:val="28"/>
        </w:rPr>
      </w:pPr>
      <w:r>
        <w:rPr>
          <w:bCs/>
          <w:iCs/>
          <w:color w:val="000000"/>
          <w:sz w:val="28"/>
          <w:szCs w:val="28"/>
        </w:rPr>
        <w:t>2.4.1.2.</w:t>
      </w:r>
      <w:r w:rsidRPr="00B91A8D">
        <w:rPr>
          <w:color w:val="000000"/>
          <w:sz w:val="28"/>
        </w:rPr>
        <w:t xml:space="preserve"> </w:t>
      </w:r>
      <w:proofErr w:type="gramStart"/>
      <w:r w:rsidRPr="00F857F8">
        <w:rPr>
          <w:color w:val="000000"/>
          <w:sz w:val="28"/>
        </w:rPr>
        <w:t>Графический план (схема) с обозначением мест проведения</w:t>
      </w:r>
      <w:r>
        <w:rPr>
          <w:color w:val="000000"/>
          <w:sz w:val="28"/>
        </w:rPr>
        <w:t xml:space="preserve"> </w:t>
      </w:r>
      <w:r>
        <w:rPr>
          <w:bCs/>
          <w:iCs/>
          <w:color w:val="000000"/>
          <w:sz w:val="28"/>
          <w:szCs w:val="28"/>
        </w:rPr>
        <w:t>изыскательских работ</w:t>
      </w:r>
      <w:r w:rsidR="004D2626">
        <w:rPr>
          <w:bCs/>
          <w:iCs/>
          <w:color w:val="000000"/>
          <w:sz w:val="28"/>
          <w:szCs w:val="28"/>
        </w:rPr>
        <w:t xml:space="preserve"> (скважин, зондажей, шурфов)</w:t>
      </w:r>
      <w:r>
        <w:rPr>
          <w:color w:val="000000"/>
          <w:sz w:val="28"/>
        </w:rPr>
        <w:t>, подписанный заявителем,</w:t>
      </w:r>
      <w:r w:rsidRPr="0002422D">
        <w:t xml:space="preserve"> </w:t>
      </w:r>
      <w:r w:rsidRPr="0002422D">
        <w:rPr>
          <w:color w:val="000000"/>
          <w:sz w:val="28"/>
        </w:rPr>
        <w:t>подлинник, в 1 экземпляре</w:t>
      </w:r>
      <w:r>
        <w:rPr>
          <w:color w:val="000000"/>
          <w:sz w:val="28"/>
        </w:rPr>
        <w:t>.</w:t>
      </w:r>
      <w:proofErr w:type="gramEnd"/>
    </w:p>
    <w:p w:rsidR="007659F9" w:rsidRDefault="007659F9" w:rsidP="00B91A8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2.4.1.3. Материалы </w:t>
      </w:r>
      <w:proofErr w:type="spellStart"/>
      <w:r>
        <w:rPr>
          <w:color w:val="000000"/>
          <w:sz w:val="28"/>
        </w:rPr>
        <w:t>фотофиксации</w:t>
      </w:r>
      <w:proofErr w:type="spellEnd"/>
      <w:r>
        <w:rPr>
          <w:color w:val="000000"/>
          <w:sz w:val="28"/>
        </w:rPr>
        <w:t xml:space="preserve"> территории земельного участка, на котором планируется осуществить работы.</w:t>
      </w:r>
    </w:p>
    <w:p w:rsidR="00B91A8D" w:rsidRDefault="007D6991" w:rsidP="002B1C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2.4.1.</w:t>
      </w:r>
      <w:r w:rsidR="007659F9">
        <w:rPr>
          <w:bCs/>
          <w:iCs/>
          <w:color w:val="000000"/>
          <w:sz w:val="28"/>
          <w:szCs w:val="28"/>
        </w:rPr>
        <w:t>4</w:t>
      </w:r>
      <w:r>
        <w:rPr>
          <w:bCs/>
          <w:iCs/>
          <w:color w:val="000000"/>
          <w:sz w:val="28"/>
          <w:szCs w:val="28"/>
        </w:rPr>
        <w:t>.</w:t>
      </w:r>
      <w:r w:rsidRPr="007D6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 об обеспечении сохранности </w:t>
      </w:r>
      <w:r w:rsidRPr="005478C5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а</w:t>
      </w:r>
      <w:r w:rsidRPr="005478C5">
        <w:rPr>
          <w:color w:val="000000"/>
          <w:sz w:val="28"/>
          <w:szCs w:val="28"/>
        </w:rPr>
        <w:t xml:space="preserve"> культурного наследия </w:t>
      </w:r>
      <w:r>
        <w:rPr>
          <w:color w:val="000000"/>
          <w:sz w:val="28"/>
          <w:szCs w:val="28"/>
        </w:rPr>
        <w:t xml:space="preserve">в проектах проведения работ, а также планов проектов обеспечения сохранности либо проведения спасательных археологических полевых работ в </w:t>
      </w:r>
      <w:r w:rsidR="0098127B" w:rsidRPr="00A72AC5">
        <w:rPr>
          <w:color w:val="000000"/>
          <w:sz w:val="28"/>
          <w:szCs w:val="28"/>
        </w:rPr>
        <w:t xml:space="preserve">2 (двух) </w:t>
      </w:r>
      <w:r>
        <w:rPr>
          <w:color w:val="000000"/>
          <w:sz w:val="28"/>
          <w:szCs w:val="28"/>
        </w:rPr>
        <w:t>экземплярах на бумажном носителе.</w:t>
      </w:r>
    </w:p>
    <w:p w:rsidR="007D6991" w:rsidRPr="00A72AC5" w:rsidRDefault="007D6991" w:rsidP="007D69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2.4.1.4.</w:t>
      </w:r>
      <w:r w:rsidRPr="007D6991">
        <w:t xml:space="preserve"> </w:t>
      </w:r>
      <w:r>
        <w:t>П</w:t>
      </w:r>
      <w:r w:rsidRPr="00A72AC5">
        <w:rPr>
          <w:color w:val="000000"/>
          <w:sz w:val="28"/>
          <w:szCs w:val="28"/>
        </w:rPr>
        <w:t xml:space="preserve">оложительное заключение акта государственной историко-культурной экспертизы </w:t>
      </w:r>
      <w:r>
        <w:rPr>
          <w:color w:val="000000"/>
          <w:sz w:val="28"/>
          <w:szCs w:val="28"/>
        </w:rPr>
        <w:t>Раздела</w:t>
      </w:r>
      <w:r w:rsidRPr="00A72AC5">
        <w:rPr>
          <w:color w:val="000000"/>
          <w:sz w:val="28"/>
          <w:szCs w:val="28"/>
        </w:rPr>
        <w:t>, подлинник в 2 (двух) экземплярах на бумажном носителе и электронном носителе в формате переносимого документа (PDF)</w:t>
      </w:r>
      <w:r>
        <w:rPr>
          <w:color w:val="000000"/>
          <w:sz w:val="28"/>
          <w:szCs w:val="28"/>
        </w:rPr>
        <w:t xml:space="preserve">. </w:t>
      </w:r>
    </w:p>
    <w:p w:rsidR="007D6991" w:rsidRDefault="007D6991" w:rsidP="007D69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2.4.2.</w:t>
      </w:r>
      <w:r w:rsidRPr="007D6991">
        <w:rPr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bCs/>
          <w:iCs/>
          <w:color w:val="000000"/>
          <w:sz w:val="28"/>
          <w:szCs w:val="28"/>
        </w:rPr>
        <w:t xml:space="preserve">В случае проведения </w:t>
      </w:r>
      <w:r>
        <w:rPr>
          <w:color w:val="000000"/>
          <w:sz w:val="28"/>
          <w:szCs w:val="28"/>
        </w:rPr>
        <w:t>земляных, строительных, мелиоративных, хозяйственных работ, указанных в статье 30 Федерального закона от 25.06.2002 № 73-ФЗ «Об объектах культурного наследия (памятниках истории и культуры) народов Российской Федерации»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наследия:</w:t>
      </w:r>
      <w:proofErr w:type="gramEnd"/>
    </w:p>
    <w:p w:rsidR="007659F9" w:rsidRDefault="007D6991" w:rsidP="007659F9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2.4.2.1.</w:t>
      </w:r>
      <w:r w:rsidR="007659F9">
        <w:rPr>
          <w:bCs/>
          <w:iCs/>
          <w:color w:val="000000"/>
          <w:sz w:val="28"/>
          <w:szCs w:val="28"/>
        </w:rPr>
        <w:t xml:space="preserve"> </w:t>
      </w:r>
      <w:r w:rsidR="007659F9" w:rsidRPr="005478C5">
        <w:rPr>
          <w:bCs/>
          <w:iCs/>
          <w:color w:val="000000"/>
          <w:sz w:val="28"/>
          <w:szCs w:val="28"/>
        </w:rPr>
        <w:t xml:space="preserve">Заявление на предоставление государственной услуги (далее – заявление) на бумажном носителе, оформленное согласно </w:t>
      </w:r>
      <w:r w:rsidR="007659F9" w:rsidRPr="00B40799">
        <w:rPr>
          <w:bCs/>
          <w:iCs/>
          <w:color w:val="000000"/>
          <w:sz w:val="28"/>
          <w:szCs w:val="28"/>
        </w:rPr>
        <w:t>приложению 1</w:t>
      </w:r>
      <w:r w:rsidR="007659F9" w:rsidRPr="005478C5">
        <w:rPr>
          <w:bCs/>
          <w:iCs/>
          <w:color w:val="000000"/>
          <w:sz w:val="28"/>
          <w:szCs w:val="28"/>
        </w:rPr>
        <w:t xml:space="preserve"> к настоящему Регламенту.</w:t>
      </w:r>
    </w:p>
    <w:p w:rsidR="007659F9" w:rsidRDefault="007659F9" w:rsidP="007659F9">
      <w:pPr>
        <w:ind w:firstLine="709"/>
        <w:jc w:val="both"/>
        <w:rPr>
          <w:color w:val="000000"/>
          <w:sz w:val="28"/>
        </w:rPr>
      </w:pPr>
      <w:r>
        <w:rPr>
          <w:bCs/>
          <w:iCs/>
          <w:color w:val="000000"/>
          <w:sz w:val="28"/>
          <w:szCs w:val="28"/>
        </w:rPr>
        <w:t>2.4.2.2.</w:t>
      </w:r>
      <w:r w:rsidRPr="00F857F8">
        <w:rPr>
          <w:color w:val="000000"/>
          <w:sz w:val="28"/>
        </w:rPr>
        <w:t>Графический план (схема) с обозначением мест проведе</w:t>
      </w:r>
      <w:r>
        <w:rPr>
          <w:color w:val="000000"/>
          <w:sz w:val="28"/>
        </w:rPr>
        <w:t>ния работ,</w:t>
      </w:r>
      <w:r w:rsidRPr="007659F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подписанный заявителем,</w:t>
      </w:r>
      <w:r w:rsidRPr="0002422D">
        <w:t xml:space="preserve"> </w:t>
      </w:r>
      <w:r w:rsidR="00F13A16">
        <w:rPr>
          <w:color w:val="000000"/>
          <w:sz w:val="28"/>
        </w:rPr>
        <w:t>или генеральный план,</w:t>
      </w:r>
      <w:r w:rsidR="00F13A16" w:rsidRPr="0002422D">
        <w:rPr>
          <w:color w:val="000000"/>
          <w:sz w:val="28"/>
        </w:rPr>
        <w:t xml:space="preserve"> </w:t>
      </w:r>
      <w:r w:rsidR="00BD12D2">
        <w:rPr>
          <w:color w:val="000000"/>
          <w:sz w:val="28"/>
        </w:rPr>
        <w:t xml:space="preserve">на бумажном носителе </w:t>
      </w:r>
      <w:r w:rsidRPr="0002422D">
        <w:rPr>
          <w:color w:val="000000"/>
          <w:sz w:val="28"/>
        </w:rPr>
        <w:t xml:space="preserve">в 1 </w:t>
      </w:r>
      <w:r w:rsidR="002A0907">
        <w:rPr>
          <w:color w:val="000000"/>
          <w:sz w:val="28"/>
        </w:rPr>
        <w:t xml:space="preserve">(одном) </w:t>
      </w:r>
      <w:r w:rsidRPr="0002422D">
        <w:rPr>
          <w:color w:val="000000"/>
          <w:sz w:val="28"/>
        </w:rPr>
        <w:t>экземпляре</w:t>
      </w:r>
      <w:r>
        <w:rPr>
          <w:color w:val="000000"/>
          <w:sz w:val="28"/>
        </w:rPr>
        <w:t>.</w:t>
      </w:r>
    </w:p>
    <w:p w:rsidR="0029451D" w:rsidRDefault="0029451D" w:rsidP="007659F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2.4.2.3.</w:t>
      </w:r>
      <w:r w:rsidRPr="0029451D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Материалы </w:t>
      </w:r>
      <w:proofErr w:type="spellStart"/>
      <w:r>
        <w:rPr>
          <w:color w:val="000000"/>
          <w:sz w:val="28"/>
        </w:rPr>
        <w:t>фотофиксации</w:t>
      </w:r>
      <w:proofErr w:type="spellEnd"/>
      <w:r>
        <w:rPr>
          <w:color w:val="000000"/>
          <w:sz w:val="28"/>
        </w:rPr>
        <w:t xml:space="preserve"> территории земельного участка, на котором планируется осуществить работы.</w:t>
      </w:r>
    </w:p>
    <w:p w:rsidR="007659F9" w:rsidRPr="006F5599" w:rsidRDefault="007659F9" w:rsidP="007659F9">
      <w:pPr>
        <w:autoSpaceDE w:val="0"/>
        <w:autoSpaceDN w:val="0"/>
        <w:adjustRightInd w:val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2.4.2.</w:t>
      </w:r>
      <w:r w:rsidR="0029451D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</w:t>
      </w:r>
      <w:bookmarkStart w:id="1" w:name="sub_51073"/>
      <w:r>
        <w:rPr>
          <w:color w:val="000000"/>
          <w:sz w:val="28"/>
        </w:rPr>
        <w:t>М</w:t>
      </w:r>
      <w:r w:rsidRPr="006F5599">
        <w:rPr>
          <w:color w:val="000000"/>
          <w:sz w:val="28"/>
        </w:rPr>
        <w:t>атериалы, содержащиеся в проектной документации</w:t>
      </w:r>
      <w:r w:rsidR="00E75BF7" w:rsidRPr="00E75BF7">
        <w:rPr>
          <w:color w:val="000000"/>
          <w:sz w:val="28"/>
          <w:szCs w:val="28"/>
        </w:rPr>
        <w:t xml:space="preserve"> </w:t>
      </w:r>
      <w:r w:rsidR="00E75BF7" w:rsidRPr="00A72AC5">
        <w:rPr>
          <w:color w:val="000000"/>
          <w:sz w:val="28"/>
          <w:szCs w:val="28"/>
        </w:rPr>
        <w:t>в 2 (двух) экземплярах на бумажном носителе</w:t>
      </w:r>
      <w:r w:rsidRPr="006F5599">
        <w:rPr>
          <w:color w:val="000000"/>
          <w:sz w:val="28"/>
        </w:rPr>
        <w:t>:</w:t>
      </w:r>
    </w:p>
    <w:p w:rsidR="00093B46" w:rsidRDefault="007659F9" w:rsidP="00093B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</w:rPr>
      </w:pPr>
      <w:bookmarkStart w:id="2" w:name="sub_510731"/>
      <w:bookmarkEnd w:id="1"/>
      <w:r>
        <w:rPr>
          <w:color w:val="000000"/>
          <w:sz w:val="28"/>
        </w:rPr>
        <w:t>2.4.2.</w:t>
      </w:r>
      <w:r w:rsidR="0029451D">
        <w:rPr>
          <w:color w:val="000000"/>
          <w:sz w:val="28"/>
        </w:rPr>
        <w:t>4</w:t>
      </w:r>
      <w:r>
        <w:rPr>
          <w:color w:val="000000"/>
          <w:sz w:val="28"/>
        </w:rPr>
        <w:t>.1 П</w:t>
      </w:r>
      <w:r w:rsidRPr="006F5599">
        <w:rPr>
          <w:color w:val="000000"/>
          <w:sz w:val="28"/>
        </w:rPr>
        <w:t>ояснительная записка;</w:t>
      </w:r>
    </w:p>
    <w:p w:rsidR="00985FFD" w:rsidRDefault="007659F9" w:rsidP="00985FFD">
      <w:pPr>
        <w:autoSpaceDE w:val="0"/>
        <w:autoSpaceDN w:val="0"/>
        <w:adjustRightInd w:val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2.4.2.</w:t>
      </w:r>
      <w:r w:rsidR="0029451D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.2. Планы </w:t>
      </w:r>
      <w:r w:rsidR="00093B46">
        <w:rPr>
          <w:color w:val="000000"/>
          <w:sz w:val="28"/>
        </w:rPr>
        <w:t xml:space="preserve">трассы инженерных коммуникаций </w:t>
      </w:r>
      <w:r>
        <w:rPr>
          <w:color w:val="000000"/>
          <w:sz w:val="28"/>
        </w:rPr>
        <w:t>или архитектурн</w:t>
      </w:r>
      <w:bookmarkEnd w:id="2"/>
      <w:r w:rsidR="00093B46">
        <w:rPr>
          <w:color w:val="000000"/>
          <w:sz w:val="28"/>
        </w:rPr>
        <w:t>ые и конструктивные чертежи планов, фасадов, разрезов з</w:t>
      </w:r>
      <w:r w:rsidR="00093B46" w:rsidRPr="00093B46">
        <w:rPr>
          <w:color w:val="000000"/>
          <w:sz w:val="28"/>
        </w:rPr>
        <w:t>дани</w:t>
      </w:r>
      <w:r w:rsidR="00093B46">
        <w:rPr>
          <w:color w:val="000000"/>
          <w:sz w:val="28"/>
        </w:rPr>
        <w:t>й, строений</w:t>
      </w:r>
      <w:r w:rsidR="00093B46" w:rsidRPr="00093B46">
        <w:rPr>
          <w:color w:val="000000"/>
          <w:sz w:val="28"/>
        </w:rPr>
        <w:t>, сооружени</w:t>
      </w:r>
      <w:r w:rsidR="00093B46">
        <w:rPr>
          <w:color w:val="000000"/>
          <w:sz w:val="28"/>
        </w:rPr>
        <w:t>й</w:t>
      </w:r>
      <w:r w:rsidR="00093B46" w:rsidRPr="00093B46">
        <w:rPr>
          <w:color w:val="000000"/>
          <w:sz w:val="28"/>
        </w:rPr>
        <w:t>, объект</w:t>
      </w:r>
      <w:r w:rsidR="00093B46">
        <w:rPr>
          <w:color w:val="000000"/>
          <w:sz w:val="28"/>
        </w:rPr>
        <w:t>ов</w:t>
      </w:r>
      <w:r w:rsidR="00093B46" w:rsidRPr="00093B46">
        <w:rPr>
          <w:color w:val="000000"/>
          <w:sz w:val="28"/>
        </w:rPr>
        <w:t>, строительство которых не завершено</w:t>
      </w:r>
      <w:r w:rsidR="00093B46">
        <w:rPr>
          <w:color w:val="000000"/>
          <w:sz w:val="28"/>
        </w:rPr>
        <w:t xml:space="preserve"> или проект благоустройства и озеленения в </w:t>
      </w:r>
      <w:r w:rsidR="002A0907" w:rsidRPr="00A72AC5">
        <w:rPr>
          <w:color w:val="000000"/>
          <w:sz w:val="28"/>
          <w:szCs w:val="28"/>
        </w:rPr>
        <w:t xml:space="preserve">2 (двух) </w:t>
      </w:r>
      <w:r w:rsidR="00093B46">
        <w:rPr>
          <w:color w:val="000000"/>
          <w:sz w:val="28"/>
        </w:rPr>
        <w:t>экземплярах на бумажном носителе.</w:t>
      </w:r>
    </w:p>
    <w:p w:rsidR="00985FFD" w:rsidRPr="00A72AC5" w:rsidRDefault="00985FFD" w:rsidP="00985FF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2.4.2.</w:t>
      </w:r>
      <w:r w:rsidR="0029451D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.3. </w:t>
      </w:r>
      <w:r>
        <w:t>П</w:t>
      </w:r>
      <w:r w:rsidRPr="00A72AC5">
        <w:rPr>
          <w:color w:val="000000"/>
          <w:sz w:val="28"/>
          <w:szCs w:val="28"/>
        </w:rPr>
        <w:t xml:space="preserve">оложительное заключение акта государственной историко-культурной экспертизы </w:t>
      </w:r>
      <w:r>
        <w:rPr>
          <w:color w:val="000000"/>
          <w:sz w:val="28"/>
          <w:szCs w:val="28"/>
        </w:rPr>
        <w:t>Раздела</w:t>
      </w:r>
      <w:r w:rsidRPr="00A72AC5">
        <w:rPr>
          <w:color w:val="000000"/>
          <w:sz w:val="28"/>
          <w:szCs w:val="28"/>
        </w:rPr>
        <w:t>, подлинник в 2 (двух) экземплярах на бумажном носителе и электронном носителе в формате переносимого документа (PDF)</w:t>
      </w:r>
      <w:r>
        <w:rPr>
          <w:color w:val="000000"/>
          <w:sz w:val="28"/>
          <w:szCs w:val="28"/>
        </w:rPr>
        <w:t xml:space="preserve">. 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5B6353">
        <w:rPr>
          <w:bCs/>
          <w:iCs/>
          <w:color w:val="000000"/>
          <w:sz w:val="28"/>
          <w:szCs w:val="28"/>
        </w:rPr>
        <w:t>4</w:t>
      </w:r>
      <w:r>
        <w:rPr>
          <w:bCs/>
          <w:iCs/>
          <w:color w:val="000000"/>
          <w:sz w:val="28"/>
          <w:szCs w:val="28"/>
        </w:rPr>
        <w:t>.</w:t>
      </w:r>
      <w:r w:rsidR="00985FFD"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>. </w:t>
      </w:r>
      <w:r w:rsidR="00865484" w:rsidRPr="005478C5">
        <w:rPr>
          <w:bCs/>
          <w:iCs/>
          <w:color w:val="000000"/>
          <w:sz w:val="28"/>
          <w:szCs w:val="28"/>
        </w:rPr>
        <w:t xml:space="preserve">Перечень документов, </w:t>
      </w:r>
      <w:r w:rsidR="0065760F">
        <w:rPr>
          <w:bCs/>
          <w:iCs/>
          <w:color w:val="000000"/>
          <w:sz w:val="28"/>
          <w:szCs w:val="28"/>
        </w:rPr>
        <w:t>указанных в пункт</w:t>
      </w:r>
      <w:r w:rsidR="00985FFD">
        <w:rPr>
          <w:bCs/>
          <w:iCs/>
          <w:color w:val="000000"/>
          <w:sz w:val="28"/>
          <w:szCs w:val="28"/>
        </w:rPr>
        <w:t>ах</w:t>
      </w:r>
      <w:r w:rsidR="0065760F">
        <w:rPr>
          <w:bCs/>
          <w:iCs/>
          <w:color w:val="000000"/>
          <w:sz w:val="28"/>
          <w:szCs w:val="28"/>
        </w:rPr>
        <w:t xml:space="preserve"> 2.</w:t>
      </w:r>
      <w:r w:rsidR="00C2411B">
        <w:rPr>
          <w:bCs/>
          <w:iCs/>
          <w:color w:val="000000"/>
          <w:sz w:val="28"/>
          <w:szCs w:val="28"/>
        </w:rPr>
        <w:t>4</w:t>
      </w:r>
      <w:r w:rsidR="0065760F">
        <w:rPr>
          <w:bCs/>
          <w:iCs/>
          <w:color w:val="000000"/>
          <w:sz w:val="28"/>
          <w:szCs w:val="28"/>
        </w:rPr>
        <w:t>.1</w:t>
      </w:r>
      <w:r w:rsidR="00985FFD">
        <w:rPr>
          <w:bCs/>
          <w:iCs/>
          <w:color w:val="000000"/>
          <w:sz w:val="28"/>
          <w:szCs w:val="28"/>
        </w:rPr>
        <w:t xml:space="preserve">, 2.4.2 </w:t>
      </w:r>
      <w:r w:rsidR="0065760F">
        <w:rPr>
          <w:bCs/>
          <w:iCs/>
          <w:color w:val="000000"/>
          <w:sz w:val="28"/>
          <w:szCs w:val="28"/>
        </w:rPr>
        <w:t xml:space="preserve"> </w:t>
      </w:r>
      <w:r w:rsidR="0065760F" w:rsidRPr="005478C5">
        <w:rPr>
          <w:bCs/>
          <w:iCs/>
          <w:color w:val="000000"/>
          <w:sz w:val="28"/>
          <w:szCs w:val="28"/>
        </w:rPr>
        <w:t xml:space="preserve">настоящего Регламента, </w:t>
      </w:r>
      <w:r w:rsidR="00865484" w:rsidRPr="005478C5">
        <w:rPr>
          <w:bCs/>
          <w:iCs/>
          <w:color w:val="000000"/>
          <w:sz w:val="28"/>
          <w:szCs w:val="28"/>
        </w:rPr>
        <w:t>необходимых для предоставления государственной услуги, является исчерпывающим.</w:t>
      </w:r>
    </w:p>
    <w:p w:rsidR="0065760F" w:rsidRPr="005478C5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047F6D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87050D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>. </w:t>
      </w:r>
      <w:r w:rsidR="00865484" w:rsidRPr="005478C5">
        <w:rPr>
          <w:bCs/>
          <w:iCs/>
          <w:color w:val="000000"/>
          <w:sz w:val="28"/>
          <w:szCs w:val="28"/>
        </w:rPr>
        <w:t>Услуги, необходимые и обязательные для предос</w:t>
      </w:r>
      <w:r w:rsidR="0065760F">
        <w:rPr>
          <w:bCs/>
          <w:iCs/>
          <w:color w:val="000000"/>
          <w:sz w:val="28"/>
          <w:szCs w:val="28"/>
        </w:rPr>
        <w:t>тавления государственной услуги</w:t>
      </w:r>
    </w:p>
    <w:p w:rsidR="00872EE7" w:rsidRPr="005478C5" w:rsidRDefault="00872EE7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Услуги, необходимые и обязательные для предоставления государственной услуги, отсутствуют.</w:t>
      </w:r>
    </w:p>
    <w:p w:rsidR="0065760F" w:rsidRPr="005478C5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5478C5">
        <w:rPr>
          <w:bCs/>
          <w:iCs/>
          <w:color w:val="000000"/>
          <w:sz w:val="28"/>
          <w:szCs w:val="28"/>
        </w:rPr>
        <w:t>2.</w:t>
      </w:r>
      <w:r w:rsidR="0087050D">
        <w:rPr>
          <w:bCs/>
          <w:iCs/>
          <w:color w:val="000000"/>
          <w:sz w:val="28"/>
          <w:szCs w:val="28"/>
        </w:rPr>
        <w:t>6</w:t>
      </w:r>
      <w:r w:rsidRPr="005478C5">
        <w:rPr>
          <w:bCs/>
          <w:iCs/>
          <w:color w:val="000000"/>
          <w:sz w:val="28"/>
          <w:szCs w:val="28"/>
        </w:rPr>
        <w:t>.</w:t>
      </w:r>
      <w:r w:rsidR="003342C8">
        <w:rPr>
          <w:bCs/>
          <w:iCs/>
          <w:color w:val="000000"/>
          <w:sz w:val="28"/>
          <w:szCs w:val="28"/>
        </w:rPr>
        <w:t xml:space="preserve"> </w:t>
      </w:r>
      <w:r w:rsidRPr="005478C5">
        <w:rPr>
          <w:bCs/>
          <w:iCs/>
          <w:color w:val="000000"/>
          <w:sz w:val="28"/>
          <w:szCs w:val="28"/>
        </w:rPr>
        <w:t>Срок предос</w:t>
      </w:r>
      <w:r w:rsidR="0065760F">
        <w:rPr>
          <w:bCs/>
          <w:iCs/>
          <w:color w:val="000000"/>
          <w:sz w:val="28"/>
          <w:szCs w:val="28"/>
        </w:rPr>
        <w:t>тавления государственной услуги</w:t>
      </w:r>
    </w:p>
    <w:p w:rsidR="00872EE7" w:rsidRPr="005478C5" w:rsidRDefault="00872EE7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B175B1" w:rsidRPr="00B175B1" w:rsidRDefault="00047F6D" w:rsidP="00B175B1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87050D">
        <w:rPr>
          <w:bCs/>
          <w:iCs/>
          <w:color w:val="000000"/>
          <w:sz w:val="28"/>
          <w:szCs w:val="28"/>
        </w:rPr>
        <w:t>6</w:t>
      </w:r>
      <w:r>
        <w:rPr>
          <w:bCs/>
          <w:iCs/>
          <w:color w:val="000000"/>
          <w:sz w:val="28"/>
          <w:szCs w:val="28"/>
        </w:rPr>
        <w:t>.1. </w:t>
      </w:r>
      <w:r w:rsidR="00B175B1" w:rsidRPr="00B175B1">
        <w:rPr>
          <w:bCs/>
          <w:iCs/>
          <w:color w:val="000000"/>
          <w:sz w:val="28"/>
          <w:szCs w:val="28"/>
        </w:rPr>
        <w:t xml:space="preserve">Выдача </w:t>
      </w:r>
      <w:r w:rsidR="007A0286">
        <w:rPr>
          <w:bCs/>
          <w:iCs/>
          <w:color w:val="000000"/>
          <w:sz w:val="28"/>
          <w:szCs w:val="28"/>
        </w:rPr>
        <w:t>согласования Раздела</w:t>
      </w:r>
      <w:r w:rsidR="00B175B1" w:rsidRPr="00B175B1">
        <w:rPr>
          <w:bCs/>
          <w:iCs/>
          <w:color w:val="000000"/>
          <w:sz w:val="28"/>
          <w:szCs w:val="28"/>
        </w:rPr>
        <w:t xml:space="preserve"> осуществляется </w:t>
      </w:r>
      <w:r w:rsidR="00B175B1">
        <w:rPr>
          <w:bCs/>
          <w:iCs/>
          <w:color w:val="000000"/>
          <w:sz w:val="28"/>
          <w:szCs w:val="28"/>
        </w:rPr>
        <w:t xml:space="preserve">управлением по государственной охране объектов культурного наследия Новосибирской области </w:t>
      </w:r>
      <w:r w:rsidR="00B175B1" w:rsidRPr="00B175B1">
        <w:rPr>
          <w:bCs/>
          <w:iCs/>
          <w:color w:val="000000"/>
          <w:sz w:val="28"/>
          <w:szCs w:val="28"/>
        </w:rPr>
        <w:t xml:space="preserve">в срок не более 30 рабочих дней </w:t>
      </w:r>
      <w:proofErr w:type="gramStart"/>
      <w:r w:rsidR="00B175B1" w:rsidRPr="00B175B1">
        <w:rPr>
          <w:bCs/>
          <w:iCs/>
          <w:color w:val="000000"/>
          <w:sz w:val="28"/>
          <w:szCs w:val="28"/>
        </w:rPr>
        <w:t>с даты регистрации</w:t>
      </w:r>
      <w:proofErr w:type="gramEnd"/>
      <w:r w:rsidR="00B175B1" w:rsidRPr="00B175B1">
        <w:rPr>
          <w:bCs/>
          <w:iCs/>
          <w:color w:val="000000"/>
          <w:sz w:val="28"/>
          <w:szCs w:val="28"/>
        </w:rPr>
        <w:t xml:space="preserve"> документов (присвоения </w:t>
      </w:r>
      <w:r w:rsidR="00B175B1" w:rsidRPr="00B175B1">
        <w:rPr>
          <w:bCs/>
          <w:iCs/>
          <w:color w:val="000000"/>
          <w:sz w:val="28"/>
          <w:szCs w:val="28"/>
        </w:rPr>
        <w:lastRenderedPageBreak/>
        <w:t xml:space="preserve">входящего номера) в </w:t>
      </w:r>
      <w:r w:rsidR="00B175B1">
        <w:rPr>
          <w:bCs/>
          <w:iCs/>
          <w:color w:val="000000"/>
          <w:sz w:val="28"/>
          <w:szCs w:val="28"/>
        </w:rPr>
        <w:t>управлении по государственной охране объектов культурного наследия Новосибирской области</w:t>
      </w:r>
      <w:r w:rsidR="00B175B1" w:rsidRPr="00B175B1">
        <w:rPr>
          <w:bCs/>
          <w:iCs/>
          <w:color w:val="000000"/>
          <w:sz w:val="28"/>
          <w:szCs w:val="28"/>
        </w:rPr>
        <w:t>.</w:t>
      </w:r>
    </w:p>
    <w:p w:rsidR="00865484" w:rsidRPr="005478C5" w:rsidRDefault="00865484" w:rsidP="00B175B1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  <w:sz w:val="28"/>
          <w:szCs w:val="28"/>
        </w:rPr>
      </w:pPr>
    </w:p>
    <w:p w:rsidR="00D417E3" w:rsidRDefault="00047F6D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6C5212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 </w:t>
      </w:r>
      <w:r w:rsidR="008667B6">
        <w:rPr>
          <w:bCs/>
          <w:iCs/>
          <w:color w:val="000000"/>
          <w:sz w:val="28"/>
          <w:szCs w:val="28"/>
        </w:rPr>
        <w:t>О</w:t>
      </w:r>
      <w:r w:rsidR="00051BEE">
        <w:rPr>
          <w:bCs/>
          <w:iCs/>
          <w:color w:val="000000"/>
          <w:sz w:val="28"/>
          <w:szCs w:val="28"/>
        </w:rPr>
        <w:t>тказ</w:t>
      </w:r>
      <w:r w:rsidR="00D417E3" w:rsidRPr="00D417E3">
        <w:rPr>
          <w:bCs/>
          <w:iCs/>
          <w:color w:val="000000"/>
          <w:sz w:val="28"/>
          <w:szCs w:val="28"/>
        </w:rPr>
        <w:t xml:space="preserve"> в приеме документов, необходимых для предоставления государственной у</w:t>
      </w:r>
      <w:r w:rsidR="00051BEE">
        <w:rPr>
          <w:bCs/>
          <w:iCs/>
          <w:color w:val="000000"/>
          <w:sz w:val="28"/>
          <w:szCs w:val="28"/>
        </w:rPr>
        <w:t>слуги</w:t>
      </w:r>
    </w:p>
    <w:p w:rsidR="00872EE7" w:rsidRPr="00D417E3" w:rsidRDefault="00872EE7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865484" w:rsidRPr="00AB131B" w:rsidRDefault="00865484" w:rsidP="00D417E3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bookmarkStart w:id="3" w:name="Par141"/>
      <w:bookmarkEnd w:id="3"/>
      <w:r w:rsidRPr="005478C5">
        <w:rPr>
          <w:bCs/>
          <w:iCs/>
          <w:color w:val="000000"/>
          <w:sz w:val="28"/>
          <w:szCs w:val="28"/>
        </w:rPr>
        <w:t>2.</w:t>
      </w:r>
      <w:r w:rsidR="007A59F4">
        <w:rPr>
          <w:bCs/>
          <w:iCs/>
          <w:color w:val="000000"/>
          <w:sz w:val="28"/>
          <w:szCs w:val="28"/>
        </w:rPr>
        <w:t>7</w:t>
      </w:r>
      <w:r w:rsidRPr="005478C5">
        <w:rPr>
          <w:bCs/>
          <w:iCs/>
          <w:color w:val="000000"/>
          <w:sz w:val="28"/>
          <w:szCs w:val="28"/>
        </w:rPr>
        <w:t>.1. О</w:t>
      </w:r>
      <w:r w:rsidR="00D417E3">
        <w:rPr>
          <w:bCs/>
          <w:iCs/>
          <w:color w:val="000000"/>
          <w:sz w:val="28"/>
          <w:szCs w:val="28"/>
        </w:rPr>
        <w:t>снованиями для отказа</w:t>
      </w:r>
      <w:r w:rsidR="00051BEE">
        <w:rPr>
          <w:bCs/>
          <w:iCs/>
          <w:color w:val="000000"/>
          <w:sz w:val="28"/>
          <w:szCs w:val="28"/>
        </w:rPr>
        <w:t xml:space="preserve"> </w:t>
      </w:r>
      <w:r w:rsidR="00051BEE" w:rsidRPr="00D417E3">
        <w:rPr>
          <w:bCs/>
          <w:iCs/>
          <w:color w:val="000000"/>
          <w:sz w:val="28"/>
          <w:szCs w:val="28"/>
        </w:rPr>
        <w:t>в приеме документов</w:t>
      </w:r>
      <w:r w:rsidRPr="005478C5">
        <w:rPr>
          <w:bCs/>
          <w:iCs/>
          <w:color w:val="000000"/>
          <w:sz w:val="28"/>
          <w:szCs w:val="28"/>
        </w:rPr>
        <w:t>, необходимых для предоставления государственной услуги, являются:</w:t>
      </w:r>
    </w:p>
    <w:p w:rsidR="00554850" w:rsidRPr="006A0785" w:rsidRDefault="000F45CF" w:rsidP="0055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</w:rPr>
        <w:t>2.</w:t>
      </w:r>
      <w:r w:rsidR="007A59F4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</w:t>
      </w:r>
      <w:r w:rsidR="00E32491">
        <w:rPr>
          <w:rFonts w:eastAsiaTheme="minorHAnsi"/>
          <w:sz w:val="28"/>
          <w:szCs w:val="28"/>
          <w:lang w:eastAsia="en-US"/>
        </w:rPr>
        <w:t>.1. </w:t>
      </w:r>
      <w:proofErr w:type="gramStart"/>
      <w:r w:rsidR="00554850" w:rsidRPr="00554850">
        <w:rPr>
          <w:rFonts w:eastAsiaTheme="minorHAnsi"/>
          <w:sz w:val="28"/>
          <w:szCs w:val="28"/>
          <w:lang w:eastAsia="en-US"/>
        </w:rPr>
        <w:t xml:space="preserve">Представленное заявление и (или) иные документы, необходимые для предоставления государственной услуги, не соответствуют требованиям, установленным правовыми актами Российской Федерации, правовыми </w:t>
      </w:r>
      <w:r w:rsidR="00554850" w:rsidRPr="006A0785">
        <w:rPr>
          <w:rFonts w:eastAsiaTheme="minorHAnsi"/>
          <w:sz w:val="28"/>
          <w:szCs w:val="28"/>
          <w:lang w:eastAsia="en-US"/>
        </w:rPr>
        <w:t>актами</w:t>
      </w:r>
      <w:r w:rsidR="006C5212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554850" w:rsidRPr="006A0785">
        <w:rPr>
          <w:rFonts w:eastAsiaTheme="minorHAnsi"/>
          <w:sz w:val="28"/>
          <w:szCs w:val="28"/>
          <w:lang w:eastAsia="en-US"/>
        </w:rPr>
        <w:t>, настоящим Регламентом</w:t>
      </w:r>
      <w:r w:rsidR="00F20652">
        <w:rPr>
          <w:rFonts w:eastAsiaTheme="minorHAnsi"/>
          <w:sz w:val="28"/>
          <w:szCs w:val="28"/>
          <w:lang w:eastAsia="en-US"/>
        </w:rPr>
        <w:t xml:space="preserve">, </w:t>
      </w:r>
      <w:r w:rsidR="00F20652" w:rsidRPr="00F20652">
        <w:rPr>
          <w:rFonts w:eastAsiaTheme="minorHAnsi"/>
          <w:sz w:val="28"/>
          <w:szCs w:val="28"/>
          <w:lang w:eastAsia="en-US"/>
        </w:rPr>
        <w:t>а также требованиям охранного обязательства собственника или иного законного владельца объекта культурного наследия, включенного в Реестр</w:t>
      </w:r>
      <w:r w:rsidR="00554850" w:rsidRPr="006A078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E16ED" w:rsidRPr="006E16ED" w:rsidRDefault="00857A5B" w:rsidP="00857A5B">
      <w:pPr>
        <w:ind w:firstLine="709"/>
        <w:jc w:val="both"/>
        <w:rPr>
          <w:rFonts w:eastAsiaTheme="minorEastAsia"/>
          <w:sz w:val="28"/>
          <w:szCs w:val="22"/>
        </w:rPr>
      </w:pPr>
      <w:r w:rsidRPr="006A0785">
        <w:rPr>
          <w:bCs/>
          <w:iCs/>
          <w:color w:val="000000"/>
          <w:sz w:val="28"/>
          <w:szCs w:val="28"/>
        </w:rPr>
        <w:t>2.</w:t>
      </w:r>
      <w:r w:rsidR="007A59F4">
        <w:rPr>
          <w:bCs/>
          <w:iCs/>
          <w:color w:val="000000"/>
          <w:sz w:val="28"/>
          <w:szCs w:val="28"/>
        </w:rPr>
        <w:t>7</w:t>
      </w:r>
      <w:r w:rsidRPr="006A0785">
        <w:rPr>
          <w:bCs/>
          <w:iCs/>
          <w:color w:val="000000"/>
          <w:sz w:val="28"/>
          <w:szCs w:val="28"/>
        </w:rPr>
        <w:t>.1</w:t>
      </w:r>
      <w:r w:rsidR="00CF05B0">
        <w:rPr>
          <w:rFonts w:eastAsiaTheme="minorHAnsi"/>
          <w:sz w:val="28"/>
          <w:szCs w:val="28"/>
          <w:lang w:eastAsia="en-US"/>
        </w:rPr>
        <w:t>.2</w:t>
      </w:r>
      <w:r w:rsidRPr="006A0785">
        <w:rPr>
          <w:rFonts w:eastAsiaTheme="minorHAnsi"/>
          <w:sz w:val="28"/>
          <w:szCs w:val="28"/>
          <w:lang w:eastAsia="en-US"/>
        </w:rPr>
        <w:t>. </w:t>
      </w:r>
      <w:r w:rsidRPr="006A0785">
        <w:rPr>
          <w:rFonts w:eastAsiaTheme="minorEastAsia"/>
          <w:sz w:val="28"/>
          <w:szCs w:val="22"/>
        </w:rPr>
        <w:t xml:space="preserve"> Д</w:t>
      </w:r>
      <w:r w:rsidR="006E16ED" w:rsidRPr="006A0785">
        <w:rPr>
          <w:rFonts w:eastAsiaTheme="minorEastAsia"/>
          <w:sz w:val="28"/>
          <w:szCs w:val="22"/>
        </w:rPr>
        <w:t>окументы подписаны лицом, не имеющим на то полномочий.</w:t>
      </w:r>
    </w:p>
    <w:p w:rsidR="00554850" w:rsidRPr="00554850" w:rsidRDefault="000F45CF" w:rsidP="0055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</w:rPr>
        <w:t>2.</w:t>
      </w:r>
      <w:r w:rsidR="0076116A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.1.</w:t>
      </w:r>
      <w:r w:rsidR="00CF05B0">
        <w:rPr>
          <w:rFonts w:eastAsiaTheme="minorHAnsi"/>
          <w:sz w:val="28"/>
          <w:szCs w:val="28"/>
          <w:lang w:eastAsia="en-US"/>
        </w:rPr>
        <w:t>3</w:t>
      </w:r>
      <w:r w:rsidR="00554850" w:rsidRPr="00554850">
        <w:rPr>
          <w:rFonts w:eastAsiaTheme="minorHAnsi"/>
          <w:sz w:val="28"/>
          <w:szCs w:val="28"/>
          <w:lang w:eastAsia="en-US"/>
        </w:rPr>
        <w:t>. Представленные документы утратили силу.</w:t>
      </w:r>
    </w:p>
    <w:p w:rsidR="00554850" w:rsidRPr="00554850" w:rsidRDefault="000F45CF" w:rsidP="0055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</w:rPr>
        <w:t>2.</w:t>
      </w:r>
      <w:r w:rsidR="0076116A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.1.</w:t>
      </w:r>
      <w:r w:rsidR="00CF05B0">
        <w:rPr>
          <w:rFonts w:eastAsiaTheme="minorHAnsi"/>
          <w:sz w:val="28"/>
          <w:szCs w:val="28"/>
          <w:lang w:eastAsia="en-US"/>
        </w:rPr>
        <w:t>4</w:t>
      </w:r>
      <w:r w:rsidR="00E32491">
        <w:rPr>
          <w:rFonts w:eastAsiaTheme="minorHAnsi"/>
          <w:sz w:val="28"/>
          <w:szCs w:val="28"/>
          <w:lang w:eastAsia="en-US"/>
        </w:rPr>
        <w:t>. </w:t>
      </w:r>
      <w:r w:rsidR="00554850" w:rsidRPr="00554850">
        <w:rPr>
          <w:rFonts w:eastAsiaTheme="minorHAnsi"/>
          <w:sz w:val="28"/>
          <w:szCs w:val="28"/>
          <w:lang w:eastAsia="en-US"/>
        </w:rPr>
        <w:t xml:space="preserve">Заявителем представлен неполный комплект документов, указанных в </w:t>
      </w:r>
      <w:r w:rsidR="00554850">
        <w:rPr>
          <w:rFonts w:eastAsiaTheme="minorHAnsi"/>
          <w:sz w:val="28"/>
          <w:szCs w:val="28"/>
          <w:lang w:eastAsia="en-US"/>
        </w:rPr>
        <w:t>пункт</w:t>
      </w:r>
      <w:r w:rsidR="00337D8F">
        <w:rPr>
          <w:rFonts w:eastAsiaTheme="minorHAnsi"/>
          <w:sz w:val="28"/>
          <w:szCs w:val="28"/>
          <w:lang w:eastAsia="en-US"/>
        </w:rPr>
        <w:t>ах</w:t>
      </w:r>
      <w:r w:rsidR="00554850">
        <w:rPr>
          <w:rFonts w:eastAsiaTheme="minorHAnsi"/>
          <w:sz w:val="28"/>
          <w:szCs w:val="28"/>
          <w:lang w:eastAsia="en-US"/>
        </w:rPr>
        <w:t xml:space="preserve"> 2.</w:t>
      </w:r>
      <w:r w:rsidR="00001600">
        <w:rPr>
          <w:rFonts w:eastAsiaTheme="minorHAnsi"/>
          <w:sz w:val="28"/>
          <w:szCs w:val="28"/>
          <w:lang w:eastAsia="en-US"/>
        </w:rPr>
        <w:t>4</w:t>
      </w:r>
      <w:r w:rsidR="00554850">
        <w:rPr>
          <w:rFonts w:eastAsiaTheme="minorHAnsi"/>
          <w:sz w:val="28"/>
          <w:szCs w:val="28"/>
          <w:lang w:eastAsia="en-US"/>
        </w:rPr>
        <w:t>.1</w:t>
      </w:r>
      <w:r w:rsidR="00337D8F">
        <w:rPr>
          <w:rFonts w:eastAsiaTheme="minorHAnsi"/>
          <w:sz w:val="28"/>
          <w:szCs w:val="28"/>
          <w:lang w:eastAsia="en-US"/>
        </w:rPr>
        <w:t xml:space="preserve">, 2.4.2 </w:t>
      </w:r>
      <w:r w:rsidR="00554850">
        <w:rPr>
          <w:rFonts w:eastAsiaTheme="minorHAnsi"/>
          <w:sz w:val="28"/>
          <w:szCs w:val="28"/>
          <w:lang w:eastAsia="en-US"/>
        </w:rPr>
        <w:t xml:space="preserve"> настоящего Регламента</w:t>
      </w:r>
      <w:r w:rsidR="00554850" w:rsidRPr="00554850">
        <w:rPr>
          <w:rFonts w:eastAsiaTheme="minorHAnsi"/>
          <w:sz w:val="28"/>
          <w:szCs w:val="28"/>
          <w:lang w:eastAsia="en-US"/>
        </w:rPr>
        <w:t xml:space="preserve"> в качестве документов, подлежащих обязательному представлению заявителем.</w:t>
      </w:r>
    </w:p>
    <w:p w:rsidR="00554850" w:rsidRPr="00554850" w:rsidRDefault="000F45CF" w:rsidP="0055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</w:rPr>
        <w:t>2.</w:t>
      </w:r>
      <w:r w:rsidR="0076116A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.1.</w:t>
      </w:r>
      <w:r w:rsidR="00CF05B0">
        <w:rPr>
          <w:rFonts w:eastAsiaTheme="minorHAnsi"/>
          <w:sz w:val="28"/>
          <w:szCs w:val="28"/>
          <w:lang w:eastAsia="en-US"/>
        </w:rPr>
        <w:t>5</w:t>
      </w:r>
      <w:r w:rsidR="00E32491">
        <w:rPr>
          <w:rFonts w:eastAsiaTheme="minorHAnsi"/>
          <w:sz w:val="28"/>
          <w:szCs w:val="28"/>
          <w:lang w:eastAsia="en-US"/>
        </w:rPr>
        <w:t>. </w:t>
      </w:r>
      <w:r w:rsidR="00554850" w:rsidRPr="00554850">
        <w:rPr>
          <w:rFonts w:eastAsiaTheme="minorHAnsi"/>
          <w:sz w:val="28"/>
          <w:szCs w:val="28"/>
          <w:lang w:eastAsia="en-US"/>
        </w:rPr>
        <w:t>Представленные документы содержат недостоверные и (или) противоречивые сведения.</w:t>
      </w:r>
    </w:p>
    <w:p w:rsidR="00554850" w:rsidRPr="00554850" w:rsidRDefault="000F45CF" w:rsidP="00554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</w:rPr>
        <w:t>2.</w:t>
      </w:r>
      <w:r w:rsidR="0076116A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</w:t>
      </w:r>
      <w:r w:rsidR="00CF05B0">
        <w:rPr>
          <w:rFonts w:eastAsiaTheme="minorHAnsi"/>
          <w:sz w:val="28"/>
          <w:szCs w:val="28"/>
          <w:lang w:eastAsia="en-US"/>
        </w:rPr>
        <w:t>.6</w:t>
      </w:r>
      <w:r w:rsidR="00554850" w:rsidRPr="00554850">
        <w:rPr>
          <w:rFonts w:eastAsiaTheme="minorHAnsi"/>
          <w:sz w:val="28"/>
          <w:szCs w:val="28"/>
          <w:lang w:eastAsia="en-US"/>
        </w:rPr>
        <w:t xml:space="preserve">. Обращение за предоставлением государственной услуги лица, не являющегося получателем государственной услуги в соответствии с </w:t>
      </w:r>
      <w:r w:rsidR="00554850">
        <w:rPr>
          <w:rFonts w:eastAsiaTheme="minorHAnsi"/>
          <w:sz w:val="28"/>
          <w:szCs w:val="28"/>
          <w:lang w:eastAsia="en-US"/>
        </w:rPr>
        <w:t>настоящим Регламентом</w:t>
      </w:r>
      <w:r w:rsidR="00554850" w:rsidRPr="00554850">
        <w:rPr>
          <w:rFonts w:eastAsiaTheme="minorHAnsi"/>
          <w:sz w:val="28"/>
          <w:szCs w:val="28"/>
          <w:lang w:eastAsia="en-US"/>
        </w:rPr>
        <w:t>.</w:t>
      </w:r>
    </w:p>
    <w:p w:rsidR="00865484" w:rsidRPr="00AB131B" w:rsidRDefault="0065760F" w:rsidP="001B03B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76116A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>.1</w:t>
      </w:r>
      <w:r>
        <w:rPr>
          <w:rFonts w:eastAsiaTheme="minorHAnsi"/>
          <w:sz w:val="28"/>
          <w:szCs w:val="28"/>
          <w:lang w:eastAsia="en-US"/>
        </w:rPr>
        <w:t>.7</w:t>
      </w:r>
      <w:r w:rsidRPr="00554850">
        <w:rPr>
          <w:rFonts w:eastAsiaTheme="minorHAnsi"/>
          <w:sz w:val="28"/>
          <w:szCs w:val="28"/>
          <w:lang w:eastAsia="en-US"/>
        </w:rPr>
        <w:t xml:space="preserve">. </w:t>
      </w:r>
      <w:r w:rsidR="00865484" w:rsidRPr="00AB131B">
        <w:rPr>
          <w:bCs/>
          <w:iCs/>
          <w:color w:val="000000"/>
          <w:sz w:val="28"/>
          <w:szCs w:val="28"/>
        </w:rPr>
        <w:t>Перечень оснований отказа в приеме документов, необходимых для предоставления государственной услуги, является исчерпывающим.</w:t>
      </w:r>
    </w:p>
    <w:p w:rsidR="0032507A" w:rsidRDefault="0032507A" w:rsidP="00B23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5278FF">
        <w:rPr>
          <w:bCs/>
          <w:iCs/>
          <w:color w:val="000000"/>
          <w:sz w:val="28"/>
          <w:szCs w:val="28"/>
        </w:rPr>
        <w:t>8</w:t>
      </w:r>
      <w:r>
        <w:rPr>
          <w:bCs/>
          <w:iCs/>
          <w:color w:val="000000"/>
          <w:sz w:val="28"/>
          <w:szCs w:val="28"/>
        </w:rPr>
        <w:t xml:space="preserve">. </w:t>
      </w:r>
      <w:r w:rsidRPr="00AB131B">
        <w:rPr>
          <w:bCs/>
          <w:iCs/>
          <w:color w:val="000000"/>
          <w:sz w:val="28"/>
          <w:szCs w:val="28"/>
        </w:rPr>
        <w:t>Отказ в предоставлении государственной услуги</w:t>
      </w:r>
    </w:p>
    <w:p w:rsidR="00765330" w:rsidRDefault="00765330" w:rsidP="000219B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D417E3" w:rsidRPr="00D417E3" w:rsidRDefault="00D417E3" w:rsidP="00D417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7E3">
        <w:rPr>
          <w:rFonts w:eastAsiaTheme="minorHAnsi"/>
          <w:sz w:val="28"/>
          <w:szCs w:val="28"/>
          <w:lang w:eastAsia="en-US"/>
        </w:rPr>
        <w:t>2.</w:t>
      </w:r>
      <w:r w:rsidR="00A566E6">
        <w:rPr>
          <w:rFonts w:eastAsiaTheme="minorHAnsi"/>
          <w:sz w:val="28"/>
          <w:szCs w:val="28"/>
          <w:lang w:eastAsia="en-US"/>
        </w:rPr>
        <w:t>8</w:t>
      </w:r>
      <w:r w:rsidRPr="00D417E3">
        <w:rPr>
          <w:rFonts w:eastAsiaTheme="minorHAnsi"/>
          <w:sz w:val="28"/>
          <w:szCs w:val="28"/>
          <w:lang w:eastAsia="en-US"/>
        </w:rPr>
        <w:t>.1. Основаниями для отказа в предоставлении государственной услуги являются:</w:t>
      </w:r>
    </w:p>
    <w:p w:rsidR="00F15D51" w:rsidRDefault="00D417E3" w:rsidP="00F15D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7E3">
        <w:rPr>
          <w:rFonts w:eastAsiaTheme="minorHAnsi"/>
          <w:sz w:val="28"/>
          <w:szCs w:val="28"/>
          <w:lang w:eastAsia="en-US"/>
        </w:rPr>
        <w:t>2.</w:t>
      </w:r>
      <w:r w:rsidR="00A566E6">
        <w:rPr>
          <w:rFonts w:eastAsiaTheme="minorHAnsi"/>
          <w:sz w:val="28"/>
          <w:szCs w:val="28"/>
          <w:lang w:eastAsia="en-US"/>
        </w:rPr>
        <w:t>8</w:t>
      </w:r>
      <w:r w:rsidRPr="00D417E3">
        <w:rPr>
          <w:rFonts w:eastAsiaTheme="minorHAnsi"/>
          <w:sz w:val="28"/>
          <w:szCs w:val="28"/>
          <w:lang w:eastAsia="en-US"/>
        </w:rPr>
        <w:t xml:space="preserve">.1.1. </w:t>
      </w:r>
      <w:r w:rsidR="0032507A">
        <w:rPr>
          <w:bCs/>
          <w:iCs/>
          <w:color w:val="000000"/>
          <w:sz w:val="28"/>
          <w:szCs w:val="28"/>
        </w:rPr>
        <w:t>Основания</w:t>
      </w:r>
      <w:r w:rsidR="00F15D51">
        <w:rPr>
          <w:bCs/>
          <w:iCs/>
          <w:color w:val="000000"/>
          <w:sz w:val="28"/>
          <w:szCs w:val="28"/>
        </w:rPr>
        <w:t>, указанн</w:t>
      </w:r>
      <w:r w:rsidR="0032507A">
        <w:rPr>
          <w:bCs/>
          <w:iCs/>
          <w:color w:val="000000"/>
          <w:sz w:val="28"/>
          <w:szCs w:val="28"/>
        </w:rPr>
        <w:t>ые</w:t>
      </w:r>
      <w:r w:rsidR="00D07DA6">
        <w:rPr>
          <w:bCs/>
          <w:iCs/>
          <w:color w:val="000000"/>
          <w:sz w:val="28"/>
          <w:szCs w:val="28"/>
        </w:rPr>
        <w:t xml:space="preserve"> в пункте 2.</w:t>
      </w:r>
      <w:r w:rsidR="004441F3">
        <w:rPr>
          <w:bCs/>
          <w:iCs/>
          <w:color w:val="000000"/>
          <w:sz w:val="28"/>
          <w:szCs w:val="28"/>
        </w:rPr>
        <w:t>7</w:t>
      </w:r>
      <w:r w:rsidR="00D07DA6">
        <w:rPr>
          <w:bCs/>
          <w:iCs/>
          <w:color w:val="000000"/>
          <w:sz w:val="28"/>
          <w:szCs w:val="28"/>
        </w:rPr>
        <w:t>.1</w:t>
      </w:r>
      <w:r w:rsidR="00F15D51" w:rsidRPr="005478C5">
        <w:rPr>
          <w:bCs/>
          <w:iCs/>
          <w:color w:val="000000"/>
          <w:sz w:val="28"/>
          <w:szCs w:val="28"/>
        </w:rPr>
        <w:t xml:space="preserve"> настоящего Регламента</w:t>
      </w:r>
      <w:r w:rsidR="0032507A">
        <w:rPr>
          <w:bCs/>
          <w:iCs/>
          <w:color w:val="000000"/>
          <w:sz w:val="28"/>
          <w:szCs w:val="28"/>
        </w:rPr>
        <w:t>, в случае, если они</w:t>
      </w:r>
      <w:r w:rsidR="00CA7D1A" w:rsidRPr="00D417E3">
        <w:rPr>
          <w:bCs/>
          <w:iCs/>
          <w:color w:val="000000"/>
          <w:sz w:val="28"/>
          <w:szCs w:val="28"/>
        </w:rPr>
        <w:t xml:space="preserve"> выявлен</w:t>
      </w:r>
      <w:r w:rsidR="00B510B0">
        <w:rPr>
          <w:bCs/>
          <w:iCs/>
          <w:color w:val="000000"/>
          <w:sz w:val="28"/>
          <w:szCs w:val="28"/>
        </w:rPr>
        <w:t>ы</w:t>
      </w:r>
      <w:r w:rsidR="00CA7D1A" w:rsidRPr="00D417E3">
        <w:rPr>
          <w:bCs/>
          <w:iCs/>
          <w:color w:val="000000"/>
          <w:sz w:val="28"/>
          <w:szCs w:val="28"/>
        </w:rPr>
        <w:t xml:space="preserve"> после приема заявления и иных документов, необходимых для предоставления государственной услуги</w:t>
      </w:r>
      <w:r w:rsidR="00F15D51">
        <w:rPr>
          <w:bCs/>
          <w:iCs/>
          <w:color w:val="000000"/>
          <w:sz w:val="28"/>
          <w:szCs w:val="28"/>
        </w:rPr>
        <w:t>.</w:t>
      </w:r>
      <w:r w:rsidR="00F15D51" w:rsidRPr="00D417E3">
        <w:rPr>
          <w:rFonts w:eastAsiaTheme="minorHAnsi"/>
          <w:sz w:val="28"/>
          <w:szCs w:val="28"/>
          <w:lang w:eastAsia="en-US"/>
        </w:rPr>
        <w:t xml:space="preserve"> </w:t>
      </w:r>
      <w:r w:rsidR="00F15D51">
        <w:rPr>
          <w:rFonts w:eastAsiaTheme="minorHAnsi"/>
          <w:sz w:val="28"/>
          <w:szCs w:val="28"/>
          <w:lang w:eastAsia="en-US"/>
        </w:rPr>
        <w:t xml:space="preserve">      </w:t>
      </w:r>
    </w:p>
    <w:p w:rsidR="00D417E3" w:rsidRPr="00D417E3" w:rsidRDefault="00D417E3" w:rsidP="00F15D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7E3">
        <w:rPr>
          <w:rFonts w:eastAsiaTheme="minorHAnsi"/>
          <w:sz w:val="28"/>
          <w:szCs w:val="28"/>
          <w:lang w:eastAsia="en-US"/>
        </w:rPr>
        <w:t>2.</w:t>
      </w:r>
      <w:r w:rsidR="004441F3">
        <w:rPr>
          <w:rFonts w:eastAsiaTheme="minorHAnsi"/>
          <w:sz w:val="28"/>
          <w:szCs w:val="28"/>
          <w:lang w:eastAsia="en-US"/>
        </w:rPr>
        <w:t>8</w:t>
      </w:r>
      <w:r w:rsidRPr="00D417E3">
        <w:rPr>
          <w:rFonts w:eastAsiaTheme="minorHAnsi"/>
          <w:sz w:val="28"/>
          <w:szCs w:val="28"/>
          <w:lang w:eastAsia="en-US"/>
        </w:rPr>
        <w:t>.1.2. </w:t>
      </w:r>
      <w:proofErr w:type="gramStart"/>
      <w:r w:rsidRPr="00F15D51">
        <w:rPr>
          <w:rFonts w:eastAsiaTheme="minorHAnsi"/>
          <w:sz w:val="28"/>
          <w:szCs w:val="28"/>
          <w:lang w:eastAsia="en-US"/>
        </w:rPr>
        <w:t>Прекращение или приостановление действия одного или нескольких документов, служащих</w:t>
      </w:r>
      <w:r w:rsidR="00765330">
        <w:rPr>
          <w:rFonts w:eastAsiaTheme="minorHAnsi"/>
          <w:sz w:val="28"/>
          <w:szCs w:val="28"/>
          <w:lang w:eastAsia="en-US"/>
        </w:rPr>
        <w:t xml:space="preserve"> основанием для предоставления </w:t>
      </w:r>
      <w:r w:rsidR="002A504D">
        <w:rPr>
          <w:rFonts w:eastAsiaTheme="minorHAnsi"/>
          <w:sz w:val="28"/>
          <w:szCs w:val="28"/>
          <w:lang w:eastAsia="en-US"/>
        </w:rPr>
        <w:t>З</w:t>
      </w:r>
      <w:r w:rsidRPr="00F15D51">
        <w:rPr>
          <w:rFonts w:eastAsiaTheme="minorHAnsi"/>
          <w:sz w:val="28"/>
          <w:szCs w:val="28"/>
          <w:lang w:eastAsia="en-US"/>
        </w:rPr>
        <w:t>адания</w:t>
      </w:r>
      <w:r w:rsidRPr="00D417E3">
        <w:rPr>
          <w:rFonts w:eastAsiaTheme="minorHAnsi"/>
          <w:sz w:val="28"/>
          <w:szCs w:val="28"/>
          <w:lang w:eastAsia="en-US"/>
        </w:rPr>
        <w:t xml:space="preserve">, если указанные обстоятельства были установлены </w:t>
      </w:r>
      <w:r w:rsidR="004441F3">
        <w:rPr>
          <w:rFonts w:eastAsiaTheme="minorHAnsi"/>
          <w:sz w:val="28"/>
          <w:szCs w:val="28"/>
          <w:lang w:eastAsia="en-US"/>
        </w:rPr>
        <w:t xml:space="preserve">управлением по государственной охране объектов культурного наследия Новосибирской области </w:t>
      </w:r>
      <w:r w:rsidRPr="00D417E3">
        <w:rPr>
          <w:rFonts w:eastAsiaTheme="minorHAnsi"/>
          <w:sz w:val="28"/>
          <w:szCs w:val="28"/>
          <w:lang w:eastAsia="en-US"/>
        </w:rPr>
        <w:t xml:space="preserve"> в процессе обработки документов (информации), необходимых для предоставления государственной услуги.</w:t>
      </w:r>
      <w:proofErr w:type="gramEnd"/>
    </w:p>
    <w:p w:rsidR="00651585" w:rsidRPr="00651585" w:rsidRDefault="00651585" w:rsidP="006515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1585">
        <w:rPr>
          <w:rFonts w:eastAsiaTheme="minorHAnsi"/>
          <w:sz w:val="28"/>
          <w:szCs w:val="28"/>
          <w:lang w:eastAsia="en-US"/>
        </w:rPr>
        <w:t>2.</w:t>
      </w:r>
      <w:r w:rsidR="004441F3">
        <w:rPr>
          <w:rFonts w:eastAsiaTheme="minorHAnsi"/>
          <w:sz w:val="28"/>
          <w:szCs w:val="28"/>
          <w:lang w:eastAsia="en-US"/>
        </w:rPr>
        <w:t>8</w:t>
      </w:r>
      <w:r w:rsidRPr="00651585">
        <w:rPr>
          <w:rFonts w:eastAsiaTheme="minorHAnsi"/>
          <w:sz w:val="28"/>
          <w:szCs w:val="28"/>
          <w:lang w:eastAsia="en-US"/>
        </w:rPr>
        <w:t>.1.</w:t>
      </w:r>
      <w:r w:rsidR="004441F3">
        <w:rPr>
          <w:rFonts w:eastAsiaTheme="minorHAnsi"/>
          <w:sz w:val="28"/>
          <w:szCs w:val="28"/>
          <w:lang w:eastAsia="en-US"/>
        </w:rPr>
        <w:t>3</w:t>
      </w:r>
      <w:r w:rsidRPr="00651585">
        <w:rPr>
          <w:rFonts w:eastAsiaTheme="minorHAnsi"/>
          <w:sz w:val="28"/>
          <w:szCs w:val="28"/>
          <w:lang w:eastAsia="en-US"/>
        </w:rPr>
        <w:t>. Указанные в заявлении работы не направлены на сохранен</w:t>
      </w:r>
      <w:r w:rsidR="00725DBF">
        <w:rPr>
          <w:rFonts w:eastAsiaTheme="minorHAnsi"/>
          <w:sz w:val="28"/>
          <w:szCs w:val="28"/>
          <w:lang w:eastAsia="en-US"/>
        </w:rPr>
        <w:t>ие объекта культурного наследия</w:t>
      </w:r>
      <w:r w:rsidRPr="00651585">
        <w:rPr>
          <w:rFonts w:eastAsiaTheme="minorHAnsi"/>
          <w:sz w:val="28"/>
          <w:szCs w:val="28"/>
          <w:lang w:eastAsia="en-US"/>
        </w:rPr>
        <w:t>.</w:t>
      </w:r>
    </w:p>
    <w:p w:rsidR="004441F3" w:rsidRPr="00B175B1" w:rsidRDefault="00865484" w:rsidP="004441F3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  <w:sz w:val="28"/>
          <w:szCs w:val="28"/>
        </w:rPr>
      </w:pPr>
      <w:r w:rsidRPr="00050180">
        <w:rPr>
          <w:bCs/>
          <w:iCs/>
          <w:color w:val="000000"/>
          <w:sz w:val="28"/>
          <w:szCs w:val="28"/>
        </w:rPr>
        <w:t>2.</w:t>
      </w:r>
      <w:r w:rsidR="004441F3">
        <w:rPr>
          <w:bCs/>
          <w:iCs/>
          <w:color w:val="000000"/>
          <w:sz w:val="28"/>
          <w:szCs w:val="28"/>
        </w:rPr>
        <w:t>8</w:t>
      </w:r>
      <w:r w:rsidRPr="00050180">
        <w:rPr>
          <w:bCs/>
          <w:iCs/>
          <w:color w:val="000000"/>
          <w:sz w:val="28"/>
          <w:szCs w:val="28"/>
        </w:rPr>
        <w:t xml:space="preserve">.2. </w:t>
      </w:r>
      <w:r w:rsidR="003B678B" w:rsidRPr="00050180">
        <w:rPr>
          <w:bCs/>
          <w:iCs/>
          <w:color w:val="000000"/>
          <w:sz w:val="28"/>
          <w:szCs w:val="28"/>
        </w:rPr>
        <w:t xml:space="preserve">Решение об отказе в предоставлении государственной услуги подписывается уполномоченным должностным лицом (работником) и выдается </w:t>
      </w:r>
      <w:r w:rsidR="003B678B" w:rsidRPr="00050180">
        <w:rPr>
          <w:bCs/>
          <w:iCs/>
          <w:color w:val="000000"/>
          <w:sz w:val="28"/>
          <w:szCs w:val="28"/>
        </w:rPr>
        <w:lastRenderedPageBreak/>
        <w:t xml:space="preserve">(направляется) заявителю с указанием причин отказа </w:t>
      </w:r>
      <w:r w:rsidR="004441F3" w:rsidRPr="00B175B1">
        <w:rPr>
          <w:bCs/>
          <w:iCs/>
          <w:color w:val="000000"/>
          <w:sz w:val="28"/>
          <w:szCs w:val="28"/>
        </w:rPr>
        <w:t xml:space="preserve">в срок не более 30 рабочих дней </w:t>
      </w:r>
      <w:proofErr w:type="gramStart"/>
      <w:r w:rsidR="004441F3" w:rsidRPr="00B175B1">
        <w:rPr>
          <w:bCs/>
          <w:iCs/>
          <w:color w:val="000000"/>
          <w:sz w:val="28"/>
          <w:szCs w:val="28"/>
        </w:rPr>
        <w:t>с даты регистрации</w:t>
      </w:r>
      <w:proofErr w:type="gramEnd"/>
      <w:r w:rsidR="004441F3" w:rsidRPr="00B175B1">
        <w:rPr>
          <w:bCs/>
          <w:iCs/>
          <w:color w:val="000000"/>
          <w:sz w:val="28"/>
          <w:szCs w:val="28"/>
        </w:rPr>
        <w:t xml:space="preserve"> документов (присвоения входящего номера) в </w:t>
      </w:r>
      <w:r w:rsidR="004441F3">
        <w:rPr>
          <w:bCs/>
          <w:iCs/>
          <w:color w:val="000000"/>
          <w:sz w:val="28"/>
          <w:szCs w:val="28"/>
        </w:rPr>
        <w:t>управлении по государственной охране объектов культурного наследия Новосибирской области</w:t>
      </w:r>
      <w:r w:rsidR="004441F3" w:rsidRPr="00B175B1">
        <w:rPr>
          <w:bCs/>
          <w:iCs/>
          <w:color w:val="000000"/>
          <w:sz w:val="28"/>
          <w:szCs w:val="28"/>
        </w:rPr>
        <w:t>.</w:t>
      </w:r>
    </w:p>
    <w:p w:rsidR="000C145B" w:rsidRDefault="000C145B" w:rsidP="000C145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B2264E">
        <w:rPr>
          <w:bCs/>
          <w:iCs/>
          <w:color w:val="000000"/>
          <w:sz w:val="28"/>
          <w:szCs w:val="28"/>
        </w:rPr>
        <w:t>8</w:t>
      </w:r>
      <w:r>
        <w:rPr>
          <w:bCs/>
          <w:iCs/>
          <w:color w:val="000000"/>
          <w:sz w:val="28"/>
          <w:szCs w:val="28"/>
        </w:rPr>
        <w:t>.3.</w:t>
      </w:r>
      <w:r w:rsidRPr="00F144C2">
        <w:rPr>
          <w:rFonts w:ascii="Arial" w:hAnsi="Arial" w:cs="Arial"/>
        </w:rPr>
        <w:t xml:space="preserve"> </w:t>
      </w:r>
      <w:r w:rsidRPr="00F144C2">
        <w:rPr>
          <w:bCs/>
          <w:iCs/>
          <w:color w:val="000000"/>
          <w:sz w:val="28"/>
          <w:szCs w:val="28"/>
        </w:rPr>
        <w:t xml:space="preserve">Уведомление </w:t>
      </w:r>
      <w:r>
        <w:rPr>
          <w:bCs/>
          <w:iCs/>
          <w:color w:val="000000"/>
          <w:sz w:val="28"/>
          <w:szCs w:val="28"/>
        </w:rPr>
        <w:t>з</w:t>
      </w:r>
      <w:r w:rsidRPr="00F144C2">
        <w:rPr>
          <w:bCs/>
          <w:iCs/>
          <w:color w:val="000000"/>
          <w:sz w:val="28"/>
          <w:szCs w:val="28"/>
        </w:rPr>
        <w:t xml:space="preserve">аявителя об отказе в выдаче </w:t>
      </w:r>
      <w:r w:rsidR="008D4F7D">
        <w:rPr>
          <w:bCs/>
          <w:iCs/>
          <w:color w:val="000000"/>
          <w:sz w:val="28"/>
          <w:szCs w:val="28"/>
        </w:rPr>
        <w:t>согласования Раздела</w:t>
      </w:r>
      <w:r w:rsidRPr="00F144C2">
        <w:rPr>
          <w:bCs/>
          <w:iCs/>
          <w:color w:val="000000"/>
          <w:sz w:val="28"/>
          <w:szCs w:val="28"/>
        </w:rPr>
        <w:t xml:space="preserve"> не</w:t>
      </w:r>
      <w:r w:rsidR="0009210E" w:rsidRPr="0009210E">
        <w:rPr>
          <w:bCs/>
          <w:iCs/>
          <w:color w:val="000000"/>
          <w:sz w:val="28"/>
          <w:szCs w:val="28"/>
        </w:rPr>
        <w:t xml:space="preserve"> является препятствием для повторного обращения за предоставлением </w:t>
      </w:r>
      <w:r w:rsidR="008D4F7D">
        <w:rPr>
          <w:bCs/>
          <w:iCs/>
          <w:color w:val="000000"/>
          <w:sz w:val="28"/>
          <w:szCs w:val="28"/>
        </w:rPr>
        <w:t>государственной услуги</w:t>
      </w:r>
      <w:r w:rsidR="0009210E">
        <w:rPr>
          <w:bCs/>
          <w:iCs/>
          <w:color w:val="000000"/>
          <w:sz w:val="28"/>
          <w:szCs w:val="28"/>
        </w:rPr>
        <w:t>.</w:t>
      </w:r>
    </w:p>
    <w:p w:rsidR="004B4607" w:rsidRPr="00050180" w:rsidRDefault="004B4607" w:rsidP="000219B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B2264E">
        <w:rPr>
          <w:bCs/>
          <w:iCs/>
          <w:color w:val="000000"/>
          <w:sz w:val="28"/>
          <w:szCs w:val="28"/>
        </w:rPr>
        <w:t>9</w:t>
      </w:r>
      <w:r>
        <w:rPr>
          <w:bCs/>
          <w:iCs/>
          <w:color w:val="000000"/>
          <w:sz w:val="28"/>
          <w:szCs w:val="28"/>
        </w:rPr>
        <w:t xml:space="preserve">. </w:t>
      </w:r>
      <w:r w:rsidRPr="00AB131B">
        <w:rPr>
          <w:bCs/>
          <w:iCs/>
          <w:color w:val="000000"/>
          <w:sz w:val="28"/>
          <w:szCs w:val="28"/>
        </w:rPr>
        <w:t>Результат предоставления государственной услуги</w:t>
      </w:r>
    </w:p>
    <w:p w:rsidR="00872EE7" w:rsidRPr="00AB131B" w:rsidRDefault="00872EE7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</w:p>
    <w:p w:rsidR="00865484" w:rsidRPr="00AB131B" w:rsidRDefault="00ED0C4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2.9</w:t>
      </w:r>
      <w:r w:rsidR="00865484" w:rsidRPr="00AB131B">
        <w:rPr>
          <w:bCs/>
          <w:iCs/>
          <w:color w:val="000000"/>
          <w:sz w:val="28"/>
          <w:szCs w:val="28"/>
        </w:rPr>
        <w:t>.</w:t>
      </w:r>
      <w:r w:rsidR="00865484">
        <w:rPr>
          <w:bCs/>
          <w:iCs/>
          <w:color w:val="000000"/>
          <w:sz w:val="28"/>
          <w:szCs w:val="28"/>
        </w:rPr>
        <w:t>1.</w:t>
      </w:r>
      <w:r w:rsidR="00865484" w:rsidRPr="00AB131B">
        <w:rPr>
          <w:bCs/>
          <w:iCs/>
          <w:color w:val="000000"/>
          <w:sz w:val="28"/>
          <w:szCs w:val="28"/>
        </w:rPr>
        <w:t xml:space="preserve"> Результатом предоставления государственной услуги является: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 xml:space="preserve">- </w:t>
      </w:r>
      <w:r w:rsidR="009D1CEA">
        <w:rPr>
          <w:bCs/>
          <w:iCs/>
          <w:color w:val="000000"/>
          <w:sz w:val="28"/>
          <w:szCs w:val="28"/>
        </w:rPr>
        <w:t>с</w:t>
      </w:r>
      <w:r w:rsidR="009D1CEA">
        <w:rPr>
          <w:color w:val="000000"/>
          <w:sz w:val="28"/>
          <w:szCs w:val="28"/>
        </w:rPr>
        <w:t xml:space="preserve">огласование обязательных разделов об обеспечении сохранности </w:t>
      </w:r>
      <w:r w:rsidR="009D1CEA" w:rsidRPr="005478C5">
        <w:rPr>
          <w:color w:val="000000"/>
          <w:sz w:val="28"/>
          <w:szCs w:val="28"/>
        </w:rPr>
        <w:t>объект</w:t>
      </w:r>
      <w:r w:rsidR="009D1CEA">
        <w:rPr>
          <w:color w:val="000000"/>
          <w:sz w:val="28"/>
          <w:szCs w:val="28"/>
        </w:rPr>
        <w:t>ов</w:t>
      </w:r>
      <w:r w:rsidR="009D1CEA" w:rsidRPr="005478C5">
        <w:rPr>
          <w:color w:val="000000"/>
          <w:sz w:val="28"/>
          <w:szCs w:val="28"/>
        </w:rPr>
        <w:t xml:space="preserve"> культурного наследия </w:t>
      </w:r>
      <w:r w:rsidR="009D1CEA">
        <w:rPr>
          <w:color w:val="000000"/>
          <w:sz w:val="28"/>
          <w:szCs w:val="28"/>
        </w:rPr>
        <w:t>в проектах проведения работ, а также планов проектов обеспечения сохранности либо проведения спасательных археологических полевых работ</w:t>
      </w:r>
      <w:r w:rsidRPr="00AB131B">
        <w:rPr>
          <w:bCs/>
          <w:iCs/>
          <w:color w:val="000000"/>
          <w:sz w:val="28"/>
          <w:szCs w:val="28"/>
        </w:rPr>
        <w:t>;</w:t>
      </w:r>
    </w:p>
    <w:p w:rsidR="000D034B" w:rsidRPr="00D417E3" w:rsidRDefault="00865484" w:rsidP="00D417E3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 xml:space="preserve">- </w:t>
      </w:r>
      <w:r w:rsidR="009D1CEA">
        <w:rPr>
          <w:bCs/>
          <w:iCs/>
          <w:color w:val="000000"/>
          <w:sz w:val="28"/>
          <w:szCs w:val="28"/>
        </w:rPr>
        <w:t>отказ в с</w:t>
      </w:r>
      <w:r w:rsidR="009D1CEA">
        <w:rPr>
          <w:color w:val="000000"/>
          <w:sz w:val="28"/>
          <w:szCs w:val="28"/>
        </w:rPr>
        <w:t xml:space="preserve">огласовании обязательных разделов об обеспечении сохранности </w:t>
      </w:r>
      <w:r w:rsidR="009D1CEA" w:rsidRPr="005478C5">
        <w:rPr>
          <w:color w:val="000000"/>
          <w:sz w:val="28"/>
          <w:szCs w:val="28"/>
        </w:rPr>
        <w:t>объект</w:t>
      </w:r>
      <w:r w:rsidR="009D1CEA">
        <w:rPr>
          <w:color w:val="000000"/>
          <w:sz w:val="28"/>
          <w:szCs w:val="28"/>
        </w:rPr>
        <w:t>ов</w:t>
      </w:r>
      <w:r w:rsidR="009D1CEA" w:rsidRPr="005478C5">
        <w:rPr>
          <w:color w:val="000000"/>
          <w:sz w:val="28"/>
          <w:szCs w:val="28"/>
        </w:rPr>
        <w:t xml:space="preserve"> культурного наследия </w:t>
      </w:r>
      <w:r w:rsidR="009D1CEA">
        <w:rPr>
          <w:color w:val="000000"/>
          <w:sz w:val="28"/>
          <w:szCs w:val="28"/>
        </w:rPr>
        <w:t>в проектах проведения работ, а также планов проектов обеспечения сохранности либо проведения спасательных археологических полевых работ</w:t>
      </w:r>
      <w:r w:rsidR="00D417E3">
        <w:rPr>
          <w:bCs/>
          <w:iCs/>
          <w:color w:val="000000"/>
          <w:sz w:val="28"/>
          <w:szCs w:val="28"/>
        </w:rPr>
        <w:t>.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</w:t>
      </w:r>
      <w:r w:rsidR="007819EB">
        <w:rPr>
          <w:bCs/>
          <w:iCs/>
          <w:color w:val="000000"/>
          <w:sz w:val="28"/>
          <w:szCs w:val="28"/>
        </w:rPr>
        <w:t>9</w:t>
      </w:r>
      <w:r w:rsidRPr="00AB131B"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>2.</w:t>
      </w:r>
      <w:r w:rsidR="00BC0631">
        <w:rPr>
          <w:bCs/>
          <w:iCs/>
          <w:color w:val="000000"/>
          <w:sz w:val="28"/>
          <w:szCs w:val="28"/>
        </w:rPr>
        <w:t> </w:t>
      </w:r>
      <w:r w:rsidRPr="00AB131B">
        <w:rPr>
          <w:bCs/>
          <w:iCs/>
          <w:color w:val="000000"/>
          <w:sz w:val="28"/>
          <w:szCs w:val="28"/>
        </w:rPr>
        <w:t>Документ и (или) информация, подтверждающие предоставление государственной услуги (отказ в предоставлении государственной услуги), могут быть: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 xml:space="preserve">- </w:t>
      </w:r>
      <w:proofErr w:type="gramStart"/>
      <w:r w:rsidRPr="00AB131B">
        <w:rPr>
          <w:bCs/>
          <w:iCs/>
          <w:color w:val="000000"/>
          <w:sz w:val="28"/>
          <w:szCs w:val="28"/>
        </w:rPr>
        <w:t>выданы</w:t>
      </w:r>
      <w:proofErr w:type="gramEnd"/>
      <w:r w:rsidRPr="00AB131B">
        <w:rPr>
          <w:bCs/>
          <w:iCs/>
          <w:color w:val="000000"/>
          <w:sz w:val="28"/>
          <w:szCs w:val="28"/>
        </w:rPr>
        <w:t xml:space="preserve"> лично заявителю в форме документа на бумажном носителе;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>- </w:t>
      </w:r>
      <w:proofErr w:type="gramStart"/>
      <w:r w:rsidRPr="00AB131B">
        <w:rPr>
          <w:bCs/>
          <w:iCs/>
          <w:color w:val="000000"/>
          <w:sz w:val="28"/>
          <w:szCs w:val="28"/>
        </w:rPr>
        <w:t>направлены</w:t>
      </w:r>
      <w:proofErr w:type="gramEnd"/>
      <w:r w:rsidRPr="00AB131B">
        <w:rPr>
          <w:bCs/>
          <w:iCs/>
          <w:color w:val="000000"/>
          <w:sz w:val="28"/>
          <w:szCs w:val="28"/>
        </w:rPr>
        <w:t xml:space="preserve"> заявителю в форме документа на бумажном носителе почтовым отправлением.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 xml:space="preserve">Форма и способ получения документа и (или) информации, </w:t>
      </w:r>
      <w:proofErr w:type="gramStart"/>
      <w:r w:rsidRPr="00AB131B">
        <w:rPr>
          <w:bCs/>
          <w:iCs/>
          <w:color w:val="000000"/>
          <w:sz w:val="28"/>
          <w:szCs w:val="28"/>
        </w:rPr>
        <w:t>подтверждающих</w:t>
      </w:r>
      <w:proofErr w:type="gramEnd"/>
      <w:r w:rsidRPr="00AB131B">
        <w:rPr>
          <w:bCs/>
          <w:iCs/>
          <w:color w:val="000000"/>
          <w:sz w:val="28"/>
          <w:szCs w:val="28"/>
        </w:rPr>
        <w:t xml:space="preserve"> предоставление государственной услуги (отказ в предоставлении государственной услуги), указываются заявителем в заявлении, если иное не установлено законодательством Российской Федерации.</w:t>
      </w:r>
    </w:p>
    <w:p w:rsidR="00234427" w:rsidRPr="00AB131B" w:rsidRDefault="00234427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865484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2.1</w:t>
      </w:r>
      <w:r w:rsidR="00CD4204">
        <w:rPr>
          <w:bCs/>
          <w:iCs/>
          <w:color w:val="000000"/>
          <w:sz w:val="28"/>
          <w:szCs w:val="28"/>
        </w:rPr>
        <w:t>0</w:t>
      </w:r>
      <w:r>
        <w:rPr>
          <w:bCs/>
          <w:iCs/>
          <w:color w:val="000000"/>
          <w:sz w:val="28"/>
          <w:szCs w:val="28"/>
        </w:rPr>
        <w:t>.</w:t>
      </w:r>
      <w:r w:rsidR="00375FC0">
        <w:rPr>
          <w:bCs/>
          <w:iCs/>
          <w:color w:val="000000"/>
          <w:sz w:val="28"/>
          <w:szCs w:val="28"/>
        </w:rPr>
        <w:t xml:space="preserve"> </w:t>
      </w:r>
      <w:r w:rsidRPr="00AB131B">
        <w:rPr>
          <w:bCs/>
          <w:iCs/>
          <w:color w:val="000000"/>
          <w:sz w:val="28"/>
          <w:szCs w:val="28"/>
        </w:rPr>
        <w:t>Плата за предоставление услуг, которые являются необходимыми</w:t>
      </w:r>
      <w:r w:rsidR="00A24593">
        <w:rPr>
          <w:bCs/>
          <w:iCs/>
          <w:color w:val="000000"/>
          <w:sz w:val="28"/>
          <w:szCs w:val="28"/>
        </w:rPr>
        <w:t xml:space="preserve"> </w:t>
      </w:r>
      <w:r w:rsidRPr="00AB131B">
        <w:rPr>
          <w:bCs/>
          <w:iCs/>
          <w:color w:val="000000"/>
          <w:sz w:val="28"/>
          <w:szCs w:val="28"/>
        </w:rPr>
        <w:t>и обязательными для предоставления государственной услуги</w:t>
      </w:r>
    </w:p>
    <w:p w:rsidR="00765330" w:rsidRPr="00AB131B" w:rsidRDefault="00765330" w:rsidP="00986F0E">
      <w:pPr>
        <w:autoSpaceDE w:val="0"/>
        <w:autoSpaceDN w:val="0"/>
        <w:adjustRightInd w:val="0"/>
        <w:ind w:firstLine="709"/>
        <w:jc w:val="both"/>
        <w:outlineLvl w:val="2"/>
        <w:rPr>
          <w:bCs/>
          <w:iCs/>
          <w:color w:val="000000"/>
          <w:sz w:val="28"/>
          <w:szCs w:val="28"/>
        </w:rPr>
      </w:pP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B131B">
        <w:rPr>
          <w:bCs/>
          <w:iCs/>
          <w:color w:val="000000"/>
          <w:sz w:val="28"/>
          <w:szCs w:val="28"/>
        </w:rPr>
        <w:t>Предоставление государственной услуги осуществляется бесплатно.</w:t>
      </w:r>
    </w:p>
    <w:p w:rsidR="00986F0E" w:rsidRPr="00AB131B" w:rsidRDefault="00986F0E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Pr="0009210E" w:rsidRDefault="00865484" w:rsidP="002B1C0C">
      <w:pPr>
        <w:autoSpaceDE w:val="0"/>
        <w:autoSpaceDN w:val="0"/>
        <w:adjustRightInd w:val="0"/>
        <w:ind w:firstLine="709"/>
        <w:jc w:val="center"/>
        <w:outlineLvl w:val="1"/>
        <w:rPr>
          <w:bCs/>
          <w:iCs/>
          <w:color w:val="000000"/>
          <w:sz w:val="28"/>
          <w:szCs w:val="28"/>
        </w:rPr>
      </w:pPr>
      <w:r w:rsidRPr="0009210E">
        <w:rPr>
          <w:bCs/>
          <w:iCs/>
          <w:color w:val="000000"/>
          <w:sz w:val="28"/>
          <w:szCs w:val="28"/>
        </w:rPr>
        <w:t>3. Состав, последовательность и сроки выполнения</w:t>
      </w:r>
    </w:p>
    <w:p w:rsidR="00865484" w:rsidRPr="0009210E" w:rsidRDefault="00865484" w:rsidP="002B1C0C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09210E">
        <w:rPr>
          <w:bCs/>
          <w:iCs/>
          <w:color w:val="000000"/>
          <w:sz w:val="28"/>
          <w:szCs w:val="28"/>
        </w:rPr>
        <w:t>административных процедур, требования к порядку</w:t>
      </w:r>
    </w:p>
    <w:p w:rsidR="00865484" w:rsidRPr="0009210E" w:rsidRDefault="00865484" w:rsidP="002B1C0C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09210E">
        <w:rPr>
          <w:bCs/>
          <w:iCs/>
          <w:color w:val="000000"/>
          <w:sz w:val="28"/>
          <w:szCs w:val="28"/>
        </w:rPr>
        <w:t>их выполнения, особенности выполнения административных</w:t>
      </w:r>
    </w:p>
    <w:p w:rsidR="00865484" w:rsidRPr="0009210E" w:rsidRDefault="00865484" w:rsidP="002B1C0C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09210E">
        <w:rPr>
          <w:bCs/>
          <w:iCs/>
          <w:color w:val="000000"/>
          <w:sz w:val="28"/>
          <w:szCs w:val="28"/>
        </w:rPr>
        <w:t>процедур в электронной форме</w:t>
      </w:r>
    </w:p>
    <w:p w:rsidR="00865484" w:rsidRPr="00AB131B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865484" w:rsidRPr="00A7385D"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</w:t>
      </w:r>
      <w:r w:rsidR="00865484" w:rsidRPr="00A7385D">
        <w:rPr>
          <w:sz w:val="28"/>
          <w:szCs w:val="28"/>
        </w:rPr>
        <w:t>Прием (</w:t>
      </w:r>
      <w:r w:rsidR="007D067A">
        <w:rPr>
          <w:sz w:val="28"/>
          <w:szCs w:val="28"/>
        </w:rPr>
        <w:t>получение) и регистрация заявления</w:t>
      </w:r>
      <w:r w:rsidR="00865484" w:rsidRPr="00A7385D">
        <w:rPr>
          <w:sz w:val="28"/>
          <w:szCs w:val="28"/>
        </w:rPr>
        <w:t xml:space="preserve"> и иных документов, необходимых для предоставления государственной услуги.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3.1.2. </w:t>
      </w:r>
      <w:r w:rsidR="00865484" w:rsidRPr="00A7385D">
        <w:rPr>
          <w:sz w:val="28"/>
          <w:szCs w:val="28"/>
        </w:rPr>
        <w:t>Обработка документов (информации), необходимых для предоставления государственной услуги.</w:t>
      </w:r>
    </w:p>
    <w:p w:rsidR="00865484" w:rsidRDefault="00BC0631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9210E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865484" w:rsidRPr="00A7385D">
        <w:rPr>
          <w:sz w:val="28"/>
          <w:szCs w:val="28"/>
        </w:rPr>
        <w:t>Выдача (направление) заявителю документов и (или) информации, подтверждающих предоставление государственной услуги (в том числе отказ в предоставлении государственной услуги).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865484" w:rsidRPr="00A7385D">
        <w:rPr>
          <w:sz w:val="28"/>
          <w:szCs w:val="28"/>
        </w:rPr>
        <w:t>Прием (</w:t>
      </w:r>
      <w:r w:rsidR="007D067A">
        <w:rPr>
          <w:sz w:val="28"/>
          <w:szCs w:val="28"/>
        </w:rPr>
        <w:t>получение) и регистрация заявления</w:t>
      </w:r>
      <w:r w:rsidR="00865484" w:rsidRPr="00A7385D">
        <w:rPr>
          <w:sz w:val="28"/>
          <w:szCs w:val="28"/>
        </w:rPr>
        <w:t xml:space="preserve"> и иных документов, необходимых для предоставления государственной услуги: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="00865484" w:rsidRPr="00A7385D">
        <w:rPr>
          <w:sz w:val="28"/>
          <w:szCs w:val="28"/>
        </w:rPr>
        <w:t xml:space="preserve">Основанием начала выполнения административной процедуры является </w:t>
      </w:r>
      <w:r w:rsidR="007D067A">
        <w:rPr>
          <w:sz w:val="28"/>
          <w:szCs w:val="28"/>
        </w:rPr>
        <w:t>поступление от заявителя заявления</w:t>
      </w:r>
      <w:r w:rsidR="00865484" w:rsidRPr="00A7385D">
        <w:rPr>
          <w:sz w:val="28"/>
          <w:szCs w:val="28"/>
        </w:rPr>
        <w:t xml:space="preserve"> и иных документов, необходимых для предоставления государственной услуги.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</w:t>
      </w:r>
      <w:r w:rsidR="00865484" w:rsidRPr="00A7385D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220C9A">
        <w:rPr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 w:rsidR="00865484" w:rsidRPr="00A7385D">
        <w:rPr>
          <w:sz w:val="28"/>
          <w:szCs w:val="28"/>
        </w:rPr>
        <w:t>, уполномоченный на прием и</w:t>
      </w:r>
      <w:r w:rsidR="007D067A">
        <w:rPr>
          <w:sz w:val="28"/>
          <w:szCs w:val="28"/>
        </w:rPr>
        <w:t xml:space="preserve"> регистрацию поступивших заявлений</w:t>
      </w:r>
      <w:r w:rsidR="00865484" w:rsidRPr="00A7385D">
        <w:rPr>
          <w:sz w:val="28"/>
          <w:szCs w:val="28"/>
        </w:rPr>
        <w:t xml:space="preserve"> и документов (далее - должностное лицо, ответственное за прием документов).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85D">
        <w:rPr>
          <w:sz w:val="28"/>
          <w:szCs w:val="28"/>
        </w:rPr>
        <w:t>3.2.3. Должностное лицо, ответственное за прием документов:</w:t>
      </w:r>
    </w:p>
    <w:p w:rsidR="00865484" w:rsidRDefault="00BC0631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5484" w:rsidRPr="00A7385D">
        <w:rPr>
          <w:sz w:val="28"/>
          <w:szCs w:val="28"/>
        </w:rPr>
        <w:t>осуществ</w:t>
      </w:r>
      <w:r w:rsidR="007D067A">
        <w:rPr>
          <w:sz w:val="28"/>
          <w:szCs w:val="28"/>
        </w:rPr>
        <w:t>ляет прием и регистрацию заявления</w:t>
      </w:r>
      <w:r w:rsidR="00865484" w:rsidRPr="00A7385D">
        <w:rPr>
          <w:sz w:val="28"/>
          <w:szCs w:val="28"/>
        </w:rPr>
        <w:t xml:space="preserve"> и иных документов, необходимых для предоставления государственной услуги, в соответствии с Едиными требованиями;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комплект документов, принятых от заявителя.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Максимальный срок выполнения административной проц</w:t>
      </w:r>
      <w:r w:rsidR="00841501">
        <w:rPr>
          <w:sz w:val="28"/>
          <w:szCs w:val="28"/>
        </w:rPr>
        <w:t xml:space="preserve">едуры составляет </w:t>
      </w:r>
      <w:r w:rsidR="00787595">
        <w:rPr>
          <w:sz w:val="28"/>
          <w:szCs w:val="28"/>
        </w:rPr>
        <w:t xml:space="preserve">один </w:t>
      </w:r>
      <w:r w:rsidR="00262D70" w:rsidRPr="00787595">
        <w:rPr>
          <w:sz w:val="28"/>
          <w:szCs w:val="28"/>
        </w:rPr>
        <w:t>рабочи</w:t>
      </w:r>
      <w:r w:rsidR="00787595" w:rsidRPr="00787595">
        <w:rPr>
          <w:sz w:val="28"/>
          <w:szCs w:val="28"/>
        </w:rPr>
        <w:t>й</w:t>
      </w:r>
      <w:r w:rsidR="00841501" w:rsidRPr="00787595">
        <w:rPr>
          <w:sz w:val="28"/>
          <w:szCs w:val="28"/>
        </w:rPr>
        <w:t xml:space="preserve"> д</w:t>
      </w:r>
      <w:r w:rsidR="00787595" w:rsidRPr="00787595">
        <w:rPr>
          <w:sz w:val="28"/>
          <w:szCs w:val="28"/>
        </w:rPr>
        <w:t>ень</w:t>
      </w:r>
      <w:r w:rsidRPr="00787595">
        <w:rPr>
          <w:sz w:val="28"/>
          <w:szCs w:val="28"/>
        </w:rPr>
        <w:t>.</w:t>
      </w:r>
    </w:p>
    <w:p w:rsidR="003C6835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выполнения административной процедуры является сформированный комплект документов, поступивших от заявителя</w:t>
      </w:r>
      <w:r w:rsidR="003C6835">
        <w:rPr>
          <w:sz w:val="28"/>
          <w:szCs w:val="28"/>
        </w:rPr>
        <w:t>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865484">
        <w:rPr>
          <w:sz w:val="28"/>
          <w:szCs w:val="28"/>
        </w:rPr>
        <w:t>Обработка документов (информации), необходимых для предоставления государственной услуги: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</w:t>
      </w:r>
      <w:r w:rsidR="00865484">
        <w:rPr>
          <w:sz w:val="28"/>
          <w:szCs w:val="28"/>
        </w:rPr>
        <w:t>Основанием начала выполнения административной процедуры является поступление от должностного лица, ответственного за прием документов, сформированного комплекта документов, поступивших от заявителя.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3C6835">
        <w:rPr>
          <w:sz w:val="28"/>
          <w:szCs w:val="28"/>
        </w:rPr>
        <w:t>2</w:t>
      </w:r>
      <w:r>
        <w:rPr>
          <w:sz w:val="28"/>
          <w:szCs w:val="28"/>
        </w:rPr>
        <w:t xml:space="preserve">. Должностное лицо, ответственное за обработку </w:t>
      </w:r>
      <w:r w:rsidR="003C6835">
        <w:rPr>
          <w:sz w:val="28"/>
          <w:szCs w:val="28"/>
        </w:rPr>
        <w:t xml:space="preserve">(подготовку) </w:t>
      </w:r>
      <w:r>
        <w:rPr>
          <w:sz w:val="28"/>
          <w:szCs w:val="28"/>
        </w:rPr>
        <w:t>документов:</w:t>
      </w:r>
    </w:p>
    <w:p w:rsidR="00865484" w:rsidRDefault="00BC0631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5484">
        <w:rPr>
          <w:sz w:val="28"/>
          <w:szCs w:val="28"/>
        </w:rPr>
        <w:t>осуществляет обработку документов, необходимых для предоставления государственной услуги;</w:t>
      </w:r>
    </w:p>
    <w:p w:rsidR="00865484" w:rsidRDefault="003C6835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484">
        <w:rPr>
          <w:sz w:val="28"/>
          <w:szCs w:val="28"/>
        </w:rPr>
        <w:t xml:space="preserve">оформляет проект </w:t>
      </w:r>
      <w:r w:rsidR="0092126C">
        <w:rPr>
          <w:sz w:val="28"/>
          <w:szCs w:val="28"/>
        </w:rPr>
        <w:t>согласования Раздела</w:t>
      </w:r>
      <w:r w:rsidR="00865484">
        <w:rPr>
          <w:sz w:val="28"/>
          <w:szCs w:val="28"/>
        </w:rPr>
        <w:t>;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выдает (направляет) проект </w:t>
      </w:r>
      <w:r w:rsidR="003425FE">
        <w:rPr>
          <w:sz w:val="28"/>
          <w:szCs w:val="28"/>
        </w:rPr>
        <w:t>согласования Раздела</w:t>
      </w:r>
      <w:r>
        <w:rPr>
          <w:sz w:val="28"/>
          <w:szCs w:val="28"/>
        </w:rPr>
        <w:t xml:space="preserve"> </w:t>
      </w:r>
      <w:r w:rsidR="00350528">
        <w:rPr>
          <w:sz w:val="28"/>
          <w:szCs w:val="28"/>
        </w:rPr>
        <w:t xml:space="preserve">заявителю для представления его на </w:t>
      </w:r>
      <w:r>
        <w:rPr>
          <w:sz w:val="28"/>
          <w:szCs w:val="28"/>
        </w:rPr>
        <w:t>согласовани</w:t>
      </w:r>
      <w:r w:rsidR="0035052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34714">
        <w:rPr>
          <w:sz w:val="28"/>
          <w:szCs w:val="28"/>
        </w:rPr>
        <w:t>собственник</w:t>
      </w:r>
      <w:r w:rsidR="00350528">
        <w:rPr>
          <w:sz w:val="28"/>
          <w:szCs w:val="28"/>
        </w:rPr>
        <w:t>у</w:t>
      </w:r>
      <w:r w:rsidR="007278CD">
        <w:rPr>
          <w:sz w:val="28"/>
          <w:szCs w:val="28"/>
        </w:rPr>
        <w:t xml:space="preserve"> (собственникам)</w:t>
      </w:r>
      <w:r w:rsidR="00C7525E">
        <w:rPr>
          <w:sz w:val="28"/>
          <w:szCs w:val="28"/>
        </w:rPr>
        <w:t xml:space="preserve"> или иному законному владельцу (законным владельцам)</w:t>
      </w:r>
      <w:r w:rsidR="00E34714">
        <w:rPr>
          <w:sz w:val="28"/>
          <w:szCs w:val="28"/>
        </w:rPr>
        <w:t xml:space="preserve"> объекта культурного наследия</w:t>
      </w:r>
      <w:r>
        <w:rPr>
          <w:sz w:val="28"/>
          <w:szCs w:val="28"/>
        </w:rPr>
        <w:t>;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5484">
        <w:rPr>
          <w:sz w:val="28"/>
          <w:szCs w:val="28"/>
        </w:rPr>
        <w:t xml:space="preserve">при выявлении оснований для отказа в предоставлении государственной услуги, указанных в </w:t>
      </w:r>
      <w:hyperlink r:id="rId10" w:history="1">
        <w:r w:rsidR="00865484" w:rsidRPr="00A7385D">
          <w:rPr>
            <w:color w:val="000000"/>
            <w:sz w:val="28"/>
            <w:szCs w:val="28"/>
          </w:rPr>
          <w:t>пункте 2.</w:t>
        </w:r>
        <w:r w:rsidR="00A021BB">
          <w:rPr>
            <w:color w:val="000000"/>
            <w:sz w:val="28"/>
            <w:szCs w:val="28"/>
          </w:rPr>
          <w:t>8</w:t>
        </w:r>
        <w:r w:rsidR="00865484" w:rsidRPr="00A7385D">
          <w:rPr>
            <w:color w:val="000000"/>
            <w:sz w:val="28"/>
            <w:szCs w:val="28"/>
          </w:rPr>
          <w:t>.1</w:t>
        </w:r>
      </w:hyperlink>
      <w:r w:rsidR="00865484">
        <w:rPr>
          <w:sz w:val="28"/>
          <w:szCs w:val="28"/>
        </w:rPr>
        <w:t xml:space="preserve"> настоящего Регламента, оформляет проект решения об отказе в предоставлении государственной услуги.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Максимальный срок выполнения административной процедуры составляет 2</w:t>
      </w:r>
      <w:r w:rsidR="00A021BB">
        <w:rPr>
          <w:sz w:val="28"/>
          <w:szCs w:val="28"/>
        </w:rPr>
        <w:t>0</w:t>
      </w:r>
      <w:r>
        <w:rPr>
          <w:sz w:val="28"/>
          <w:szCs w:val="28"/>
        </w:rPr>
        <w:t xml:space="preserve"> рабочих дней.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42F">
        <w:rPr>
          <w:sz w:val="28"/>
          <w:szCs w:val="28"/>
        </w:rPr>
        <w:lastRenderedPageBreak/>
        <w:t>3.3.5.</w:t>
      </w:r>
      <w:r>
        <w:rPr>
          <w:sz w:val="28"/>
          <w:szCs w:val="28"/>
        </w:rPr>
        <w:t xml:space="preserve"> Результатом выполнения административной процедуры является</w:t>
      </w:r>
      <w:r w:rsidR="00350528">
        <w:rPr>
          <w:sz w:val="28"/>
          <w:szCs w:val="28"/>
        </w:rPr>
        <w:t xml:space="preserve"> </w:t>
      </w:r>
      <w:r w:rsidR="00B219F2">
        <w:rPr>
          <w:color w:val="000000"/>
          <w:sz w:val="28"/>
          <w:szCs w:val="28"/>
        </w:rPr>
        <w:t xml:space="preserve">составленный проект </w:t>
      </w:r>
      <w:r w:rsidR="00DD1BCA">
        <w:rPr>
          <w:sz w:val="28"/>
          <w:szCs w:val="28"/>
        </w:rPr>
        <w:t>согласования Раздела</w:t>
      </w:r>
      <w:r w:rsidR="0035052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или проект решения об отказе в предоставлении государственной услуги.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Формирование результата предоставления государственной услуги: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</w:t>
      </w:r>
      <w:r w:rsidR="00865484">
        <w:rPr>
          <w:sz w:val="28"/>
          <w:szCs w:val="28"/>
        </w:rPr>
        <w:t>Основанием начала выполнения административной процедуры является поступление от должностного лица, ответственного за обработку документов, проекта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3.4.2. </w:t>
      </w:r>
      <w:r w:rsidR="00865484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204B6A">
        <w:rPr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 w:rsidR="00865484">
        <w:rPr>
          <w:sz w:val="28"/>
          <w:szCs w:val="28"/>
        </w:rPr>
        <w:t>, уполномоченный на формирование результата предоставления государственной услуги (далее - должностное лицо, ответственное за формирование результата предоставления государственной услуги).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3.4.3. </w:t>
      </w:r>
      <w:r w:rsidR="00865484">
        <w:rPr>
          <w:sz w:val="28"/>
          <w:szCs w:val="28"/>
        </w:rPr>
        <w:t>Должностное лицо, ответственное за формирование результата предоставления государственной услуги: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5484">
        <w:rPr>
          <w:sz w:val="28"/>
          <w:szCs w:val="28"/>
        </w:rPr>
        <w:t xml:space="preserve">обеспечивает подписание </w:t>
      </w:r>
      <w:r w:rsidR="00B726CE">
        <w:rPr>
          <w:sz w:val="28"/>
          <w:szCs w:val="28"/>
        </w:rPr>
        <w:t>Раздела</w:t>
      </w:r>
      <w:r w:rsidR="00865484">
        <w:rPr>
          <w:sz w:val="28"/>
          <w:szCs w:val="28"/>
        </w:rPr>
        <w:t xml:space="preserve"> или решения об отказе в предоставлении государственной услуги уполномоченным должностным лицом </w:t>
      </w:r>
      <w:r w:rsidR="00C96D40">
        <w:rPr>
          <w:sz w:val="28"/>
          <w:szCs w:val="28"/>
        </w:rPr>
        <w:t>управления по государственной охране объектов культурного наследия Новосибирской области.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Максимальный срок выполнения административной процедуры составляет </w:t>
      </w:r>
      <w:r w:rsidR="000A0931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</w:t>
      </w:r>
      <w:r w:rsidR="000A0931">
        <w:rPr>
          <w:sz w:val="28"/>
          <w:szCs w:val="28"/>
        </w:rPr>
        <w:t>х</w:t>
      </w:r>
      <w:r>
        <w:rPr>
          <w:sz w:val="28"/>
          <w:szCs w:val="28"/>
        </w:rPr>
        <w:t xml:space="preserve"> дн</w:t>
      </w:r>
      <w:r w:rsidR="000A0931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Результатом выполнения административной процедуры является подписанное </w:t>
      </w:r>
      <w:r w:rsidR="00BF26A0">
        <w:rPr>
          <w:sz w:val="28"/>
          <w:szCs w:val="28"/>
        </w:rPr>
        <w:t>З</w:t>
      </w:r>
      <w:r>
        <w:rPr>
          <w:sz w:val="28"/>
          <w:szCs w:val="28"/>
        </w:rPr>
        <w:t>адание либо решение об отказе в предос</w:t>
      </w:r>
      <w:r w:rsidR="00BF26A0">
        <w:rPr>
          <w:sz w:val="28"/>
          <w:szCs w:val="28"/>
        </w:rPr>
        <w:t>тавлении государственной услуги</w:t>
      </w:r>
      <w:r>
        <w:rPr>
          <w:sz w:val="28"/>
          <w:szCs w:val="28"/>
        </w:rPr>
        <w:t>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Выдача (направление) заявителю документов и (или) информации, подтверждающих предоставление государственной услуги (в том числе отказ в предоставлении государственной услуги):</w:t>
      </w:r>
    </w:p>
    <w:p w:rsidR="00865484" w:rsidRDefault="00047F6D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</w:t>
      </w:r>
      <w:r w:rsidR="00865484">
        <w:rPr>
          <w:sz w:val="28"/>
          <w:szCs w:val="28"/>
        </w:rPr>
        <w:t>Основанием начала выполнения административной процедуры является поступление от должностного лица, ответственного за формирование результата предоставления государственной услуги, задания или решения об отказе в предоставлении государственной услуги.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086E20">
        <w:rPr>
          <w:sz w:val="28"/>
          <w:szCs w:val="28"/>
        </w:rPr>
        <w:t>2</w:t>
      </w:r>
      <w:r>
        <w:rPr>
          <w:sz w:val="28"/>
          <w:szCs w:val="28"/>
        </w:rPr>
        <w:t xml:space="preserve">. Результатом выполнения административной процедуры является выдача (направление) заявителю </w:t>
      </w:r>
      <w:r w:rsidR="00B726CE">
        <w:rPr>
          <w:sz w:val="28"/>
          <w:szCs w:val="28"/>
        </w:rPr>
        <w:t>согласования Раздела</w:t>
      </w:r>
      <w:r>
        <w:rPr>
          <w:sz w:val="28"/>
          <w:szCs w:val="28"/>
        </w:rPr>
        <w:t xml:space="preserve"> либо решения об отказе в предоставлении государственной услуги.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65484" w:rsidRDefault="00865484" w:rsidP="002B1C0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настоящего Регламента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Регламента осуществляется </w:t>
      </w:r>
      <w:r w:rsidR="00C5438C">
        <w:rPr>
          <w:sz w:val="28"/>
          <w:szCs w:val="28"/>
        </w:rPr>
        <w:t>управлением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>.</w:t>
      </w:r>
    </w:p>
    <w:p w:rsidR="00865484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 xml:space="preserve">Текущий контроль за соблюдением и исполнением должностными лицами </w:t>
      </w:r>
      <w:r w:rsidR="00C5438C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>
        <w:rPr>
          <w:sz w:val="28"/>
          <w:szCs w:val="28"/>
        </w:rPr>
        <w:t xml:space="preserve"> положений настоящего Регламента и иных нормативных </w:t>
      </w:r>
      <w:r>
        <w:rPr>
          <w:sz w:val="28"/>
          <w:szCs w:val="28"/>
        </w:rPr>
        <w:lastRenderedPageBreak/>
        <w:t xml:space="preserve">правовых актов, устанавливающих требования к предоставлению государственной услуги, а также принятием ими решений осуществляется руководителем </w:t>
      </w:r>
      <w:r w:rsidR="00C5438C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>
        <w:rPr>
          <w:sz w:val="28"/>
          <w:szCs w:val="28"/>
        </w:rPr>
        <w:t xml:space="preserve"> и уполномоченными им должностными лицами.</w:t>
      </w:r>
      <w:proofErr w:type="gramEnd"/>
    </w:p>
    <w:p w:rsidR="00865484" w:rsidRDefault="00047F6D" w:rsidP="003C5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865484">
        <w:rPr>
          <w:sz w:val="28"/>
          <w:szCs w:val="28"/>
        </w:rPr>
        <w:t xml:space="preserve">Перечень должностных лиц, уполномоченных осуществлять текущий контроль, устанавливается правовым актом </w:t>
      </w:r>
      <w:r w:rsidR="00C5438C">
        <w:rPr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 w:rsidR="00865484">
        <w:rPr>
          <w:sz w:val="28"/>
          <w:szCs w:val="28"/>
        </w:rPr>
        <w:t>.</w:t>
      </w:r>
    </w:p>
    <w:p w:rsidR="00234427" w:rsidRPr="00BA542F" w:rsidRDefault="00234427" w:rsidP="003C5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Default="00BC0631" w:rsidP="00AD250A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5. </w:t>
      </w:r>
      <w:r w:rsidR="00865484" w:rsidRPr="00A3277C">
        <w:rPr>
          <w:bCs/>
          <w:iCs/>
          <w:color w:val="000000"/>
          <w:sz w:val="28"/>
          <w:szCs w:val="28"/>
        </w:rPr>
        <w:t>Досудебный (внесудебный) порядок обжалования решений и</w:t>
      </w:r>
      <w:r w:rsidR="003C5FBB">
        <w:rPr>
          <w:bCs/>
          <w:iCs/>
          <w:color w:val="000000"/>
          <w:sz w:val="28"/>
          <w:szCs w:val="28"/>
        </w:rPr>
        <w:t xml:space="preserve"> (или)</w:t>
      </w:r>
      <w:r w:rsidR="00865484" w:rsidRPr="00A3277C">
        <w:rPr>
          <w:bCs/>
          <w:iCs/>
          <w:color w:val="000000"/>
          <w:sz w:val="28"/>
          <w:szCs w:val="28"/>
        </w:rPr>
        <w:t xml:space="preserve"> действий (бездействия) </w:t>
      </w:r>
      <w:r w:rsidR="00C5438C">
        <w:rPr>
          <w:bCs/>
          <w:iCs/>
          <w:color w:val="000000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="00986F0E">
        <w:rPr>
          <w:bCs/>
          <w:iCs/>
          <w:color w:val="000000"/>
          <w:sz w:val="28"/>
          <w:szCs w:val="28"/>
        </w:rPr>
        <w:t xml:space="preserve"> и его должностных лиц</w:t>
      </w:r>
    </w:p>
    <w:p w:rsidR="00AD250A" w:rsidRPr="00A3277C" w:rsidRDefault="00AD250A" w:rsidP="00AD250A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5.1. Заявитель имеет право подать в досудебном (внесудебном) порядке жалобу на </w:t>
      </w:r>
      <w:r w:rsidR="003C5FBB">
        <w:rPr>
          <w:bCs/>
          <w:iCs/>
          <w:color w:val="000000"/>
          <w:sz w:val="28"/>
          <w:szCs w:val="28"/>
        </w:rPr>
        <w:t>принятые (совершенные) при предоставлении государственной услуги решения и (или) действия</w:t>
      </w:r>
      <w:r w:rsidRPr="00A3277C">
        <w:rPr>
          <w:bCs/>
          <w:iCs/>
          <w:color w:val="000000"/>
          <w:sz w:val="28"/>
          <w:szCs w:val="28"/>
        </w:rPr>
        <w:t xml:space="preserve"> (бездействие) </w:t>
      </w:r>
      <w:r w:rsidR="00AF52B5">
        <w:rPr>
          <w:bCs/>
          <w:iCs/>
          <w:color w:val="000000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Pr="00A3277C">
        <w:rPr>
          <w:bCs/>
          <w:iCs/>
          <w:color w:val="000000"/>
          <w:sz w:val="28"/>
          <w:szCs w:val="28"/>
        </w:rPr>
        <w:t xml:space="preserve"> и его должностных лиц, а также государственных гражданских служащих при предоставлении государственной услуги.</w:t>
      </w:r>
    </w:p>
    <w:p w:rsidR="00AF52B5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5.2. Подача и рассмотрение жалоб осуществляется в порядке, установленном </w:t>
      </w:r>
      <w:hyperlink r:id="rId11" w:history="1">
        <w:r w:rsidRPr="00A3277C">
          <w:rPr>
            <w:bCs/>
            <w:iCs/>
            <w:color w:val="000000"/>
            <w:sz w:val="28"/>
            <w:szCs w:val="28"/>
          </w:rPr>
          <w:t>главой 2.1</w:t>
        </w:r>
      </w:hyperlink>
      <w:r w:rsidRPr="00A3277C">
        <w:rPr>
          <w:bCs/>
          <w:iCs/>
          <w:color w:val="000000"/>
          <w:sz w:val="28"/>
          <w:szCs w:val="28"/>
        </w:rPr>
        <w:t xml:space="preserve"> Федерального закона от 27</w:t>
      </w:r>
      <w:r w:rsidR="00AF52B5">
        <w:rPr>
          <w:bCs/>
          <w:iCs/>
          <w:color w:val="000000"/>
          <w:sz w:val="28"/>
          <w:szCs w:val="28"/>
        </w:rPr>
        <w:t>.07.</w:t>
      </w:r>
      <w:r w:rsidRPr="00A3277C">
        <w:rPr>
          <w:bCs/>
          <w:iCs/>
          <w:color w:val="000000"/>
          <w:sz w:val="28"/>
          <w:szCs w:val="28"/>
        </w:rPr>
        <w:t xml:space="preserve">2010 № 210-ФЗ </w:t>
      </w:r>
      <w:r w:rsidR="00AF52B5">
        <w:rPr>
          <w:bCs/>
          <w:iCs/>
          <w:color w:val="000000"/>
          <w:sz w:val="28"/>
          <w:szCs w:val="28"/>
        </w:rPr>
        <w:t>«</w:t>
      </w:r>
      <w:r w:rsidRPr="00A3277C">
        <w:rPr>
          <w:bCs/>
          <w:iCs/>
          <w:color w:val="000000"/>
          <w:sz w:val="28"/>
          <w:szCs w:val="28"/>
        </w:rPr>
        <w:t>Об организации предоставления государ</w:t>
      </w:r>
      <w:r w:rsidR="003C5FBB">
        <w:rPr>
          <w:bCs/>
          <w:iCs/>
          <w:color w:val="000000"/>
          <w:sz w:val="28"/>
          <w:szCs w:val="28"/>
        </w:rPr>
        <w:t>ственных и муниципальных услуг</w:t>
      </w:r>
      <w:r w:rsidR="00AF52B5">
        <w:rPr>
          <w:bCs/>
          <w:iCs/>
          <w:color w:val="000000"/>
          <w:sz w:val="28"/>
          <w:szCs w:val="28"/>
        </w:rPr>
        <w:t>»</w:t>
      </w:r>
      <w:r w:rsidR="003C5FBB">
        <w:rPr>
          <w:bCs/>
          <w:iCs/>
          <w:color w:val="000000"/>
          <w:sz w:val="28"/>
          <w:szCs w:val="28"/>
        </w:rPr>
        <w:t>.</w:t>
      </w:r>
      <w:r w:rsidRPr="00A3277C">
        <w:rPr>
          <w:bCs/>
          <w:iCs/>
          <w:color w:val="000000"/>
          <w:sz w:val="28"/>
          <w:szCs w:val="28"/>
        </w:rPr>
        <w:t xml:space="preserve"> 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 Заявители могут обратиться с жалобами в случаях: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5.3.1. Нарушения срока регистрации заявления и иных документов, необходимых для предоставления государственной услуги, а также порядка оформления и выдачи подтверждения о получении заявления и иных документов (информации) от заявителя.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5.3.2. Требования от заявителя: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5.3.2.1. Документов, представление которых заявителем для предоставления государственной услуги не предусмотрено нормативными правовыми актами Российской Федерации и </w:t>
      </w:r>
      <w:r w:rsidR="00274BFE">
        <w:rPr>
          <w:bCs/>
          <w:iCs/>
          <w:color w:val="000000"/>
          <w:sz w:val="28"/>
          <w:szCs w:val="28"/>
        </w:rPr>
        <w:t>Новосибирской области</w:t>
      </w:r>
      <w:r w:rsidRPr="00A3277C">
        <w:rPr>
          <w:bCs/>
          <w:iCs/>
          <w:color w:val="000000"/>
          <w:sz w:val="28"/>
          <w:szCs w:val="28"/>
        </w:rPr>
        <w:t>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5.3.2.</w:t>
      </w:r>
      <w:r w:rsidR="00274BFE">
        <w:rPr>
          <w:bCs/>
          <w:iCs/>
          <w:color w:val="000000"/>
          <w:sz w:val="28"/>
          <w:szCs w:val="28"/>
        </w:rPr>
        <w:t>2</w:t>
      </w:r>
      <w:r w:rsidRPr="00A3277C">
        <w:rPr>
          <w:bCs/>
          <w:iCs/>
          <w:color w:val="000000"/>
          <w:sz w:val="28"/>
          <w:szCs w:val="28"/>
        </w:rPr>
        <w:t xml:space="preserve">. Внесения платы за предоставление государственной услуги, не предусмотренной нормативными правовыми актами Российской Федерации и </w:t>
      </w:r>
      <w:r w:rsidR="00274BFE">
        <w:rPr>
          <w:bCs/>
          <w:iCs/>
          <w:color w:val="000000"/>
          <w:sz w:val="28"/>
          <w:szCs w:val="28"/>
        </w:rPr>
        <w:t>Новосибирской области</w:t>
      </w:r>
      <w:r w:rsidRPr="00A3277C">
        <w:rPr>
          <w:bCs/>
          <w:iCs/>
          <w:color w:val="000000"/>
          <w:sz w:val="28"/>
          <w:szCs w:val="28"/>
        </w:rPr>
        <w:t>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5.3.3. Нарушения срока предоставления государственной услуги.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5.3.4. Отказа заявителю: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5.3.4.1. В приеме документов, представление которых предусмотрено нормативными правовыми актами Российской Федерации и </w:t>
      </w:r>
      <w:r w:rsidR="00274BFE">
        <w:rPr>
          <w:bCs/>
          <w:iCs/>
          <w:color w:val="000000"/>
          <w:sz w:val="28"/>
          <w:szCs w:val="28"/>
        </w:rPr>
        <w:t xml:space="preserve">Новосибирской области </w:t>
      </w:r>
      <w:r w:rsidRPr="00A3277C">
        <w:rPr>
          <w:bCs/>
          <w:iCs/>
          <w:color w:val="000000"/>
          <w:sz w:val="28"/>
          <w:szCs w:val="28"/>
        </w:rPr>
        <w:t xml:space="preserve"> для предоставления государственной услуги, по основаниям, не предусмотренным нормативными правовыми актами Российской Федерации и </w:t>
      </w:r>
      <w:r w:rsidR="00274BFE">
        <w:rPr>
          <w:bCs/>
          <w:iCs/>
          <w:color w:val="000000"/>
          <w:sz w:val="28"/>
          <w:szCs w:val="28"/>
        </w:rPr>
        <w:t>Новосибирской области</w:t>
      </w:r>
      <w:r w:rsidRPr="00A3277C">
        <w:rPr>
          <w:bCs/>
          <w:iCs/>
          <w:color w:val="000000"/>
          <w:sz w:val="28"/>
          <w:szCs w:val="28"/>
        </w:rPr>
        <w:t>.</w:t>
      </w:r>
    </w:p>
    <w:p w:rsidR="00865484" w:rsidRPr="00A3277C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5.3.5. </w:t>
      </w:r>
      <w:r w:rsidR="00865484" w:rsidRPr="00A3277C">
        <w:rPr>
          <w:bCs/>
          <w:iCs/>
          <w:color w:val="000000"/>
          <w:sz w:val="28"/>
          <w:szCs w:val="28"/>
        </w:rPr>
        <w:t xml:space="preserve">Иных нарушений порядка предоставления государственной услуги, установленного нормативными правовыми актами Российской Федерации и </w:t>
      </w:r>
      <w:r w:rsidR="00274BFE">
        <w:rPr>
          <w:bCs/>
          <w:iCs/>
          <w:color w:val="000000"/>
          <w:sz w:val="28"/>
          <w:szCs w:val="28"/>
        </w:rPr>
        <w:t>Новосибирской области</w:t>
      </w:r>
      <w:r w:rsidR="00865484" w:rsidRPr="00A3277C">
        <w:rPr>
          <w:bCs/>
          <w:iCs/>
          <w:color w:val="000000"/>
          <w:sz w:val="28"/>
          <w:szCs w:val="28"/>
        </w:rPr>
        <w:t>.</w:t>
      </w:r>
    </w:p>
    <w:p w:rsidR="003C5FBB" w:rsidRPr="00591CEA" w:rsidRDefault="00863D65" w:rsidP="00591CEA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591CEA">
        <w:rPr>
          <w:bCs/>
          <w:iCs/>
          <w:color w:val="000000"/>
          <w:sz w:val="28"/>
          <w:szCs w:val="28"/>
        </w:rPr>
        <w:lastRenderedPageBreak/>
        <w:t>5.4. </w:t>
      </w:r>
      <w:r w:rsidR="003C5FBB" w:rsidRPr="00591CEA">
        <w:rPr>
          <w:bCs/>
          <w:iCs/>
          <w:color w:val="000000"/>
          <w:sz w:val="28"/>
          <w:szCs w:val="28"/>
        </w:rPr>
        <w:t xml:space="preserve"> </w:t>
      </w:r>
      <w:r w:rsidR="00591CEA" w:rsidRPr="00591CEA">
        <w:rPr>
          <w:bCs/>
          <w:iCs/>
          <w:color w:val="000000"/>
          <w:sz w:val="28"/>
          <w:szCs w:val="28"/>
        </w:rPr>
        <w:t xml:space="preserve">Жалобы на решения и (или) действия (бездействие) должностных лиц, государственных гражданских служащих </w:t>
      </w:r>
      <w:r w:rsidR="00CF38DA">
        <w:rPr>
          <w:bCs/>
          <w:iCs/>
          <w:color w:val="000000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Pr="00591CEA">
        <w:rPr>
          <w:bCs/>
          <w:iCs/>
          <w:color w:val="000000"/>
          <w:sz w:val="28"/>
          <w:szCs w:val="28"/>
        </w:rPr>
        <w:t>рассматриваются</w:t>
      </w:r>
      <w:r w:rsidR="003C5FBB" w:rsidRPr="00591CEA">
        <w:rPr>
          <w:bCs/>
          <w:iCs/>
          <w:color w:val="000000"/>
          <w:sz w:val="28"/>
          <w:szCs w:val="28"/>
        </w:rPr>
        <w:t xml:space="preserve"> </w:t>
      </w:r>
      <w:r w:rsidRPr="00591CEA">
        <w:rPr>
          <w:bCs/>
          <w:iCs/>
          <w:color w:val="000000"/>
          <w:sz w:val="28"/>
          <w:szCs w:val="28"/>
        </w:rPr>
        <w:t xml:space="preserve">руководителем (уполномоченным заместителем руководителя) </w:t>
      </w:r>
      <w:r w:rsidR="00CF38DA">
        <w:rPr>
          <w:bCs/>
          <w:iCs/>
          <w:color w:val="000000"/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 w:rsidRPr="00591CEA">
        <w:rPr>
          <w:bCs/>
          <w:iCs/>
          <w:color w:val="000000"/>
          <w:sz w:val="28"/>
          <w:szCs w:val="28"/>
        </w:rPr>
        <w:t xml:space="preserve">. </w:t>
      </w:r>
    </w:p>
    <w:p w:rsidR="00863D65" w:rsidRPr="00AA5875" w:rsidRDefault="00863D65" w:rsidP="00AA5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F874D2">
        <w:rPr>
          <w:sz w:val="28"/>
          <w:szCs w:val="28"/>
        </w:rPr>
        <w:t>алобы на решения</w:t>
      </w:r>
      <w:r w:rsidR="00A86E97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 xml:space="preserve">действия </w:t>
      </w:r>
      <w:r w:rsidR="00A86E97">
        <w:rPr>
          <w:sz w:val="28"/>
          <w:szCs w:val="28"/>
        </w:rPr>
        <w:t>(</w:t>
      </w:r>
      <w:r>
        <w:rPr>
          <w:sz w:val="28"/>
          <w:szCs w:val="28"/>
        </w:rPr>
        <w:t>бездействие) руководителя</w:t>
      </w:r>
      <w:r w:rsidRPr="00F874D2">
        <w:rPr>
          <w:sz w:val="28"/>
          <w:szCs w:val="28"/>
        </w:rPr>
        <w:t xml:space="preserve"> </w:t>
      </w:r>
      <w:r w:rsidR="00E7701A">
        <w:rPr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>, в том числе на решения, принятые</w:t>
      </w:r>
      <w:r w:rsidR="00A86E97">
        <w:rPr>
          <w:sz w:val="28"/>
          <w:szCs w:val="28"/>
        </w:rPr>
        <w:t xml:space="preserve"> им или его заместителем </w:t>
      </w:r>
      <w:r>
        <w:rPr>
          <w:sz w:val="28"/>
          <w:szCs w:val="28"/>
        </w:rPr>
        <w:t xml:space="preserve">по поступившим в досудебном (внесудебном) порядке жалобам, </w:t>
      </w:r>
      <w:r w:rsidR="00FC319D" w:rsidRPr="00E77BFE">
        <w:rPr>
          <w:sz w:val="28"/>
          <w:szCs w:val="28"/>
        </w:rPr>
        <w:t>подаются заявителями в Правительств</w:t>
      </w:r>
      <w:r w:rsidR="00E7701A">
        <w:rPr>
          <w:sz w:val="28"/>
          <w:szCs w:val="28"/>
        </w:rPr>
        <w:t xml:space="preserve">о Новосибирской области </w:t>
      </w:r>
      <w:r w:rsidR="00FC319D" w:rsidRPr="00E77BFE">
        <w:rPr>
          <w:sz w:val="28"/>
          <w:szCs w:val="28"/>
        </w:rPr>
        <w:t xml:space="preserve">и </w:t>
      </w:r>
      <w:r w:rsidR="00AA5875" w:rsidRPr="00E77BFE">
        <w:rPr>
          <w:sz w:val="28"/>
          <w:szCs w:val="28"/>
        </w:rPr>
        <w:t>рассмат</w:t>
      </w:r>
      <w:r w:rsidR="00AA5875">
        <w:rPr>
          <w:sz w:val="28"/>
          <w:szCs w:val="28"/>
        </w:rPr>
        <w:t xml:space="preserve">риваются </w:t>
      </w:r>
      <w:r w:rsidR="00AA5875" w:rsidRPr="00F874D2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контрольным управлением </w:t>
      </w:r>
      <w:r w:rsidR="00854770">
        <w:rPr>
          <w:sz w:val="28"/>
          <w:szCs w:val="28"/>
        </w:rPr>
        <w:t>Новосибирской области</w:t>
      </w:r>
      <w:r w:rsidRPr="00F874D2">
        <w:rPr>
          <w:sz w:val="28"/>
          <w:szCs w:val="28"/>
        </w:rPr>
        <w:t>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5.5. Жалобы могут быть поданы в письменной форме на бумажном носителе, в электронной форме одним из следующих способов: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5.5.1. При личном обращении заявителя (представителя заявителя).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5.5.2. Почтовым отправлением.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5.5.3. С использованием официального сайта </w:t>
      </w:r>
      <w:r w:rsidR="00854770">
        <w:rPr>
          <w:bCs/>
          <w:iCs/>
          <w:color w:val="000000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Pr="00A3277C">
        <w:rPr>
          <w:bCs/>
          <w:iCs/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 Жалоба должна содержать: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5.6.1. Наименование уполномоченного на рассмотрение жалобы органа (организации) либо должность и (или) фамилию, имя и отчество (при наличии) соответствующего должностного лица, которому направляется жалоба.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 xml:space="preserve">5.6.2. </w:t>
      </w:r>
      <w:proofErr w:type="gramStart"/>
      <w:r w:rsidRPr="00A3277C">
        <w:rPr>
          <w:bCs/>
          <w:iCs/>
          <w:color w:val="000000"/>
          <w:sz w:val="28"/>
          <w:szCs w:val="28"/>
        </w:rPr>
        <w:t xml:space="preserve">Наименование органа исполнительной власти </w:t>
      </w:r>
      <w:r w:rsidR="00292AC0">
        <w:rPr>
          <w:bCs/>
          <w:iCs/>
          <w:color w:val="000000"/>
          <w:sz w:val="28"/>
          <w:szCs w:val="28"/>
        </w:rPr>
        <w:t xml:space="preserve">Новосибирской области </w:t>
      </w:r>
      <w:r w:rsidRPr="00A3277C">
        <w:rPr>
          <w:bCs/>
          <w:iCs/>
          <w:color w:val="000000"/>
          <w:sz w:val="28"/>
          <w:szCs w:val="28"/>
        </w:rPr>
        <w:t xml:space="preserve"> либо должность и (или) фамилию, имя, отчество (при наличии) должностного лица, или государственного служащего, решения и действия (бездействие) которых обжалуются.</w:t>
      </w:r>
      <w:proofErr w:type="gramEnd"/>
    </w:p>
    <w:p w:rsidR="00865484" w:rsidRPr="00A3277C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5.6.3. </w:t>
      </w:r>
      <w:proofErr w:type="gramStart"/>
      <w:r w:rsidR="00865484" w:rsidRPr="00A3277C">
        <w:rPr>
          <w:bCs/>
          <w:iCs/>
          <w:color w:val="000000"/>
          <w:sz w:val="28"/>
          <w:szCs w:val="28"/>
        </w:rPr>
        <w:t>Фамилию, имя, отчество (при наличии), сведения о месте жительства заявителя - физического лица, в том числе зарегистрированного в качестве индивидуального предпринимателя,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865484" w:rsidRPr="00A3277C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5.6.4. </w:t>
      </w:r>
      <w:r w:rsidR="00865484" w:rsidRPr="00A3277C">
        <w:rPr>
          <w:bCs/>
          <w:iCs/>
          <w:color w:val="000000"/>
          <w:sz w:val="28"/>
          <w:szCs w:val="28"/>
        </w:rPr>
        <w:t>Дату подачи и регистрационный номер заявления на предоставление государственной услуги (за исключением случаев обжалования отказа в приеме заявления и его регистрации).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5.6.5. Сведения о решениях и</w:t>
      </w:r>
      <w:r w:rsidR="00B869E1">
        <w:rPr>
          <w:bCs/>
          <w:iCs/>
          <w:color w:val="000000"/>
          <w:sz w:val="28"/>
          <w:szCs w:val="28"/>
        </w:rPr>
        <w:t xml:space="preserve"> (или)</w:t>
      </w:r>
      <w:r w:rsidRPr="00A3277C">
        <w:rPr>
          <w:bCs/>
          <w:iCs/>
          <w:color w:val="000000"/>
          <w:sz w:val="28"/>
          <w:szCs w:val="28"/>
        </w:rPr>
        <w:t xml:space="preserve"> действиях (бездействии), являющихся предметом обжалования.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5.6.6. Доводы, на основани</w:t>
      </w:r>
      <w:r w:rsidR="0074730B">
        <w:rPr>
          <w:bCs/>
          <w:iCs/>
          <w:color w:val="000000"/>
          <w:sz w:val="28"/>
          <w:szCs w:val="28"/>
        </w:rPr>
        <w:t>и которых заявитель не согласен</w:t>
      </w:r>
      <w:r w:rsidRPr="00A3277C">
        <w:rPr>
          <w:bCs/>
          <w:iCs/>
          <w:color w:val="000000"/>
          <w:sz w:val="28"/>
          <w:szCs w:val="28"/>
        </w:rPr>
        <w:t xml:space="preserve"> с обжалуемыми решениями и</w:t>
      </w:r>
      <w:r w:rsidR="0074730B">
        <w:rPr>
          <w:bCs/>
          <w:iCs/>
          <w:color w:val="000000"/>
          <w:sz w:val="28"/>
          <w:szCs w:val="28"/>
        </w:rPr>
        <w:t xml:space="preserve"> (или)</w:t>
      </w:r>
      <w:r w:rsidRPr="00A3277C">
        <w:rPr>
          <w:bCs/>
          <w:iCs/>
          <w:color w:val="000000"/>
          <w:sz w:val="28"/>
          <w:szCs w:val="28"/>
        </w:rPr>
        <w:t xml:space="preserve"> действиями (бездействием). Заявителем могут быть представлены документы (при наличии), подтверждающие доводы заявителя, либо их копии.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5.6.7. Требования заявителя.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5.6.8. Перечень прилагаемых к жалобе документов (при наличии).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5.6.9. Дату составления жалобы.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lastRenderedPageBreak/>
        <w:t>5.7. Жалоба должна быть подписана заявителем (его представителем). В случае подачи жалобы при личном обращении заявитель (представитель заявителя) должен представить документ, удостоверяющий личность.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Полномочия представителя на подписание жалобы должны быть подтверждены доверенностью, оформленной в соответствии с законодательством</w:t>
      </w:r>
      <w:r w:rsidR="0074730B">
        <w:rPr>
          <w:bCs/>
          <w:iCs/>
          <w:color w:val="000000"/>
          <w:sz w:val="28"/>
          <w:szCs w:val="28"/>
        </w:rPr>
        <w:t xml:space="preserve"> Российской Федерации</w:t>
      </w:r>
      <w:r w:rsidRPr="00A3277C">
        <w:rPr>
          <w:bCs/>
          <w:iCs/>
          <w:color w:val="000000"/>
          <w:sz w:val="28"/>
          <w:szCs w:val="28"/>
        </w:rPr>
        <w:t>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Полномочия лица, действующего от имени организации без доверенности на основании закона, иных нормативных правовых актов и учредительных документов, подтверждаются документами, удостоверяющими его служебное положение, а также учредительными документами организации.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Статус и полномочия законных представителей физического лица подтверждаются документами, предусмотренными федеральными законами.</w:t>
      </w:r>
    </w:p>
    <w:p w:rsidR="00865484" w:rsidRPr="00A3277C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A3277C">
        <w:rPr>
          <w:bCs/>
          <w:iCs/>
          <w:color w:val="000000"/>
          <w:sz w:val="28"/>
          <w:szCs w:val="28"/>
        </w:rPr>
        <w:t>5.8. Поступившая жалоба подлежит регистрации в срок не позднее рабочего дня, следующего за днем поступления.</w:t>
      </w:r>
    </w:p>
    <w:p w:rsidR="00262D70" w:rsidRPr="00050BC8" w:rsidRDefault="00865484" w:rsidP="00262D70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5.9</w:t>
      </w:r>
      <w:r w:rsidR="00262D70" w:rsidRPr="00050BC8">
        <w:rPr>
          <w:bCs/>
          <w:iCs/>
          <w:color w:val="000000"/>
          <w:sz w:val="28"/>
          <w:szCs w:val="28"/>
        </w:rPr>
        <w:t xml:space="preserve">. Максимальный срок рассмотрения жалобы составляет </w:t>
      </w:r>
      <w:r w:rsidR="00B32B56" w:rsidRPr="00050BC8">
        <w:rPr>
          <w:bCs/>
          <w:iCs/>
          <w:color w:val="000000"/>
          <w:sz w:val="28"/>
          <w:szCs w:val="28"/>
        </w:rPr>
        <w:t>30</w:t>
      </w:r>
      <w:r w:rsidR="00262D70" w:rsidRPr="00050BC8">
        <w:rPr>
          <w:bCs/>
          <w:iCs/>
          <w:color w:val="000000"/>
          <w:sz w:val="28"/>
          <w:szCs w:val="28"/>
        </w:rPr>
        <w:t xml:space="preserve"> рабочих дней со дня ее регистрации. Срок рассмотрения жалобы составляет 5 рабочих дней со дня ее регистрации в случаях обжалования заявителем: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5.9.1. Отказа в приеме документов.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5.9.2. Отказа в исправлении опечаток и ошибок, допущенных в документах, выданных в результате предоставления государственной услуги.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5.10. По результатам рассмотрения жалобы принимается решение об ее удовлетворении (полностью или в части) либо об отказе в удовлетворении.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 Решение должно содержать: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 xml:space="preserve">5.11.1. </w:t>
      </w:r>
      <w:proofErr w:type="gramStart"/>
      <w:r w:rsidRPr="00050BC8">
        <w:rPr>
          <w:bCs/>
          <w:iCs/>
          <w:color w:val="000000"/>
          <w:sz w:val="28"/>
          <w:szCs w:val="28"/>
        </w:rPr>
        <w:t>Наименование органа или организации, рассмотревших жалобу, должность, фамилию, имя, отчество (при наличии) должностного лица, принявшего решение по жалобе.</w:t>
      </w:r>
      <w:proofErr w:type="gramEnd"/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5.11.2. Реквизиты решения (номер, дату, место принятия).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5.11.3. Фамилию, имя, отчество (при наличии), сведения о месте жительства заявителя - физического лица</w:t>
      </w:r>
      <w:r w:rsidR="006E5067" w:rsidRPr="00050BC8">
        <w:rPr>
          <w:bCs/>
          <w:iCs/>
          <w:color w:val="000000"/>
          <w:sz w:val="28"/>
          <w:szCs w:val="28"/>
        </w:rPr>
        <w:t>,</w:t>
      </w:r>
      <w:r w:rsidRPr="00050BC8">
        <w:rPr>
          <w:bCs/>
          <w:iCs/>
          <w:color w:val="000000"/>
          <w:sz w:val="28"/>
          <w:szCs w:val="28"/>
        </w:rPr>
        <w:t xml:space="preserve"> либо наименование, сведения о месте нахождения заявителя - юридического лица.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5.11.4. Фамилию, имя, отчество (при наличии), сведения о месте жительства представителя заявителя, подавшего жалобу от имени заявителя.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5.11.5. Способ подачи и дату регистрации жалобы, ее регистрационный номер.</w:t>
      </w:r>
    </w:p>
    <w:p w:rsidR="00865484" w:rsidRPr="00050BC8" w:rsidRDefault="00BC063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5.11.6. </w:t>
      </w:r>
      <w:r w:rsidR="00865484" w:rsidRPr="00050BC8">
        <w:rPr>
          <w:bCs/>
          <w:iCs/>
          <w:color w:val="000000"/>
          <w:sz w:val="28"/>
          <w:szCs w:val="28"/>
        </w:rPr>
        <w:t>Предмет жалобы (сведения об обжалуемых решениях, действиях, бездействии).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5.11.7. Установленные при рассмотрении жалобы обстоятельства и доказательства, их подтверждающие.</w:t>
      </w:r>
    </w:p>
    <w:p w:rsidR="00865484" w:rsidRPr="00050BC8" w:rsidRDefault="00E3249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5.11.8. </w:t>
      </w:r>
      <w:r w:rsidR="00865484" w:rsidRPr="00050BC8">
        <w:rPr>
          <w:bCs/>
          <w:iCs/>
          <w:color w:val="000000"/>
          <w:sz w:val="28"/>
          <w:szCs w:val="28"/>
        </w:rPr>
        <w:t xml:space="preserve">Правовые основания для принятия решения по жалобе со ссылкой на подлежащие применению нормативные правовые акты Российской Федерации и </w:t>
      </w:r>
      <w:r w:rsidR="00050BC8" w:rsidRPr="00050BC8">
        <w:rPr>
          <w:bCs/>
          <w:iCs/>
          <w:color w:val="000000"/>
          <w:sz w:val="28"/>
          <w:szCs w:val="28"/>
        </w:rPr>
        <w:t>Новосибирской области</w:t>
      </w:r>
      <w:r w:rsidR="00865484" w:rsidRPr="00050BC8">
        <w:rPr>
          <w:bCs/>
          <w:iCs/>
          <w:color w:val="000000"/>
          <w:sz w:val="28"/>
          <w:szCs w:val="28"/>
        </w:rPr>
        <w:t>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5.11.9. Принятое по жалобе решение (вывод об удовлетворении жалобы или об отказе в ее удовлетворении).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lastRenderedPageBreak/>
        <w:t>5.11.10. Меры по устранению выявленных нарушений и сроки их выполнения (в случае удовлетворения жалобы).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5.11.11. Порядок обжалования решения.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5.11.12. Подпись уполномоченного должностного лица.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5.12. Решение оформляется в письменном виде с использованием официальных бланков.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 xml:space="preserve">5.13. К числу указываемых в решении мер по устранению выявленных </w:t>
      </w:r>
      <w:proofErr w:type="gramStart"/>
      <w:r w:rsidRPr="00050BC8">
        <w:rPr>
          <w:bCs/>
          <w:iCs/>
          <w:color w:val="000000"/>
          <w:sz w:val="28"/>
          <w:szCs w:val="28"/>
        </w:rPr>
        <w:t>нарушений</w:t>
      </w:r>
      <w:proofErr w:type="gramEnd"/>
      <w:r w:rsidRPr="00050BC8">
        <w:rPr>
          <w:bCs/>
          <w:iCs/>
          <w:color w:val="000000"/>
          <w:sz w:val="28"/>
          <w:szCs w:val="28"/>
        </w:rPr>
        <w:t xml:space="preserve"> в том числе относятся: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5.13.1. Отмена ранее принятых решений (полностью или в части).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5.13.2. Обеспечение приема и регистрации заявления, оформления и выдачи заявителю подтверждения о его приеме (при уклонении или необоснованном отказе в приеме документов и их регистрации).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5.13.3. Обеспечение оформления и выдачи заявителю результата предоставления государственной услуги (при уклонении или необоснованном отказе в предоставлении государственной услуги).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5.13.4. Исправление опечаток и ошибок, допущенных в документах, выданных в результате предоставления государственной услуги.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5.13.5. Возврат заявителю дене</w:t>
      </w:r>
      <w:r w:rsidR="009076EA">
        <w:rPr>
          <w:bCs/>
          <w:iCs/>
          <w:color w:val="000000"/>
          <w:sz w:val="28"/>
          <w:szCs w:val="28"/>
        </w:rPr>
        <w:t xml:space="preserve">жных средств, взимание которых </w:t>
      </w:r>
      <w:r w:rsidRPr="00050BC8">
        <w:rPr>
          <w:bCs/>
          <w:iCs/>
          <w:color w:val="000000"/>
          <w:sz w:val="28"/>
          <w:szCs w:val="28"/>
        </w:rPr>
        <w:t xml:space="preserve">не предусмотрено нормативными правовыми актами Российской Федерации и </w:t>
      </w:r>
      <w:r w:rsidR="009076EA">
        <w:rPr>
          <w:bCs/>
          <w:iCs/>
          <w:color w:val="000000"/>
          <w:sz w:val="28"/>
          <w:szCs w:val="28"/>
        </w:rPr>
        <w:t>Новосибирской области</w:t>
      </w:r>
      <w:r w:rsidRPr="00050BC8">
        <w:rPr>
          <w:bCs/>
          <w:iCs/>
          <w:color w:val="000000"/>
          <w:sz w:val="28"/>
          <w:szCs w:val="28"/>
        </w:rPr>
        <w:t>.</w:t>
      </w:r>
    </w:p>
    <w:p w:rsidR="00865484" w:rsidRPr="00050BC8" w:rsidRDefault="00BC063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5.14. </w:t>
      </w:r>
      <w:r w:rsidR="00865484" w:rsidRPr="00050BC8">
        <w:rPr>
          <w:bCs/>
          <w:iCs/>
          <w:color w:val="000000"/>
          <w:sz w:val="28"/>
          <w:szCs w:val="28"/>
        </w:rPr>
        <w:t>Орган или организация, уполномоченные на рассмотрение жалобы, отказывают в ее удовлетворении в случаях: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5.14.1. Признания обжалуемых решений и</w:t>
      </w:r>
      <w:r w:rsidR="006E5067" w:rsidRPr="00050BC8">
        <w:rPr>
          <w:bCs/>
          <w:iCs/>
          <w:color w:val="000000"/>
          <w:sz w:val="28"/>
          <w:szCs w:val="28"/>
        </w:rPr>
        <w:t xml:space="preserve"> (или)</w:t>
      </w:r>
      <w:r w:rsidRPr="00050BC8">
        <w:rPr>
          <w:bCs/>
          <w:iCs/>
          <w:color w:val="000000"/>
          <w:sz w:val="28"/>
          <w:szCs w:val="28"/>
        </w:rPr>
        <w:t xml:space="preserve"> действий (бездействия) </w:t>
      </w:r>
      <w:proofErr w:type="gramStart"/>
      <w:r w:rsidRPr="00050BC8">
        <w:rPr>
          <w:bCs/>
          <w:iCs/>
          <w:color w:val="000000"/>
          <w:sz w:val="28"/>
          <w:szCs w:val="28"/>
        </w:rPr>
        <w:t>законными</w:t>
      </w:r>
      <w:proofErr w:type="gramEnd"/>
      <w:r w:rsidRPr="00050BC8">
        <w:rPr>
          <w:bCs/>
          <w:iCs/>
          <w:color w:val="000000"/>
          <w:sz w:val="28"/>
          <w:szCs w:val="28"/>
        </w:rPr>
        <w:t>, не нарушающими прав и свобод заявителя.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 xml:space="preserve">5.14.2. Подачи жалобы лицом, полномочия которого не подтверждены         в порядке, установленном нормативными правовыми актами Российской Федерации и </w:t>
      </w:r>
      <w:r w:rsidR="00B21C33">
        <w:rPr>
          <w:bCs/>
          <w:iCs/>
          <w:color w:val="000000"/>
          <w:sz w:val="28"/>
          <w:szCs w:val="28"/>
        </w:rPr>
        <w:t>Новосибирской области</w:t>
      </w:r>
      <w:r w:rsidRPr="00050BC8">
        <w:rPr>
          <w:bCs/>
          <w:iCs/>
          <w:color w:val="000000"/>
          <w:sz w:val="28"/>
          <w:szCs w:val="28"/>
        </w:rPr>
        <w:t>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5.14.3. Отсутствия у заявителя права на получение государственной услуги.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5.14.4. Наличия:</w:t>
      </w:r>
    </w:p>
    <w:p w:rsidR="00865484" w:rsidRPr="00050BC8" w:rsidRDefault="00BC063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5.14.4.1. </w:t>
      </w:r>
      <w:r w:rsidR="00865484" w:rsidRPr="00050BC8">
        <w:rPr>
          <w:bCs/>
          <w:iCs/>
          <w:color w:val="000000"/>
          <w:sz w:val="28"/>
          <w:szCs w:val="28"/>
        </w:rPr>
        <w:t>Вступившего в законную силу решения суда по жалобе заявителя с тождественными предметом и основаниями.</w:t>
      </w:r>
    </w:p>
    <w:p w:rsidR="00865484" w:rsidRPr="00050BC8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5.14.4.2. </w:t>
      </w:r>
      <w:r w:rsidR="00865484" w:rsidRPr="00050BC8">
        <w:rPr>
          <w:bCs/>
          <w:iCs/>
          <w:color w:val="000000"/>
          <w:sz w:val="28"/>
          <w:szCs w:val="28"/>
        </w:rPr>
        <w:t>Решения по жалобе, принятого ранее в досудебном (внесудебном) порядке в отношении того же заявителя и по тому же предмету жалобы (за исключением случаев обжалования ранее принятых решений в вышестоящий орган).</w:t>
      </w:r>
    </w:p>
    <w:p w:rsidR="00865484" w:rsidRPr="00050BC8" w:rsidRDefault="00865484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5.15. Жалоба подлежит оставлению без ответа по существу в случаях:</w:t>
      </w:r>
    </w:p>
    <w:p w:rsidR="00865484" w:rsidRPr="00050BC8" w:rsidRDefault="006E5067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5.15.1</w:t>
      </w:r>
      <w:r w:rsidR="00BC0631" w:rsidRPr="00050BC8">
        <w:rPr>
          <w:bCs/>
          <w:iCs/>
          <w:color w:val="000000"/>
          <w:sz w:val="28"/>
          <w:szCs w:val="28"/>
        </w:rPr>
        <w:t>. </w:t>
      </w:r>
      <w:r w:rsidR="00865484" w:rsidRPr="00050BC8">
        <w:rPr>
          <w:bCs/>
          <w:iCs/>
          <w:color w:val="000000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должностных лиц, а также членов их семей.</w:t>
      </w:r>
    </w:p>
    <w:p w:rsidR="00865484" w:rsidRPr="00050BC8" w:rsidRDefault="006E5067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5.15.2</w:t>
      </w:r>
      <w:r w:rsidR="00865484" w:rsidRPr="00050BC8">
        <w:rPr>
          <w:bCs/>
          <w:iCs/>
          <w:color w:val="000000"/>
          <w:sz w:val="28"/>
          <w:szCs w:val="28"/>
        </w:rPr>
        <w:t>. Если текст жалобы (его часть), фамилия, почтовый адрес и адрес электронной почты не поддаются прочтению.</w:t>
      </w:r>
    </w:p>
    <w:p w:rsidR="00865484" w:rsidRPr="00050BC8" w:rsidRDefault="006E5067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5.15.3</w:t>
      </w:r>
      <w:r w:rsidR="00865484" w:rsidRPr="00050BC8">
        <w:rPr>
          <w:bCs/>
          <w:iCs/>
          <w:color w:val="000000"/>
          <w:sz w:val="28"/>
          <w:szCs w:val="28"/>
        </w:rPr>
        <w:t>. </w:t>
      </w:r>
      <w:proofErr w:type="gramStart"/>
      <w:r w:rsidR="00865484" w:rsidRPr="00050BC8">
        <w:rPr>
          <w:bCs/>
          <w:iCs/>
          <w:color w:val="000000"/>
          <w:sz w:val="28"/>
          <w:szCs w:val="28"/>
        </w:rPr>
        <w:t>Если в жалобе не указаны фамилия заявителя (представителя заявителя) или почтовый адрес и адрес электронной почты, по которым должен быть направлен ответ.</w:t>
      </w:r>
      <w:proofErr w:type="gramEnd"/>
    </w:p>
    <w:p w:rsidR="00865484" w:rsidRPr="00050BC8" w:rsidRDefault="00E3249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lastRenderedPageBreak/>
        <w:t>5.15.4. </w:t>
      </w:r>
      <w:r w:rsidR="006E5067" w:rsidRPr="00050BC8">
        <w:rPr>
          <w:bCs/>
          <w:iCs/>
          <w:color w:val="000000"/>
          <w:sz w:val="28"/>
          <w:szCs w:val="28"/>
        </w:rPr>
        <w:t>Если</w:t>
      </w:r>
      <w:r w:rsidR="00865484" w:rsidRPr="00050BC8">
        <w:rPr>
          <w:bCs/>
          <w:iCs/>
          <w:color w:val="000000"/>
          <w:sz w:val="28"/>
          <w:szCs w:val="28"/>
        </w:rPr>
        <w:t xml:space="preserve"> в орган или организацию, уполномоченные на рассмотрение жалобы, </w:t>
      </w:r>
      <w:r w:rsidR="006E5067" w:rsidRPr="00050BC8">
        <w:rPr>
          <w:bCs/>
          <w:iCs/>
          <w:color w:val="000000"/>
          <w:sz w:val="28"/>
          <w:szCs w:val="28"/>
        </w:rPr>
        <w:t xml:space="preserve">поступило </w:t>
      </w:r>
      <w:r w:rsidR="00865484" w:rsidRPr="00050BC8">
        <w:rPr>
          <w:bCs/>
          <w:iCs/>
          <w:color w:val="000000"/>
          <w:sz w:val="28"/>
          <w:szCs w:val="28"/>
        </w:rPr>
        <w:t>ходатайства заявителя (представителя заявителя) об отзыве жалобы до вынесения решения по жалобе.</w:t>
      </w:r>
    </w:p>
    <w:p w:rsidR="00865484" w:rsidRPr="00050BC8" w:rsidRDefault="00047F6D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5.16. </w:t>
      </w:r>
      <w:r w:rsidR="00865484" w:rsidRPr="00050BC8">
        <w:rPr>
          <w:bCs/>
          <w:iCs/>
          <w:color w:val="000000"/>
          <w:sz w:val="28"/>
          <w:szCs w:val="28"/>
        </w:rPr>
        <w:t xml:space="preserve">Решения об удовлетворении жалобы и об отказе в ее удовлетворении направляются заявителю (представителю заявителя) в срок не позднее </w:t>
      </w:r>
      <w:r w:rsidR="00B83C58">
        <w:rPr>
          <w:bCs/>
          <w:iCs/>
          <w:color w:val="000000"/>
          <w:sz w:val="28"/>
          <w:szCs w:val="28"/>
        </w:rPr>
        <w:t xml:space="preserve">5 </w:t>
      </w:r>
      <w:r w:rsidR="00865484" w:rsidRPr="00050BC8">
        <w:rPr>
          <w:bCs/>
          <w:iCs/>
          <w:color w:val="000000"/>
          <w:sz w:val="28"/>
          <w:szCs w:val="28"/>
        </w:rPr>
        <w:t>рабоч</w:t>
      </w:r>
      <w:r w:rsidR="00B83C58">
        <w:rPr>
          <w:bCs/>
          <w:iCs/>
          <w:color w:val="000000"/>
          <w:sz w:val="28"/>
          <w:szCs w:val="28"/>
        </w:rPr>
        <w:t>их</w:t>
      </w:r>
      <w:r w:rsidR="00865484" w:rsidRPr="00050BC8">
        <w:rPr>
          <w:bCs/>
          <w:iCs/>
          <w:color w:val="000000"/>
          <w:sz w:val="28"/>
          <w:szCs w:val="28"/>
        </w:rPr>
        <w:t xml:space="preserve"> дн</w:t>
      </w:r>
      <w:r w:rsidR="00B83C58">
        <w:rPr>
          <w:bCs/>
          <w:iCs/>
          <w:color w:val="000000"/>
          <w:sz w:val="28"/>
          <w:szCs w:val="28"/>
        </w:rPr>
        <w:t>ей</w:t>
      </w:r>
      <w:r w:rsidR="00865484" w:rsidRPr="00050BC8">
        <w:rPr>
          <w:bCs/>
          <w:iCs/>
          <w:color w:val="000000"/>
          <w:sz w:val="28"/>
          <w:szCs w:val="28"/>
        </w:rPr>
        <w:t>, следующ</w:t>
      </w:r>
      <w:r w:rsidR="00B83C58">
        <w:rPr>
          <w:bCs/>
          <w:iCs/>
          <w:color w:val="000000"/>
          <w:sz w:val="28"/>
          <w:szCs w:val="28"/>
        </w:rPr>
        <w:t>их</w:t>
      </w:r>
      <w:r w:rsidR="00865484" w:rsidRPr="00050BC8">
        <w:rPr>
          <w:bCs/>
          <w:iCs/>
          <w:color w:val="000000"/>
          <w:sz w:val="28"/>
          <w:szCs w:val="28"/>
        </w:rPr>
        <w:t xml:space="preserve"> за днем их принятия, по почтовому адресу, указанному в жалобе. По желанию заявителя решение также направляется на указанный в жалобе адрес электронной почты (в форме электронного документа, подписанного электронной подписью уполном</w:t>
      </w:r>
      <w:r w:rsidR="0086601B" w:rsidRPr="00050BC8">
        <w:rPr>
          <w:bCs/>
          <w:iCs/>
          <w:color w:val="000000"/>
          <w:sz w:val="28"/>
          <w:szCs w:val="28"/>
        </w:rPr>
        <w:t xml:space="preserve">оченного должностного лица). </w:t>
      </w:r>
      <w:r w:rsidR="00865484" w:rsidRPr="00050BC8">
        <w:rPr>
          <w:bCs/>
          <w:iCs/>
          <w:color w:val="000000"/>
          <w:sz w:val="28"/>
          <w:szCs w:val="28"/>
        </w:rPr>
        <w:t>В таком же порядке заявителю (представителю заявителя) направляется решение по жалобе, в которой для ответа указан только адрес электронной почты, а почтовый адрес отсутствует или не поддается прочтению.</w:t>
      </w:r>
    </w:p>
    <w:p w:rsidR="00D2422C" w:rsidRPr="00050BC8" w:rsidRDefault="00865484" w:rsidP="00D2422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5.17. </w:t>
      </w:r>
      <w:proofErr w:type="gramStart"/>
      <w:r w:rsidRPr="00050BC8">
        <w:rPr>
          <w:bCs/>
          <w:iCs/>
          <w:color w:val="000000"/>
          <w:sz w:val="28"/>
          <w:szCs w:val="28"/>
        </w:rPr>
        <w:t>В случае оставления жалобы без ответа по существу заявителю (</w:t>
      </w:r>
      <w:r w:rsidR="00D2422C" w:rsidRPr="00050BC8">
        <w:rPr>
          <w:bCs/>
          <w:iCs/>
          <w:color w:val="000000"/>
          <w:sz w:val="28"/>
          <w:szCs w:val="28"/>
        </w:rPr>
        <w:t xml:space="preserve">его </w:t>
      </w:r>
      <w:r w:rsidRPr="00050BC8">
        <w:rPr>
          <w:bCs/>
          <w:iCs/>
          <w:color w:val="000000"/>
          <w:sz w:val="28"/>
          <w:szCs w:val="28"/>
        </w:rPr>
        <w:t>представителю) направляется</w:t>
      </w:r>
      <w:r w:rsidR="00D2422C" w:rsidRPr="00050BC8">
        <w:rPr>
          <w:bCs/>
          <w:iCs/>
          <w:color w:val="000000"/>
          <w:sz w:val="28"/>
          <w:szCs w:val="28"/>
        </w:rPr>
        <w:t xml:space="preserve"> в срок не позднее </w:t>
      </w:r>
      <w:r w:rsidR="00DD005E">
        <w:rPr>
          <w:bCs/>
          <w:iCs/>
          <w:color w:val="000000"/>
          <w:sz w:val="28"/>
          <w:szCs w:val="28"/>
        </w:rPr>
        <w:t xml:space="preserve">5 </w:t>
      </w:r>
      <w:r w:rsidR="00D2422C" w:rsidRPr="00050BC8">
        <w:rPr>
          <w:bCs/>
          <w:iCs/>
          <w:color w:val="000000"/>
          <w:sz w:val="28"/>
          <w:szCs w:val="28"/>
        </w:rPr>
        <w:t>рабоч</w:t>
      </w:r>
      <w:r w:rsidR="00DD005E">
        <w:rPr>
          <w:bCs/>
          <w:iCs/>
          <w:color w:val="000000"/>
          <w:sz w:val="28"/>
          <w:szCs w:val="28"/>
        </w:rPr>
        <w:t>их</w:t>
      </w:r>
      <w:r w:rsidR="00D2422C" w:rsidRPr="00050BC8">
        <w:rPr>
          <w:bCs/>
          <w:iCs/>
          <w:color w:val="000000"/>
          <w:sz w:val="28"/>
          <w:szCs w:val="28"/>
        </w:rPr>
        <w:t xml:space="preserve"> дн</w:t>
      </w:r>
      <w:r w:rsidR="00DD005E">
        <w:rPr>
          <w:bCs/>
          <w:iCs/>
          <w:color w:val="000000"/>
          <w:sz w:val="28"/>
          <w:szCs w:val="28"/>
        </w:rPr>
        <w:t>ей</w:t>
      </w:r>
      <w:r w:rsidR="00D2422C" w:rsidRPr="00050BC8">
        <w:rPr>
          <w:bCs/>
          <w:iCs/>
          <w:color w:val="000000"/>
          <w:sz w:val="28"/>
          <w:szCs w:val="28"/>
        </w:rPr>
        <w:t>, следующ</w:t>
      </w:r>
      <w:r w:rsidR="00DD005E">
        <w:rPr>
          <w:bCs/>
          <w:iCs/>
          <w:color w:val="000000"/>
          <w:sz w:val="28"/>
          <w:szCs w:val="28"/>
        </w:rPr>
        <w:t>их</w:t>
      </w:r>
      <w:r w:rsidR="00D2422C" w:rsidRPr="00050BC8">
        <w:rPr>
          <w:bCs/>
          <w:iCs/>
          <w:color w:val="000000"/>
          <w:sz w:val="28"/>
          <w:szCs w:val="28"/>
        </w:rPr>
        <w:t xml:space="preserve"> за днем регистрации жалобы,</w:t>
      </w:r>
      <w:r w:rsidRPr="00050BC8">
        <w:rPr>
          <w:bCs/>
          <w:iCs/>
          <w:color w:val="000000"/>
          <w:sz w:val="28"/>
          <w:szCs w:val="28"/>
        </w:rPr>
        <w:t xml:space="preserve"> письменное мотивированное уведомление с указанием оснований (за исключением случаев, когда в жалобе не указаны почтовый адрес и адрес электронной почты для ответа, или они не поддаются прочтению).</w:t>
      </w:r>
      <w:proofErr w:type="gramEnd"/>
      <w:r w:rsidRPr="00050BC8">
        <w:rPr>
          <w:bCs/>
          <w:iCs/>
          <w:color w:val="000000"/>
          <w:sz w:val="28"/>
          <w:szCs w:val="28"/>
        </w:rPr>
        <w:t xml:space="preserve"> </w:t>
      </w:r>
      <w:r w:rsidR="00D2422C" w:rsidRPr="00050BC8">
        <w:rPr>
          <w:bCs/>
          <w:iCs/>
          <w:color w:val="000000"/>
          <w:sz w:val="28"/>
          <w:szCs w:val="28"/>
        </w:rPr>
        <w:t>Уведомление направляется в порядке, установленном для направления решения по жалобе.</w:t>
      </w:r>
    </w:p>
    <w:p w:rsidR="00D2422C" w:rsidRPr="00050BC8" w:rsidRDefault="00E32491" w:rsidP="00D2422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5.18. </w:t>
      </w:r>
      <w:proofErr w:type="gramStart"/>
      <w:r w:rsidR="00D2422C" w:rsidRPr="00050BC8">
        <w:rPr>
          <w:bCs/>
          <w:iCs/>
          <w:color w:val="000000"/>
          <w:sz w:val="28"/>
          <w:szCs w:val="28"/>
        </w:rPr>
        <w:t xml:space="preserve">Жалоба, поданная с нарушением правил о компетенции, установленных пунктов 5.4 настоящего Регламента, направляется в срок не позднее </w:t>
      </w:r>
      <w:r w:rsidR="00434FC5">
        <w:rPr>
          <w:bCs/>
          <w:iCs/>
          <w:color w:val="000000"/>
          <w:sz w:val="28"/>
          <w:szCs w:val="28"/>
        </w:rPr>
        <w:t xml:space="preserve">5 </w:t>
      </w:r>
      <w:r w:rsidR="00D2422C" w:rsidRPr="00050BC8">
        <w:rPr>
          <w:bCs/>
          <w:iCs/>
          <w:color w:val="000000"/>
          <w:sz w:val="28"/>
          <w:szCs w:val="28"/>
        </w:rPr>
        <w:t>рабоч</w:t>
      </w:r>
      <w:r w:rsidR="00434FC5">
        <w:rPr>
          <w:bCs/>
          <w:iCs/>
          <w:color w:val="000000"/>
          <w:sz w:val="28"/>
          <w:szCs w:val="28"/>
        </w:rPr>
        <w:t>их</w:t>
      </w:r>
      <w:r w:rsidR="00D2422C" w:rsidRPr="00050BC8">
        <w:rPr>
          <w:bCs/>
          <w:iCs/>
          <w:color w:val="000000"/>
          <w:sz w:val="28"/>
          <w:szCs w:val="28"/>
        </w:rPr>
        <w:t xml:space="preserve"> дн</w:t>
      </w:r>
      <w:r w:rsidR="00434FC5">
        <w:rPr>
          <w:bCs/>
          <w:iCs/>
          <w:color w:val="000000"/>
          <w:sz w:val="28"/>
          <w:szCs w:val="28"/>
        </w:rPr>
        <w:t>ей</w:t>
      </w:r>
      <w:r w:rsidR="00D2422C" w:rsidRPr="00050BC8">
        <w:rPr>
          <w:bCs/>
          <w:iCs/>
          <w:color w:val="000000"/>
          <w:sz w:val="28"/>
          <w:szCs w:val="28"/>
        </w:rPr>
        <w:t>, следующ</w:t>
      </w:r>
      <w:r w:rsidR="00434FC5">
        <w:rPr>
          <w:bCs/>
          <w:iCs/>
          <w:color w:val="000000"/>
          <w:sz w:val="28"/>
          <w:szCs w:val="28"/>
        </w:rPr>
        <w:t>их</w:t>
      </w:r>
      <w:r w:rsidR="00D2422C" w:rsidRPr="00050BC8">
        <w:rPr>
          <w:bCs/>
          <w:iCs/>
          <w:color w:val="000000"/>
          <w:sz w:val="28"/>
          <w:szCs w:val="28"/>
        </w:rPr>
        <w:t xml:space="preserve"> за днем ее регистрации, в орган, уполномоченный на рассмотрение жалобы, с одновременным письменным уведомлением заявителя (его представителя) о переадресации жалобы (за исключением случаев, когда в жалобе не указаны почтовый адрес и адрес электронной почты для ответа или они не</w:t>
      </w:r>
      <w:proofErr w:type="gramEnd"/>
      <w:r w:rsidR="00D2422C" w:rsidRPr="00050BC8">
        <w:rPr>
          <w:bCs/>
          <w:iCs/>
          <w:color w:val="000000"/>
          <w:sz w:val="28"/>
          <w:szCs w:val="28"/>
        </w:rPr>
        <w:t xml:space="preserve"> подаются прочтению). Уведомления направляются в порядке, установленном для направления решения по жалобе.</w:t>
      </w:r>
    </w:p>
    <w:p w:rsidR="00865484" w:rsidRPr="00050BC8" w:rsidRDefault="00D2422C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5.19</w:t>
      </w:r>
      <w:r w:rsidR="00BC0631" w:rsidRPr="00050BC8">
        <w:rPr>
          <w:bCs/>
          <w:iCs/>
          <w:color w:val="000000"/>
          <w:sz w:val="28"/>
          <w:szCs w:val="28"/>
        </w:rPr>
        <w:t>. </w:t>
      </w:r>
      <w:r w:rsidR="00865484" w:rsidRPr="00050BC8">
        <w:rPr>
          <w:bCs/>
          <w:iCs/>
          <w:color w:val="000000"/>
          <w:sz w:val="28"/>
          <w:szCs w:val="28"/>
        </w:rPr>
        <w:t>Подача жалобы в досудебном (внесудебном) порядке не исключает права заявителя (представителя заявителя) на одновременную или последующую подачу жалобы в суд.</w:t>
      </w:r>
    </w:p>
    <w:p w:rsidR="00865484" w:rsidRPr="00050BC8" w:rsidRDefault="00D2422C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5.20</w:t>
      </w:r>
      <w:r w:rsidR="00047F6D" w:rsidRPr="00050BC8">
        <w:rPr>
          <w:bCs/>
          <w:iCs/>
          <w:color w:val="000000"/>
          <w:sz w:val="28"/>
          <w:szCs w:val="28"/>
        </w:rPr>
        <w:t>. </w:t>
      </w:r>
      <w:r w:rsidR="00865484" w:rsidRPr="00050BC8">
        <w:rPr>
          <w:bCs/>
          <w:iCs/>
          <w:color w:val="000000"/>
          <w:sz w:val="28"/>
          <w:szCs w:val="28"/>
        </w:rPr>
        <w:t>Информирование заявителей о судебном и досудебном (внесудебном) порядке обжалования решений и</w:t>
      </w:r>
      <w:r w:rsidRPr="00050BC8">
        <w:rPr>
          <w:bCs/>
          <w:iCs/>
          <w:color w:val="000000"/>
          <w:sz w:val="28"/>
          <w:szCs w:val="28"/>
        </w:rPr>
        <w:t xml:space="preserve"> (или)</w:t>
      </w:r>
      <w:r w:rsidR="00865484" w:rsidRPr="00050BC8">
        <w:rPr>
          <w:bCs/>
          <w:iCs/>
          <w:color w:val="000000"/>
          <w:sz w:val="28"/>
          <w:szCs w:val="28"/>
        </w:rPr>
        <w:t xml:space="preserve"> действий (бездействия), совершенных при предоставлении государственной услуги, должно осуществляться путем:</w:t>
      </w:r>
    </w:p>
    <w:p w:rsidR="00865484" w:rsidRPr="00050BC8" w:rsidRDefault="00D2422C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5.20</w:t>
      </w:r>
      <w:r w:rsidR="00BC0631" w:rsidRPr="00050BC8">
        <w:rPr>
          <w:bCs/>
          <w:iCs/>
          <w:color w:val="000000"/>
          <w:sz w:val="28"/>
          <w:szCs w:val="28"/>
        </w:rPr>
        <w:t>.1. </w:t>
      </w:r>
      <w:r w:rsidR="00865484" w:rsidRPr="00050BC8">
        <w:rPr>
          <w:bCs/>
          <w:iCs/>
          <w:color w:val="000000"/>
          <w:sz w:val="28"/>
          <w:szCs w:val="28"/>
        </w:rPr>
        <w:t xml:space="preserve">Размещения соответствующей информации на </w:t>
      </w:r>
      <w:r w:rsidR="00434FC5">
        <w:rPr>
          <w:bCs/>
          <w:iCs/>
          <w:color w:val="000000"/>
          <w:sz w:val="28"/>
          <w:szCs w:val="28"/>
        </w:rPr>
        <w:t>п</w:t>
      </w:r>
      <w:r w:rsidR="00865484" w:rsidRPr="00050BC8">
        <w:rPr>
          <w:bCs/>
          <w:iCs/>
          <w:color w:val="000000"/>
          <w:sz w:val="28"/>
          <w:szCs w:val="28"/>
        </w:rPr>
        <w:t xml:space="preserve">ортале </w:t>
      </w:r>
      <w:r w:rsidR="00434FC5">
        <w:rPr>
          <w:bCs/>
          <w:iCs/>
          <w:color w:val="000000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="00865484" w:rsidRPr="00050BC8">
        <w:rPr>
          <w:bCs/>
          <w:iCs/>
          <w:color w:val="000000"/>
          <w:sz w:val="28"/>
          <w:szCs w:val="28"/>
        </w:rPr>
        <w:t>и стендах в местах предоставления государственной услуги.</w:t>
      </w:r>
    </w:p>
    <w:p w:rsidR="00865484" w:rsidRPr="00050BC8" w:rsidRDefault="00D2422C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5.20</w:t>
      </w:r>
      <w:r w:rsidR="00865484" w:rsidRPr="00050BC8">
        <w:rPr>
          <w:bCs/>
          <w:iCs/>
          <w:color w:val="000000"/>
          <w:sz w:val="28"/>
          <w:szCs w:val="28"/>
        </w:rPr>
        <w:t>.2. Консультирования заявителей, в том числе по телефону, электронной почте, при личном приеме.</w:t>
      </w:r>
    </w:p>
    <w:p w:rsidR="00865484" w:rsidRPr="00050BC8" w:rsidRDefault="00D2422C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050BC8">
        <w:rPr>
          <w:bCs/>
          <w:iCs/>
          <w:color w:val="000000"/>
          <w:sz w:val="28"/>
          <w:szCs w:val="28"/>
        </w:rPr>
        <w:t>5.21</w:t>
      </w:r>
      <w:r w:rsidR="00865484" w:rsidRPr="00050BC8">
        <w:rPr>
          <w:bCs/>
          <w:iCs/>
          <w:color w:val="000000"/>
          <w:sz w:val="28"/>
          <w:szCs w:val="28"/>
        </w:rPr>
        <w:t xml:space="preserve">. В случае установления в ходе </w:t>
      </w:r>
      <w:proofErr w:type="gramStart"/>
      <w:r w:rsidR="00865484" w:rsidRPr="00050BC8">
        <w:rPr>
          <w:bCs/>
          <w:iCs/>
          <w:color w:val="000000"/>
          <w:sz w:val="28"/>
          <w:szCs w:val="28"/>
        </w:rPr>
        <w:t>рассмотрения жалобы признаков состава</w:t>
      </w:r>
      <w:r w:rsidRPr="00050BC8">
        <w:rPr>
          <w:bCs/>
          <w:iCs/>
          <w:color w:val="000000"/>
          <w:sz w:val="28"/>
          <w:szCs w:val="28"/>
        </w:rPr>
        <w:t xml:space="preserve"> административного правонарушения</w:t>
      </w:r>
      <w:proofErr w:type="gramEnd"/>
      <w:r w:rsidR="00865484" w:rsidRPr="00050BC8">
        <w:rPr>
          <w:bCs/>
          <w:iCs/>
          <w:color w:val="000000"/>
          <w:sz w:val="28"/>
          <w:szCs w:val="28"/>
        </w:rPr>
        <w:t xml:space="preserve"> или </w:t>
      </w:r>
      <w:r w:rsidRPr="00050BC8">
        <w:rPr>
          <w:bCs/>
          <w:iCs/>
          <w:color w:val="000000"/>
          <w:sz w:val="28"/>
          <w:szCs w:val="28"/>
        </w:rPr>
        <w:t>преступления</w:t>
      </w:r>
      <w:r w:rsidR="00865484" w:rsidRPr="00050BC8">
        <w:rPr>
          <w:bCs/>
          <w:iCs/>
          <w:color w:val="000000"/>
          <w:sz w:val="28"/>
          <w:szCs w:val="28"/>
        </w:rPr>
        <w:t xml:space="preserve"> </w:t>
      </w:r>
      <w:r w:rsidRPr="00050BC8">
        <w:rPr>
          <w:bCs/>
          <w:iCs/>
          <w:color w:val="000000"/>
          <w:sz w:val="28"/>
          <w:szCs w:val="28"/>
        </w:rPr>
        <w:t xml:space="preserve">должностное лицо, наделенное полномочиями по рассмотрению жалобы, </w:t>
      </w:r>
      <w:r w:rsidR="00441BB1" w:rsidRPr="00050BC8">
        <w:rPr>
          <w:bCs/>
          <w:iCs/>
          <w:color w:val="000000"/>
          <w:sz w:val="28"/>
          <w:szCs w:val="28"/>
        </w:rPr>
        <w:t>незамедлительно направляет имеющиеся материалы в органы прокуратуры.</w:t>
      </w:r>
      <w:r w:rsidR="00865484" w:rsidRPr="00050BC8">
        <w:rPr>
          <w:bCs/>
          <w:iCs/>
          <w:color w:val="000000"/>
          <w:sz w:val="28"/>
          <w:szCs w:val="28"/>
        </w:rPr>
        <w:t xml:space="preserve"> </w:t>
      </w:r>
    </w:p>
    <w:p w:rsidR="00441BB1" w:rsidRPr="00050BC8" w:rsidRDefault="00441BB1" w:rsidP="002B1C0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proofErr w:type="gramStart"/>
      <w:r w:rsidRPr="00050BC8">
        <w:rPr>
          <w:bCs/>
          <w:iCs/>
          <w:color w:val="000000"/>
          <w:sz w:val="28"/>
          <w:szCs w:val="28"/>
        </w:rPr>
        <w:t xml:space="preserve">При выявлении нарушений порядка предоставления государственных услуг </w:t>
      </w:r>
      <w:r w:rsidR="00434FC5">
        <w:rPr>
          <w:bCs/>
          <w:iCs/>
          <w:color w:val="000000"/>
          <w:sz w:val="28"/>
          <w:szCs w:val="28"/>
        </w:rPr>
        <w:t>Новосибирской области</w:t>
      </w:r>
      <w:r w:rsidRPr="00050BC8">
        <w:rPr>
          <w:bCs/>
          <w:iCs/>
          <w:color w:val="000000"/>
          <w:sz w:val="28"/>
          <w:szCs w:val="28"/>
        </w:rPr>
        <w:t xml:space="preserve">, ответственность за совершение которых установлена </w:t>
      </w:r>
      <w:r w:rsidRPr="00050BC8">
        <w:rPr>
          <w:bCs/>
          <w:iCs/>
          <w:color w:val="000000"/>
          <w:sz w:val="28"/>
          <w:szCs w:val="28"/>
        </w:rPr>
        <w:lastRenderedPageBreak/>
        <w:t xml:space="preserve">Кодексом </w:t>
      </w:r>
      <w:r w:rsidR="00434FC5">
        <w:rPr>
          <w:bCs/>
          <w:iCs/>
          <w:color w:val="000000"/>
          <w:sz w:val="28"/>
          <w:szCs w:val="28"/>
        </w:rPr>
        <w:t xml:space="preserve">Российской Федерации </w:t>
      </w:r>
      <w:r w:rsidRPr="00050BC8">
        <w:rPr>
          <w:bCs/>
          <w:iCs/>
          <w:color w:val="000000"/>
          <w:sz w:val="28"/>
          <w:szCs w:val="28"/>
        </w:rPr>
        <w:t xml:space="preserve">об административных правонарушениях, должностное лицо, наделенное полномочиями по рассмотрению жалобы, также должно направить копии имеющихся материалов в Главное контрольное управление </w:t>
      </w:r>
      <w:r w:rsidR="00434FC5">
        <w:rPr>
          <w:bCs/>
          <w:iCs/>
          <w:color w:val="000000"/>
          <w:sz w:val="28"/>
          <w:szCs w:val="28"/>
        </w:rPr>
        <w:t xml:space="preserve">Новосибирской области </w:t>
      </w:r>
      <w:r w:rsidRPr="00050BC8">
        <w:rPr>
          <w:bCs/>
          <w:iCs/>
          <w:color w:val="000000"/>
          <w:sz w:val="28"/>
          <w:szCs w:val="28"/>
        </w:rPr>
        <w:t xml:space="preserve"> в течение </w:t>
      </w:r>
      <w:r w:rsidR="00434FC5">
        <w:rPr>
          <w:bCs/>
          <w:iCs/>
          <w:color w:val="000000"/>
          <w:sz w:val="28"/>
          <w:szCs w:val="28"/>
        </w:rPr>
        <w:t>5</w:t>
      </w:r>
      <w:r w:rsidRPr="00050BC8">
        <w:rPr>
          <w:bCs/>
          <w:iCs/>
          <w:color w:val="000000"/>
          <w:sz w:val="28"/>
          <w:szCs w:val="28"/>
        </w:rPr>
        <w:t xml:space="preserve"> рабочих дней, </w:t>
      </w:r>
      <w:r w:rsidR="005839B2" w:rsidRPr="00050BC8">
        <w:rPr>
          <w:bCs/>
          <w:iCs/>
          <w:color w:val="000000"/>
          <w:sz w:val="28"/>
          <w:szCs w:val="28"/>
        </w:rPr>
        <w:t>следующих за днем вынесения решения по жалобе (но не позднее рабочего дня, следующего за днем истечения</w:t>
      </w:r>
      <w:proofErr w:type="gramEnd"/>
      <w:r w:rsidR="005839B2" w:rsidRPr="00050BC8">
        <w:rPr>
          <w:bCs/>
          <w:iCs/>
          <w:color w:val="000000"/>
          <w:sz w:val="28"/>
          <w:szCs w:val="28"/>
        </w:rPr>
        <w:t xml:space="preserve"> установленного федеральным законодательством срока рассмотрения жалоб на нарушения порядка предоставления государственных услуг.</w:t>
      </w:r>
    </w:p>
    <w:p w:rsidR="00EE5C52" w:rsidRPr="00050BC8" w:rsidRDefault="00EE5C52" w:rsidP="002B1C0C">
      <w:pPr>
        <w:ind w:firstLine="709"/>
        <w:rPr>
          <w:bCs/>
          <w:iCs/>
          <w:color w:val="000000"/>
          <w:sz w:val="28"/>
          <w:szCs w:val="28"/>
        </w:rPr>
      </w:pPr>
    </w:p>
    <w:sectPr w:rsidR="00EE5C52" w:rsidRPr="00050BC8" w:rsidSect="008D3216"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D3" w:rsidRDefault="00515FD3" w:rsidP="00A02667">
      <w:r>
        <w:separator/>
      </w:r>
    </w:p>
  </w:endnote>
  <w:endnote w:type="continuationSeparator" w:id="0">
    <w:p w:rsidR="00515FD3" w:rsidRDefault="00515FD3" w:rsidP="00A02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D3" w:rsidRDefault="00515FD3" w:rsidP="00A02667">
      <w:r>
        <w:separator/>
      </w:r>
    </w:p>
  </w:footnote>
  <w:footnote w:type="continuationSeparator" w:id="0">
    <w:p w:rsidR="00515FD3" w:rsidRDefault="00515FD3" w:rsidP="00A02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60629"/>
      <w:docPartObj>
        <w:docPartGallery w:val="Page Numbers (Top of Page)"/>
        <w:docPartUnique/>
      </w:docPartObj>
    </w:sdtPr>
    <w:sdtContent>
      <w:p w:rsidR="00262D70" w:rsidRDefault="004A2375">
        <w:pPr>
          <w:pStyle w:val="a3"/>
          <w:jc w:val="center"/>
        </w:pPr>
        <w:r>
          <w:fldChar w:fldCharType="begin"/>
        </w:r>
        <w:r w:rsidR="002D5FC3">
          <w:instrText xml:space="preserve"> PAGE   \* MERGEFORMAT </w:instrText>
        </w:r>
        <w:r>
          <w:fldChar w:fldCharType="separate"/>
        </w:r>
        <w:r w:rsidR="009812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2D70" w:rsidRDefault="00262D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484"/>
    <w:rsid w:val="00001600"/>
    <w:rsid w:val="00006466"/>
    <w:rsid w:val="000219B4"/>
    <w:rsid w:val="00047F6D"/>
    <w:rsid w:val="00050180"/>
    <w:rsid w:val="00050BC8"/>
    <w:rsid w:val="00051BEE"/>
    <w:rsid w:val="000656BB"/>
    <w:rsid w:val="00074972"/>
    <w:rsid w:val="00083B97"/>
    <w:rsid w:val="00084036"/>
    <w:rsid w:val="00086E20"/>
    <w:rsid w:val="0009210E"/>
    <w:rsid w:val="00093B46"/>
    <w:rsid w:val="000A0931"/>
    <w:rsid w:val="000B2593"/>
    <w:rsid w:val="000C145B"/>
    <w:rsid w:val="000D034B"/>
    <w:rsid w:val="000D04BF"/>
    <w:rsid w:val="000D4EE4"/>
    <w:rsid w:val="000D6027"/>
    <w:rsid w:val="000E6D49"/>
    <w:rsid w:val="000F0A08"/>
    <w:rsid w:val="000F45CF"/>
    <w:rsid w:val="00122370"/>
    <w:rsid w:val="0012580D"/>
    <w:rsid w:val="001553AD"/>
    <w:rsid w:val="00156B83"/>
    <w:rsid w:val="00157DD6"/>
    <w:rsid w:val="00167F98"/>
    <w:rsid w:val="001718F0"/>
    <w:rsid w:val="001727D8"/>
    <w:rsid w:val="00186936"/>
    <w:rsid w:val="00190373"/>
    <w:rsid w:val="001B03B7"/>
    <w:rsid w:val="001D513E"/>
    <w:rsid w:val="001E7B89"/>
    <w:rsid w:val="00204B6A"/>
    <w:rsid w:val="0022087B"/>
    <w:rsid w:val="00220C9A"/>
    <w:rsid w:val="00225513"/>
    <w:rsid w:val="00234427"/>
    <w:rsid w:val="00262D70"/>
    <w:rsid w:val="00271386"/>
    <w:rsid w:val="0027375F"/>
    <w:rsid w:val="00274BFE"/>
    <w:rsid w:val="00276E39"/>
    <w:rsid w:val="00280CE4"/>
    <w:rsid w:val="00292AC0"/>
    <w:rsid w:val="00292C0C"/>
    <w:rsid w:val="0029451D"/>
    <w:rsid w:val="002A0907"/>
    <w:rsid w:val="002A1118"/>
    <w:rsid w:val="002A504D"/>
    <w:rsid w:val="002B1C0C"/>
    <w:rsid w:val="002D5FC3"/>
    <w:rsid w:val="002E330D"/>
    <w:rsid w:val="002E7429"/>
    <w:rsid w:val="002E7A13"/>
    <w:rsid w:val="002F3DE1"/>
    <w:rsid w:val="0032507A"/>
    <w:rsid w:val="003258F2"/>
    <w:rsid w:val="003265FC"/>
    <w:rsid w:val="003342C8"/>
    <w:rsid w:val="00337D8F"/>
    <w:rsid w:val="003425FE"/>
    <w:rsid w:val="0035031F"/>
    <w:rsid w:val="00350528"/>
    <w:rsid w:val="00356987"/>
    <w:rsid w:val="003673F7"/>
    <w:rsid w:val="00375FC0"/>
    <w:rsid w:val="00383E4C"/>
    <w:rsid w:val="003A2D48"/>
    <w:rsid w:val="003B678B"/>
    <w:rsid w:val="003B7A17"/>
    <w:rsid w:val="003C5FBB"/>
    <w:rsid w:val="003C6835"/>
    <w:rsid w:val="003E2D23"/>
    <w:rsid w:val="003F282E"/>
    <w:rsid w:val="00434FC5"/>
    <w:rsid w:val="00441BB1"/>
    <w:rsid w:val="004441F3"/>
    <w:rsid w:val="004803BA"/>
    <w:rsid w:val="004834AB"/>
    <w:rsid w:val="00496C94"/>
    <w:rsid w:val="00496CA5"/>
    <w:rsid w:val="004A045B"/>
    <w:rsid w:val="004A2375"/>
    <w:rsid w:val="004A372F"/>
    <w:rsid w:val="004A50A5"/>
    <w:rsid w:val="004B4607"/>
    <w:rsid w:val="004C25E3"/>
    <w:rsid w:val="004C2652"/>
    <w:rsid w:val="004C42CE"/>
    <w:rsid w:val="004D2626"/>
    <w:rsid w:val="004D7E5A"/>
    <w:rsid w:val="004E6161"/>
    <w:rsid w:val="004F3989"/>
    <w:rsid w:val="00505631"/>
    <w:rsid w:val="00515FD3"/>
    <w:rsid w:val="005278FF"/>
    <w:rsid w:val="00537C70"/>
    <w:rsid w:val="0054327E"/>
    <w:rsid w:val="005461EA"/>
    <w:rsid w:val="00554850"/>
    <w:rsid w:val="00564DAC"/>
    <w:rsid w:val="0057234B"/>
    <w:rsid w:val="00573DB9"/>
    <w:rsid w:val="00580F17"/>
    <w:rsid w:val="005839B2"/>
    <w:rsid w:val="0059078E"/>
    <w:rsid w:val="00591CEA"/>
    <w:rsid w:val="005A6161"/>
    <w:rsid w:val="005B6353"/>
    <w:rsid w:val="005F044D"/>
    <w:rsid w:val="00602ADC"/>
    <w:rsid w:val="006075CA"/>
    <w:rsid w:val="00637205"/>
    <w:rsid w:val="00644F8D"/>
    <w:rsid w:val="00651585"/>
    <w:rsid w:val="0065760F"/>
    <w:rsid w:val="00677C2E"/>
    <w:rsid w:val="00686746"/>
    <w:rsid w:val="006A0785"/>
    <w:rsid w:val="006A4418"/>
    <w:rsid w:val="006C5212"/>
    <w:rsid w:val="006D14C0"/>
    <w:rsid w:val="006E16ED"/>
    <w:rsid w:val="006E5067"/>
    <w:rsid w:val="00705737"/>
    <w:rsid w:val="00710739"/>
    <w:rsid w:val="00716CE9"/>
    <w:rsid w:val="00721877"/>
    <w:rsid w:val="007246B1"/>
    <w:rsid w:val="007247AD"/>
    <w:rsid w:val="00725DBF"/>
    <w:rsid w:val="007278CD"/>
    <w:rsid w:val="00743837"/>
    <w:rsid w:val="0074730B"/>
    <w:rsid w:val="007524CF"/>
    <w:rsid w:val="0076116A"/>
    <w:rsid w:val="00765330"/>
    <w:rsid w:val="007659F9"/>
    <w:rsid w:val="00774DE5"/>
    <w:rsid w:val="007819EB"/>
    <w:rsid w:val="00787595"/>
    <w:rsid w:val="007A0286"/>
    <w:rsid w:val="007A42F6"/>
    <w:rsid w:val="007A59F4"/>
    <w:rsid w:val="007B48C8"/>
    <w:rsid w:val="007B5DEB"/>
    <w:rsid w:val="007C17EC"/>
    <w:rsid w:val="007C7E47"/>
    <w:rsid w:val="007D067A"/>
    <w:rsid w:val="007D15A4"/>
    <w:rsid w:val="007D2877"/>
    <w:rsid w:val="007D6991"/>
    <w:rsid w:val="007D7CA6"/>
    <w:rsid w:val="007E2E8C"/>
    <w:rsid w:val="007E6AF5"/>
    <w:rsid w:val="00812F82"/>
    <w:rsid w:val="00823BA6"/>
    <w:rsid w:val="00823C54"/>
    <w:rsid w:val="00833857"/>
    <w:rsid w:val="00841501"/>
    <w:rsid w:val="008440B2"/>
    <w:rsid w:val="00850ABA"/>
    <w:rsid w:val="00854770"/>
    <w:rsid w:val="00857A5B"/>
    <w:rsid w:val="00863D65"/>
    <w:rsid w:val="00865484"/>
    <w:rsid w:val="0086601B"/>
    <w:rsid w:val="008667B6"/>
    <w:rsid w:val="0087050D"/>
    <w:rsid w:val="00872EE7"/>
    <w:rsid w:val="00890179"/>
    <w:rsid w:val="008C498D"/>
    <w:rsid w:val="008D3216"/>
    <w:rsid w:val="008D4F7D"/>
    <w:rsid w:val="008D5107"/>
    <w:rsid w:val="008E016A"/>
    <w:rsid w:val="008E6267"/>
    <w:rsid w:val="008F4408"/>
    <w:rsid w:val="00906146"/>
    <w:rsid w:val="00906D99"/>
    <w:rsid w:val="009076EA"/>
    <w:rsid w:val="0092126C"/>
    <w:rsid w:val="009307C6"/>
    <w:rsid w:val="009338AF"/>
    <w:rsid w:val="00937B51"/>
    <w:rsid w:val="0098127B"/>
    <w:rsid w:val="00985FFD"/>
    <w:rsid w:val="00986F0E"/>
    <w:rsid w:val="00994955"/>
    <w:rsid w:val="009A0307"/>
    <w:rsid w:val="009C0011"/>
    <w:rsid w:val="009C5A49"/>
    <w:rsid w:val="009D1CEA"/>
    <w:rsid w:val="009E1179"/>
    <w:rsid w:val="009E7351"/>
    <w:rsid w:val="009F3FA3"/>
    <w:rsid w:val="009F4942"/>
    <w:rsid w:val="009F4EE4"/>
    <w:rsid w:val="00A021BB"/>
    <w:rsid w:val="00A02667"/>
    <w:rsid w:val="00A16838"/>
    <w:rsid w:val="00A24593"/>
    <w:rsid w:val="00A26A90"/>
    <w:rsid w:val="00A34B29"/>
    <w:rsid w:val="00A566E6"/>
    <w:rsid w:val="00A61646"/>
    <w:rsid w:val="00A6752E"/>
    <w:rsid w:val="00A72AC5"/>
    <w:rsid w:val="00A80DB3"/>
    <w:rsid w:val="00A86E97"/>
    <w:rsid w:val="00A913D8"/>
    <w:rsid w:val="00AA5875"/>
    <w:rsid w:val="00AB092F"/>
    <w:rsid w:val="00AD250A"/>
    <w:rsid w:val="00AD53CA"/>
    <w:rsid w:val="00AF52B5"/>
    <w:rsid w:val="00AF7793"/>
    <w:rsid w:val="00B16E1B"/>
    <w:rsid w:val="00B175B1"/>
    <w:rsid w:val="00B219F2"/>
    <w:rsid w:val="00B21C33"/>
    <w:rsid w:val="00B2264E"/>
    <w:rsid w:val="00B23D75"/>
    <w:rsid w:val="00B32B56"/>
    <w:rsid w:val="00B33C26"/>
    <w:rsid w:val="00B40799"/>
    <w:rsid w:val="00B510B0"/>
    <w:rsid w:val="00B56403"/>
    <w:rsid w:val="00B620FC"/>
    <w:rsid w:val="00B71B58"/>
    <w:rsid w:val="00B726CE"/>
    <w:rsid w:val="00B74646"/>
    <w:rsid w:val="00B83C58"/>
    <w:rsid w:val="00B8538F"/>
    <w:rsid w:val="00B869E1"/>
    <w:rsid w:val="00B90E52"/>
    <w:rsid w:val="00B91A8D"/>
    <w:rsid w:val="00B95DA0"/>
    <w:rsid w:val="00B97B3F"/>
    <w:rsid w:val="00BC0631"/>
    <w:rsid w:val="00BC6832"/>
    <w:rsid w:val="00BD12D2"/>
    <w:rsid w:val="00BD27D1"/>
    <w:rsid w:val="00BD5BE8"/>
    <w:rsid w:val="00BF26A0"/>
    <w:rsid w:val="00BF65F9"/>
    <w:rsid w:val="00C02A34"/>
    <w:rsid w:val="00C06103"/>
    <w:rsid w:val="00C2411B"/>
    <w:rsid w:val="00C42650"/>
    <w:rsid w:val="00C42A79"/>
    <w:rsid w:val="00C51E6A"/>
    <w:rsid w:val="00C5438C"/>
    <w:rsid w:val="00C66E54"/>
    <w:rsid w:val="00C67B95"/>
    <w:rsid w:val="00C7525E"/>
    <w:rsid w:val="00C8319F"/>
    <w:rsid w:val="00C96D40"/>
    <w:rsid w:val="00CA7D1A"/>
    <w:rsid w:val="00CB26EE"/>
    <w:rsid w:val="00CB4267"/>
    <w:rsid w:val="00CD4204"/>
    <w:rsid w:val="00CD6545"/>
    <w:rsid w:val="00CE493E"/>
    <w:rsid w:val="00CF05B0"/>
    <w:rsid w:val="00CF38DA"/>
    <w:rsid w:val="00D0167A"/>
    <w:rsid w:val="00D06710"/>
    <w:rsid w:val="00D07DA6"/>
    <w:rsid w:val="00D12035"/>
    <w:rsid w:val="00D2422C"/>
    <w:rsid w:val="00D417E3"/>
    <w:rsid w:val="00D715DD"/>
    <w:rsid w:val="00D73CE7"/>
    <w:rsid w:val="00D77D17"/>
    <w:rsid w:val="00DB3AD2"/>
    <w:rsid w:val="00DB540B"/>
    <w:rsid w:val="00DB7901"/>
    <w:rsid w:val="00DC50EB"/>
    <w:rsid w:val="00DD005E"/>
    <w:rsid w:val="00DD1BCA"/>
    <w:rsid w:val="00E05C79"/>
    <w:rsid w:val="00E062A7"/>
    <w:rsid w:val="00E32491"/>
    <w:rsid w:val="00E34714"/>
    <w:rsid w:val="00E35394"/>
    <w:rsid w:val="00E47DBF"/>
    <w:rsid w:val="00E5412C"/>
    <w:rsid w:val="00E64323"/>
    <w:rsid w:val="00E71D97"/>
    <w:rsid w:val="00E73F4A"/>
    <w:rsid w:val="00E75BF7"/>
    <w:rsid w:val="00E7701A"/>
    <w:rsid w:val="00E77BFE"/>
    <w:rsid w:val="00E8359C"/>
    <w:rsid w:val="00E9252B"/>
    <w:rsid w:val="00E976F4"/>
    <w:rsid w:val="00EA2F36"/>
    <w:rsid w:val="00EB26E9"/>
    <w:rsid w:val="00EC0D0C"/>
    <w:rsid w:val="00ED0C41"/>
    <w:rsid w:val="00ED7AB5"/>
    <w:rsid w:val="00EE5C52"/>
    <w:rsid w:val="00F0260E"/>
    <w:rsid w:val="00F05960"/>
    <w:rsid w:val="00F13A16"/>
    <w:rsid w:val="00F144C2"/>
    <w:rsid w:val="00F15D51"/>
    <w:rsid w:val="00F20652"/>
    <w:rsid w:val="00F274BD"/>
    <w:rsid w:val="00F277E5"/>
    <w:rsid w:val="00F708F2"/>
    <w:rsid w:val="00F82740"/>
    <w:rsid w:val="00F935A0"/>
    <w:rsid w:val="00FB406C"/>
    <w:rsid w:val="00FC319D"/>
    <w:rsid w:val="00FC5FA9"/>
    <w:rsid w:val="00FC60E3"/>
    <w:rsid w:val="00FC7043"/>
    <w:rsid w:val="00FD53CF"/>
    <w:rsid w:val="00FD7E07"/>
    <w:rsid w:val="00FE19F0"/>
    <w:rsid w:val="00FE2015"/>
    <w:rsid w:val="00FE75B0"/>
    <w:rsid w:val="00FF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C9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02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6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496C9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C1A70012ABE80DA90E89C03D5D62AEBC1F7121E41FA89DF34F98A1118B564314F38808B72A3BAv7u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C1A70012ABE80DA90E89C03D5D62AEBC3F9141D4DFA89DF34F98A11v1u8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8DE436701FC22B6E2172E92FEE4567B68B725AFC532934D1B0B4B5E559AF7771C853BFGA78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A532BB401FAAADFDF1B34D06D2AF8B0C9C24203E025F089C8C11A005DF2F492D8C798874D8E6B98033V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C1A70012ABE80DA90E99115B98379E7C6F4151B42F2D4D53CA086131FvBu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57F7-2F91-4B8D-B42A-80828E81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4474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</dc:creator>
  <cp:keywords/>
  <dc:description/>
  <cp:lastModifiedBy>Богомазова</cp:lastModifiedBy>
  <cp:revision>124</cp:revision>
  <cp:lastPrinted>2016-12-09T07:57:00Z</cp:lastPrinted>
  <dcterms:created xsi:type="dcterms:W3CDTF">2015-11-09T08:39:00Z</dcterms:created>
  <dcterms:modified xsi:type="dcterms:W3CDTF">2016-12-26T06:02:00Z</dcterms:modified>
</cp:coreProperties>
</file>