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DF" w:rsidRDefault="00A91E1D">
      <w:pPr>
        <w:ind w:firstLine="0"/>
        <w:jc w:val="center"/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A95B5E" w:rsidRPr="003B5AA6" w:rsidRDefault="003B5AA6" w:rsidP="00A95B5E">
      <w:pPr>
        <w:widowControl/>
        <w:ind w:firstLine="0"/>
      </w:pPr>
      <w:r>
        <w:t>31</w:t>
      </w:r>
      <w:r w:rsidR="008D7807" w:rsidRPr="0062478C">
        <w:t>.</w:t>
      </w:r>
      <w:r w:rsidR="008C0524" w:rsidRPr="0062478C">
        <w:t>1</w:t>
      </w:r>
      <w:r>
        <w:t>2</w:t>
      </w:r>
      <w:r w:rsidR="002568D7" w:rsidRPr="0062478C">
        <w:t>.201</w:t>
      </w:r>
      <w:r>
        <w:t>9</w:t>
      </w:r>
      <w:r w:rsidR="00A95B5E" w:rsidRPr="0062478C">
        <w:t xml:space="preserve">                                                                         </w:t>
      </w:r>
      <w:r w:rsidR="00A95B5E" w:rsidRPr="0062478C">
        <w:tab/>
      </w:r>
      <w:r w:rsidR="00A95B5E" w:rsidRPr="0062478C">
        <w:tab/>
      </w:r>
      <w:r w:rsidR="00A95B5E" w:rsidRPr="0062478C">
        <w:tab/>
        <w:t xml:space="preserve">   </w:t>
      </w:r>
      <w:r w:rsidR="00A95B5E" w:rsidRPr="0062478C">
        <w:tab/>
        <w:t xml:space="preserve">        № </w:t>
      </w:r>
      <w:r w:rsidR="00D80F65">
        <w:t xml:space="preserve"> </w:t>
      </w:r>
    </w:p>
    <w:p w:rsidR="009C3ADF" w:rsidRDefault="009C3ADF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A95B5E" w:rsidRDefault="00A95B5E" w:rsidP="00A95B5E">
      <w:pPr>
        <w:widowControl/>
        <w:ind w:left="709" w:firstLine="0"/>
        <w:jc w:val="left"/>
      </w:pPr>
    </w:p>
    <w:p w:rsidR="00A95B5E" w:rsidRDefault="00A95B5E" w:rsidP="00A95B5E">
      <w:pPr>
        <w:widowControl/>
        <w:ind w:left="709" w:firstLine="0"/>
        <w:jc w:val="left"/>
      </w:pPr>
    </w:p>
    <w:p w:rsidR="00A95B5E" w:rsidRDefault="00A95B5E" w:rsidP="00A95B5E">
      <w:pPr>
        <w:widowControl/>
        <w:ind w:firstLine="0"/>
        <w:jc w:val="center"/>
      </w:pPr>
      <w:r>
        <w:t xml:space="preserve">О внесении изменений в приказ министерства промышленности, торговли и развития предпринимательства Новосибирской области </w:t>
      </w:r>
      <w:r w:rsidR="00D80F65" w:rsidRPr="00B21B42">
        <w:t xml:space="preserve">от 14.06.2018 </w:t>
      </w:r>
      <w:r w:rsidR="003B5AA6">
        <w:t>№</w:t>
      </w:r>
      <w:r w:rsidR="003B5AA6" w:rsidRPr="003B5AA6">
        <w:t xml:space="preserve"> 167</w:t>
      </w:r>
    </w:p>
    <w:p w:rsidR="007C287C" w:rsidRDefault="007C287C" w:rsidP="00A95B5E">
      <w:pPr>
        <w:widowControl/>
        <w:ind w:firstLine="0"/>
        <w:jc w:val="center"/>
      </w:pPr>
    </w:p>
    <w:p w:rsidR="00A95B5E" w:rsidRDefault="00A95B5E" w:rsidP="00A95B5E">
      <w:pPr>
        <w:widowControl/>
        <w:ind w:firstLine="0"/>
        <w:jc w:val="left"/>
        <w:rPr>
          <w:b/>
        </w:rPr>
      </w:pPr>
      <w:r>
        <w:tab/>
      </w:r>
      <w:r w:rsidRPr="00945F4A">
        <w:rPr>
          <w:b/>
        </w:rPr>
        <w:t>П р и к а з ы в а ю:</w:t>
      </w:r>
    </w:p>
    <w:p w:rsidR="00D80F65" w:rsidRPr="00B21B42" w:rsidRDefault="00A95B5E" w:rsidP="00A95B5E">
      <w:pPr>
        <w:widowControl/>
        <w:ind w:firstLine="0"/>
      </w:pPr>
      <w:r>
        <w:rPr>
          <w:b/>
        </w:rPr>
        <w:tab/>
      </w:r>
      <w:r w:rsidRPr="00633954">
        <w:t>Внести</w:t>
      </w:r>
      <w:r w:rsidR="00D80F65">
        <w:t xml:space="preserve"> в </w:t>
      </w:r>
      <w:r w:rsidR="00D80F65" w:rsidRPr="00B21B42">
        <w:t>приказ министерства промышленности, торговли и развития предпринимательства Новосибирской области от 14.06.2018 № 167 «Об исполнительной дирекции Микрокредитной компании Новосибирский областной фонд микрофинансирования субъектов малого и среднего предпринимательства» следующие изменения:</w:t>
      </w:r>
    </w:p>
    <w:p w:rsidR="00B21B42" w:rsidRDefault="00A95B5E" w:rsidP="00B21B42">
      <w:pPr>
        <w:widowControl/>
        <w:ind w:firstLine="0"/>
      </w:pPr>
      <w:r w:rsidRPr="00633954">
        <w:t xml:space="preserve"> </w:t>
      </w:r>
      <w:r w:rsidR="00D80F65">
        <w:tab/>
      </w:r>
      <w:r w:rsidR="00B21B42">
        <w:t>В</w:t>
      </w:r>
      <w:r w:rsidRPr="00633954">
        <w:t xml:space="preserve"> </w:t>
      </w:r>
      <w:r w:rsidR="00D80F65">
        <w:t>с</w:t>
      </w:r>
      <w:r w:rsidR="003B5AA6">
        <w:t>остав</w:t>
      </w:r>
      <w:r w:rsidR="00D80F65">
        <w:t>е и</w:t>
      </w:r>
      <w:r w:rsidR="003B5AA6">
        <w:t xml:space="preserve">сполнительной дирекции </w:t>
      </w:r>
      <w:r w:rsidR="003B5AA6" w:rsidRPr="003B5AA6">
        <w:t>Микрокредитной компании Новосибирский областной фонд микрофинансирования субъектов малого и среднего предпринимательства</w:t>
      </w:r>
      <w:r w:rsidRPr="00633954">
        <w:t xml:space="preserve"> </w:t>
      </w:r>
      <w:r w:rsidR="00B21B42">
        <w:t>(далее – и</w:t>
      </w:r>
      <w:r w:rsidR="00605503">
        <w:t>сполнительная дирекция)</w:t>
      </w:r>
      <w:r w:rsidR="00B21B42">
        <w:t>:</w:t>
      </w:r>
    </w:p>
    <w:p w:rsidR="003B5AA6" w:rsidRDefault="00B21B42" w:rsidP="00B21B42">
      <w:pPr>
        <w:widowControl/>
        <w:ind w:firstLine="0"/>
      </w:pPr>
      <w:r>
        <w:t xml:space="preserve"> </w:t>
      </w:r>
      <w:r>
        <w:tab/>
        <w:t>1. Ввести в состав и</w:t>
      </w:r>
      <w:r w:rsidR="003B5AA6">
        <w:t>сполнительной дирекции:</w:t>
      </w:r>
    </w:p>
    <w:p w:rsidR="003B5AA6" w:rsidRDefault="00B21B42" w:rsidP="003B5AA6">
      <w:pPr>
        <w:widowControl/>
      </w:pPr>
      <w:r>
        <w:t>1) </w:t>
      </w:r>
      <w:r w:rsidR="003B5AA6">
        <w:t xml:space="preserve">Космынина Михаила Викторовича, директора  автономной некоммерческой организации «Центр содействия развитию предпринимательства Новосибирской </w:t>
      </w:r>
      <w:r>
        <w:t>области</w:t>
      </w:r>
      <w:r w:rsidR="003B5AA6">
        <w:t>»;</w:t>
      </w:r>
    </w:p>
    <w:p w:rsidR="00AA60B9" w:rsidRDefault="00B21B42" w:rsidP="003B5AA6">
      <w:pPr>
        <w:widowControl/>
      </w:pPr>
      <w:r>
        <w:t>2) </w:t>
      </w:r>
      <w:r w:rsidR="003B5AA6">
        <w:t>Симонова Николая Никол</w:t>
      </w:r>
      <w:r>
        <w:t xml:space="preserve">аевича, заместителя директора </w:t>
      </w:r>
      <w:r w:rsidR="003B5AA6" w:rsidRPr="003B5AA6">
        <w:t>Микрокредитной компании Новосибирский областной фонд микрофинансирования субъектов малого и среднего предпринимательства</w:t>
      </w:r>
      <w:r w:rsidR="00633954">
        <w:t>.</w:t>
      </w:r>
    </w:p>
    <w:p w:rsidR="00633954" w:rsidRPr="00A95B5E" w:rsidRDefault="00CF5E30" w:rsidP="00AA60B9">
      <w:pPr>
        <w:widowControl/>
        <w:ind w:firstLine="0"/>
      </w:pPr>
      <w:r>
        <w:tab/>
      </w:r>
      <w:r w:rsidR="00605503">
        <w:t>2</w:t>
      </w:r>
      <w:r w:rsidR="00F060CA">
        <w:t>. </w:t>
      </w:r>
      <w:r w:rsidR="00B21B42">
        <w:t>Вывести из состава и</w:t>
      </w:r>
      <w:r w:rsidR="003B5AA6">
        <w:t xml:space="preserve">сполнительной дирекции </w:t>
      </w:r>
      <w:r w:rsidR="00B21B42" w:rsidRPr="00B21B42">
        <w:t>Данилову И.У.</w:t>
      </w:r>
      <w:r w:rsidR="00B21B42">
        <w:t xml:space="preserve">, </w:t>
      </w:r>
      <w:r w:rsidR="003B5AA6">
        <w:t>Кан</w:t>
      </w:r>
      <w:r w:rsidR="00605503">
        <w:t>г</w:t>
      </w:r>
      <w:r w:rsidR="00B21B42">
        <w:t>ро А.В.</w:t>
      </w:r>
    </w:p>
    <w:p w:rsidR="00A95B5E" w:rsidRDefault="00A95B5E" w:rsidP="00A95B5E">
      <w:pPr>
        <w:widowControl/>
        <w:ind w:firstLine="0"/>
        <w:jc w:val="center"/>
      </w:pPr>
    </w:p>
    <w:p w:rsidR="00B21B42" w:rsidRPr="00A95B5E" w:rsidRDefault="00B21B42" w:rsidP="00A95B5E">
      <w:pPr>
        <w:widowControl/>
        <w:ind w:firstLine="0"/>
        <w:jc w:val="center"/>
      </w:pPr>
    </w:p>
    <w:p w:rsidR="007222ED" w:rsidRDefault="007222ED" w:rsidP="00A95B5E">
      <w:pPr>
        <w:pStyle w:val="ad"/>
      </w:pPr>
    </w:p>
    <w:p w:rsidR="00A95B5E" w:rsidRPr="0056222E" w:rsidRDefault="008C0524" w:rsidP="00A95B5E">
      <w:pPr>
        <w:pStyle w:val="ad"/>
      </w:pPr>
      <w:r>
        <w:t>М</w:t>
      </w:r>
      <w:r w:rsidR="00A95B5E">
        <w:t xml:space="preserve">инистр                                                                                          </w:t>
      </w:r>
      <w:r w:rsidR="00605503">
        <w:tab/>
        <w:t>А.А. Гончаров</w:t>
      </w:r>
      <w:r w:rsidR="00A95B5E">
        <w:t xml:space="preserve">  </w:t>
      </w:r>
    </w:p>
    <w:p w:rsidR="00A95B5E" w:rsidRDefault="00A95B5E" w:rsidP="00A95B5E">
      <w:pPr>
        <w:pStyle w:val="ad"/>
      </w:pPr>
    </w:p>
    <w:p w:rsidR="00A95B5E" w:rsidRDefault="00A95B5E" w:rsidP="00A95B5E">
      <w:pPr>
        <w:pStyle w:val="ad"/>
      </w:pPr>
    </w:p>
    <w:p w:rsidR="0072572B" w:rsidRDefault="0072572B" w:rsidP="00A95B5E">
      <w:pPr>
        <w:pStyle w:val="ad"/>
      </w:pPr>
    </w:p>
    <w:p w:rsidR="00B21B42" w:rsidRPr="0072572B" w:rsidRDefault="00B21B42" w:rsidP="00A95B5E">
      <w:pPr>
        <w:pStyle w:val="ad"/>
      </w:pPr>
    </w:p>
    <w:p w:rsidR="00C90FF8" w:rsidRDefault="00605503" w:rsidP="00A95B5E">
      <w:pPr>
        <w:widowControl/>
        <w:ind w:left="709" w:hanging="709"/>
        <w:jc w:val="left"/>
        <w:rPr>
          <w:sz w:val="20"/>
          <w:szCs w:val="20"/>
        </w:rPr>
      </w:pPr>
      <w:r>
        <w:rPr>
          <w:sz w:val="20"/>
          <w:szCs w:val="20"/>
        </w:rPr>
        <w:t>Амосова А.Н.</w:t>
      </w:r>
    </w:p>
    <w:p w:rsidR="00605503" w:rsidRPr="00D112C3" w:rsidRDefault="00605503" w:rsidP="00A95B5E">
      <w:pPr>
        <w:widowControl/>
        <w:ind w:left="709" w:hanging="709"/>
        <w:jc w:val="left"/>
        <w:rPr>
          <w:sz w:val="20"/>
          <w:szCs w:val="20"/>
        </w:rPr>
      </w:pPr>
      <w:r>
        <w:rPr>
          <w:sz w:val="20"/>
          <w:szCs w:val="20"/>
        </w:rPr>
        <w:t>238 61 68</w:t>
      </w:r>
    </w:p>
    <w:p w:rsidR="00C90FF8" w:rsidRPr="00C90FF8" w:rsidRDefault="00C90FF8" w:rsidP="00A95B5E">
      <w:pPr>
        <w:widowControl/>
        <w:ind w:left="709" w:hanging="709"/>
        <w:jc w:val="left"/>
        <w:rPr>
          <w:sz w:val="20"/>
          <w:szCs w:val="20"/>
        </w:rPr>
      </w:pPr>
    </w:p>
    <w:sectPr w:rsidR="00C90FF8" w:rsidRPr="00C90FF8" w:rsidSect="00D80F65">
      <w:type w:val="continuous"/>
      <w:pgSz w:w="11907" w:h="16840"/>
      <w:pgMar w:top="1134" w:right="567" w:bottom="567" w:left="1418" w:header="567" w:footer="56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439" w:rsidRDefault="008F5439">
      <w:r>
        <w:separator/>
      </w:r>
    </w:p>
  </w:endnote>
  <w:endnote w:type="continuationSeparator" w:id="0">
    <w:p w:rsidR="008F5439" w:rsidRDefault="008F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439" w:rsidRDefault="008F5439">
      <w:r>
        <w:separator/>
      </w:r>
    </w:p>
  </w:footnote>
  <w:footnote w:type="continuationSeparator" w:id="0">
    <w:p w:rsidR="008F5439" w:rsidRDefault="008F5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2723"/>
    <w:multiLevelType w:val="hybridMultilevel"/>
    <w:tmpl w:val="42B22F8C"/>
    <w:lvl w:ilvl="0" w:tplc="E36E7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875A37"/>
    <w:multiLevelType w:val="hybridMultilevel"/>
    <w:tmpl w:val="E25204B4"/>
    <w:lvl w:ilvl="0" w:tplc="979E3050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3" w15:restartNumberingAfterBreak="0">
    <w:nsid w:val="79D54283"/>
    <w:multiLevelType w:val="hybridMultilevel"/>
    <w:tmpl w:val="7DAE1C74"/>
    <w:lvl w:ilvl="0" w:tplc="9028E59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A"/>
    <w:rsid w:val="0001781E"/>
    <w:rsid w:val="000468B3"/>
    <w:rsid w:val="00096069"/>
    <w:rsid w:val="000D5B3C"/>
    <w:rsid w:val="00165B66"/>
    <w:rsid w:val="00186201"/>
    <w:rsid w:val="001D6BBC"/>
    <w:rsid w:val="002568D7"/>
    <w:rsid w:val="00270464"/>
    <w:rsid w:val="00285916"/>
    <w:rsid w:val="002A5BD2"/>
    <w:rsid w:val="0033194C"/>
    <w:rsid w:val="003B5AA6"/>
    <w:rsid w:val="0041211A"/>
    <w:rsid w:val="00473AD0"/>
    <w:rsid w:val="00492A58"/>
    <w:rsid w:val="005C3AA9"/>
    <w:rsid w:val="00605503"/>
    <w:rsid w:val="0062478C"/>
    <w:rsid w:val="00633954"/>
    <w:rsid w:val="0063441A"/>
    <w:rsid w:val="00662806"/>
    <w:rsid w:val="00686B59"/>
    <w:rsid w:val="00697561"/>
    <w:rsid w:val="006A2F0D"/>
    <w:rsid w:val="006A7A87"/>
    <w:rsid w:val="006B3A1E"/>
    <w:rsid w:val="006F7EFF"/>
    <w:rsid w:val="0072166B"/>
    <w:rsid w:val="007222ED"/>
    <w:rsid w:val="0072572B"/>
    <w:rsid w:val="00734F1E"/>
    <w:rsid w:val="00783566"/>
    <w:rsid w:val="007B0CDA"/>
    <w:rsid w:val="007C287C"/>
    <w:rsid w:val="007C5B56"/>
    <w:rsid w:val="007D7C06"/>
    <w:rsid w:val="00824A5F"/>
    <w:rsid w:val="008937CB"/>
    <w:rsid w:val="008C0524"/>
    <w:rsid w:val="008D7807"/>
    <w:rsid w:val="008F5439"/>
    <w:rsid w:val="00922BBA"/>
    <w:rsid w:val="0092690A"/>
    <w:rsid w:val="009A7CE1"/>
    <w:rsid w:val="009C07A4"/>
    <w:rsid w:val="009C362F"/>
    <w:rsid w:val="009C3ADF"/>
    <w:rsid w:val="009F62B0"/>
    <w:rsid w:val="00A76294"/>
    <w:rsid w:val="00A91E1D"/>
    <w:rsid w:val="00A95B5E"/>
    <w:rsid w:val="00AA60B9"/>
    <w:rsid w:val="00AF12CA"/>
    <w:rsid w:val="00B21B42"/>
    <w:rsid w:val="00B37284"/>
    <w:rsid w:val="00B45BC1"/>
    <w:rsid w:val="00B923D1"/>
    <w:rsid w:val="00C1340A"/>
    <w:rsid w:val="00C82FCA"/>
    <w:rsid w:val="00C90FF8"/>
    <w:rsid w:val="00C94AAB"/>
    <w:rsid w:val="00C96168"/>
    <w:rsid w:val="00CD0399"/>
    <w:rsid w:val="00CE2C34"/>
    <w:rsid w:val="00CF430D"/>
    <w:rsid w:val="00CF5E30"/>
    <w:rsid w:val="00CF6448"/>
    <w:rsid w:val="00D112C3"/>
    <w:rsid w:val="00D64A73"/>
    <w:rsid w:val="00D80F65"/>
    <w:rsid w:val="00D8712A"/>
    <w:rsid w:val="00D96CD3"/>
    <w:rsid w:val="00E7654C"/>
    <w:rsid w:val="00EE79ED"/>
    <w:rsid w:val="00F060CA"/>
    <w:rsid w:val="00F10F84"/>
    <w:rsid w:val="00FE3718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59F718-A34E-416B-B05D-1F696772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95B5E"/>
    <w:pPr>
      <w:ind w:left="720"/>
      <w:contextualSpacing/>
    </w:pPr>
  </w:style>
  <w:style w:type="paragraph" w:styleId="ad">
    <w:name w:val="Body Text"/>
    <w:basedOn w:val="a"/>
    <w:link w:val="ae"/>
    <w:uiPriority w:val="99"/>
    <w:rsid w:val="00A95B5E"/>
    <w:pPr>
      <w:widowControl/>
      <w:ind w:firstLine="0"/>
    </w:pPr>
  </w:style>
  <w:style w:type="character" w:customStyle="1" w:styleId="ae">
    <w:name w:val="Основной текст Знак"/>
    <w:basedOn w:val="a0"/>
    <w:link w:val="ad"/>
    <w:uiPriority w:val="99"/>
    <w:rsid w:val="00A95B5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2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25DE33-D0B3-48CF-A79C-CC09E5FC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Амосова Анна Николаевна</cp:lastModifiedBy>
  <cp:revision>2</cp:revision>
  <cp:lastPrinted>2017-02-28T08:11:00Z</cp:lastPrinted>
  <dcterms:created xsi:type="dcterms:W3CDTF">2019-12-25T07:33:00Z</dcterms:created>
  <dcterms:modified xsi:type="dcterms:W3CDTF">2019-12-25T07:33:00Z</dcterms:modified>
</cp:coreProperties>
</file>