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4BF" w:rsidRPr="005B14BF" w:rsidRDefault="005B14BF" w:rsidP="005B1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B93" w:rsidRDefault="004A6E6B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ходе р</w:t>
      </w:r>
      <w:r w:rsidR="001E3FC1">
        <w:rPr>
          <w:rFonts w:ascii="Times New Roman" w:hAnsi="Times New Roman" w:cs="Times New Roman"/>
          <w:sz w:val="28"/>
          <w:szCs w:val="28"/>
        </w:rPr>
        <w:t>еализаци</w:t>
      </w:r>
      <w:r w:rsidR="00792056">
        <w:rPr>
          <w:rFonts w:ascii="Times New Roman" w:hAnsi="Times New Roman" w:cs="Times New Roman"/>
          <w:sz w:val="28"/>
          <w:szCs w:val="28"/>
        </w:rPr>
        <w:t>и</w:t>
      </w:r>
      <w:r w:rsidR="001E3FC1">
        <w:rPr>
          <w:rFonts w:ascii="Times New Roman" w:hAnsi="Times New Roman" w:cs="Times New Roman"/>
          <w:sz w:val="28"/>
          <w:szCs w:val="28"/>
        </w:rPr>
        <w:t xml:space="preserve"> р</w:t>
      </w:r>
      <w:r w:rsidR="0008200A" w:rsidRPr="009B45AC">
        <w:rPr>
          <w:rFonts w:ascii="Times New Roman" w:hAnsi="Times New Roman" w:cs="Times New Roman"/>
          <w:sz w:val="28"/>
          <w:szCs w:val="28"/>
        </w:rPr>
        <w:t>егиональн</w:t>
      </w:r>
      <w:r w:rsidR="001E3FC1">
        <w:rPr>
          <w:rFonts w:ascii="Times New Roman" w:hAnsi="Times New Roman" w:cs="Times New Roman"/>
          <w:sz w:val="28"/>
          <w:szCs w:val="28"/>
        </w:rPr>
        <w:t>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E3FC1">
        <w:rPr>
          <w:rFonts w:ascii="Times New Roman" w:hAnsi="Times New Roman" w:cs="Times New Roman"/>
          <w:sz w:val="28"/>
          <w:szCs w:val="28"/>
        </w:rPr>
        <w:t>ы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«Модернизация первичного звена здравоохранения Новосибирской области на 2021-2025 годы» (далее – Программа), утвержден</w:t>
      </w:r>
      <w:r w:rsidR="001E3FC1">
        <w:rPr>
          <w:rFonts w:ascii="Times New Roman" w:hAnsi="Times New Roman" w:cs="Times New Roman"/>
          <w:sz w:val="28"/>
          <w:szCs w:val="28"/>
        </w:rPr>
        <w:t>ной</w:t>
      </w:r>
      <w:r w:rsidR="0008200A" w:rsidRPr="009B45AC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</w:t>
      </w:r>
      <w:r w:rsidR="001E3FC1">
        <w:rPr>
          <w:rFonts w:ascii="Times New Roman" w:hAnsi="Times New Roman" w:cs="Times New Roman"/>
          <w:sz w:val="28"/>
          <w:szCs w:val="28"/>
        </w:rPr>
        <w:t>й</w:t>
      </w:r>
      <w:r w:rsidR="004E3B93">
        <w:rPr>
          <w:rFonts w:ascii="Times New Roman" w:hAnsi="Times New Roman" w:cs="Times New Roman"/>
          <w:sz w:val="28"/>
          <w:szCs w:val="28"/>
        </w:rPr>
        <w:t xml:space="preserve"> области от 14.12.2020 № 513-п </w:t>
      </w:r>
    </w:p>
    <w:p w:rsidR="00B72A13" w:rsidRDefault="004E3B93" w:rsidP="004E3B9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состоянию на 01.</w:t>
      </w:r>
      <w:r w:rsidR="00092E7D">
        <w:rPr>
          <w:rFonts w:ascii="Times New Roman" w:hAnsi="Times New Roman" w:cs="Times New Roman"/>
          <w:sz w:val="28"/>
          <w:szCs w:val="28"/>
        </w:rPr>
        <w:t>01</w:t>
      </w:r>
      <w:r w:rsidR="00A871AE">
        <w:rPr>
          <w:rFonts w:ascii="Times New Roman" w:hAnsi="Times New Roman" w:cs="Times New Roman"/>
          <w:sz w:val="28"/>
          <w:szCs w:val="28"/>
        </w:rPr>
        <w:t>.202</w:t>
      </w:r>
      <w:r w:rsidR="00092E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23D07" w:rsidRDefault="00123D07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93" w:rsidRDefault="004E3B93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0847" w:rsidRDefault="00E00847" w:rsidP="00082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предусмотренные Программой на 2021 год</w:t>
      </w:r>
      <w:r w:rsidR="00123D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выполнены</w:t>
      </w:r>
      <w:r w:rsidR="00C0544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00847" w:rsidRDefault="00EA0D48" w:rsidP="00EA0D4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0847" w:rsidRPr="00E00847">
        <w:rPr>
          <w:rFonts w:ascii="Times New Roman" w:hAnsi="Times New Roman" w:cs="Times New Roman"/>
          <w:sz w:val="28"/>
          <w:szCs w:val="28"/>
        </w:rPr>
        <w:t>авершено строительство здания и получена лицензия на осуществление медицинской деятельности во врачебной амбулатории мощностью 250 посещений в смену в с. Верх-Тула Новосибирского района</w:t>
      </w:r>
      <w:r w:rsidR="00E00847">
        <w:rPr>
          <w:rFonts w:ascii="Times New Roman" w:hAnsi="Times New Roman" w:cs="Times New Roman"/>
          <w:sz w:val="28"/>
          <w:szCs w:val="28"/>
        </w:rPr>
        <w:t>;</w:t>
      </w:r>
    </w:p>
    <w:p w:rsidR="00E00847" w:rsidRDefault="00EA0D48" w:rsidP="00EA0D4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00847">
        <w:rPr>
          <w:rFonts w:ascii="Times New Roman" w:hAnsi="Times New Roman" w:cs="Times New Roman"/>
          <w:sz w:val="28"/>
          <w:szCs w:val="28"/>
        </w:rPr>
        <w:t>авершен капитальный ремонт на 18 объектах</w:t>
      </w:r>
      <w:r w:rsidR="007526A2">
        <w:rPr>
          <w:rFonts w:ascii="Times New Roman" w:hAnsi="Times New Roman" w:cs="Times New Roman"/>
          <w:sz w:val="28"/>
          <w:szCs w:val="28"/>
        </w:rPr>
        <w:t>: поликлиническо</w:t>
      </w:r>
      <w:r w:rsidR="00123D07">
        <w:rPr>
          <w:rFonts w:ascii="Times New Roman" w:hAnsi="Times New Roman" w:cs="Times New Roman"/>
          <w:sz w:val="28"/>
          <w:szCs w:val="28"/>
        </w:rPr>
        <w:t>го</w:t>
      </w:r>
      <w:r w:rsidR="007526A2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123D07">
        <w:rPr>
          <w:rFonts w:ascii="Times New Roman" w:hAnsi="Times New Roman" w:cs="Times New Roman"/>
          <w:sz w:val="28"/>
          <w:szCs w:val="28"/>
        </w:rPr>
        <w:t>я</w:t>
      </w:r>
      <w:r w:rsidR="007526A2">
        <w:rPr>
          <w:rFonts w:ascii="Times New Roman" w:hAnsi="Times New Roman" w:cs="Times New Roman"/>
          <w:sz w:val="28"/>
          <w:szCs w:val="28"/>
        </w:rPr>
        <w:t xml:space="preserve"> ГБУЗ НСО «ГБ № 4», пяти врачебных амбулаторий (в с. Андреевка </w:t>
      </w:r>
      <w:proofErr w:type="spellStart"/>
      <w:r w:rsidR="007526A2">
        <w:rPr>
          <w:rFonts w:ascii="Times New Roman" w:hAnsi="Times New Roman" w:cs="Times New Roman"/>
          <w:sz w:val="28"/>
          <w:szCs w:val="28"/>
        </w:rPr>
        <w:t>Баганского</w:t>
      </w:r>
      <w:proofErr w:type="spellEnd"/>
      <w:r w:rsidR="007526A2">
        <w:rPr>
          <w:rFonts w:ascii="Times New Roman" w:hAnsi="Times New Roman" w:cs="Times New Roman"/>
          <w:sz w:val="28"/>
          <w:szCs w:val="28"/>
        </w:rPr>
        <w:t xml:space="preserve"> района, с. </w:t>
      </w:r>
      <w:proofErr w:type="spellStart"/>
      <w:r w:rsidR="007526A2">
        <w:rPr>
          <w:rFonts w:ascii="Times New Roman" w:hAnsi="Times New Roman" w:cs="Times New Roman"/>
          <w:sz w:val="28"/>
          <w:szCs w:val="28"/>
        </w:rPr>
        <w:t>Шагалово</w:t>
      </w:r>
      <w:proofErr w:type="spellEnd"/>
      <w:r w:rsidR="00752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A2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="007526A2">
        <w:rPr>
          <w:rFonts w:ascii="Times New Roman" w:hAnsi="Times New Roman" w:cs="Times New Roman"/>
          <w:sz w:val="28"/>
          <w:szCs w:val="28"/>
        </w:rPr>
        <w:t xml:space="preserve"> района, п. Красный Яр и </w:t>
      </w:r>
      <w:r w:rsidR="00123D07">
        <w:rPr>
          <w:rFonts w:ascii="Times New Roman" w:hAnsi="Times New Roman" w:cs="Times New Roman"/>
          <w:sz w:val="28"/>
          <w:szCs w:val="28"/>
        </w:rPr>
        <w:t>п. </w:t>
      </w:r>
      <w:r w:rsidR="007526A2">
        <w:rPr>
          <w:rFonts w:ascii="Times New Roman" w:hAnsi="Times New Roman" w:cs="Times New Roman"/>
          <w:sz w:val="28"/>
          <w:szCs w:val="28"/>
        </w:rPr>
        <w:t xml:space="preserve">Марусино Новосибирского района, с. </w:t>
      </w:r>
      <w:proofErr w:type="spellStart"/>
      <w:r w:rsidR="007526A2">
        <w:rPr>
          <w:rFonts w:ascii="Times New Roman" w:hAnsi="Times New Roman" w:cs="Times New Roman"/>
          <w:sz w:val="28"/>
          <w:szCs w:val="28"/>
        </w:rPr>
        <w:t>Новопичугово</w:t>
      </w:r>
      <w:proofErr w:type="spellEnd"/>
      <w:r w:rsidR="007526A2">
        <w:rPr>
          <w:rFonts w:ascii="Times New Roman" w:hAnsi="Times New Roman" w:cs="Times New Roman"/>
          <w:sz w:val="28"/>
          <w:szCs w:val="28"/>
        </w:rPr>
        <w:t xml:space="preserve"> Ордынского района</w:t>
      </w:r>
      <w:r w:rsidR="00E00847">
        <w:rPr>
          <w:rFonts w:ascii="Times New Roman" w:hAnsi="Times New Roman" w:cs="Times New Roman"/>
          <w:sz w:val="28"/>
          <w:szCs w:val="28"/>
        </w:rPr>
        <w:t>)</w:t>
      </w:r>
      <w:r w:rsidR="007526A2">
        <w:rPr>
          <w:rFonts w:ascii="Times New Roman" w:hAnsi="Times New Roman" w:cs="Times New Roman"/>
          <w:sz w:val="28"/>
          <w:szCs w:val="28"/>
        </w:rPr>
        <w:t xml:space="preserve"> и 12 фельдшерско-акушерских пунктов (</w:t>
      </w:r>
      <w:r w:rsidR="00123D07">
        <w:rPr>
          <w:rFonts w:ascii="Times New Roman" w:hAnsi="Times New Roman" w:cs="Times New Roman"/>
          <w:sz w:val="28"/>
          <w:szCs w:val="28"/>
        </w:rPr>
        <w:t xml:space="preserve">в п. Березовка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Здвинского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района, с. Белое и с. Михайловка Карасукского района, с. Златоуст и с.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Чемское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района, п. Ленинский и п. Прогресс Новосибирского района, с. Верх-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Алеус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Ордынского района, д. Кузнецово и с.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Ускюль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Татарского района, д.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Осинцево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3D0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="00123D07">
        <w:rPr>
          <w:rFonts w:ascii="Times New Roman" w:hAnsi="Times New Roman" w:cs="Times New Roman"/>
          <w:sz w:val="28"/>
          <w:szCs w:val="28"/>
        </w:rPr>
        <w:t xml:space="preserve"> района, с.</w:t>
      </w:r>
      <w:r w:rsidR="00411429">
        <w:rPr>
          <w:rFonts w:ascii="Times New Roman" w:hAnsi="Times New Roman" w:cs="Times New Roman"/>
          <w:sz w:val="28"/>
          <w:szCs w:val="28"/>
        </w:rPr>
        <w:t xml:space="preserve"> Павловка Чистоозерного района);</w:t>
      </w:r>
    </w:p>
    <w:p w:rsidR="009160BF" w:rsidRDefault="00EA0D48" w:rsidP="00EA0D4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B0BBE">
        <w:rPr>
          <w:rFonts w:ascii="Times New Roman" w:hAnsi="Times New Roman" w:cs="Times New Roman"/>
          <w:sz w:val="28"/>
          <w:szCs w:val="28"/>
        </w:rPr>
        <w:t>риобретено</w:t>
      </w:r>
      <w:r w:rsidR="00E00847" w:rsidRPr="009C1625">
        <w:rPr>
          <w:rFonts w:ascii="Times New Roman" w:hAnsi="Times New Roman" w:cs="Times New Roman"/>
          <w:sz w:val="28"/>
          <w:szCs w:val="28"/>
        </w:rPr>
        <w:t xml:space="preserve"> </w:t>
      </w:r>
      <w:r w:rsidR="00686800">
        <w:rPr>
          <w:rFonts w:ascii="Times New Roman" w:hAnsi="Times New Roman" w:cs="Times New Roman"/>
          <w:sz w:val="28"/>
          <w:szCs w:val="28"/>
        </w:rPr>
        <w:t xml:space="preserve">625 единиц </w:t>
      </w:r>
      <w:r w:rsidR="0010568B">
        <w:rPr>
          <w:rFonts w:ascii="Times New Roman" w:hAnsi="Times New Roman" w:cs="Times New Roman"/>
          <w:sz w:val="28"/>
          <w:szCs w:val="28"/>
        </w:rPr>
        <w:t>медицинских изделий (</w:t>
      </w:r>
      <w:r w:rsidR="00686800" w:rsidRPr="00686800">
        <w:rPr>
          <w:rFonts w:ascii="Times New Roman" w:hAnsi="Times New Roman" w:cs="Times New Roman"/>
          <w:sz w:val="28"/>
          <w:szCs w:val="28"/>
        </w:rPr>
        <w:t>оборудовани</w:t>
      </w:r>
      <w:r w:rsidR="007526A2">
        <w:rPr>
          <w:rFonts w:ascii="Times New Roman" w:hAnsi="Times New Roman" w:cs="Times New Roman"/>
          <w:sz w:val="28"/>
          <w:szCs w:val="28"/>
        </w:rPr>
        <w:t>я</w:t>
      </w:r>
      <w:r w:rsidR="0010568B">
        <w:rPr>
          <w:rFonts w:ascii="Times New Roman" w:hAnsi="Times New Roman" w:cs="Times New Roman"/>
          <w:sz w:val="28"/>
          <w:szCs w:val="28"/>
        </w:rPr>
        <w:t>)</w:t>
      </w:r>
      <w:r w:rsidR="00686800" w:rsidRPr="00686800">
        <w:rPr>
          <w:rFonts w:ascii="Times New Roman" w:hAnsi="Times New Roman" w:cs="Times New Roman"/>
          <w:sz w:val="28"/>
          <w:szCs w:val="28"/>
        </w:rPr>
        <w:t xml:space="preserve"> в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медицинские организации,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оказывающие первичную медико-санитарную помощь, а также в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медицинские организации,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расположенные в сельской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местности, поселках городского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типа и малых городах с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численностью населения до 50 тыс.</w:t>
      </w:r>
      <w:r w:rsidR="00686800">
        <w:rPr>
          <w:rFonts w:ascii="Times New Roman" w:hAnsi="Times New Roman" w:cs="Times New Roman"/>
          <w:sz w:val="28"/>
          <w:szCs w:val="28"/>
        </w:rPr>
        <w:t xml:space="preserve"> </w:t>
      </w:r>
      <w:r w:rsidR="00686800" w:rsidRPr="00686800">
        <w:rPr>
          <w:rFonts w:ascii="Times New Roman" w:hAnsi="Times New Roman" w:cs="Times New Roman"/>
          <w:sz w:val="28"/>
          <w:szCs w:val="28"/>
        </w:rPr>
        <w:t>человек</w:t>
      </w:r>
      <w:r w:rsidR="00411429">
        <w:rPr>
          <w:rFonts w:ascii="Times New Roman" w:hAnsi="Times New Roman" w:cs="Times New Roman"/>
          <w:sz w:val="28"/>
          <w:szCs w:val="28"/>
        </w:rPr>
        <w:t>;</w:t>
      </w:r>
    </w:p>
    <w:p w:rsidR="00E00847" w:rsidRPr="004B0BBE" w:rsidRDefault="00EA0D48" w:rsidP="00EA0D4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00847" w:rsidRPr="004B0BBE">
        <w:rPr>
          <w:rFonts w:ascii="Times New Roman" w:hAnsi="Times New Roman" w:cs="Times New Roman"/>
          <w:sz w:val="28"/>
          <w:szCs w:val="28"/>
        </w:rPr>
        <w:t xml:space="preserve">риобретено 69 единиц </w:t>
      </w:r>
      <w:r w:rsidR="004B0BBE">
        <w:rPr>
          <w:rFonts w:ascii="Times New Roman" w:hAnsi="Times New Roman" w:cs="Times New Roman"/>
          <w:sz w:val="28"/>
          <w:szCs w:val="28"/>
        </w:rPr>
        <w:t xml:space="preserve">и поставлено </w:t>
      </w:r>
      <w:proofErr w:type="spellStart"/>
      <w:r w:rsidR="004B0BBE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="004B0BBE">
        <w:rPr>
          <w:rFonts w:ascii="Times New Roman" w:hAnsi="Times New Roman" w:cs="Times New Roman"/>
          <w:sz w:val="28"/>
          <w:szCs w:val="28"/>
        </w:rPr>
        <w:t xml:space="preserve"> России 17 ед</w:t>
      </w:r>
      <w:r w:rsidR="00123D07">
        <w:rPr>
          <w:rFonts w:ascii="Times New Roman" w:hAnsi="Times New Roman" w:cs="Times New Roman"/>
          <w:sz w:val="28"/>
          <w:szCs w:val="28"/>
        </w:rPr>
        <w:t>иниц</w:t>
      </w:r>
      <w:r w:rsidR="004B0BBE">
        <w:rPr>
          <w:rFonts w:ascii="Times New Roman" w:hAnsi="Times New Roman" w:cs="Times New Roman"/>
          <w:sz w:val="28"/>
          <w:szCs w:val="28"/>
        </w:rPr>
        <w:t xml:space="preserve"> </w:t>
      </w:r>
      <w:r w:rsidR="004B0BBE" w:rsidRPr="004B0BBE">
        <w:rPr>
          <w:rFonts w:ascii="Times New Roman" w:hAnsi="Times New Roman" w:cs="Times New Roman"/>
          <w:sz w:val="28"/>
          <w:szCs w:val="28"/>
        </w:rPr>
        <w:t>автомобильного транспорта</w:t>
      </w:r>
      <w:r w:rsidR="00E00847" w:rsidRPr="004B0BBE">
        <w:rPr>
          <w:rFonts w:ascii="Times New Roman" w:hAnsi="Times New Roman" w:cs="Times New Roman"/>
          <w:sz w:val="28"/>
          <w:szCs w:val="28"/>
        </w:rPr>
        <w:t xml:space="preserve"> </w:t>
      </w:r>
      <w:r w:rsidR="004B0BBE" w:rsidRPr="004B0BBE">
        <w:rPr>
          <w:rFonts w:ascii="Times New Roman" w:hAnsi="Times New Roman" w:cs="Times New Roman"/>
          <w:sz w:val="28"/>
          <w:szCs w:val="28"/>
        </w:rPr>
        <w:t xml:space="preserve">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</w:t>
      </w:r>
      <w:r w:rsidR="004B0BBE">
        <w:rPr>
          <w:rFonts w:ascii="Times New Roman" w:hAnsi="Times New Roman" w:cs="Times New Roman"/>
          <w:sz w:val="28"/>
          <w:szCs w:val="28"/>
        </w:rPr>
        <w:t>районов.</w:t>
      </w:r>
    </w:p>
    <w:p w:rsidR="00E00847" w:rsidRPr="00E00847" w:rsidRDefault="00E00847" w:rsidP="00E0084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2E7D" w:rsidRDefault="00092E7D" w:rsidP="00092E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предусмотренные Программой на 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год, выполнены в полном объеме:</w:t>
      </w:r>
    </w:p>
    <w:p w:rsidR="00A745A0" w:rsidRPr="00F90838" w:rsidRDefault="00EA0D48" w:rsidP="00EA0D4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838">
        <w:rPr>
          <w:rFonts w:ascii="Times New Roman" w:hAnsi="Times New Roman" w:cs="Times New Roman"/>
          <w:sz w:val="28"/>
          <w:szCs w:val="28"/>
        </w:rPr>
        <w:t>з</w:t>
      </w:r>
      <w:r w:rsidR="0010568B" w:rsidRPr="00F90838">
        <w:rPr>
          <w:rFonts w:ascii="Times New Roman" w:hAnsi="Times New Roman" w:cs="Times New Roman"/>
          <w:sz w:val="28"/>
          <w:szCs w:val="28"/>
        </w:rPr>
        <w:t>авершено строительство</w:t>
      </w:r>
      <w:r w:rsidR="00AB1A99" w:rsidRPr="00F90838">
        <w:rPr>
          <w:rFonts w:ascii="Times New Roman" w:hAnsi="Times New Roman" w:cs="Times New Roman"/>
          <w:sz w:val="28"/>
          <w:szCs w:val="28"/>
        </w:rPr>
        <w:t xml:space="preserve"> и получены лицензии на осуществление медицинской деятельности по </w:t>
      </w:r>
      <w:r w:rsidR="00092E7D">
        <w:rPr>
          <w:rFonts w:ascii="Times New Roman" w:hAnsi="Times New Roman" w:cs="Times New Roman"/>
          <w:sz w:val="28"/>
          <w:szCs w:val="28"/>
        </w:rPr>
        <w:t xml:space="preserve">девяти </w:t>
      </w:r>
      <w:r w:rsidR="00AB1A99" w:rsidRPr="00F90838">
        <w:rPr>
          <w:rFonts w:ascii="Times New Roman" w:hAnsi="Times New Roman" w:cs="Times New Roman"/>
          <w:sz w:val="28"/>
          <w:szCs w:val="28"/>
        </w:rPr>
        <w:t>объектам</w:t>
      </w:r>
      <w:r w:rsidR="0010568B" w:rsidRPr="00F90838">
        <w:rPr>
          <w:rFonts w:ascii="Times New Roman" w:hAnsi="Times New Roman" w:cs="Times New Roman"/>
          <w:sz w:val="28"/>
          <w:szCs w:val="28"/>
        </w:rPr>
        <w:t xml:space="preserve"> (поликлиник</w:t>
      </w:r>
      <w:r w:rsidRPr="00F90838">
        <w:rPr>
          <w:rFonts w:ascii="Times New Roman" w:hAnsi="Times New Roman" w:cs="Times New Roman"/>
          <w:sz w:val="28"/>
          <w:szCs w:val="28"/>
        </w:rPr>
        <w:t>а</w:t>
      </w:r>
      <w:r w:rsidR="0010568B" w:rsidRPr="00F90838">
        <w:rPr>
          <w:rFonts w:ascii="Times New Roman" w:hAnsi="Times New Roman" w:cs="Times New Roman"/>
          <w:sz w:val="28"/>
          <w:szCs w:val="28"/>
        </w:rPr>
        <w:t xml:space="preserve"> в с. </w:t>
      </w:r>
      <w:proofErr w:type="spellStart"/>
      <w:r w:rsidR="0010568B" w:rsidRPr="00F90838">
        <w:rPr>
          <w:rFonts w:ascii="Times New Roman" w:hAnsi="Times New Roman" w:cs="Times New Roman"/>
          <w:sz w:val="28"/>
          <w:szCs w:val="28"/>
        </w:rPr>
        <w:t>Криводановка</w:t>
      </w:r>
      <w:proofErr w:type="spellEnd"/>
      <w:r w:rsidR="0010568B" w:rsidRPr="00F90838">
        <w:rPr>
          <w:rFonts w:ascii="Times New Roman" w:hAnsi="Times New Roman" w:cs="Times New Roman"/>
          <w:sz w:val="28"/>
          <w:szCs w:val="28"/>
        </w:rPr>
        <w:t xml:space="preserve"> </w:t>
      </w:r>
      <w:r w:rsidR="00AB1A99" w:rsidRPr="00F90838">
        <w:rPr>
          <w:rFonts w:ascii="Times New Roman" w:hAnsi="Times New Roman" w:cs="Times New Roman"/>
          <w:sz w:val="28"/>
          <w:szCs w:val="28"/>
        </w:rPr>
        <w:t xml:space="preserve">Новосибирского района, </w:t>
      </w:r>
      <w:r w:rsidR="0010568B" w:rsidRPr="00F90838">
        <w:rPr>
          <w:rFonts w:ascii="Times New Roman" w:hAnsi="Times New Roman" w:cs="Times New Roman"/>
          <w:sz w:val="28"/>
          <w:szCs w:val="28"/>
        </w:rPr>
        <w:t>врачебн</w:t>
      </w:r>
      <w:r w:rsidRPr="00F90838">
        <w:rPr>
          <w:rFonts w:ascii="Times New Roman" w:hAnsi="Times New Roman" w:cs="Times New Roman"/>
          <w:sz w:val="28"/>
          <w:szCs w:val="28"/>
        </w:rPr>
        <w:t xml:space="preserve">ые амбулатории </w:t>
      </w:r>
      <w:r w:rsidR="0010568B" w:rsidRPr="00F90838">
        <w:rPr>
          <w:rFonts w:ascii="Times New Roman" w:hAnsi="Times New Roman" w:cs="Times New Roman"/>
          <w:sz w:val="28"/>
          <w:szCs w:val="28"/>
        </w:rPr>
        <w:t xml:space="preserve">на ст. </w:t>
      </w:r>
      <w:proofErr w:type="spellStart"/>
      <w:r w:rsidR="0010568B" w:rsidRPr="00F90838">
        <w:rPr>
          <w:rFonts w:ascii="Times New Roman" w:hAnsi="Times New Roman" w:cs="Times New Roman"/>
          <w:sz w:val="28"/>
          <w:szCs w:val="28"/>
        </w:rPr>
        <w:t>Мочище</w:t>
      </w:r>
      <w:proofErr w:type="spellEnd"/>
      <w:r w:rsidR="00092E7D">
        <w:rPr>
          <w:rFonts w:ascii="Times New Roman" w:hAnsi="Times New Roman" w:cs="Times New Roman"/>
          <w:sz w:val="28"/>
          <w:szCs w:val="28"/>
        </w:rPr>
        <w:t xml:space="preserve">, в п. Ложок, </w:t>
      </w:r>
      <w:proofErr w:type="spellStart"/>
      <w:r w:rsidRPr="00F90838">
        <w:rPr>
          <w:rFonts w:ascii="Times New Roman" w:hAnsi="Times New Roman" w:cs="Times New Roman"/>
          <w:sz w:val="28"/>
          <w:szCs w:val="28"/>
        </w:rPr>
        <w:t>Тулинский</w:t>
      </w:r>
      <w:proofErr w:type="spellEnd"/>
      <w:r w:rsidR="00092E7D">
        <w:rPr>
          <w:rFonts w:ascii="Times New Roman" w:hAnsi="Times New Roman" w:cs="Times New Roman"/>
          <w:sz w:val="28"/>
          <w:szCs w:val="28"/>
        </w:rPr>
        <w:t xml:space="preserve">, </w:t>
      </w:r>
      <w:r w:rsidR="00092E7D" w:rsidRPr="00F8586A">
        <w:rPr>
          <w:rFonts w:ascii="Times New Roman" w:hAnsi="Times New Roman" w:cs="Times New Roman"/>
          <w:sz w:val="28"/>
          <w:szCs w:val="28"/>
        </w:rPr>
        <w:t>Мичуринский</w:t>
      </w:r>
      <w:r w:rsidR="00092E7D">
        <w:rPr>
          <w:rFonts w:ascii="Times New Roman" w:hAnsi="Times New Roman" w:cs="Times New Roman"/>
          <w:sz w:val="28"/>
          <w:szCs w:val="28"/>
        </w:rPr>
        <w:t xml:space="preserve"> и </w:t>
      </w:r>
      <w:r w:rsidR="00092E7D" w:rsidRPr="00F8586A">
        <w:rPr>
          <w:rFonts w:ascii="Times New Roman" w:hAnsi="Times New Roman" w:cs="Times New Roman"/>
          <w:sz w:val="28"/>
          <w:szCs w:val="28"/>
        </w:rPr>
        <w:t>Садовый</w:t>
      </w:r>
      <w:r w:rsidR="00092E7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092E7D" w:rsidRPr="00F8586A">
        <w:rPr>
          <w:rFonts w:ascii="Times New Roman" w:hAnsi="Times New Roman" w:cs="Times New Roman"/>
          <w:sz w:val="28"/>
          <w:szCs w:val="28"/>
        </w:rPr>
        <w:t>д.п</w:t>
      </w:r>
      <w:proofErr w:type="spellEnd"/>
      <w:r w:rsidR="00092E7D" w:rsidRPr="00F8586A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092E7D" w:rsidRPr="00F8586A">
        <w:rPr>
          <w:rFonts w:ascii="Times New Roman" w:hAnsi="Times New Roman" w:cs="Times New Roman"/>
          <w:sz w:val="28"/>
          <w:szCs w:val="28"/>
        </w:rPr>
        <w:t>Кудряшовский</w:t>
      </w:r>
      <w:proofErr w:type="spellEnd"/>
      <w:r w:rsidR="00092E7D" w:rsidRPr="00F8586A">
        <w:rPr>
          <w:rFonts w:ascii="Times New Roman" w:hAnsi="Times New Roman" w:cs="Times New Roman"/>
          <w:sz w:val="28"/>
          <w:szCs w:val="28"/>
        </w:rPr>
        <w:t xml:space="preserve"> </w:t>
      </w:r>
      <w:r w:rsidR="0010568B" w:rsidRPr="00F90838">
        <w:rPr>
          <w:rFonts w:ascii="Times New Roman" w:hAnsi="Times New Roman" w:cs="Times New Roman"/>
          <w:sz w:val="28"/>
          <w:szCs w:val="28"/>
        </w:rPr>
        <w:t>Новосибирского района</w:t>
      </w:r>
      <w:r w:rsidRPr="00F90838">
        <w:rPr>
          <w:rFonts w:ascii="Times New Roman" w:hAnsi="Times New Roman" w:cs="Times New Roman"/>
          <w:sz w:val="28"/>
          <w:szCs w:val="28"/>
        </w:rPr>
        <w:t>,</w:t>
      </w:r>
      <w:r w:rsidR="00AB1A99" w:rsidRPr="00F90838">
        <w:rPr>
          <w:rFonts w:ascii="Times New Roman" w:hAnsi="Times New Roman" w:cs="Times New Roman"/>
          <w:sz w:val="28"/>
          <w:szCs w:val="28"/>
        </w:rPr>
        <w:t xml:space="preserve"> </w:t>
      </w:r>
      <w:r w:rsidR="0010568B" w:rsidRPr="00F90838">
        <w:rPr>
          <w:rFonts w:ascii="Times New Roman" w:hAnsi="Times New Roman" w:cs="Times New Roman"/>
          <w:sz w:val="28"/>
          <w:szCs w:val="28"/>
        </w:rPr>
        <w:t>поликлиническ</w:t>
      </w:r>
      <w:r w:rsidRPr="00F90838">
        <w:rPr>
          <w:rFonts w:ascii="Times New Roman" w:hAnsi="Times New Roman" w:cs="Times New Roman"/>
          <w:sz w:val="28"/>
          <w:szCs w:val="28"/>
        </w:rPr>
        <w:t>ие отделения</w:t>
      </w:r>
      <w:r w:rsidR="00AB1A99" w:rsidRPr="00F90838">
        <w:rPr>
          <w:rFonts w:ascii="Times New Roman" w:hAnsi="Times New Roman" w:cs="Times New Roman"/>
          <w:sz w:val="28"/>
          <w:szCs w:val="28"/>
        </w:rPr>
        <w:t xml:space="preserve"> </w:t>
      </w:r>
      <w:r w:rsidR="0010568B" w:rsidRPr="00F90838">
        <w:rPr>
          <w:rFonts w:ascii="Times New Roman" w:hAnsi="Times New Roman" w:cs="Times New Roman"/>
          <w:sz w:val="28"/>
          <w:szCs w:val="28"/>
        </w:rPr>
        <w:t>в г. Новосибирске (</w:t>
      </w:r>
      <w:proofErr w:type="spellStart"/>
      <w:r w:rsidR="0010568B" w:rsidRPr="00F9083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10568B" w:rsidRPr="00F90838">
        <w:rPr>
          <w:rFonts w:ascii="Times New Roman" w:hAnsi="Times New Roman" w:cs="Times New Roman"/>
          <w:sz w:val="28"/>
          <w:szCs w:val="28"/>
        </w:rPr>
        <w:t>. «</w:t>
      </w:r>
      <w:proofErr w:type="spellStart"/>
      <w:r w:rsidR="0010568B" w:rsidRPr="00F90838">
        <w:rPr>
          <w:rFonts w:ascii="Times New Roman" w:hAnsi="Times New Roman" w:cs="Times New Roman"/>
          <w:sz w:val="28"/>
          <w:szCs w:val="28"/>
        </w:rPr>
        <w:t>Новомарусино</w:t>
      </w:r>
      <w:proofErr w:type="spellEnd"/>
      <w:r w:rsidR="0010568B" w:rsidRPr="00F90838">
        <w:rPr>
          <w:rFonts w:ascii="Times New Roman" w:hAnsi="Times New Roman" w:cs="Times New Roman"/>
          <w:sz w:val="28"/>
          <w:szCs w:val="28"/>
        </w:rPr>
        <w:t>»</w:t>
      </w:r>
      <w:r w:rsidR="00092E7D">
        <w:rPr>
          <w:rFonts w:ascii="Times New Roman" w:hAnsi="Times New Roman" w:cs="Times New Roman"/>
          <w:sz w:val="28"/>
          <w:szCs w:val="28"/>
        </w:rPr>
        <w:t>)</w:t>
      </w:r>
      <w:r w:rsidRPr="00F90838">
        <w:rPr>
          <w:rFonts w:ascii="Times New Roman" w:hAnsi="Times New Roman" w:cs="Times New Roman"/>
          <w:sz w:val="28"/>
          <w:szCs w:val="28"/>
        </w:rPr>
        <w:t xml:space="preserve"> и в п. Восход</w:t>
      </w:r>
      <w:r w:rsidR="00092E7D">
        <w:rPr>
          <w:rFonts w:ascii="Times New Roman" w:hAnsi="Times New Roman" w:cs="Times New Roman"/>
          <w:sz w:val="28"/>
          <w:szCs w:val="28"/>
        </w:rPr>
        <w:t xml:space="preserve"> Новосибирского района </w:t>
      </w:r>
      <w:r w:rsidRPr="00F9083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90838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F90838">
        <w:rPr>
          <w:rFonts w:ascii="Times New Roman" w:hAnsi="Times New Roman" w:cs="Times New Roman"/>
          <w:sz w:val="28"/>
          <w:szCs w:val="28"/>
        </w:rPr>
        <w:t>. «Олимпийская слава»))</w:t>
      </w:r>
      <w:r w:rsidR="00411429">
        <w:rPr>
          <w:rFonts w:ascii="Times New Roman" w:hAnsi="Times New Roman" w:cs="Times New Roman"/>
          <w:sz w:val="28"/>
          <w:szCs w:val="28"/>
        </w:rPr>
        <w:t>;</w:t>
      </w:r>
      <w:r w:rsidR="0010568B" w:rsidRPr="00F90838">
        <w:rPr>
          <w:rFonts w:ascii="Times New Roman" w:hAnsi="Times New Roman" w:cs="Times New Roman"/>
          <w:sz w:val="28"/>
          <w:szCs w:val="28"/>
        </w:rPr>
        <w:t xml:space="preserve"> </w:t>
      </w:r>
      <w:r w:rsidR="00A745A0" w:rsidRPr="00F90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68B" w:rsidRDefault="00F90838" w:rsidP="0063324B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0568B">
        <w:rPr>
          <w:rFonts w:ascii="Times New Roman" w:hAnsi="Times New Roman" w:cs="Times New Roman"/>
          <w:sz w:val="28"/>
          <w:szCs w:val="28"/>
        </w:rPr>
        <w:t>риобретено 5</w:t>
      </w:r>
      <w:r w:rsidR="00F12CCD">
        <w:rPr>
          <w:rFonts w:ascii="Times New Roman" w:hAnsi="Times New Roman" w:cs="Times New Roman"/>
          <w:sz w:val="28"/>
          <w:szCs w:val="28"/>
        </w:rPr>
        <w:t>9</w:t>
      </w:r>
      <w:r w:rsidR="0010568B">
        <w:rPr>
          <w:rFonts w:ascii="Times New Roman" w:hAnsi="Times New Roman" w:cs="Times New Roman"/>
          <w:sz w:val="28"/>
          <w:szCs w:val="28"/>
        </w:rPr>
        <w:t xml:space="preserve"> единиц медицинских изделий (оборудования)</w:t>
      </w:r>
      <w:r w:rsidR="00C130A9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в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медицинские организации,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оказывающие первичную медико-санитарную помощь, а также в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медицинские организации,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расположенные в сельской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местности, поселках городского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типа и малых городах с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численностью населения до 50 тыс.</w:t>
      </w:r>
      <w:r w:rsidR="00E87CFC">
        <w:rPr>
          <w:rFonts w:ascii="Times New Roman" w:hAnsi="Times New Roman" w:cs="Times New Roman"/>
          <w:sz w:val="28"/>
          <w:szCs w:val="28"/>
        </w:rPr>
        <w:t xml:space="preserve"> </w:t>
      </w:r>
      <w:r w:rsidR="00E87CFC" w:rsidRPr="00686800">
        <w:rPr>
          <w:rFonts w:ascii="Times New Roman" w:hAnsi="Times New Roman" w:cs="Times New Roman"/>
          <w:sz w:val="28"/>
          <w:szCs w:val="28"/>
        </w:rPr>
        <w:t>человек</w:t>
      </w:r>
      <w:r w:rsidR="00A745A0">
        <w:rPr>
          <w:rFonts w:ascii="Times New Roman" w:hAnsi="Times New Roman" w:cs="Times New Roman"/>
          <w:sz w:val="28"/>
          <w:szCs w:val="28"/>
        </w:rPr>
        <w:t>.</w:t>
      </w:r>
    </w:p>
    <w:p w:rsidR="001B6818" w:rsidRDefault="001B6818" w:rsidP="001B681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2CCD" w:rsidRDefault="00F12CCD" w:rsidP="001B6818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54" w:rsidRDefault="00047E54" w:rsidP="00047E5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2023 года:</w:t>
      </w:r>
    </w:p>
    <w:p w:rsidR="00047E54" w:rsidRPr="001856CD" w:rsidRDefault="001856CD" w:rsidP="001856C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1. </w:t>
      </w:r>
      <w:r w:rsidR="00567B8E">
        <w:rPr>
          <w:rFonts w:ascii="Times New Roman" w:hAnsi="Times New Roman" w:cs="Times New Roman"/>
          <w:sz w:val="28"/>
          <w:szCs w:val="28"/>
        </w:rPr>
        <w:t>З</w:t>
      </w:r>
      <w:r w:rsidR="0006547F" w:rsidRPr="001856CD">
        <w:rPr>
          <w:rFonts w:ascii="Times New Roman" w:hAnsi="Times New Roman" w:cs="Times New Roman"/>
          <w:sz w:val="28"/>
          <w:szCs w:val="28"/>
        </w:rPr>
        <w:t>авершен</w:t>
      </w:r>
      <w:r w:rsidR="00092E7D" w:rsidRPr="001856CD">
        <w:rPr>
          <w:rFonts w:ascii="Times New Roman" w:hAnsi="Times New Roman" w:cs="Times New Roman"/>
          <w:sz w:val="28"/>
          <w:szCs w:val="28"/>
        </w:rPr>
        <w:t xml:space="preserve">о строительство </w:t>
      </w:r>
      <w:r w:rsidR="00047E54" w:rsidRPr="001856CD">
        <w:rPr>
          <w:rFonts w:ascii="Times New Roman" w:hAnsi="Times New Roman" w:cs="Times New Roman"/>
          <w:sz w:val="28"/>
          <w:szCs w:val="28"/>
        </w:rPr>
        <w:t>и получены лицензии на осуществление медицинской деятельности по девяти объектам</w:t>
      </w:r>
      <w:r w:rsidR="00047E54" w:rsidRPr="001856CD">
        <w:rPr>
          <w:rFonts w:ascii="Times New Roman" w:hAnsi="Times New Roman" w:cs="Times New Roman"/>
          <w:sz w:val="28"/>
        </w:rPr>
        <w:t xml:space="preserve"> </w:t>
      </w:r>
      <w:r w:rsidR="00F90838" w:rsidRPr="001856CD">
        <w:rPr>
          <w:rFonts w:ascii="Times New Roman" w:hAnsi="Times New Roman" w:cs="Times New Roman"/>
          <w:sz w:val="28"/>
        </w:rPr>
        <w:t>(врачебные амбулатории в с.</w:t>
      </w:r>
      <w:r w:rsidR="00567B8E">
        <w:rPr>
          <w:rFonts w:ascii="Times New Roman" w:hAnsi="Times New Roman" w:cs="Times New Roman"/>
          <w:sz w:val="28"/>
        </w:rPr>
        <w:t> </w:t>
      </w:r>
      <w:r w:rsidR="00F90838" w:rsidRPr="001856CD">
        <w:rPr>
          <w:rFonts w:ascii="Times New Roman" w:hAnsi="Times New Roman" w:cs="Times New Roman"/>
          <w:sz w:val="28"/>
        </w:rPr>
        <w:t xml:space="preserve">Каменка и с. </w:t>
      </w:r>
      <w:proofErr w:type="spellStart"/>
      <w:r w:rsidR="00F90838" w:rsidRPr="001856CD">
        <w:rPr>
          <w:rFonts w:ascii="Times New Roman" w:hAnsi="Times New Roman" w:cs="Times New Roman"/>
          <w:sz w:val="28"/>
        </w:rPr>
        <w:t>Новолуговое</w:t>
      </w:r>
      <w:proofErr w:type="spellEnd"/>
      <w:r w:rsidR="00F90838" w:rsidRPr="001856CD">
        <w:rPr>
          <w:rFonts w:ascii="Times New Roman" w:hAnsi="Times New Roman" w:cs="Times New Roman"/>
          <w:sz w:val="28"/>
        </w:rPr>
        <w:t xml:space="preserve"> Новосибирского района, поликлиник</w:t>
      </w:r>
      <w:r w:rsidR="00047E54" w:rsidRPr="001856CD">
        <w:rPr>
          <w:rFonts w:ascii="Times New Roman" w:hAnsi="Times New Roman" w:cs="Times New Roman"/>
          <w:sz w:val="28"/>
        </w:rPr>
        <w:t>а</w:t>
      </w:r>
      <w:r w:rsidR="00F90838" w:rsidRPr="001856CD">
        <w:rPr>
          <w:rFonts w:ascii="Times New Roman" w:hAnsi="Times New Roman" w:cs="Times New Roman"/>
          <w:sz w:val="28"/>
        </w:rPr>
        <w:t xml:space="preserve"> в с. Довольное</w:t>
      </w:r>
      <w:r w:rsidR="00047E54" w:rsidRPr="001856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7E54" w:rsidRPr="001856CD">
        <w:rPr>
          <w:rFonts w:ascii="Times New Roman" w:hAnsi="Times New Roman" w:cs="Times New Roman"/>
          <w:sz w:val="28"/>
        </w:rPr>
        <w:t>Доволенского</w:t>
      </w:r>
      <w:proofErr w:type="spellEnd"/>
      <w:r w:rsidR="00047E54" w:rsidRPr="001856CD">
        <w:rPr>
          <w:rFonts w:ascii="Times New Roman" w:hAnsi="Times New Roman" w:cs="Times New Roman"/>
          <w:sz w:val="28"/>
        </w:rPr>
        <w:t xml:space="preserve"> района, фельдшерско-акушерские пункты в с. </w:t>
      </w:r>
      <w:proofErr w:type="spellStart"/>
      <w:r w:rsidR="00047E54" w:rsidRPr="001856CD">
        <w:rPr>
          <w:rFonts w:ascii="Times New Roman" w:hAnsi="Times New Roman" w:cs="Times New Roman"/>
          <w:sz w:val="28"/>
        </w:rPr>
        <w:t>Владимировское</w:t>
      </w:r>
      <w:proofErr w:type="spellEnd"/>
      <w:r w:rsidR="00047E54" w:rsidRPr="001856CD">
        <w:rPr>
          <w:rFonts w:ascii="Times New Roman" w:hAnsi="Times New Roman" w:cs="Times New Roman"/>
          <w:sz w:val="28"/>
        </w:rPr>
        <w:t xml:space="preserve"> Убинск</w:t>
      </w:r>
      <w:r w:rsidR="00047E54" w:rsidRPr="001856CD">
        <w:rPr>
          <w:rFonts w:ascii="Times New Roman" w:hAnsi="Times New Roman" w:cs="Times New Roman"/>
          <w:sz w:val="28"/>
        </w:rPr>
        <w:t xml:space="preserve">ого района, </w:t>
      </w:r>
      <w:r w:rsidR="00047E54" w:rsidRPr="001856CD">
        <w:rPr>
          <w:rFonts w:ascii="Times New Roman" w:hAnsi="Times New Roman" w:cs="Times New Roman"/>
          <w:sz w:val="28"/>
        </w:rPr>
        <w:t xml:space="preserve">д. </w:t>
      </w:r>
      <w:proofErr w:type="spellStart"/>
      <w:r w:rsidR="00047E54" w:rsidRPr="001856CD">
        <w:rPr>
          <w:rFonts w:ascii="Times New Roman" w:hAnsi="Times New Roman" w:cs="Times New Roman"/>
          <w:sz w:val="28"/>
        </w:rPr>
        <w:t>Квашнино</w:t>
      </w:r>
      <w:proofErr w:type="spellEnd"/>
      <w:r w:rsidR="00047E54" w:rsidRPr="001856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7E54" w:rsidRPr="001856CD">
        <w:rPr>
          <w:rFonts w:ascii="Times New Roman" w:hAnsi="Times New Roman" w:cs="Times New Roman"/>
          <w:sz w:val="28"/>
        </w:rPr>
        <w:t>Барабинск</w:t>
      </w:r>
      <w:r w:rsidR="00047E54" w:rsidRPr="001856CD">
        <w:rPr>
          <w:rFonts w:ascii="Times New Roman" w:hAnsi="Times New Roman" w:cs="Times New Roman"/>
          <w:sz w:val="28"/>
        </w:rPr>
        <w:t>ого</w:t>
      </w:r>
      <w:proofErr w:type="spellEnd"/>
      <w:r w:rsidR="00047E54" w:rsidRPr="001856CD">
        <w:rPr>
          <w:rFonts w:ascii="Times New Roman" w:hAnsi="Times New Roman" w:cs="Times New Roman"/>
          <w:sz w:val="28"/>
        </w:rPr>
        <w:t xml:space="preserve"> района, </w:t>
      </w:r>
      <w:r w:rsidR="00047E54" w:rsidRPr="001856CD">
        <w:rPr>
          <w:rFonts w:ascii="Times New Roman" w:hAnsi="Times New Roman" w:cs="Times New Roman"/>
          <w:sz w:val="28"/>
        </w:rPr>
        <w:t>д.</w:t>
      </w:r>
      <w:r w:rsidR="00047E54" w:rsidRPr="001856CD">
        <w:rPr>
          <w:rFonts w:ascii="Times New Roman" w:hAnsi="Times New Roman" w:cs="Times New Roman"/>
          <w:sz w:val="28"/>
        </w:rPr>
        <w:t> </w:t>
      </w:r>
      <w:proofErr w:type="spellStart"/>
      <w:proofErr w:type="gramStart"/>
      <w:r w:rsidR="00047E54" w:rsidRPr="001856CD">
        <w:rPr>
          <w:rFonts w:ascii="Times New Roman" w:hAnsi="Times New Roman" w:cs="Times New Roman"/>
          <w:sz w:val="28"/>
        </w:rPr>
        <w:t>Пушкарево</w:t>
      </w:r>
      <w:proofErr w:type="spellEnd"/>
      <w:r w:rsidR="00047E54" w:rsidRPr="001856CD">
        <w:rPr>
          <w:rFonts w:ascii="Times New Roman" w:hAnsi="Times New Roman" w:cs="Times New Roman"/>
          <w:sz w:val="28"/>
        </w:rPr>
        <w:t xml:space="preserve">  Ордынск</w:t>
      </w:r>
      <w:r w:rsidR="00047E54" w:rsidRPr="001856CD">
        <w:rPr>
          <w:rFonts w:ascii="Times New Roman" w:hAnsi="Times New Roman" w:cs="Times New Roman"/>
          <w:sz w:val="28"/>
        </w:rPr>
        <w:t>ого</w:t>
      </w:r>
      <w:proofErr w:type="gramEnd"/>
      <w:r w:rsidR="00047E54" w:rsidRPr="001856CD">
        <w:rPr>
          <w:rFonts w:ascii="Times New Roman" w:hAnsi="Times New Roman" w:cs="Times New Roman"/>
          <w:sz w:val="28"/>
        </w:rPr>
        <w:t xml:space="preserve"> района, </w:t>
      </w:r>
      <w:r w:rsidR="00047E54" w:rsidRPr="001856CD">
        <w:rPr>
          <w:rFonts w:ascii="Times New Roman" w:hAnsi="Times New Roman" w:cs="Times New Roman"/>
          <w:sz w:val="28"/>
        </w:rPr>
        <w:t xml:space="preserve">с. </w:t>
      </w:r>
      <w:proofErr w:type="spellStart"/>
      <w:r w:rsidR="00047E54" w:rsidRPr="001856CD">
        <w:rPr>
          <w:rFonts w:ascii="Times New Roman" w:hAnsi="Times New Roman" w:cs="Times New Roman"/>
          <w:sz w:val="28"/>
        </w:rPr>
        <w:t>Абрамово</w:t>
      </w:r>
      <w:proofErr w:type="spellEnd"/>
      <w:r w:rsidR="00047E54" w:rsidRPr="001856CD">
        <w:rPr>
          <w:rFonts w:ascii="Times New Roman" w:hAnsi="Times New Roman" w:cs="Times New Roman"/>
          <w:sz w:val="28"/>
        </w:rPr>
        <w:t xml:space="preserve"> Куйбышевск</w:t>
      </w:r>
      <w:r w:rsidR="00047E54" w:rsidRPr="001856CD">
        <w:rPr>
          <w:rFonts w:ascii="Times New Roman" w:hAnsi="Times New Roman" w:cs="Times New Roman"/>
          <w:sz w:val="28"/>
        </w:rPr>
        <w:t xml:space="preserve">ого района, </w:t>
      </w:r>
      <w:r w:rsidR="00047E54" w:rsidRPr="001856CD">
        <w:rPr>
          <w:rFonts w:ascii="Times New Roman" w:hAnsi="Times New Roman" w:cs="Times New Roman"/>
          <w:sz w:val="28"/>
        </w:rPr>
        <w:t xml:space="preserve">д. Байкал </w:t>
      </w:r>
      <w:proofErr w:type="spellStart"/>
      <w:r w:rsidR="00047E54" w:rsidRPr="001856CD">
        <w:rPr>
          <w:rFonts w:ascii="Times New Roman" w:hAnsi="Times New Roman" w:cs="Times New Roman"/>
          <w:sz w:val="28"/>
        </w:rPr>
        <w:t>Болотнинск</w:t>
      </w:r>
      <w:r w:rsidR="00047E54" w:rsidRPr="001856CD">
        <w:rPr>
          <w:rFonts w:ascii="Times New Roman" w:hAnsi="Times New Roman" w:cs="Times New Roman"/>
          <w:sz w:val="28"/>
        </w:rPr>
        <w:t>ого</w:t>
      </w:r>
      <w:proofErr w:type="spellEnd"/>
      <w:r w:rsidR="00047E54" w:rsidRPr="001856CD">
        <w:rPr>
          <w:rFonts w:ascii="Times New Roman" w:hAnsi="Times New Roman" w:cs="Times New Roman"/>
          <w:sz w:val="28"/>
        </w:rPr>
        <w:t xml:space="preserve"> района, </w:t>
      </w:r>
      <w:r w:rsidR="00047E54" w:rsidRPr="001856CD">
        <w:rPr>
          <w:rFonts w:ascii="Times New Roman" w:hAnsi="Times New Roman" w:cs="Times New Roman"/>
          <w:sz w:val="28"/>
        </w:rPr>
        <w:t>д.</w:t>
      </w:r>
      <w:r w:rsidR="001F30F8">
        <w:rPr>
          <w:rFonts w:ascii="Times New Roman" w:hAnsi="Times New Roman" w:cs="Times New Roman"/>
          <w:sz w:val="28"/>
        </w:rPr>
        <w:t> </w:t>
      </w:r>
      <w:proofErr w:type="spellStart"/>
      <w:r w:rsidR="00047E54" w:rsidRPr="001856CD">
        <w:rPr>
          <w:rFonts w:ascii="Times New Roman" w:hAnsi="Times New Roman" w:cs="Times New Roman"/>
          <w:sz w:val="28"/>
        </w:rPr>
        <w:t>Киргинцево</w:t>
      </w:r>
      <w:proofErr w:type="spellEnd"/>
      <w:r w:rsidR="00047E54" w:rsidRPr="001856C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47E54" w:rsidRPr="001856CD">
        <w:rPr>
          <w:rFonts w:ascii="Times New Roman" w:hAnsi="Times New Roman" w:cs="Times New Roman"/>
          <w:sz w:val="28"/>
        </w:rPr>
        <w:t>Купинск</w:t>
      </w:r>
      <w:r w:rsidR="00047E54" w:rsidRPr="001856CD">
        <w:rPr>
          <w:rFonts w:ascii="Times New Roman" w:hAnsi="Times New Roman" w:cs="Times New Roman"/>
          <w:sz w:val="28"/>
        </w:rPr>
        <w:t>ого</w:t>
      </w:r>
      <w:proofErr w:type="spellEnd"/>
      <w:r w:rsidR="00047E54" w:rsidRPr="001856CD">
        <w:rPr>
          <w:rFonts w:ascii="Times New Roman" w:hAnsi="Times New Roman" w:cs="Times New Roman"/>
          <w:sz w:val="28"/>
        </w:rPr>
        <w:t xml:space="preserve"> района)</w:t>
      </w:r>
      <w:r w:rsidRPr="001856CD">
        <w:rPr>
          <w:rFonts w:ascii="Times New Roman" w:hAnsi="Times New Roman" w:cs="Times New Roman"/>
          <w:sz w:val="28"/>
        </w:rPr>
        <w:t>.</w:t>
      </w:r>
    </w:p>
    <w:p w:rsidR="00047E54" w:rsidRPr="00F8586A" w:rsidRDefault="00047E54" w:rsidP="001856CD">
      <w:pPr>
        <w:pStyle w:val="a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047E54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47E54">
        <w:rPr>
          <w:rFonts w:ascii="Times New Roman" w:hAnsi="Times New Roman" w:cs="Times New Roman"/>
          <w:sz w:val="28"/>
          <w:szCs w:val="28"/>
        </w:rPr>
        <w:t xml:space="preserve"> сроков выполнения работ по проектированию </w:t>
      </w:r>
      <w:r w:rsidR="001F30F8">
        <w:rPr>
          <w:rFonts w:ascii="Times New Roman" w:hAnsi="Times New Roman" w:cs="Times New Roman"/>
          <w:sz w:val="28"/>
          <w:szCs w:val="28"/>
        </w:rPr>
        <w:t>(</w:t>
      </w:r>
      <w:r w:rsidR="001F30F8" w:rsidRPr="001F30F8">
        <w:rPr>
          <w:rFonts w:ascii="Times New Roman" w:hAnsi="Times New Roman" w:cs="Times New Roman"/>
          <w:sz w:val="28"/>
          <w:szCs w:val="28"/>
        </w:rPr>
        <w:t xml:space="preserve">положительное заключение государственной экспертизы проектной документации на реконструкцию здания поликлиники ГБУЗ НСО «Колыванская ЦРБ» получено от 20.03.2023) </w:t>
      </w:r>
      <w:r w:rsidRPr="00047E54">
        <w:rPr>
          <w:rFonts w:ascii="Times New Roman" w:hAnsi="Times New Roman" w:cs="Times New Roman"/>
          <w:sz w:val="28"/>
          <w:szCs w:val="28"/>
        </w:rPr>
        <w:t>и, как следствие, невозможность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47E54">
        <w:rPr>
          <w:rFonts w:ascii="Times New Roman" w:hAnsi="Times New Roman" w:cs="Times New Roman"/>
          <w:sz w:val="28"/>
          <w:szCs w:val="28"/>
        </w:rPr>
        <w:t xml:space="preserve"> выполнить запланированные работы при продолжительности</w:t>
      </w:r>
      <w:r w:rsidRPr="00047E54">
        <w:rPr>
          <w:rFonts w:ascii="Times New Roman" w:hAnsi="Times New Roman" w:cs="Times New Roman"/>
          <w:sz w:val="28"/>
          <w:szCs w:val="28"/>
        </w:rPr>
        <w:t xml:space="preserve"> </w:t>
      </w:r>
      <w:r w:rsidRPr="00047E54">
        <w:rPr>
          <w:rFonts w:ascii="Times New Roman" w:hAnsi="Times New Roman" w:cs="Times New Roman"/>
          <w:sz w:val="28"/>
          <w:szCs w:val="28"/>
        </w:rPr>
        <w:t>срока строительства здания 9,25</w:t>
      </w:r>
      <w:r w:rsidR="001F30F8">
        <w:rPr>
          <w:rFonts w:ascii="Times New Roman" w:hAnsi="Times New Roman" w:cs="Times New Roman"/>
          <w:sz w:val="28"/>
          <w:szCs w:val="28"/>
        </w:rPr>
        <w:t> </w:t>
      </w:r>
      <w:r w:rsidRPr="00047E54">
        <w:rPr>
          <w:rFonts w:ascii="Times New Roman" w:hAnsi="Times New Roman" w:cs="Times New Roman"/>
          <w:sz w:val="28"/>
          <w:szCs w:val="28"/>
        </w:rPr>
        <w:t>месяцев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47E54">
        <w:rPr>
          <w:rFonts w:ascii="Times New Roman" w:hAnsi="Times New Roman" w:cs="Times New Roman"/>
          <w:sz w:val="28"/>
          <w:szCs w:val="28"/>
        </w:rPr>
        <w:t>согласно проектной документации</w:t>
      </w:r>
      <w:r w:rsidR="00733D66">
        <w:rPr>
          <w:rFonts w:ascii="Times New Roman" w:hAnsi="Times New Roman" w:cs="Times New Roman"/>
          <w:sz w:val="28"/>
          <w:szCs w:val="28"/>
        </w:rPr>
        <w:t>)</w:t>
      </w:r>
      <w:r w:rsidRPr="00047E54">
        <w:rPr>
          <w:rFonts w:ascii="Times New Roman" w:hAnsi="Times New Roman" w:cs="Times New Roman"/>
          <w:sz w:val="28"/>
          <w:szCs w:val="28"/>
        </w:rPr>
        <w:t xml:space="preserve">, а также приступить к выполнению сезонных </w:t>
      </w:r>
      <w:r w:rsidR="001856CD">
        <w:rPr>
          <w:rFonts w:ascii="Times New Roman" w:hAnsi="Times New Roman" w:cs="Times New Roman"/>
          <w:sz w:val="28"/>
          <w:szCs w:val="28"/>
        </w:rPr>
        <w:t xml:space="preserve">работ по </w:t>
      </w:r>
      <w:r w:rsidRPr="00047E54">
        <w:rPr>
          <w:rFonts w:ascii="Times New Roman" w:hAnsi="Times New Roman" w:cs="Times New Roman"/>
          <w:sz w:val="28"/>
          <w:szCs w:val="28"/>
        </w:rPr>
        <w:t>благоустройству территории в зимних условиях</w:t>
      </w:r>
      <w:r>
        <w:rPr>
          <w:rFonts w:ascii="Times New Roman" w:hAnsi="Times New Roman" w:cs="Times New Roman"/>
          <w:sz w:val="28"/>
          <w:szCs w:val="28"/>
        </w:rPr>
        <w:t xml:space="preserve">, завершение реконструкции </w:t>
      </w:r>
      <w:r w:rsidR="001856CD" w:rsidRPr="001856CD">
        <w:rPr>
          <w:rFonts w:ascii="Times New Roman" w:hAnsi="Times New Roman" w:cs="Times New Roman"/>
          <w:sz w:val="28"/>
          <w:szCs w:val="28"/>
        </w:rPr>
        <w:t xml:space="preserve">здания поликлиники ГБУЗ НСО «Колыванская ЦРБ» </w:t>
      </w:r>
      <w:r>
        <w:rPr>
          <w:rFonts w:ascii="Times New Roman" w:hAnsi="Times New Roman" w:cs="Times New Roman"/>
          <w:sz w:val="28"/>
          <w:szCs w:val="28"/>
        </w:rPr>
        <w:t>переносится на 2024 год</w:t>
      </w:r>
      <w:r w:rsidRPr="00F8586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C7F44" w:rsidRDefault="00EC7F44" w:rsidP="001856CD">
      <w:pPr>
        <w:pStyle w:val="a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Досрочно</w:t>
      </w:r>
      <w:r w:rsidR="00567B8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567B8E">
        <w:rPr>
          <w:rFonts w:ascii="Times New Roman" w:hAnsi="Times New Roman" w:cs="Times New Roman"/>
          <w:sz w:val="28"/>
        </w:rPr>
        <w:t>вместо запланированных на 2024 год</w:t>
      </w:r>
      <w:r w:rsidR="00567B8E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завершено строительство и получена лицензия на осуществление медицинской деятельности по одному объекту (поликлиника в </w:t>
      </w:r>
      <w:proofErr w:type="spellStart"/>
      <w:r>
        <w:rPr>
          <w:rFonts w:ascii="Times New Roman" w:hAnsi="Times New Roman" w:cs="Times New Roman"/>
          <w:sz w:val="28"/>
        </w:rPr>
        <w:t>р.п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Краснообск</w:t>
      </w:r>
      <w:proofErr w:type="spellEnd"/>
      <w:r>
        <w:rPr>
          <w:rFonts w:ascii="Times New Roman" w:hAnsi="Times New Roman" w:cs="Times New Roman"/>
          <w:sz w:val="28"/>
        </w:rPr>
        <w:t xml:space="preserve"> Новосибирского района).</w:t>
      </w:r>
    </w:p>
    <w:p w:rsidR="001856CD" w:rsidRDefault="001856CD" w:rsidP="001856CD">
      <w:pPr>
        <w:pStyle w:val="a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86A">
        <w:rPr>
          <w:rFonts w:ascii="Times New Roman" w:hAnsi="Times New Roman" w:cs="Times New Roman"/>
          <w:sz w:val="28"/>
          <w:szCs w:val="28"/>
        </w:rPr>
        <w:t>Продолжается строительство детской поликлиники в г. Барабинске</w:t>
      </w:r>
      <w:r w:rsidR="004971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7147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="00497147">
        <w:rPr>
          <w:rFonts w:ascii="Times New Roman" w:hAnsi="Times New Roman" w:cs="Times New Roman"/>
          <w:sz w:val="28"/>
          <w:szCs w:val="28"/>
        </w:rPr>
        <w:t xml:space="preserve"> района и поликлинического отделения в г. Обь</w:t>
      </w:r>
      <w:r w:rsidRPr="00F8586A">
        <w:rPr>
          <w:rFonts w:ascii="Times New Roman" w:hAnsi="Times New Roman" w:cs="Times New Roman"/>
          <w:sz w:val="28"/>
          <w:szCs w:val="28"/>
        </w:rPr>
        <w:t>, ввод в эксплуатацию которых запланирован н</w:t>
      </w:r>
      <w:r>
        <w:rPr>
          <w:rFonts w:ascii="Times New Roman" w:hAnsi="Times New Roman" w:cs="Times New Roman"/>
          <w:sz w:val="28"/>
          <w:szCs w:val="28"/>
        </w:rPr>
        <w:t>а 2024 год;</w:t>
      </w:r>
    </w:p>
    <w:p w:rsidR="001856CD" w:rsidRPr="00411429" w:rsidRDefault="001856CD" w:rsidP="001856CD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67B8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риобретено восемь</w:t>
      </w:r>
      <w:r w:rsidRPr="00411429">
        <w:rPr>
          <w:rFonts w:ascii="Times New Roman" w:hAnsi="Times New Roman" w:cs="Times New Roman"/>
          <w:sz w:val="28"/>
          <w:szCs w:val="28"/>
        </w:rPr>
        <w:t xml:space="preserve"> единиц медицинских изделий (оборудования)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</w:t>
      </w:r>
    </w:p>
    <w:p w:rsidR="001856CD" w:rsidRDefault="001856CD" w:rsidP="001856CD">
      <w:pPr>
        <w:pStyle w:val="ae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7E54" w:rsidRDefault="00047E54" w:rsidP="00047E54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:rsidR="002E7E2C" w:rsidRPr="00567B8E" w:rsidRDefault="002E7E2C" w:rsidP="002E7E2C">
      <w:pPr>
        <w:pStyle w:val="ae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Мероприятия, предусмотренные Программой на 202</w:t>
      </w:r>
      <w:r w:rsidRPr="00567B8E">
        <w:rPr>
          <w:rFonts w:ascii="Times New Roman" w:hAnsi="Times New Roman" w:cs="Times New Roman"/>
          <w:sz w:val="28"/>
          <w:szCs w:val="28"/>
        </w:rPr>
        <w:t>4</w:t>
      </w:r>
      <w:r w:rsidRPr="00567B8E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C7F44" w:rsidRPr="00567B8E" w:rsidRDefault="00497147" w:rsidP="00EC7F44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7B8E">
        <w:rPr>
          <w:rFonts w:ascii="Times New Roman" w:hAnsi="Times New Roman" w:cs="Times New Roman"/>
          <w:sz w:val="28"/>
        </w:rPr>
        <w:t>За</w:t>
      </w:r>
      <w:r w:rsidR="002E7E2C" w:rsidRPr="00567B8E">
        <w:rPr>
          <w:rFonts w:ascii="Times New Roman" w:hAnsi="Times New Roman" w:cs="Times New Roman"/>
          <w:sz w:val="28"/>
        </w:rPr>
        <w:t xml:space="preserve">планированы работы по строительству и вводу в эксплуатацию </w:t>
      </w:r>
      <w:r w:rsidR="00EC7F44" w:rsidRPr="00567B8E">
        <w:rPr>
          <w:rFonts w:ascii="Times New Roman" w:hAnsi="Times New Roman" w:cs="Times New Roman"/>
          <w:sz w:val="28"/>
        </w:rPr>
        <w:t>трех</w:t>
      </w:r>
      <w:r w:rsidRPr="00567B8E">
        <w:rPr>
          <w:rFonts w:ascii="Times New Roman" w:hAnsi="Times New Roman" w:cs="Times New Roman"/>
          <w:sz w:val="28"/>
        </w:rPr>
        <w:t xml:space="preserve"> объектов (</w:t>
      </w:r>
      <w:r w:rsidRPr="00567B8E">
        <w:rPr>
          <w:rFonts w:ascii="Times New Roman" w:hAnsi="Times New Roman" w:cs="Times New Roman"/>
          <w:sz w:val="28"/>
          <w:szCs w:val="28"/>
        </w:rPr>
        <w:t xml:space="preserve">детской поликлиники в г. Барабинске </w:t>
      </w:r>
      <w:proofErr w:type="spellStart"/>
      <w:r w:rsidRPr="00567B8E">
        <w:rPr>
          <w:rFonts w:ascii="Times New Roman" w:hAnsi="Times New Roman" w:cs="Times New Roman"/>
          <w:sz w:val="28"/>
          <w:szCs w:val="28"/>
        </w:rPr>
        <w:t>Барабинского</w:t>
      </w:r>
      <w:proofErr w:type="spellEnd"/>
      <w:r w:rsidRPr="00567B8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F30F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567B8E">
        <w:rPr>
          <w:rFonts w:ascii="Times New Roman" w:hAnsi="Times New Roman" w:cs="Times New Roman"/>
          <w:sz w:val="28"/>
          <w:szCs w:val="28"/>
        </w:rPr>
        <w:t xml:space="preserve"> поликлинического отделения в г. Обь</w:t>
      </w:r>
      <w:r w:rsidRPr="00567B8E">
        <w:rPr>
          <w:rFonts w:ascii="Times New Roman" w:hAnsi="Times New Roman" w:cs="Times New Roman"/>
          <w:sz w:val="28"/>
          <w:szCs w:val="28"/>
        </w:rPr>
        <w:t xml:space="preserve">, поликлиники в г. Чулым </w:t>
      </w:r>
      <w:proofErr w:type="spellStart"/>
      <w:r w:rsidRPr="00567B8E"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 w:rsidRPr="00567B8E">
        <w:rPr>
          <w:rFonts w:ascii="Times New Roman" w:hAnsi="Times New Roman" w:cs="Times New Roman"/>
          <w:sz w:val="28"/>
          <w:szCs w:val="28"/>
        </w:rPr>
        <w:t xml:space="preserve"> района)</w:t>
      </w:r>
      <w:r w:rsidR="00EC7F44" w:rsidRPr="00567B8E">
        <w:rPr>
          <w:rFonts w:ascii="Times New Roman" w:hAnsi="Times New Roman" w:cs="Times New Roman"/>
          <w:sz w:val="28"/>
          <w:szCs w:val="28"/>
        </w:rPr>
        <w:t>.</w:t>
      </w:r>
    </w:p>
    <w:p w:rsidR="00497147" w:rsidRPr="00567B8E" w:rsidRDefault="00497147" w:rsidP="00EC7F44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t>За</w:t>
      </w:r>
      <w:r w:rsidR="002E7E2C" w:rsidRPr="00567B8E">
        <w:rPr>
          <w:rFonts w:ascii="Times New Roman" w:hAnsi="Times New Roman" w:cs="Times New Roman"/>
          <w:sz w:val="28"/>
          <w:szCs w:val="28"/>
        </w:rPr>
        <w:t xml:space="preserve">планированы работы по </w:t>
      </w:r>
      <w:r w:rsidRPr="00567B8E">
        <w:rPr>
          <w:rFonts w:ascii="Times New Roman" w:hAnsi="Times New Roman" w:cs="Times New Roman"/>
          <w:sz w:val="28"/>
          <w:szCs w:val="28"/>
        </w:rPr>
        <w:t>капитально</w:t>
      </w:r>
      <w:r w:rsidR="002E7E2C" w:rsidRPr="00567B8E">
        <w:rPr>
          <w:rFonts w:ascii="Times New Roman" w:hAnsi="Times New Roman" w:cs="Times New Roman"/>
          <w:sz w:val="28"/>
          <w:szCs w:val="28"/>
        </w:rPr>
        <w:t>му</w:t>
      </w:r>
      <w:r w:rsidRPr="00567B8E">
        <w:rPr>
          <w:rFonts w:ascii="Times New Roman" w:hAnsi="Times New Roman" w:cs="Times New Roman"/>
          <w:sz w:val="28"/>
          <w:szCs w:val="28"/>
        </w:rPr>
        <w:t xml:space="preserve"> ремонт</w:t>
      </w:r>
      <w:r w:rsidR="002E7E2C" w:rsidRPr="00567B8E">
        <w:rPr>
          <w:rFonts w:ascii="Times New Roman" w:hAnsi="Times New Roman" w:cs="Times New Roman"/>
          <w:sz w:val="28"/>
          <w:szCs w:val="28"/>
        </w:rPr>
        <w:t>у</w:t>
      </w:r>
      <w:r w:rsidRPr="00567B8E">
        <w:rPr>
          <w:rFonts w:ascii="Times New Roman" w:hAnsi="Times New Roman" w:cs="Times New Roman"/>
          <w:sz w:val="28"/>
          <w:szCs w:val="28"/>
        </w:rPr>
        <w:t xml:space="preserve"> двух объектов (врачебные амбулатории в с. </w:t>
      </w:r>
      <w:proofErr w:type="spellStart"/>
      <w:r w:rsidRPr="00567B8E">
        <w:rPr>
          <w:rFonts w:ascii="Times New Roman" w:hAnsi="Times New Roman" w:cs="Times New Roman"/>
          <w:sz w:val="28"/>
          <w:szCs w:val="28"/>
        </w:rPr>
        <w:t>Прокудское</w:t>
      </w:r>
      <w:proofErr w:type="spellEnd"/>
      <w:r w:rsidRPr="00567B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7B8E">
        <w:rPr>
          <w:rFonts w:ascii="Times New Roman" w:hAnsi="Times New Roman" w:cs="Times New Roman"/>
          <w:sz w:val="28"/>
          <w:szCs w:val="28"/>
        </w:rPr>
        <w:t>Коченевского</w:t>
      </w:r>
      <w:proofErr w:type="spellEnd"/>
      <w:r w:rsidRPr="00567B8E">
        <w:rPr>
          <w:rFonts w:ascii="Times New Roman" w:hAnsi="Times New Roman" w:cs="Times New Roman"/>
          <w:sz w:val="28"/>
          <w:szCs w:val="28"/>
        </w:rPr>
        <w:t xml:space="preserve"> района и в с. Лебедевка </w:t>
      </w:r>
      <w:proofErr w:type="spellStart"/>
      <w:r w:rsidRPr="00567B8E"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 w:rsidRPr="00567B8E">
        <w:rPr>
          <w:rFonts w:ascii="Times New Roman" w:hAnsi="Times New Roman" w:cs="Times New Roman"/>
          <w:sz w:val="28"/>
          <w:szCs w:val="28"/>
        </w:rPr>
        <w:t xml:space="preserve"> района)</w:t>
      </w:r>
      <w:r w:rsidR="00EC7F44" w:rsidRPr="00567B8E">
        <w:rPr>
          <w:rFonts w:ascii="Times New Roman" w:hAnsi="Times New Roman" w:cs="Times New Roman"/>
          <w:sz w:val="28"/>
          <w:szCs w:val="28"/>
        </w:rPr>
        <w:t>.</w:t>
      </w:r>
    </w:p>
    <w:p w:rsidR="00497147" w:rsidRPr="00567B8E" w:rsidRDefault="00567B8E" w:rsidP="00991E4C">
      <w:pPr>
        <w:pStyle w:val="ae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7B8E">
        <w:rPr>
          <w:rFonts w:ascii="Times New Roman" w:hAnsi="Times New Roman" w:cs="Times New Roman"/>
          <w:sz w:val="28"/>
          <w:szCs w:val="28"/>
        </w:rPr>
        <w:lastRenderedPageBreak/>
        <w:t>Запланировано п</w:t>
      </w:r>
      <w:r w:rsidR="00497147" w:rsidRPr="00567B8E">
        <w:rPr>
          <w:rFonts w:ascii="Times New Roman" w:hAnsi="Times New Roman" w:cs="Times New Roman"/>
          <w:sz w:val="28"/>
          <w:szCs w:val="28"/>
        </w:rPr>
        <w:t xml:space="preserve">риобретение 300 единиц </w:t>
      </w:r>
      <w:r w:rsidR="00497147" w:rsidRPr="00567B8E">
        <w:rPr>
          <w:rFonts w:ascii="Times New Roman" w:hAnsi="Times New Roman" w:cs="Times New Roman"/>
          <w:sz w:val="28"/>
          <w:szCs w:val="28"/>
        </w:rPr>
        <w:t>медицинских изделий (оборудования)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</w:t>
      </w:r>
    </w:p>
    <w:sectPr w:rsidR="00497147" w:rsidRPr="00567B8E" w:rsidSect="00640E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550FE"/>
    <w:multiLevelType w:val="hybridMultilevel"/>
    <w:tmpl w:val="77764D1E"/>
    <w:lvl w:ilvl="0" w:tplc="36782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EC784C"/>
    <w:multiLevelType w:val="hybridMultilevel"/>
    <w:tmpl w:val="AA167AFE"/>
    <w:lvl w:ilvl="0" w:tplc="4684AB6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2073590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002F32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5B3FF4"/>
    <w:multiLevelType w:val="hybridMultilevel"/>
    <w:tmpl w:val="8F80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03C4C"/>
    <w:multiLevelType w:val="hybridMultilevel"/>
    <w:tmpl w:val="F8FC61C0"/>
    <w:lvl w:ilvl="0" w:tplc="DC24D6C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1F57B02"/>
    <w:multiLevelType w:val="hybridMultilevel"/>
    <w:tmpl w:val="106452DC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0D4E8C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F21B6"/>
    <w:multiLevelType w:val="hybridMultilevel"/>
    <w:tmpl w:val="0FC2E57A"/>
    <w:lvl w:ilvl="0" w:tplc="DC24D6C8">
      <w:start w:val="1"/>
      <w:numFmt w:val="bullet"/>
      <w:lvlText w:val="­"/>
      <w:lvlJc w:val="left"/>
      <w:pPr>
        <w:ind w:left="178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65360DDD"/>
    <w:multiLevelType w:val="hybridMultilevel"/>
    <w:tmpl w:val="2A705170"/>
    <w:lvl w:ilvl="0" w:tplc="DC24D6C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DA60FA"/>
    <w:multiLevelType w:val="hybridMultilevel"/>
    <w:tmpl w:val="71286EA0"/>
    <w:lvl w:ilvl="0" w:tplc="8286F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FE4496F"/>
    <w:multiLevelType w:val="hybridMultilevel"/>
    <w:tmpl w:val="0B04EAA2"/>
    <w:lvl w:ilvl="0" w:tplc="C01CA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304FE5"/>
    <w:multiLevelType w:val="hybridMultilevel"/>
    <w:tmpl w:val="F788BAEE"/>
    <w:lvl w:ilvl="0" w:tplc="B622A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4628F4"/>
    <w:multiLevelType w:val="hybridMultilevel"/>
    <w:tmpl w:val="256AD938"/>
    <w:lvl w:ilvl="0" w:tplc="35D20F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C0315E"/>
    <w:multiLevelType w:val="hybridMultilevel"/>
    <w:tmpl w:val="C958D7A2"/>
    <w:lvl w:ilvl="0" w:tplc="286E8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9"/>
  </w:num>
  <w:num w:numId="5">
    <w:abstractNumId w:val="14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 w:numId="13">
    <w:abstractNumId w:val="12"/>
  </w:num>
  <w:num w:numId="14">
    <w:abstractNumId w:val="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A2"/>
    <w:rsid w:val="00000498"/>
    <w:rsid w:val="000336AD"/>
    <w:rsid w:val="00042CCB"/>
    <w:rsid w:val="00047E54"/>
    <w:rsid w:val="00053BEF"/>
    <w:rsid w:val="000543FE"/>
    <w:rsid w:val="000564D1"/>
    <w:rsid w:val="0006547F"/>
    <w:rsid w:val="00071B23"/>
    <w:rsid w:val="0008200A"/>
    <w:rsid w:val="00086E16"/>
    <w:rsid w:val="00092E7D"/>
    <w:rsid w:val="000A4F0F"/>
    <w:rsid w:val="000C2D4B"/>
    <w:rsid w:val="000D2608"/>
    <w:rsid w:val="000D6576"/>
    <w:rsid w:val="000E4D97"/>
    <w:rsid w:val="000F6F2E"/>
    <w:rsid w:val="0010568B"/>
    <w:rsid w:val="001064CE"/>
    <w:rsid w:val="00107F90"/>
    <w:rsid w:val="00112365"/>
    <w:rsid w:val="00121748"/>
    <w:rsid w:val="001219B2"/>
    <w:rsid w:val="00121F03"/>
    <w:rsid w:val="001231DE"/>
    <w:rsid w:val="00123D07"/>
    <w:rsid w:val="00133209"/>
    <w:rsid w:val="00140DEB"/>
    <w:rsid w:val="00175654"/>
    <w:rsid w:val="00175BB1"/>
    <w:rsid w:val="001856CD"/>
    <w:rsid w:val="00195BCF"/>
    <w:rsid w:val="001A5DF1"/>
    <w:rsid w:val="001B5010"/>
    <w:rsid w:val="001B595E"/>
    <w:rsid w:val="001B6818"/>
    <w:rsid w:val="001B7F38"/>
    <w:rsid w:val="001E1A02"/>
    <w:rsid w:val="001E3E46"/>
    <w:rsid w:val="001E3FC1"/>
    <w:rsid w:val="001E6CCE"/>
    <w:rsid w:val="001F30F8"/>
    <w:rsid w:val="001F436B"/>
    <w:rsid w:val="00212921"/>
    <w:rsid w:val="00231AEF"/>
    <w:rsid w:val="00246A47"/>
    <w:rsid w:val="00255BB5"/>
    <w:rsid w:val="00256693"/>
    <w:rsid w:val="00261433"/>
    <w:rsid w:val="00261FC8"/>
    <w:rsid w:val="00264D76"/>
    <w:rsid w:val="0028406B"/>
    <w:rsid w:val="00285C45"/>
    <w:rsid w:val="00295CC5"/>
    <w:rsid w:val="002A3CFB"/>
    <w:rsid w:val="002C6092"/>
    <w:rsid w:val="002D7947"/>
    <w:rsid w:val="002E7E2C"/>
    <w:rsid w:val="002F4206"/>
    <w:rsid w:val="00327C80"/>
    <w:rsid w:val="00330493"/>
    <w:rsid w:val="003312C4"/>
    <w:rsid w:val="0033392A"/>
    <w:rsid w:val="003448D8"/>
    <w:rsid w:val="00352BFD"/>
    <w:rsid w:val="00373A01"/>
    <w:rsid w:val="003770A5"/>
    <w:rsid w:val="0038679D"/>
    <w:rsid w:val="003A0FB9"/>
    <w:rsid w:val="003A5193"/>
    <w:rsid w:val="003B74D9"/>
    <w:rsid w:val="003C2BEB"/>
    <w:rsid w:val="003D62C2"/>
    <w:rsid w:val="003E25F0"/>
    <w:rsid w:val="003E2849"/>
    <w:rsid w:val="003F398E"/>
    <w:rsid w:val="003F3C08"/>
    <w:rsid w:val="003F794C"/>
    <w:rsid w:val="00410CAA"/>
    <w:rsid w:val="00411429"/>
    <w:rsid w:val="004125C6"/>
    <w:rsid w:val="00430C90"/>
    <w:rsid w:val="00431B25"/>
    <w:rsid w:val="0044023A"/>
    <w:rsid w:val="004446EF"/>
    <w:rsid w:val="004536A7"/>
    <w:rsid w:val="00457EBC"/>
    <w:rsid w:val="004673A5"/>
    <w:rsid w:val="00473A17"/>
    <w:rsid w:val="00497147"/>
    <w:rsid w:val="00497DE3"/>
    <w:rsid w:val="004A6E6B"/>
    <w:rsid w:val="004B0BBE"/>
    <w:rsid w:val="004B6836"/>
    <w:rsid w:val="004C4489"/>
    <w:rsid w:val="004D4AAD"/>
    <w:rsid w:val="004E3B93"/>
    <w:rsid w:val="004E78FE"/>
    <w:rsid w:val="004F121F"/>
    <w:rsid w:val="004F54E0"/>
    <w:rsid w:val="00524E0B"/>
    <w:rsid w:val="00526056"/>
    <w:rsid w:val="00535F0D"/>
    <w:rsid w:val="00543B07"/>
    <w:rsid w:val="00553208"/>
    <w:rsid w:val="00567B8E"/>
    <w:rsid w:val="00582047"/>
    <w:rsid w:val="00595ED8"/>
    <w:rsid w:val="005B14BF"/>
    <w:rsid w:val="005C0E9E"/>
    <w:rsid w:val="005D3BF0"/>
    <w:rsid w:val="005D75AD"/>
    <w:rsid w:val="005E1AAA"/>
    <w:rsid w:val="005E3B79"/>
    <w:rsid w:val="005F3C33"/>
    <w:rsid w:val="005F4DE2"/>
    <w:rsid w:val="00603E59"/>
    <w:rsid w:val="0060693F"/>
    <w:rsid w:val="00614F6B"/>
    <w:rsid w:val="00616FA8"/>
    <w:rsid w:val="0063324B"/>
    <w:rsid w:val="00634AF8"/>
    <w:rsid w:val="00634FE1"/>
    <w:rsid w:val="00640478"/>
    <w:rsid w:val="00640E9F"/>
    <w:rsid w:val="006465AA"/>
    <w:rsid w:val="006504DE"/>
    <w:rsid w:val="00652203"/>
    <w:rsid w:val="0065347B"/>
    <w:rsid w:val="006664D8"/>
    <w:rsid w:val="0067196B"/>
    <w:rsid w:val="00671BB6"/>
    <w:rsid w:val="00685F24"/>
    <w:rsid w:val="00686800"/>
    <w:rsid w:val="006A02A0"/>
    <w:rsid w:val="006A5922"/>
    <w:rsid w:val="006A7021"/>
    <w:rsid w:val="006B685C"/>
    <w:rsid w:val="006C5895"/>
    <w:rsid w:val="006C6C97"/>
    <w:rsid w:val="006E0AEF"/>
    <w:rsid w:val="006F0B91"/>
    <w:rsid w:val="006F0BB4"/>
    <w:rsid w:val="00706F07"/>
    <w:rsid w:val="007237FB"/>
    <w:rsid w:val="00733D66"/>
    <w:rsid w:val="007526A2"/>
    <w:rsid w:val="0076057E"/>
    <w:rsid w:val="00761E77"/>
    <w:rsid w:val="0077624C"/>
    <w:rsid w:val="00792056"/>
    <w:rsid w:val="007A2579"/>
    <w:rsid w:val="007C0EBC"/>
    <w:rsid w:val="007D1A61"/>
    <w:rsid w:val="007D1F6B"/>
    <w:rsid w:val="007D5BCA"/>
    <w:rsid w:val="007E0155"/>
    <w:rsid w:val="007E3E60"/>
    <w:rsid w:val="007F35EE"/>
    <w:rsid w:val="008031A2"/>
    <w:rsid w:val="00830497"/>
    <w:rsid w:val="00831A75"/>
    <w:rsid w:val="00845B04"/>
    <w:rsid w:val="008516A2"/>
    <w:rsid w:val="008606DC"/>
    <w:rsid w:val="008642FE"/>
    <w:rsid w:val="00866EBE"/>
    <w:rsid w:val="0087130F"/>
    <w:rsid w:val="008759E7"/>
    <w:rsid w:val="00886137"/>
    <w:rsid w:val="008B7EAC"/>
    <w:rsid w:val="008C7B54"/>
    <w:rsid w:val="008D22A2"/>
    <w:rsid w:val="008E32BC"/>
    <w:rsid w:val="008E768C"/>
    <w:rsid w:val="008F683B"/>
    <w:rsid w:val="009043C7"/>
    <w:rsid w:val="009160BF"/>
    <w:rsid w:val="00920892"/>
    <w:rsid w:val="00926B58"/>
    <w:rsid w:val="00945791"/>
    <w:rsid w:val="00946689"/>
    <w:rsid w:val="00966887"/>
    <w:rsid w:val="0098146D"/>
    <w:rsid w:val="00984579"/>
    <w:rsid w:val="009A1375"/>
    <w:rsid w:val="009A1E7E"/>
    <w:rsid w:val="009A675F"/>
    <w:rsid w:val="009B45AC"/>
    <w:rsid w:val="009C1625"/>
    <w:rsid w:val="009C5A1E"/>
    <w:rsid w:val="009D063D"/>
    <w:rsid w:val="009F52E8"/>
    <w:rsid w:val="00A060F7"/>
    <w:rsid w:val="00A22BE2"/>
    <w:rsid w:val="00A240DA"/>
    <w:rsid w:val="00A349AA"/>
    <w:rsid w:val="00A44030"/>
    <w:rsid w:val="00A502CF"/>
    <w:rsid w:val="00A56F72"/>
    <w:rsid w:val="00A64962"/>
    <w:rsid w:val="00A70203"/>
    <w:rsid w:val="00A745A0"/>
    <w:rsid w:val="00A815A5"/>
    <w:rsid w:val="00A871AE"/>
    <w:rsid w:val="00A96810"/>
    <w:rsid w:val="00AB0EE7"/>
    <w:rsid w:val="00AB1A99"/>
    <w:rsid w:val="00AB3B29"/>
    <w:rsid w:val="00AC158B"/>
    <w:rsid w:val="00AC67FB"/>
    <w:rsid w:val="00AD6972"/>
    <w:rsid w:val="00AD7E6F"/>
    <w:rsid w:val="00AE0393"/>
    <w:rsid w:val="00AF084A"/>
    <w:rsid w:val="00AF1334"/>
    <w:rsid w:val="00AF324D"/>
    <w:rsid w:val="00B13FF3"/>
    <w:rsid w:val="00B27765"/>
    <w:rsid w:val="00B32616"/>
    <w:rsid w:val="00B35CA8"/>
    <w:rsid w:val="00B40D99"/>
    <w:rsid w:val="00B427E0"/>
    <w:rsid w:val="00B43172"/>
    <w:rsid w:val="00B53A78"/>
    <w:rsid w:val="00B551CF"/>
    <w:rsid w:val="00B70771"/>
    <w:rsid w:val="00B72A13"/>
    <w:rsid w:val="00B85B73"/>
    <w:rsid w:val="00B9240F"/>
    <w:rsid w:val="00B928E7"/>
    <w:rsid w:val="00B92DFE"/>
    <w:rsid w:val="00BB2CC8"/>
    <w:rsid w:val="00BC634C"/>
    <w:rsid w:val="00BF221B"/>
    <w:rsid w:val="00BF2227"/>
    <w:rsid w:val="00BF5DDA"/>
    <w:rsid w:val="00C0544D"/>
    <w:rsid w:val="00C130A9"/>
    <w:rsid w:val="00C175AF"/>
    <w:rsid w:val="00C21CF3"/>
    <w:rsid w:val="00C220ED"/>
    <w:rsid w:val="00C40A28"/>
    <w:rsid w:val="00C44E7C"/>
    <w:rsid w:val="00C5738E"/>
    <w:rsid w:val="00C574F4"/>
    <w:rsid w:val="00C63488"/>
    <w:rsid w:val="00C829AE"/>
    <w:rsid w:val="00C858DE"/>
    <w:rsid w:val="00CA7E23"/>
    <w:rsid w:val="00CC5350"/>
    <w:rsid w:val="00CC5507"/>
    <w:rsid w:val="00CC70E8"/>
    <w:rsid w:val="00CD2C20"/>
    <w:rsid w:val="00CD48BA"/>
    <w:rsid w:val="00CE22A6"/>
    <w:rsid w:val="00CE2683"/>
    <w:rsid w:val="00CE3DE2"/>
    <w:rsid w:val="00CE51B8"/>
    <w:rsid w:val="00D051CC"/>
    <w:rsid w:val="00D12011"/>
    <w:rsid w:val="00D131B2"/>
    <w:rsid w:val="00D17F31"/>
    <w:rsid w:val="00D44ECC"/>
    <w:rsid w:val="00D4642B"/>
    <w:rsid w:val="00D54FE6"/>
    <w:rsid w:val="00D66727"/>
    <w:rsid w:val="00D66DFF"/>
    <w:rsid w:val="00D73712"/>
    <w:rsid w:val="00D8020E"/>
    <w:rsid w:val="00D83277"/>
    <w:rsid w:val="00D850DC"/>
    <w:rsid w:val="00DA2A7C"/>
    <w:rsid w:val="00DA45DF"/>
    <w:rsid w:val="00DB723E"/>
    <w:rsid w:val="00DC39DE"/>
    <w:rsid w:val="00DE657A"/>
    <w:rsid w:val="00DF4928"/>
    <w:rsid w:val="00DF4F09"/>
    <w:rsid w:val="00E00847"/>
    <w:rsid w:val="00E00A22"/>
    <w:rsid w:val="00E02475"/>
    <w:rsid w:val="00E044ED"/>
    <w:rsid w:val="00E1054A"/>
    <w:rsid w:val="00E1520B"/>
    <w:rsid w:val="00E241F4"/>
    <w:rsid w:val="00E26486"/>
    <w:rsid w:val="00E32FC0"/>
    <w:rsid w:val="00E34741"/>
    <w:rsid w:val="00E45321"/>
    <w:rsid w:val="00E66E9E"/>
    <w:rsid w:val="00E81542"/>
    <w:rsid w:val="00E87CFC"/>
    <w:rsid w:val="00EA0D48"/>
    <w:rsid w:val="00EB67C9"/>
    <w:rsid w:val="00EC4514"/>
    <w:rsid w:val="00EC7F44"/>
    <w:rsid w:val="00ED253C"/>
    <w:rsid w:val="00EF21FA"/>
    <w:rsid w:val="00F12CCD"/>
    <w:rsid w:val="00F57B3D"/>
    <w:rsid w:val="00F61813"/>
    <w:rsid w:val="00F73E5F"/>
    <w:rsid w:val="00F7501A"/>
    <w:rsid w:val="00F851A9"/>
    <w:rsid w:val="00F8586A"/>
    <w:rsid w:val="00F90838"/>
    <w:rsid w:val="00F920A1"/>
    <w:rsid w:val="00F95BF0"/>
    <w:rsid w:val="00FC415A"/>
    <w:rsid w:val="00FC6468"/>
    <w:rsid w:val="00FD196E"/>
    <w:rsid w:val="00FD5AFB"/>
    <w:rsid w:val="00FE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ACA9"/>
  <w15:docId w15:val="{8AB4E024-5FCD-4332-9A8A-044C9860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31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C5"/>
    <w:rPr>
      <w:rFonts w:ascii="Tahoma" w:hAnsi="Tahoma" w:cs="Tahoma"/>
      <w:sz w:val="16"/>
      <w:szCs w:val="16"/>
    </w:rPr>
  </w:style>
  <w:style w:type="paragraph" w:styleId="a5">
    <w:name w:val="header"/>
    <w:aliases w:val="ВерхКолонтитул,Знак"/>
    <w:basedOn w:val="a"/>
    <w:link w:val="a6"/>
    <w:uiPriority w:val="99"/>
    <w:rsid w:val="001E6CC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Верхний колонтитул Знак"/>
    <w:aliases w:val="ВерхКолонтитул Знак,Знак Знак"/>
    <w:basedOn w:val="a0"/>
    <w:link w:val="a5"/>
    <w:uiPriority w:val="99"/>
    <w:rsid w:val="001E6CC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Indent 3"/>
    <w:basedOn w:val="a"/>
    <w:link w:val="30"/>
    <w:unhideWhenUsed/>
    <w:rsid w:val="001E6CC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E6C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255BB5"/>
    <w:pPr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1">
    <w:name w:val="Font Style11"/>
    <w:uiPriority w:val="99"/>
    <w:rsid w:val="00255BB5"/>
    <w:rPr>
      <w:rFonts w:ascii="Times New Roman" w:hAnsi="Times New Roman" w:cs="Times New Roman"/>
      <w:sz w:val="26"/>
      <w:szCs w:val="26"/>
    </w:rPr>
  </w:style>
  <w:style w:type="character" w:customStyle="1" w:styleId="about-tnfull-form">
    <w:name w:val="about-tnfull-form"/>
    <w:rsid w:val="00255BB5"/>
  </w:style>
  <w:style w:type="paragraph" w:customStyle="1" w:styleId="2">
    <w:name w:val="Обычный2"/>
    <w:rsid w:val="006465AA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831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31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31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31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31A75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FA8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4A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rsid w:val="009160BF"/>
    <w:pPr>
      <w:ind w:left="720"/>
      <w:contextualSpacing/>
    </w:pPr>
  </w:style>
  <w:style w:type="character" w:customStyle="1" w:styleId="af">
    <w:name w:val="Абзац списка Знак"/>
    <w:link w:val="ae"/>
    <w:uiPriority w:val="34"/>
    <w:qFormat/>
    <w:locked/>
    <w:rsid w:val="00A87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C60F-151D-4BAD-9CDE-C4A9D55EB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Беушева Ольга Валентиновна</dc:creator>
  <cp:lastModifiedBy>Винограденко Юлия Николаевна</cp:lastModifiedBy>
  <cp:revision>11</cp:revision>
  <cp:lastPrinted>2021-03-15T08:15:00Z</cp:lastPrinted>
  <dcterms:created xsi:type="dcterms:W3CDTF">2023-09-29T02:29:00Z</dcterms:created>
  <dcterms:modified xsi:type="dcterms:W3CDTF">2024-01-09T04:47:00Z</dcterms:modified>
</cp:coreProperties>
</file>