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55" w:rsidRPr="003D57B1" w:rsidRDefault="00F35055" w:rsidP="0059102B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2799141</wp:posOffset>
            </wp:positionH>
            <wp:positionV relativeFrom="paragraph">
              <wp:posOffset>-171914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055" w:rsidRDefault="00F35055" w:rsidP="0059102B">
      <w:pPr>
        <w:jc w:val="center"/>
        <w:rPr>
          <w:color w:val="000000"/>
        </w:rPr>
      </w:pPr>
    </w:p>
    <w:p w:rsidR="005F5778" w:rsidRPr="003D57B1" w:rsidRDefault="005F5778" w:rsidP="0059102B">
      <w:pPr>
        <w:jc w:val="center"/>
        <w:rPr>
          <w:color w:val="000000"/>
        </w:rPr>
      </w:pPr>
    </w:p>
    <w:p w:rsidR="00547D1B" w:rsidRDefault="00547D1B" w:rsidP="0031132C">
      <w:pPr>
        <w:jc w:val="center"/>
        <w:rPr>
          <w:b/>
        </w:rPr>
      </w:pPr>
    </w:p>
    <w:p w:rsidR="0031132C" w:rsidRDefault="0031132C" w:rsidP="0031132C">
      <w:pPr>
        <w:jc w:val="center"/>
        <w:rPr>
          <w:b/>
        </w:rPr>
      </w:pPr>
      <w:r>
        <w:rPr>
          <w:b/>
        </w:rPr>
        <w:t>МИНИСТЕРСТВО КУЛЬТУРЫ НОВОСИБИРСКОЙ ОБЛАСТИ</w:t>
      </w:r>
    </w:p>
    <w:p w:rsidR="0031132C" w:rsidRDefault="0031132C" w:rsidP="0031132C">
      <w:pPr>
        <w:rPr>
          <w:b/>
        </w:rPr>
      </w:pPr>
    </w:p>
    <w:p w:rsidR="00547D1B" w:rsidRDefault="00547D1B" w:rsidP="0031132C">
      <w:pPr>
        <w:rPr>
          <w:b/>
        </w:rPr>
      </w:pPr>
    </w:p>
    <w:p w:rsidR="0031132C" w:rsidRPr="00CB00C4" w:rsidRDefault="0031132C" w:rsidP="0031132C">
      <w:pPr>
        <w:jc w:val="center"/>
        <w:rPr>
          <w:b/>
        </w:rPr>
      </w:pPr>
      <w:r w:rsidRPr="00CB00C4">
        <w:rPr>
          <w:b/>
        </w:rPr>
        <w:t>ПОЯСНИТЕЛЬНАЯ ЗАПИСКА</w:t>
      </w:r>
    </w:p>
    <w:p w:rsidR="00E5389D" w:rsidRDefault="00E5389D" w:rsidP="00B80D9A">
      <w:pPr>
        <w:jc w:val="center"/>
        <w:rPr>
          <w:b/>
        </w:rPr>
      </w:pPr>
    </w:p>
    <w:p w:rsidR="00B80D9A" w:rsidRDefault="0031132C" w:rsidP="00B80D9A">
      <w:pPr>
        <w:jc w:val="center"/>
        <w:rPr>
          <w:b/>
        </w:rPr>
      </w:pPr>
      <w:r w:rsidRPr="00CB00C4">
        <w:rPr>
          <w:b/>
        </w:rPr>
        <w:t xml:space="preserve">к проекту </w:t>
      </w:r>
      <w:r w:rsidR="00B80D9A">
        <w:rPr>
          <w:b/>
        </w:rPr>
        <w:t xml:space="preserve">постановления </w:t>
      </w:r>
      <w:r w:rsidR="00DC31F0">
        <w:rPr>
          <w:b/>
        </w:rPr>
        <w:t>Правительства</w:t>
      </w:r>
      <w:r w:rsidR="00B80D9A">
        <w:rPr>
          <w:b/>
        </w:rPr>
        <w:t xml:space="preserve"> Новосибирской области</w:t>
      </w:r>
    </w:p>
    <w:p w:rsidR="00CB00C4" w:rsidRPr="00DC31F0" w:rsidRDefault="00DC31F0" w:rsidP="00B80D9A">
      <w:pPr>
        <w:jc w:val="center"/>
        <w:rPr>
          <w:b/>
        </w:rPr>
      </w:pPr>
      <w:r>
        <w:rPr>
          <w:b/>
        </w:rPr>
        <w:t>«</w:t>
      </w:r>
      <w:r w:rsidRPr="00DC31F0">
        <w:rPr>
          <w:b/>
        </w:rPr>
        <w:t>О внесении изменени</w:t>
      </w:r>
      <w:r w:rsidR="00F64A49">
        <w:rPr>
          <w:b/>
        </w:rPr>
        <w:t>я</w:t>
      </w:r>
      <w:r w:rsidRPr="00DC31F0">
        <w:rPr>
          <w:b/>
        </w:rPr>
        <w:t xml:space="preserve"> в Положение о министерстве культуры Новосибирской области, утвержденное постановлением Правительства Новосибирской области от 21.06.2016 № 167-п «О министерстве культуры Новосибирской области»</w:t>
      </w:r>
      <w:r w:rsidR="00CB00C4" w:rsidRPr="00DC31F0">
        <w:rPr>
          <w:b/>
        </w:rPr>
        <w:t xml:space="preserve"> </w:t>
      </w:r>
    </w:p>
    <w:p w:rsidR="0031132C" w:rsidRPr="0031132C" w:rsidRDefault="0031132C" w:rsidP="0031132C">
      <w:pPr>
        <w:jc w:val="center"/>
      </w:pPr>
    </w:p>
    <w:p w:rsidR="00452C25" w:rsidRDefault="00452C25" w:rsidP="00452C25">
      <w:pPr>
        <w:ind w:firstLine="709"/>
        <w:jc w:val="both"/>
      </w:pPr>
    </w:p>
    <w:p w:rsidR="00FA5951" w:rsidRDefault="00452C25" w:rsidP="00E5389D">
      <w:pPr>
        <w:spacing w:line="276" w:lineRule="auto"/>
        <w:ind w:firstLine="709"/>
        <w:jc w:val="both"/>
      </w:pPr>
      <w:r w:rsidRPr="00452C25">
        <w:t>Настоящий проект постановления Правительства Новосибирской области «О внесении изменени</w:t>
      </w:r>
      <w:r w:rsidR="00F64A49">
        <w:t>я</w:t>
      </w:r>
      <w:r w:rsidRPr="00452C25">
        <w:t xml:space="preserve"> в Положение о министерстве культуры Новосибирской области, утвержденное постановлением Правительства Новосибирской области от 21.06.2016 № 167-п «О министерстве культуры Новосибирской области» (далее – проект постановления) подготовлен </w:t>
      </w:r>
      <w:r w:rsidR="00FA5951">
        <w:t xml:space="preserve">в целях приведения </w:t>
      </w:r>
      <w:r w:rsidRPr="00452C25">
        <w:t>в соответстви</w:t>
      </w:r>
      <w:r w:rsidR="00FA5951">
        <w:t>е</w:t>
      </w:r>
      <w:r w:rsidRPr="00452C25">
        <w:t xml:space="preserve"> с </w:t>
      </w:r>
      <w:r w:rsidR="00F65970">
        <w:t>действующим законодательством.</w:t>
      </w:r>
    </w:p>
    <w:p w:rsidR="00F35403" w:rsidRDefault="00CF72F5" w:rsidP="00F64A49">
      <w:pPr>
        <w:tabs>
          <w:tab w:val="left" w:pos="993"/>
        </w:tabs>
        <w:spacing w:line="276" w:lineRule="auto"/>
        <w:ind w:firstLine="709"/>
        <w:jc w:val="both"/>
      </w:pPr>
      <w:r w:rsidRPr="00CF72F5">
        <w:t>Пункт</w:t>
      </w:r>
      <w:r w:rsidR="0061116B">
        <w:t xml:space="preserve"> </w:t>
      </w:r>
      <w:r w:rsidR="00F64A49">
        <w:t>28.1</w:t>
      </w:r>
      <w:r w:rsidRPr="00CF72F5">
        <w:t xml:space="preserve"> </w:t>
      </w:r>
      <w:bookmarkStart w:id="0" w:name="_GoBack"/>
      <w:bookmarkEnd w:id="0"/>
      <w:r w:rsidRPr="00547D1B">
        <w:t>внос</w:t>
      </w:r>
      <w:r w:rsidR="00F64A49">
        <w:t>и</w:t>
      </w:r>
      <w:r w:rsidRPr="00547D1B">
        <w:t xml:space="preserve">тся в соответствии с </w:t>
      </w:r>
      <w:r w:rsidR="00785D5E">
        <w:t xml:space="preserve">поручением Губернатора Новосибирской области </w:t>
      </w:r>
      <w:r w:rsidR="00F64A49">
        <w:t>от 04.02.2019, по исполнению пункта 2 подпунктов «</w:t>
      </w:r>
      <w:proofErr w:type="gramStart"/>
      <w:r w:rsidR="00F64A49">
        <w:t>а»-</w:t>
      </w:r>
      <w:proofErr w:type="gramEnd"/>
      <w:r w:rsidR="00F64A49">
        <w:t>«е» перечня поручений Президента Российской Федерации по итогам заседания Государственного совета Российской Федерации 27.12.2018 № Пр-38-ГС.</w:t>
      </w:r>
    </w:p>
    <w:p w:rsidR="00452C25" w:rsidRPr="00452C25" w:rsidRDefault="00452C25" w:rsidP="00E5389D">
      <w:pPr>
        <w:spacing w:line="276" w:lineRule="auto"/>
        <w:ind w:firstLine="709"/>
        <w:rPr>
          <w:color w:val="FF0000"/>
        </w:rPr>
      </w:pPr>
    </w:p>
    <w:p w:rsidR="00351497" w:rsidRDefault="00351497" w:rsidP="0031132C">
      <w:pPr>
        <w:tabs>
          <w:tab w:val="left" w:pos="9715"/>
        </w:tabs>
        <w:jc w:val="both"/>
      </w:pPr>
    </w:p>
    <w:p w:rsidR="0031132C" w:rsidRDefault="0031132C" w:rsidP="0031132C">
      <w:pPr>
        <w:tabs>
          <w:tab w:val="left" w:pos="9715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8"/>
        <w:gridCol w:w="3379"/>
        <w:gridCol w:w="3380"/>
      </w:tblGrid>
      <w:tr w:rsidR="0031132C" w:rsidRPr="003D57B1" w:rsidTr="003702EF">
        <w:tc>
          <w:tcPr>
            <w:tcW w:w="3378" w:type="dxa"/>
            <w:shd w:val="clear" w:color="auto" w:fill="auto"/>
          </w:tcPr>
          <w:p w:rsidR="0031132C" w:rsidRPr="003D57B1" w:rsidRDefault="00B8418F" w:rsidP="00F65970">
            <w:pPr>
              <w:autoSpaceDE w:val="0"/>
              <w:autoSpaceDN w:val="0"/>
              <w:adjustRightInd w:val="0"/>
            </w:pPr>
            <w:proofErr w:type="spellStart"/>
            <w:r>
              <w:t>И.о</w:t>
            </w:r>
            <w:proofErr w:type="spellEnd"/>
            <w:r>
              <w:t>. м</w:t>
            </w:r>
            <w:r w:rsidR="00F65970">
              <w:t>инистр</w:t>
            </w:r>
            <w:r>
              <w:t>а</w:t>
            </w:r>
            <w:r w:rsidR="0031132C" w:rsidRPr="003D57B1">
              <w:t xml:space="preserve"> </w:t>
            </w:r>
          </w:p>
        </w:tc>
        <w:tc>
          <w:tcPr>
            <w:tcW w:w="3379" w:type="dxa"/>
            <w:shd w:val="clear" w:color="auto" w:fill="auto"/>
          </w:tcPr>
          <w:p w:rsidR="0031132C" w:rsidRPr="003D57B1" w:rsidRDefault="0031132C" w:rsidP="003702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80" w:type="dxa"/>
            <w:shd w:val="clear" w:color="auto" w:fill="auto"/>
          </w:tcPr>
          <w:p w:rsidR="0031132C" w:rsidRPr="003D57B1" w:rsidRDefault="00F64A49" w:rsidP="003702EF">
            <w:pPr>
              <w:jc w:val="right"/>
            </w:pPr>
            <w:r>
              <w:t>Е.А. Сазонов</w:t>
            </w:r>
          </w:p>
        </w:tc>
      </w:tr>
    </w:tbl>
    <w:p w:rsidR="00263A75" w:rsidRDefault="00263A75" w:rsidP="00351497"/>
    <w:sectPr w:rsidR="00263A75" w:rsidSect="00351497">
      <w:pgSz w:w="11906" w:h="16838"/>
      <w:pgMar w:top="1134" w:right="567" w:bottom="568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570A9"/>
    <w:multiLevelType w:val="hybridMultilevel"/>
    <w:tmpl w:val="B09CC608"/>
    <w:lvl w:ilvl="0" w:tplc="C4C671FE">
      <w:start w:val="1"/>
      <w:numFmt w:val="decimal"/>
      <w:lvlText w:val="%1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8B4059F"/>
    <w:multiLevelType w:val="hybridMultilevel"/>
    <w:tmpl w:val="DBE09B0E"/>
    <w:lvl w:ilvl="0" w:tplc="E53CE4D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55"/>
    <w:rsid w:val="000266B3"/>
    <w:rsid w:val="000C7668"/>
    <w:rsid w:val="000D08A6"/>
    <w:rsid w:val="000E5336"/>
    <w:rsid w:val="000F381A"/>
    <w:rsid w:val="001014E5"/>
    <w:rsid w:val="00170442"/>
    <w:rsid w:val="001812D7"/>
    <w:rsid w:val="00194BFB"/>
    <w:rsid w:val="00196AC5"/>
    <w:rsid w:val="0020498E"/>
    <w:rsid w:val="00235A02"/>
    <w:rsid w:val="00263A75"/>
    <w:rsid w:val="00267AC5"/>
    <w:rsid w:val="002D55E2"/>
    <w:rsid w:val="0031132C"/>
    <w:rsid w:val="00351497"/>
    <w:rsid w:val="003575C0"/>
    <w:rsid w:val="00361F58"/>
    <w:rsid w:val="003666EB"/>
    <w:rsid w:val="00370817"/>
    <w:rsid w:val="00374908"/>
    <w:rsid w:val="00375763"/>
    <w:rsid w:val="003B512B"/>
    <w:rsid w:val="00452C25"/>
    <w:rsid w:val="0045536D"/>
    <w:rsid w:val="00461C27"/>
    <w:rsid w:val="004A4A14"/>
    <w:rsid w:val="004D0DD1"/>
    <w:rsid w:val="004D7958"/>
    <w:rsid w:val="00517DF2"/>
    <w:rsid w:val="005230BF"/>
    <w:rsid w:val="00547D1B"/>
    <w:rsid w:val="00551AF9"/>
    <w:rsid w:val="00557654"/>
    <w:rsid w:val="0059102B"/>
    <w:rsid w:val="005C48C9"/>
    <w:rsid w:val="005F5778"/>
    <w:rsid w:val="0061116B"/>
    <w:rsid w:val="00613ED3"/>
    <w:rsid w:val="00623F41"/>
    <w:rsid w:val="00642487"/>
    <w:rsid w:val="006749F9"/>
    <w:rsid w:val="006A5367"/>
    <w:rsid w:val="006B04BB"/>
    <w:rsid w:val="006B6078"/>
    <w:rsid w:val="006C21CF"/>
    <w:rsid w:val="006D1598"/>
    <w:rsid w:val="00721F72"/>
    <w:rsid w:val="00730A54"/>
    <w:rsid w:val="00753484"/>
    <w:rsid w:val="00756165"/>
    <w:rsid w:val="0077520D"/>
    <w:rsid w:val="00785D5E"/>
    <w:rsid w:val="00786F0D"/>
    <w:rsid w:val="008031B8"/>
    <w:rsid w:val="00827444"/>
    <w:rsid w:val="00837D67"/>
    <w:rsid w:val="00851780"/>
    <w:rsid w:val="00856AD3"/>
    <w:rsid w:val="00894FC7"/>
    <w:rsid w:val="008C476B"/>
    <w:rsid w:val="008E3635"/>
    <w:rsid w:val="009102EF"/>
    <w:rsid w:val="00910CE1"/>
    <w:rsid w:val="0092232E"/>
    <w:rsid w:val="0092736C"/>
    <w:rsid w:val="00955402"/>
    <w:rsid w:val="009A05D4"/>
    <w:rsid w:val="009D0757"/>
    <w:rsid w:val="009D352E"/>
    <w:rsid w:val="00A131DC"/>
    <w:rsid w:val="00A312D2"/>
    <w:rsid w:val="00A52FDE"/>
    <w:rsid w:val="00A560EC"/>
    <w:rsid w:val="00A74749"/>
    <w:rsid w:val="00A965AD"/>
    <w:rsid w:val="00AA21CB"/>
    <w:rsid w:val="00AA657B"/>
    <w:rsid w:val="00AD6593"/>
    <w:rsid w:val="00B17481"/>
    <w:rsid w:val="00B43FB0"/>
    <w:rsid w:val="00B521B0"/>
    <w:rsid w:val="00B80D9A"/>
    <w:rsid w:val="00B8418F"/>
    <w:rsid w:val="00BA4B2A"/>
    <w:rsid w:val="00BB2128"/>
    <w:rsid w:val="00BB24EF"/>
    <w:rsid w:val="00C035FD"/>
    <w:rsid w:val="00C06894"/>
    <w:rsid w:val="00CB00C4"/>
    <w:rsid w:val="00CF4BE5"/>
    <w:rsid w:val="00CF72F5"/>
    <w:rsid w:val="00D3318F"/>
    <w:rsid w:val="00D811C6"/>
    <w:rsid w:val="00DC31F0"/>
    <w:rsid w:val="00DE767B"/>
    <w:rsid w:val="00E138E8"/>
    <w:rsid w:val="00E15121"/>
    <w:rsid w:val="00E26468"/>
    <w:rsid w:val="00E32A8E"/>
    <w:rsid w:val="00E45B73"/>
    <w:rsid w:val="00E5389D"/>
    <w:rsid w:val="00EC01E6"/>
    <w:rsid w:val="00EE1A9C"/>
    <w:rsid w:val="00EF33B3"/>
    <w:rsid w:val="00EF7434"/>
    <w:rsid w:val="00F0331D"/>
    <w:rsid w:val="00F225E7"/>
    <w:rsid w:val="00F35055"/>
    <w:rsid w:val="00F35403"/>
    <w:rsid w:val="00F431EA"/>
    <w:rsid w:val="00F55E99"/>
    <w:rsid w:val="00F64A49"/>
    <w:rsid w:val="00F65970"/>
    <w:rsid w:val="00F82CB8"/>
    <w:rsid w:val="00FA5951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D7D9C-2023-4E8D-BDAA-25DBF5C6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55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C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semiHidden/>
    <w:unhideWhenUsed/>
    <w:rsid w:val="0031132C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semiHidden/>
    <w:rsid w:val="00311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B24EF"/>
    <w:pPr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80D9A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65970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uiPriority w:val="20"/>
    <w:qFormat/>
    <w:rsid w:val="00F65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2</cp:revision>
  <cp:lastPrinted>2018-12-13T10:14:00Z</cp:lastPrinted>
  <dcterms:created xsi:type="dcterms:W3CDTF">2019-07-18T07:39:00Z</dcterms:created>
  <dcterms:modified xsi:type="dcterms:W3CDTF">2019-07-18T07:39:00Z</dcterms:modified>
</cp:coreProperties>
</file>