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F5E" w:rsidRPr="00785DB6" w:rsidRDefault="00DC7F5E" w:rsidP="00DC7F5E">
      <w:pPr>
        <w:spacing w:after="0" w:line="240" w:lineRule="auto"/>
        <w:jc w:val="center"/>
        <w:rPr>
          <w:rFonts w:ascii="Times New Roman" w:hAnsi="Times New Roman"/>
          <w:sz w:val="28"/>
          <w:szCs w:val="28"/>
        </w:rPr>
      </w:pPr>
    </w:p>
    <w:p w:rsidR="00DC7F5E" w:rsidRPr="00785DB6" w:rsidRDefault="00DC7F5E" w:rsidP="00DC7F5E">
      <w:pPr>
        <w:spacing w:after="0" w:line="240" w:lineRule="auto"/>
        <w:jc w:val="center"/>
        <w:rPr>
          <w:rFonts w:ascii="Times New Roman" w:hAnsi="Times New Roman"/>
          <w:sz w:val="28"/>
          <w:szCs w:val="28"/>
        </w:rPr>
      </w:pPr>
    </w:p>
    <w:p w:rsidR="00DC7F5E" w:rsidRDefault="00DC7F5E" w:rsidP="00DC7F5E">
      <w:pPr>
        <w:spacing w:after="0" w:line="240" w:lineRule="auto"/>
        <w:ind w:firstLine="680"/>
        <w:jc w:val="right"/>
        <w:rPr>
          <w:rFonts w:ascii="Times New Roman" w:hAnsi="Times New Roman"/>
          <w:sz w:val="28"/>
          <w:szCs w:val="28"/>
        </w:rPr>
      </w:pPr>
      <w:r>
        <w:rPr>
          <w:rFonts w:ascii="Times New Roman" w:hAnsi="Times New Roman"/>
          <w:sz w:val="28"/>
          <w:szCs w:val="28"/>
        </w:rPr>
        <w:t>Проект</w:t>
      </w:r>
    </w:p>
    <w:p w:rsidR="00DC7F5E" w:rsidRDefault="00DC7F5E" w:rsidP="00DC7F5E">
      <w:pPr>
        <w:spacing w:after="0" w:line="240" w:lineRule="auto"/>
        <w:ind w:firstLine="680"/>
        <w:jc w:val="right"/>
        <w:rPr>
          <w:rFonts w:ascii="Times New Roman" w:hAnsi="Times New Roman"/>
          <w:sz w:val="28"/>
          <w:szCs w:val="28"/>
        </w:rPr>
      </w:pPr>
    </w:p>
    <w:p w:rsidR="00DC7F5E" w:rsidRDefault="00DC7F5E" w:rsidP="00DC7F5E">
      <w:pPr>
        <w:spacing w:after="0" w:line="240" w:lineRule="auto"/>
        <w:ind w:firstLine="680"/>
        <w:jc w:val="right"/>
        <w:rPr>
          <w:rFonts w:ascii="Times New Roman" w:hAnsi="Times New Roman"/>
          <w:sz w:val="28"/>
          <w:szCs w:val="28"/>
        </w:rPr>
      </w:pPr>
    </w:p>
    <w:p w:rsidR="00DC7F5E" w:rsidRDefault="00DC7F5E" w:rsidP="00DC7F5E">
      <w:pPr>
        <w:spacing w:after="0" w:line="240" w:lineRule="auto"/>
        <w:ind w:firstLine="680"/>
        <w:jc w:val="right"/>
        <w:rPr>
          <w:rFonts w:ascii="Times New Roman" w:hAnsi="Times New Roman"/>
          <w:sz w:val="28"/>
          <w:szCs w:val="28"/>
        </w:rPr>
      </w:pPr>
    </w:p>
    <w:p w:rsidR="00DC7F5E" w:rsidRDefault="00DC7F5E" w:rsidP="00DC7F5E">
      <w:pPr>
        <w:spacing w:after="0" w:line="240" w:lineRule="auto"/>
        <w:ind w:firstLine="680"/>
        <w:jc w:val="right"/>
        <w:rPr>
          <w:rFonts w:ascii="Times New Roman" w:hAnsi="Times New Roman"/>
          <w:sz w:val="28"/>
          <w:szCs w:val="28"/>
        </w:rPr>
      </w:pPr>
    </w:p>
    <w:p w:rsidR="00DC7F5E" w:rsidRDefault="00DC7F5E" w:rsidP="00DC7F5E">
      <w:pPr>
        <w:spacing w:after="0" w:line="240" w:lineRule="auto"/>
        <w:ind w:firstLine="680"/>
        <w:jc w:val="right"/>
        <w:rPr>
          <w:rFonts w:ascii="Times New Roman" w:hAnsi="Times New Roman"/>
          <w:sz w:val="28"/>
          <w:szCs w:val="28"/>
        </w:rPr>
      </w:pPr>
    </w:p>
    <w:p w:rsidR="00DC7F5E" w:rsidRDefault="00DC7F5E" w:rsidP="00DC7F5E">
      <w:pPr>
        <w:spacing w:after="0" w:line="240" w:lineRule="auto"/>
        <w:ind w:firstLine="680"/>
        <w:jc w:val="right"/>
        <w:rPr>
          <w:rFonts w:ascii="Times New Roman" w:hAnsi="Times New Roman"/>
          <w:sz w:val="28"/>
          <w:szCs w:val="28"/>
        </w:rPr>
      </w:pPr>
    </w:p>
    <w:p w:rsidR="00DC7F5E" w:rsidRDefault="00DC7F5E" w:rsidP="00DC7F5E">
      <w:pPr>
        <w:spacing w:after="0" w:line="240" w:lineRule="auto"/>
        <w:ind w:firstLine="680"/>
        <w:jc w:val="right"/>
        <w:rPr>
          <w:rFonts w:ascii="Times New Roman" w:hAnsi="Times New Roman"/>
          <w:sz w:val="28"/>
          <w:szCs w:val="28"/>
        </w:rPr>
      </w:pPr>
    </w:p>
    <w:p w:rsidR="00DC7F5E" w:rsidRDefault="00DC7F5E" w:rsidP="00DC7F5E">
      <w:pPr>
        <w:spacing w:after="0" w:line="240" w:lineRule="auto"/>
        <w:ind w:firstLine="680"/>
        <w:jc w:val="right"/>
        <w:rPr>
          <w:rFonts w:ascii="Times New Roman" w:hAnsi="Times New Roman"/>
          <w:sz w:val="28"/>
          <w:szCs w:val="28"/>
        </w:rPr>
      </w:pPr>
    </w:p>
    <w:p w:rsidR="00DC7F5E" w:rsidRDefault="00DC7F5E" w:rsidP="00DC7F5E">
      <w:pPr>
        <w:spacing w:after="0" w:line="240" w:lineRule="auto"/>
        <w:ind w:firstLine="680"/>
        <w:jc w:val="right"/>
        <w:rPr>
          <w:rFonts w:ascii="Times New Roman" w:hAnsi="Times New Roman"/>
          <w:sz w:val="28"/>
          <w:szCs w:val="28"/>
        </w:rPr>
      </w:pPr>
    </w:p>
    <w:p w:rsidR="00DC7F5E" w:rsidRDefault="00DC7F5E" w:rsidP="00DC7F5E">
      <w:pPr>
        <w:spacing w:after="0" w:line="240" w:lineRule="auto"/>
        <w:ind w:firstLine="680"/>
        <w:jc w:val="right"/>
        <w:rPr>
          <w:rFonts w:ascii="Times New Roman" w:hAnsi="Times New Roman"/>
          <w:sz w:val="28"/>
          <w:szCs w:val="28"/>
        </w:rPr>
      </w:pPr>
    </w:p>
    <w:p w:rsidR="00DC7F5E" w:rsidRDefault="00DC7F5E" w:rsidP="00DC7F5E">
      <w:pPr>
        <w:spacing w:after="0" w:line="240" w:lineRule="auto"/>
        <w:ind w:firstLine="567"/>
        <w:jc w:val="center"/>
        <w:rPr>
          <w:rFonts w:ascii="Times New Roman" w:hAnsi="Times New Roman"/>
          <w:sz w:val="28"/>
          <w:szCs w:val="28"/>
        </w:rPr>
      </w:pPr>
      <w:r>
        <w:rPr>
          <w:rFonts w:ascii="Times New Roman" w:hAnsi="Times New Roman"/>
          <w:sz w:val="28"/>
          <w:szCs w:val="28"/>
        </w:rPr>
        <w:t>О внесении изменений в приказ министерства социального развития Новосибирской области от 21.12.2010 № 386</w:t>
      </w:r>
    </w:p>
    <w:p w:rsidR="00DC7F5E" w:rsidRDefault="00DC7F5E" w:rsidP="00DC7F5E">
      <w:pPr>
        <w:spacing w:after="0" w:line="240" w:lineRule="auto"/>
        <w:ind w:firstLine="680"/>
        <w:jc w:val="center"/>
        <w:rPr>
          <w:rFonts w:ascii="Times New Roman" w:hAnsi="Times New Roman"/>
          <w:sz w:val="28"/>
          <w:szCs w:val="28"/>
        </w:rPr>
      </w:pPr>
    </w:p>
    <w:p w:rsidR="00DC7F5E" w:rsidRDefault="00DC7F5E" w:rsidP="00DC7F5E">
      <w:pPr>
        <w:spacing w:after="0" w:line="240" w:lineRule="auto"/>
        <w:ind w:firstLine="680"/>
        <w:jc w:val="center"/>
        <w:rPr>
          <w:rFonts w:ascii="Times New Roman" w:hAnsi="Times New Roman"/>
          <w:sz w:val="28"/>
          <w:szCs w:val="28"/>
        </w:rPr>
      </w:pPr>
    </w:p>
    <w:p w:rsidR="00DC7F5E" w:rsidRDefault="00DC7F5E" w:rsidP="00DC7F5E">
      <w:pPr>
        <w:spacing w:after="0" w:line="240" w:lineRule="auto"/>
        <w:ind w:firstLine="680"/>
        <w:jc w:val="center"/>
        <w:rPr>
          <w:rFonts w:ascii="Times New Roman" w:hAnsi="Times New Roman"/>
          <w:sz w:val="28"/>
          <w:szCs w:val="28"/>
        </w:rPr>
      </w:pPr>
    </w:p>
    <w:p w:rsidR="00DC7F5E" w:rsidRDefault="00DC7F5E" w:rsidP="00DC7F5E">
      <w:pPr>
        <w:spacing w:after="0" w:line="240" w:lineRule="auto"/>
        <w:ind w:firstLine="680"/>
        <w:jc w:val="center"/>
        <w:rPr>
          <w:rFonts w:ascii="Times New Roman" w:hAnsi="Times New Roman"/>
          <w:sz w:val="28"/>
          <w:szCs w:val="28"/>
        </w:rPr>
      </w:pPr>
    </w:p>
    <w:p w:rsidR="00DC7F5E" w:rsidRPr="00F1106D" w:rsidRDefault="00DC7F5E" w:rsidP="00DC7F5E">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 xml:space="preserve">В целях приведения административного регламента предоставления государственной услуги </w:t>
      </w:r>
      <w:r>
        <w:rPr>
          <w:rFonts w:ascii="Times New Roman" w:eastAsiaTheme="minorHAnsi" w:hAnsi="Times New Roman"/>
          <w:sz w:val="28"/>
          <w:szCs w:val="28"/>
        </w:rPr>
        <w:t xml:space="preserve">по предоставлению ежегодной компенсации за вред здоровью гражданам, подвергшимся воздействию радиации вследствие катастрофы на Чернобыльской АЭС, аварии в 1957 году на производственном объединении «Маяк» и сбросов радиоактивных отходов в реку </w:t>
      </w:r>
      <w:proofErr w:type="spellStart"/>
      <w:r>
        <w:rPr>
          <w:rFonts w:ascii="Times New Roman" w:eastAsiaTheme="minorHAnsi" w:hAnsi="Times New Roman"/>
          <w:sz w:val="28"/>
          <w:szCs w:val="28"/>
        </w:rPr>
        <w:t>Теча</w:t>
      </w:r>
      <w:proofErr w:type="spellEnd"/>
      <w:r>
        <w:rPr>
          <w:rFonts w:ascii="Times New Roman" w:eastAsiaTheme="minorHAnsi" w:hAnsi="Times New Roman"/>
          <w:sz w:val="28"/>
          <w:szCs w:val="28"/>
        </w:rPr>
        <w:t>, гражданам из подразделений особого риска</w:t>
      </w:r>
      <w:r w:rsidRPr="00485F43">
        <w:rPr>
          <w:rFonts w:ascii="Times New Roman" w:hAnsi="Times New Roman"/>
          <w:sz w:val="28"/>
          <w:szCs w:val="28"/>
        </w:rPr>
        <w:t>, в соответствие с действующим</w:t>
      </w:r>
      <w:r>
        <w:rPr>
          <w:rFonts w:ascii="Times New Roman" w:hAnsi="Times New Roman"/>
          <w:sz w:val="28"/>
          <w:szCs w:val="28"/>
        </w:rPr>
        <w:t xml:space="preserve"> законодательством</w:t>
      </w:r>
    </w:p>
    <w:p w:rsidR="00DC7F5E" w:rsidRDefault="00DC7F5E" w:rsidP="00DC7F5E">
      <w:pPr>
        <w:spacing w:after="0" w:line="240" w:lineRule="auto"/>
        <w:ind w:firstLine="680"/>
        <w:jc w:val="both"/>
        <w:rPr>
          <w:rFonts w:ascii="Times New Roman" w:hAnsi="Times New Roman"/>
          <w:sz w:val="28"/>
          <w:szCs w:val="28"/>
        </w:rPr>
      </w:pPr>
    </w:p>
    <w:p w:rsidR="00DC7F5E" w:rsidRDefault="00DC7F5E" w:rsidP="00DC7F5E">
      <w:pPr>
        <w:spacing w:after="0" w:line="240" w:lineRule="auto"/>
        <w:jc w:val="both"/>
        <w:rPr>
          <w:rFonts w:ascii="Times New Roman" w:hAnsi="Times New Roman"/>
          <w:b/>
          <w:sz w:val="28"/>
          <w:szCs w:val="28"/>
        </w:rPr>
      </w:pPr>
      <w:r w:rsidRPr="00B016A0">
        <w:rPr>
          <w:rFonts w:ascii="Times New Roman" w:hAnsi="Times New Roman"/>
          <w:b/>
          <w:sz w:val="28"/>
          <w:szCs w:val="28"/>
        </w:rPr>
        <w:t>ПРИКАЗЫВАЮ:</w:t>
      </w:r>
    </w:p>
    <w:p w:rsidR="00DC7F5E" w:rsidRDefault="00DC7F5E" w:rsidP="00DC7F5E">
      <w:pPr>
        <w:spacing w:after="0" w:line="240" w:lineRule="auto"/>
        <w:jc w:val="both"/>
        <w:rPr>
          <w:rFonts w:ascii="Times New Roman" w:hAnsi="Times New Roman"/>
          <w:b/>
          <w:sz w:val="28"/>
          <w:szCs w:val="28"/>
        </w:rPr>
      </w:pPr>
    </w:p>
    <w:p w:rsidR="00DC7F5E" w:rsidRPr="00025CB6" w:rsidRDefault="00DC7F5E" w:rsidP="009E024B">
      <w:pPr>
        <w:autoSpaceDE w:val="0"/>
        <w:autoSpaceDN w:val="0"/>
        <w:adjustRightInd w:val="0"/>
        <w:spacing w:after="0" w:line="240" w:lineRule="auto"/>
        <w:ind w:firstLine="708"/>
        <w:jc w:val="both"/>
        <w:rPr>
          <w:rFonts w:ascii="Times New Roman" w:eastAsiaTheme="minorHAnsi" w:hAnsi="Times New Roman"/>
          <w:sz w:val="28"/>
          <w:szCs w:val="28"/>
        </w:rPr>
      </w:pPr>
      <w:proofErr w:type="gramStart"/>
      <w:r w:rsidRPr="00B016A0">
        <w:rPr>
          <w:rFonts w:ascii="Times New Roman" w:hAnsi="Times New Roman"/>
          <w:sz w:val="28"/>
          <w:szCs w:val="28"/>
        </w:rPr>
        <w:t>Внести в</w:t>
      </w:r>
      <w:r>
        <w:rPr>
          <w:rFonts w:ascii="Times New Roman" w:hAnsi="Times New Roman"/>
          <w:sz w:val="28"/>
          <w:szCs w:val="28"/>
        </w:rPr>
        <w:t xml:space="preserve"> приказ министерства социального развития Новосибирской области о 21.12.2010 № 386 «Об утверждении </w:t>
      </w:r>
      <w:r w:rsidRPr="00B016A0">
        <w:rPr>
          <w:rFonts w:ascii="Times New Roman" w:hAnsi="Times New Roman"/>
          <w:sz w:val="28"/>
          <w:szCs w:val="28"/>
        </w:rPr>
        <w:t>Административн</w:t>
      </w:r>
      <w:r>
        <w:rPr>
          <w:rFonts w:ascii="Times New Roman" w:hAnsi="Times New Roman"/>
          <w:sz w:val="28"/>
          <w:szCs w:val="28"/>
        </w:rPr>
        <w:t>ого</w:t>
      </w:r>
      <w:r w:rsidRPr="00B016A0">
        <w:rPr>
          <w:rFonts w:ascii="Times New Roman" w:hAnsi="Times New Roman"/>
          <w:sz w:val="28"/>
          <w:szCs w:val="28"/>
        </w:rPr>
        <w:t xml:space="preserve"> регламент</w:t>
      </w:r>
      <w:r>
        <w:rPr>
          <w:rFonts w:ascii="Times New Roman" w:hAnsi="Times New Roman"/>
          <w:sz w:val="28"/>
          <w:szCs w:val="28"/>
        </w:rPr>
        <w:t>а</w:t>
      </w:r>
      <w:r w:rsidRPr="00B016A0">
        <w:rPr>
          <w:rFonts w:ascii="Times New Roman" w:hAnsi="Times New Roman"/>
          <w:sz w:val="28"/>
          <w:szCs w:val="28"/>
        </w:rPr>
        <w:t xml:space="preserve"> предоставления государственной услуги </w:t>
      </w:r>
      <w:r>
        <w:rPr>
          <w:rFonts w:ascii="Times New Roman" w:eastAsiaTheme="minorHAnsi" w:hAnsi="Times New Roman"/>
          <w:sz w:val="28"/>
          <w:szCs w:val="28"/>
        </w:rPr>
        <w:t xml:space="preserve">по предоставлению ежегодной компенсации за вред здоровью гражданам, подвергшимся воздействию радиации вследствие катастрофы на Чернобыльской АЭС, аварии в 1957 году на производственном объединении «Маяк» и сбросов радиоактивных отходов в реку </w:t>
      </w:r>
      <w:proofErr w:type="spellStart"/>
      <w:r>
        <w:rPr>
          <w:rFonts w:ascii="Times New Roman" w:eastAsiaTheme="minorHAnsi" w:hAnsi="Times New Roman"/>
          <w:sz w:val="28"/>
          <w:szCs w:val="28"/>
        </w:rPr>
        <w:t>Теча</w:t>
      </w:r>
      <w:proofErr w:type="spellEnd"/>
      <w:r>
        <w:rPr>
          <w:rFonts w:ascii="Times New Roman" w:eastAsiaTheme="minorHAnsi" w:hAnsi="Times New Roman"/>
          <w:sz w:val="28"/>
          <w:szCs w:val="28"/>
        </w:rPr>
        <w:t>, гражданам из подразделений особого риска</w:t>
      </w:r>
      <w:r>
        <w:rPr>
          <w:rFonts w:ascii="Times New Roman" w:hAnsi="Times New Roman"/>
          <w:spacing w:val="1"/>
          <w:sz w:val="28"/>
          <w:szCs w:val="28"/>
          <w:shd w:val="clear" w:color="auto" w:fill="FFFFFF"/>
        </w:rPr>
        <w:t>» следующие изменения:</w:t>
      </w:r>
      <w:proofErr w:type="gramEnd"/>
    </w:p>
    <w:p w:rsidR="00DC7F5E" w:rsidRDefault="00DC7F5E" w:rsidP="00DC7F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В пункте 2 слова «(Ануфриева Р.В.)» заменить словами                        «(Мальцева Т.А.)». </w:t>
      </w:r>
    </w:p>
    <w:p w:rsidR="00DC7F5E" w:rsidRPr="00D3524A" w:rsidRDefault="00DC7F5E" w:rsidP="00DC7F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sz w:val="28"/>
          <w:szCs w:val="28"/>
        </w:rPr>
        <w:t xml:space="preserve">В административном регламенте предоставления государственной услуги </w:t>
      </w:r>
      <w:r>
        <w:rPr>
          <w:rFonts w:ascii="Times New Roman" w:eastAsiaTheme="minorHAnsi" w:hAnsi="Times New Roman"/>
          <w:sz w:val="28"/>
          <w:szCs w:val="28"/>
        </w:rPr>
        <w:t xml:space="preserve">по предоставлению ежегодной компенсации за вред здоровью гражданам, подвергшимся воздействию радиации вследствие катастрофы на Чернобыльской АЭС, аварии в 1957 году на производственном объединении «Маяк» и сбросов радиоактивных отходов в реку </w:t>
      </w:r>
      <w:proofErr w:type="spellStart"/>
      <w:r>
        <w:rPr>
          <w:rFonts w:ascii="Times New Roman" w:eastAsiaTheme="minorHAnsi" w:hAnsi="Times New Roman"/>
          <w:sz w:val="28"/>
          <w:szCs w:val="28"/>
        </w:rPr>
        <w:t>Теча</w:t>
      </w:r>
      <w:proofErr w:type="spellEnd"/>
      <w:r>
        <w:rPr>
          <w:rFonts w:ascii="Times New Roman" w:eastAsiaTheme="minorHAnsi" w:hAnsi="Times New Roman"/>
          <w:sz w:val="28"/>
          <w:szCs w:val="28"/>
        </w:rPr>
        <w:t>, гражданам из подразделений особого риска</w:t>
      </w:r>
      <w:r>
        <w:rPr>
          <w:rFonts w:ascii="Times New Roman" w:hAnsi="Times New Roman" w:cs="Times New Roman"/>
          <w:sz w:val="28"/>
          <w:szCs w:val="28"/>
        </w:rPr>
        <w:t xml:space="preserve"> </w:t>
      </w:r>
      <w:r>
        <w:rPr>
          <w:rFonts w:ascii="Times New Roman" w:hAnsi="Times New Roman"/>
          <w:sz w:val="28"/>
          <w:szCs w:val="28"/>
        </w:rPr>
        <w:t>(далее – Административный регламент):</w:t>
      </w:r>
    </w:p>
    <w:p w:rsidR="00DC7F5E" w:rsidRDefault="00DC7F5E" w:rsidP="00DC7F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в пункте 1 слова «министерства социального развития Новосибирской </w:t>
      </w:r>
      <w:r>
        <w:rPr>
          <w:rFonts w:ascii="Times New Roman" w:hAnsi="Times New Roman" w:cs="Times New Roman"/>
          <w:sz w:val="28"/>
          <w:szCs w:val="28"/>
        </w:rPr>
        <w:lastRenderedPageBreak/>
        <w:t>области» заменить словами «министерства труда и социального развития Новосибирской области»;</w:t>
      </w:r>
    </w:p>
    <w:p w:rsidR="00DC7F5E" w:rsidRPr="00F85702" w:rsidRDefault="00DC7F5E" w:rsidP="00DC7F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w:t>
      </w:r>
      <w:r w:rsidRPr="00FE2358">
        <w:rPr>
          <w:rFonts w:ascii="Times New Roman" w:hAnsi="Times New Roman" w:cs="Times New Roman"/>
          <w:sz w:val="28"/>
          <w:szCs w:val="28"/>
        </w:rPr>
        <w:t xml:space="preserve"> пункте</w:t>
      </w:r>
      <w:r w:rsidRPr="00F85702">
        <w:rPr>
          <w:rFonts w:ascii="Times New Roman" w:hAnsi="Times New Roman" w:cs="Times New Roman"/>
          <w:sz w:val="28"/>
          <w:szCs w:val="28"/>
        </w:rPr>
        <w:t xml:space="preserve"> 3:</w:t>
      </w:r>
    </w:p>
    <w:p w:rsidR="00DC7F5E" w:rsidRDefault="00DC7F5E" w:rsidP="00DC7F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абзацы первый, второй изложить в следующей редакции:</w:t>
      </w:r>
    </w:p>
    <w:p w:rsidR="00DC7F5E" w:rsidRPr="00527D00" w:rsidRDefault="00DC7F5E" w:rsidP="00DC7F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Информация о местах нахождения, контактных телефонах и адресах электронной почты территориальных органов министерства труда и социального развития Новосибирской области - отделов пособий и социальных выплат (далее - отделы пособий и социальных выплат) размещается на официальном интернет-сайте министерства труда и социального развития Новосибирской области (далее - министерство)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r>
        <w:rPr>
          <w:rFonts w:ascii="Times New Roman" w:hAnsi="Times New Roman" w:cs="Times New Roman"/>
          <w:sz w:val="28"/>
          <w:szCs w:val="28"/>
        </w:rPr>
        <w:t>m</w:t>
      </w:r>
      <w:r>
        <w:rPr>
          <w:rFonts w:ascii="Times New Roman" w:hAnsi="Times New Roman" w:cs="Times New Roman"/>
          <w:sz w:val="28"/>
          <w:szCs w:val="28"/>
          <w:lang w:val="en-US"/>
        </w:rPr>
        <w:t>t</w:t>
      </w:r>
      <w:r>
        <w:rPr>
          <w:rFonts w:ascii="Times New Roman" w:hAnsi="Times New Roman" w:cs="Times New Roman"/>
          <w:sz w:val="28"/>
          <w:szCs w:val="28"/>
        </w:rPr>
        <w:t>sr.nso.ru, филиалов государственного автономного учреждения Новосибирской области «Многофункциональный центр организации предоставления государственных и</w:t>
      </w:r>
      <w:proofErr w:type="gramEnd"/>
      <w:r>
        <w:rPr>
          <w:rFonts w:ascii="Times New Roman" w:hAnsi="Times New Roman" w:cs="Times New Roman"/>
          <w:sz w:val="28"/>
          <w:szCs w:val="28"/>
        </w:rPr>
        <w:t xml:space="preserve"> муниципальных услуг Новосибирской области» (далее - МФЦ) размещается на официальном интернет-сайте МФЦ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hyperlink r:id="rId7" w:history="1">
        <w:r w:rsidRPr="00527D00">
          <w:rPr>
            <w:rStyle w:val="a5"/>
            <w:rFonts w:ascii="Times New Roman" w:hAnsi="Times New Roman" w:cs="Times New Roman"/>
            <w:color w:val="auto"/>
            <w:sz w:val="28"/>
            <w:szCs w:val="28"/>
            <w:u w:val="none"/>
          </w:rPr>
          <w:t>mfc-nso.ru</w:t>
        </w:r>
      </w:hyperlink>
      <w:r w:rsidRPr="00527D00">
        <w:rPr>
          <w:rFonts w:ascii="Times New Roman" w:hAnsi="Times New Roman" w:cs="Times New Roman"/>
          <w:sz w:val="28"/>
          <w:szCs w:val="28"/>
        </w:rPr>
        <w:t>.</w:t>
      </w:r>
    </w:p>
    <w:p w:rsidR="00DC7F5E" w:rsidRDefault="00DC7F5E" w:rsidP="00DC7F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Кроме того, сведения о местах нахождения и контактных телефонах, официальных интернет-сайтах, адресах электронной почты отделов пособий и социальных выплат и МФЦ размещаются на информационных стендах в отделах пособий и социальных выплат, МФЦ.»;</w:t>
      </w:r>
    </w:p>
    <w:p w:rsidR="00DC7F5E" w:rsidRDefault="00DC7F5E" w:rsidP="00DC7F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абзацы третий, четвертый признать утратившими силу;</w:t>
      </w:r>
    </w:p>
    <w:p w:rsidR="009E024B" w:rsidRDefault="009E024B" w:rsidP="009E024B">
      <w:pPr>
        <w:pStyle w:val="ConsPlusNormal"/>
        <w:ind w:firstLine="709"/>
        <w:jc w:val="both"/>
        <w:rPr>
          <w:rFonts w:ascii="Times New Roman" w:hAnsi="Times New Roman" w:cs="Times New Roman"/>
          <w:sz w:val="28"/>
          <w:szCs w:val="28"/>
        </w:rPr>
      </w:pPr>
      <w:r w:rsidRPr="00AA6F43">
        <w:rPr>
          <w:rFonts w:ascii="Times New Roman" w:hAnsi="Times New Roman" w:cs="Times New Roman"/>
          <w:sz w:val="28"/>
          <w:szCs w:val="28"/>
        </w:rPr>
        <w:t>в) в абзаце шестом аббревиатуру «МФЦ</w:t>
      </w:r>
      <w:proofErr w:type="gramStart"/>
      <w:r>
        <w:rPr>
          <w:rFonts w:ascii="Times New Roman" w:hAnsi="Times New Roman" w:cs="Times New Roman"/>
          <w:sz w:val="28"/>
          <w:szCs w:val="28"/>
        </w:rPr>
        <w:t>,</w:t>
      </w:r>
      <w:r w:rsidRPr="00AA6F43">
        <w:rPr>
          <w:rFonts w:ascii="Times New Roman" w:hAnsi="Times New Roman" w:cs="Times New Roman"/>
          <w:sz w:val="28"/>
          <w:szCs w:val="28"/>
        </w:rPr>
        <w:t>»</w:t>
      </w:r>
      <w:proofErr w:type="gramEnd"/>
      <w:r w:rsidRPr="00AA6F43">
        <w:rPr>
          <w:rFonts w:ascii="Times New Roman" w:hAnsi="Times New Roman" w:cs="Times New Roman"/>
          <w:sz w:val="28"/>
          <w:szCs w:val="28"/>
        </w:rPr>
        <w:t xml:space="preserve"> исключить;</w:t>
      </w:r>
      <w:r>
        <w:rPr>
          <w:rFonts w:ascii="Times New Roman" w:hAnsi="Times New Roman" w:cs="Times New Roman"/>
          <w:sz w:val="28"/>
          <w:szCs w:val="28"/>
        </w:rPr>
        <w:t xml:space="preserve"> </w:t>
      </w:r>
    </w:p>
    <w:p w:rsidR="00DC7F5E" w:rsidRPr="00FE2358" w:rsidRDefault="00DC7F5E" w:rsidP="00DC7F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w:t>
      </w:r>
      <w:r w:rsidRPr="00FE2358">
        <w:rPr>
          <w:rFonts w:ascii="Times New Roman" w:hAnsi="Times New Roman" w:cs="Times New Roman"/>
          <w:sz w:val="28"/>
          <w:szCs w:val="28"/>
        </w:rPr>
        <w:t xml:space="preserve"> абзаце втором пункта 4 слова «www.msr.nso.ru» заменить словами «</w:t>
      </w:r>
      <w:r w:rsidRPr="001732BF">
        <w:rPr>
          <w:rFonts w:ascii="Times New Roman" w:hAnsi="Times New Roman" w:cs="Times New Roman"/>
          <w:sz w:val="28"/>
          <w:szCs w:val="28"/>
        </w:rPr>
        <w:t>http://</w:t>
      </w:r>
      <w:r>
        <w:rPr>
          <w:rFonts w:ascii="Times New Roman" w:hAnsi="Times New Roman" w:cs="Times New Roman"/>
          <w:sz w:val="28"/>
          <w:szCs w:val="28"/>
          <w:lang w:val="en-US"/>
        </w:rPr>
        <w:t>www</w:t>
      </w:r>
      <w:r w:rsidRPr="00E03C2C">
        <w:rPr>
          <w:rFonts w:ascii="Times New Roman" w:hAnsi="Times New Roman" w:cs="Times New Roman"/>
          <w:sz w:val="28"/>
          <w:szCs w:val="28"/>
        </w:rPr>
        <w:t>.</w:t>
      </w:r>
      <w:r w:rsidRPr="00FE2358">
        <w:rPr>
          <w:rFonts w:ascii="Times New Roman" w:hAnsi="Times New Roman" w:cs="Times New Roman"/>
          <w:sz w:val="28"/>
          <w:szCs w:val="28"/>
        </w:rPr>
        <w:t>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DC7F5E" w:rsidRDefault="00DC7F5E" w:rsidP="00DC7F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абзаце третьем пункта 5 слова </w:t>
      </w:r>
      <w:r w:rsidRPr="00CE1E83">
        <w:rPr>
          <w:rFonts w:ascii="Times New Roman" w:hAnsi="Times New Roman" w:cs="Times New Roman"/>
          <w:sz w:val="28"/>
          <w:szCs w:val="28"/>
        </w:rPr>
        <w:t>«(</w:t>
      </w:r>
      <w:hyperlink r:id="rId8" w:history="1">
        <w:r w:rsidRPr="007E41C9">
          <w:rPr>
            <w:rStyle w:val="a5"/>
            <w:rFonts w:ascii="Times New Roman" w:hAnsi="Times New Roman" w:cs="Times New Roman"/>
            <w:color w:val="auto"/>
            <w:sz w:val="28"/>
            <w:szCs w:val="28"/>
            <w:u w:val="none"/>
          </w:rPr>
          <w:t>http://msr.nso.ru)»</w:t>
        </w:r>
      </w:hyperlink>
      <w:r w:rsidRPr="007E41C9">
        <w:rPr>
          <w:rFonts w:ascii="Times New Roman" w:hAnsi="Times New Roman" w:cs="Times New Roman"/>
          <w:sz w:val="28"/>
          <w:szCs w:val="28"/>
        </w:rPr>
        <w:t xml:space="preserve"> </w:t>
      </w:r>
      <w:r>
        <w:rPr>
          <w:rFonts w:ascii="Times New Roman" w:hAnsi="Times New Roman" w:cs="Times New Roman"/>
          <w:sz w:val="28"/>
          <w:szCs w:val="28"/>
        </w:rPr>
        <w:t xml:space="preserve">заменить словами </w:t>
      </w:r>
      <w:r w:rsidRPr="007E41C9">
        <w:rPr>
          <w:rFonts w:ascii="Times New Roman" w:hAnsi="Times New Roman" w:cs="Times New Roman"/>
          <w:sz w:val="28"/>
          <w:szCs w:val="28"/>
        </w:rPr>
        <w:t>«(</w:t>
      </w:r>
      <w:hyperlink r:id="rId9" w:history="1">
        <w:r w:rsidRPr="007E41C9">
          <w:rPr>
            <w:rStyle w:val="a5"/>
            <w:rFonts w:ascii="Times New Roman" w:hAnsi="Times New Roman" w:cs="Times New Roman"/>
            <w:color w:val="auto"/>
            <w:sz w:val="28"/>
            <w:szCs w:val="28"/>
            <w:u w:val="none"/>
          </w:rPr>
          <w:t>http://</w:t>
        </w:r>
        <w:r w:rsidRPr="007E41C9">
          <w:rPr>
            <w:rStyle w:val="a5"/>
            <w:rFonts w:ascii="Times New Roman" w:hAnsi="Times New Roman" w:cs="Times New Roman"/>
            <w:color w:val="auto"/>
            <w:sz w:val="28"/>
            <w:szCs w:val="28"/>
            <w:u w:val="none"/>
            <w:lang w:val="en-US"/>
          </w:rPr>
          <w:t>www</w:t>
        </w:r>
        <w:r w:rsidRPr="007E41C9">
          <w:rPr>
            <w:rStyle w:val="a5"/>
            <w:rFonts w:ascii="Times New Roman" w:hAnsi="Times New Roman" w:cs="Times New Roman"/>
            <w:color w:val="auto"/>
            <w:sz w:val="28"/>
            <w:szCs w:val="28"/>
            <w:u w:val="none"/>
          </w:rPr>
          <w:t>.m</w:t>
        </w:r>
        <w:r w:rsidRPr="007E41C9">
          <w:rPr>
            <w:rStyle w:val="a5"/>
            <w:rFonts w:ascii="Times New Roman" w:hAnsi="Times New Roman" w:cs="Times New Roman"/>
            <w:color w:val="auto"/>
            <w:sz w:val="28"/>
            <w:szCs w:val="28"/>
            <w:u w:val="none"/>
            <w:lang w:val="en-US"/>
          </w:rPr>
          <w:t>t</w:t>
        </w:r>
        <w:r w:rsidRPr="007E41C9">
          <w:rPr>
            <w:rStyle w:val="a5"/>
            <w:rFonts w:ascii="Times New Roman" w:hAnsi="Times New Roman" w:cs="Times New Roman"/>
            <w:color w:val="auto"/>
            <w:sz w:val="28"/>
            <w:szCs w:val="28"/>
            <w:u w:val="none"/>
          </w:rPr>
          <w:t>sr.nso.ru)»</w:t>
        </w:r>
      </w:hyperlink>
      <w:r w:rsidRPr="007E41C9">
        <w:rPr>
          <w:rFonts w:ascii="Times New Roman" w:hAnsi="Times New Roman" w:cs="Times New Roman"/>
          <w:sz w:val="28"/>
          <w:szCs w:val="28"/>
        </w:rPr>
        <w:t>; слова «(</w:t>
      </w:r>
      <w:hyperlink r:id="rId10" w:history="1">
        <w:r w:rsidRPr="007E41C9">
          <w:rPr>
            <w:rStyle w:val="a5"/>
            <w:rFonts w:ascii="Times New Roman" w:hAnsi="Times New Roman" w:cs="Times New Roman"/>
            <w:color w:val="auto"/>
            <w:sz w:val="28"/>
            <w:szCs w:val="28"/>
            <w:u w:val="none"/>
          </w:rPr>
          <w:t>http://mfc-nso.ru)»</w:t>
        </w:r>
      </w:hyperlink>
      <w:r w:rsidRPr="007E41C9">
        <w:rPr>
          <w:rFonts w:ascii="Times New Roman" w:hAnsi="Times New Roman" w:cs="Times New Roman"/>
          <w:sz w:val="28"/>
          <w:szCs w:val="28"/>
        </w:rPr>
        <w:t xml:space="preserve"> заменить словами </w:t>
      </w:r>
      <w:r>
        <w:rPr>
          <w:rFonts w:ascii="Times New Roman" w:hAnsi="Times New Roman" w:cs="Times New Roman"/>
          <w:sz w:val="28"/>
          <w:szCs w:val="28"/>
        </w:rPr>
        <w:t>«(</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7E41C9">
        <w:rPr>
          <w:rFonts w:ascii="Times New Roman" w:hAnsi="Times New Roman" w:cs="Times New Roman"/>
          <w:sz w:val="28"/>
          <w:szCs w:val="28"/>
        </w:rPr>
        <w:t>.</w:t>
      </w:r>
      <w:hyperlink r:id="rId11" w:history="1">
        <w:r w:rsidRPr="00527D00">
          <w:rPr>
            <w:rStyle w:val="a5"/>
            <w:rFonts w:ascii="Times New Roman" w:hAnsi="Times New Roman" w:cs="Times New Roman"/>
            <w:color w:val="auto"/>
            <w:sz w:val="28"/>
            <w:szCs w:val="28"/>
            <w:u w:val="none"/>
          </w:rPr>
          <w:t>mfc-nso.ru</w:t>
        </w:r>
      </w:hyperlink>
      <w:r>
        <w:rPr>
          <w:rStyle w:val="a5"/>
          <w:rFonts w:ascii="Times New Roman" w:hAnsi="Times New Roman" w:cs="Times New Roman"/>
          <w:color w:val="auto"/>
          <w:sz w:val="28"/>
          <w:szCs w:val="28"/>
          <w:u w:val="none"/>
        </w:rPr>
        <w:t>)»;</w:t>
      </w:r>
    </w:p>
    <w:p w:rsidR="00DC7F5E" w:rsidRDefault="00DC7F5E" w:rsidP="00DC7F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абзац четвертый пункта 6 изложить в следующей редакции: </w:t>
      </w:r>
    </w:p>
    <w:p w:rsidR="00DC7F5E" w:rsidRPr="00D500D8" w:rsidRDefault="00DC7F5E" w:rsidP="00DC7F5E">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«При письменном обращении ответ направляется заявителю в течение 30 дней со дня регистрации письменного обращения. Ответ подписывается начальником отдела пособий и социальных выплат,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Pr>
          <w:rFonts w:ascii="Times New Roman" w:hAnsi="Times New Roman"/>
          <w:sz w:val="28"/>
          <w:szCs w:val="28"/>
        </w:rPr>
        <w:t>.»;</w:t>
      </w:r>
      <w:proofErr w:type="gramEnd"/>
    </w:p>
    <w:p w:rsidR="00DC7F5E" w:rsidRPr="00F53BF1" w:rsidRDefault="00DC7F5E" w:rsidP="00DC7F5E">
      <w:pPr>
        <w:pStyle w:val="ConsPlusNormal"/>
        <w:ind w:firstLine="709"/>
        <w:jc w:val="both"/>
        <w:rPr>
          <w:rFonts w:ascii="Times New Roman" w:hAnsi="Times New Roman" w:cs="Times New Roman"/>
          <w:sz w:val="28"/>
          <w:szCs w:val="28"/>
        </w:rPr>
      </w:pPr>
      <w:r w:rsidRPr="00F53BF1">
        <w:rPr>
          <w:rFonts w:ascii="Times New Roman" w:hAnsi="Times New Roman" w:cs="Times New Roman"/>
          <w:sz w:val="28"/>
          <w:szCs w:val="28"/>
        </w:rPr>
        <w:t>6) в пункте 11:</w:t>
      </w:r>
    </w:p>
    <w:p w:rsidR="00DC7F5E" w:rsidRDefault="00DC7F5E" w:rsidP="00DC7F5E">
      <w:pPr>
        <w:pStyle w:val="ConsPlusNormal"/>
        <w:ind w:firstLine="709"/>
        <w:jc w:val="both"/>
        <w:rPr>
          <w:rFonts w:ascii="Times New Roman" w:hAnsi="Times New Roman" w:cs="Times New Roman"/>
          <w:sz w:val="28"/>
          <w:szCs w:val="28"/>
        </w:rPr>
      </w:pPr>
      <w:r w:rsidRPr="00700274">
        <w:rPr>
          <w:rFonts w:ascii="Times New Roman" w:hAnsi="Times New Roman" w:cs="Times New Roman"/>
          <w:sz w:val="28"/>
          <w:szCs w:val="28"/>
        </w:rPr>
        <w:t>а) в абзаце третьем после цифр «</w:t>
      </w:r>
      <w:r>
        <w:rPr>
          <w:rFonts w:ascii="Times New Roman" w:hAnsi="Times New Roman" w:cs="Times New Roman"/>
          <w:sz w:val="28"/>
          <w:szCs w:val="28"/>
        </w:rPr>
        <w:t>04.07.2016</w:t>
      </w:r>
      <w:r w:rsidRPr="00700274">
        <w:rPr>
          <w:rFonts w:ascii="Times New Roman" w:hAnsi="Times New Roman" w:cs="Times New Roman"/>
          <w:sz w:val="28"/>
          <w:szCs w:val="28"/>
        </w:rPr>
        <w:t>» дополнить цифрами                          «;</w:t>
      </w:r>
      <w:r>
        <w:rPr>
          <w:rFonts w:ascii="Times New Roman" w:hAnsi="Times New Roman" w:cs="Times New Roman"/>
          <w:sz w:val="28"/>
          <w:szCs w:val="28"/>
        </w:rPr>
        <w:t xml:space="preserve"> 20.12.2016; 29.12.2016; 30.10.2017; 07.03.2018</w:t>
      </w:r>
      <w:r w:rsidRPr="00700274">
        <w:rPr>
          <w:rFonts w:ascii="Times New Roman" w:hAnsi="Times New Roman" w:cs="Times New Roman"/>
          <w:sz w:val="28"/>
          <w:szCs w:val="28"/>
        </w:rPr>
        <w:t>»;</w:t>
      </w:r>
    </w:p>
    <w:p w:rsidR="00DC7F5E" w:rsidRDefault="00DC7F5E" w:rsidP="00DC7F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в абзаце четвертом после цифр «04.07.2016» дополнить цифрами «20.12.2016; 07.03.2018;»;</w:t>
      </w:r>
    </w:p>
    <w:p w:rsidR="00DC7F5E" w:rsidRDefault="00DC7F5E" w:rsidP="00DC7F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после абзаца четвертого дополнить абзацами следующего содержания:</w:t>
      </w:r>
    </w:p>
    <w:p w:rsidR="00DC7F5E" w:rsidRDefault="00DC7F5E" w:rsidP="00DC7F5E">
      <w:pPr>
        <w:pStyle w:val="a6"/>
        <w:spacing w:after="0"/>
        <w:ind w:firstLine="709"/>
        <w:jc w:val="both"/>
        <w:rPr>
          <w:rFonts w:ascii="Times New Roman" w:hAnsi="Times New Roman"/>
          <w:sz w:val="28"/>
          <w:szCs w:val="28"/>
        </w:rPr>
      </w:pPr>
      <w:r>
        <w:rPr>
          <w:rFonts w:ascii="Times New Roman" w:hAnsi="Times New Roman"/>
          <w:sz w:val="28"/>
          <w:szCs w:val="28"/>
        </w:rPr>
        <w:t>«</w:t>
      </w:r>
      <w:r w:rsidRPr="004D43C2">
        <w:rPr>
          <w:rFonts w:ascii="Times New Roman" w:hAnsi="Times New Roman"/>
          <w:sz w:val="28"/>
          <w:szCs w:val="28"/>
        </w:rPr>
        <w:t>Федеральны</w:t>
      </w:r>
      <w:r>
        <w:rPr>
          <w:rFonts w:ascii="Times New Roman" w:hAnsi="Times New Roman"/>
          <w:sz w:val="28"/>
          <w:szCs w:val="28"/>
        </w:rPr>
        <w:t>м</w:t>
      </w:r>
      <w:r w:rsidRPr="004D43C2">
        <w:rPr>
          <w:rFonts w:ascii="Times New Roman" w:hAnsi="Times New Roman"/>
          <w:sz w:val="28"/>
          <w:szCs w:val="28"/>
        </w:rPr>
        <w:t xml:space="preserve"> закон</w:t>
      </w:r>
      <w:r>
        <w:rPr>
          <w:rFonts w:ascii="Times New Roman" w:hAnsi="Times New Roman"/>
          <w:sz w:val="28"/>
          <w:szCs w:val="28"/>
        </w:rPr>
        <w:t>ом</w:t>
      </w:r>
      <w:r w:rsidRPr="004D43C2">
        <w:rPr>
          <w:rFonts w:ascii="Times New Roman" w:hAnsi="Times New Roman"/>
          <w:sz w:val="28"/>
          <w:szCs w:val="28"/>
        </w:rPr>
        <w:t xml:space="preserve">  от 02.05.2006 № 59-ФЗ «О порядке рассмотрения обращений граждан Российской Федерации» («Российская газета», № 95, 05.05.2006; № 144, 02.07.2010; № 169,  02.08.2010; № 100, 14.05.2013; № 145, 05.07.2013; № 270, 27.11.2014; № 251, 06.11.2015;  № 271, 30.11.2017; </w:t>
      </w:r>
      <w:r w:rsidRPr="004D43C2">
        <w:rPr>
          <w:rFonts w:ascii="Times New Roman" w:hAnsi="Times New Roman"/>
          <w:sz w:val="28"/>
          <w:szCs w:val="28"/>
        </w:rPr>
        <w:lastRenderedPageBreak/>
        <w:t>Официальный интернет-портал правовой информации http://www.pravo.gov.ru, 08.05.2013; 03.07.2013; 25.11.2014; 04.11.2015; 27.11.2017);</w:t>
      </w:r>
    </w:p>
    <w:p w:rsidR="00DC7F5E" w:rsidRDefault="00DC7F5E" w:rsidP="00DC7F5E">
      <w:pPr>
        <w:pStyle w:val="a6"/>
        <w:spacing w:after="0"/>
        <w:ind w:firstLine="709"/>
        <w:jc w:val="both"/>
        <w:rPr>
          <w:rFonts w:ascii="Times New Roman" w:hAnsi="Times New Roman"/>
          <w:sz w:val="28"/>
          <w:szCs w:val="28"/>
        </w:rPr>
      </w:pPr>
      <w:r w:rsidRPr="004D43C2">
        <w:rPr>
          <w:rFonts w:ascii="Times New Roman" w:hAnsi="Times New Roman"/>
          <w:sz w:val="28"/>
          <w:szCs w:val="28"/>
        </w:rPr>
        <w:t>Федеральны</w:t>
      </w:r>
      <w:r>
        <w:rPr>
          <w:rFonts w:ascii="Times New Roman" w:hAnsi="Times New Roman"/>
          <w:sz w:val="28"/>
          <w:szCs w:val="28"/>
        </w:rPr>
        <w:t>м</w:t>
      </w:r>
      <w:r w:rsidRPr="004D43C2">
        <w:rPr>
          <w:rFonts w:ascii="Times New Roman" w:hAnsi="Times New Roman"/>
          <w:sz w:val="28"/>
          <w:szCs w:val="28"/>
        </w:rPr>
        <w:t xml:space="preserve"> закон</w:t>
      </w:r>
      <w:r>
        <w:rPr>
          <w:rFonts w:ascii="Times New Roman" w:hAnsi="Times New Roman"/>
          <w:sz w:val="28"/>
          <w:szCs w:val="28"/>
        </w:rPr>
        <w:t>ом</w:t>
      </w:r>
      <w:r w:rsidRPr="004D43C2">
        <w:rPr>
          <w:rFonts w:ascii="Times New Roman" w:hAnsi="Times New Roman"/>
          <w:sz w:val="28"/>
          <w:szCs w:val="28"/>
        </w:rPr>
        <w:t xml:space="preserve"> от 27.07.2006  № 152-ФЗ «О персональных данных» («Российская газета», №  226, 27.11.2009; № 252, 29.12.2009; № 142, 01.07.2010;</w:t>
      </w:r>
      <w:r>
        <w:rPr>
          <w:rFonts w:ascii="Times New Roman" w:hAnsi="Times New Roman"/>
          <w:sz w:val="28"/>
          <w:szCs w:val="28"/>
        </w:rPr>
        <w:t xml:space="preserve">   </w:t>
      </w:r>
      <w:r w:rsidRPr="004D43C2">
        <w:rPr>
          <w:rFonts w:ascii="Times New Roman" w:hAnsi="Times New Roman"/>
          <w:sz w:val="28"/>
          <w:szCs w:val="28"/>
        </w:rPr>
        <w:t xml:space="preserve"> № 168, 30.07.2010; № 169, 02.08.2010; № 274, 03.12.2010; № 293, 27.12.2010; </w:t>
      </w:r>
      <w:r>
        <w:rPr>
          <w:rFonts w:ascii="Times New Roman" w:hAnsi="Times New Roman"/>
          <w:sz w:val="28"/>
          <w:szCs w:val="28"/>
        </w:rPr>
        <w:t xml:space="preserve">                  </w:t>
      </w:r>
      <w:r w:rsidRPr="004D43C2">
        <w:rPr>
          <w:rFonts w:ascii="Times New Roman" w:hAnsi="Times New Roman"/>
          <w:sz w:val="28"/>
          <w:szCs w:val="28"/>
        </w:rPr>
        <w:t xml:space="preserve">№ 121, 07.06.2011; № 162, 27.07.2011; № 165, 29.07.2011; № 77, 10.04.2013; № 163, 26.07.2013; № 291, 25.12.2013; № 127, 06.06.2014; № 166, 25.07.2014; № 163, 23.07.2014; № 146, 06.07.2016; № 40, 27.02.2017; № 144, 04.07.2017; № 172, 04.08.2017; </w:t>
      </w:r>
      <w:proofErr w:type="gramStart"/>
      <w:r w:rsidRPr="004D43C2">
        <w:rPr>
          <w:rFonts w:ascii="Times New Roman" w:hAnsi="Times New Roman"/>
          <w:sz w:val="28"/>
          <w:szCs w:val="28"/>
        </w:rPr>
        <w:t>Официальный интернет-портал правовой информации http://www.pravo.gov.ru, 08.04.2013; 23.07.2013; 23.12.2013; 04.06.2014; 22.07.2014; 03.07.2016; 22.07.2017; 01.07.2017; 30.07.2017</w:t>
      </w:r>
      <w:r w:rsidR="009E024B">
        <w:rPr>
          <w:rFonts w:ascii="Times New Roman" w:hAnsi="Times New Roman"/>
          <w:sz w:val="28"/>
          <w:szCs w:val="28"/>
        </w:rPr>
        <w:t>)</w:t>
      </w:r>
      <w:r>
        <w:rPr>
          <w:rFonts w:ascii="Times New Roman" w:hAnsi="Times New Roman"/>
          <w:sz w:val="28"/>
          <w:szCs w:val="28"/>
        </w:rPr>
        <w:t>;»;</w:t>
      </w:r>
      <w:proofErr w:type="gramEnd"/>
    </w:p>
    <w:p w:rsidR="00DC7F5E" w:rsidRDefault="00DC7F5E" w:rsidP="00DC7F5E">
      <w:pPr>
        <w:pStyle w:val="ConsPlusNormal"/>
        <w:ind w:firstLine="709"/>
        <w:jc w:val="both"/>
        <w:rPr>
          <w:rFonts w:ascii="Times New Roman" w:hAnsi="Times New Roman"/>
          <w:sz w:val="28"/>
          <w:szCs w:val="28"/>
        </w:rPr>
      </w:pPr>
      <w:r>
        <w:rPr>
          <w:rFonts w:ascii="Times New Roman" w:hAnsi="Times New Roman" w:cs="Times New Roman"/>
          <w:sz w:val="28"/>
          <w:szCs w:val="28"/>
        </w:rPr>
        <w:t>г</w:t>
      </w:r>
      <w:r w:rsidRPr="00700274">
        <w:rPr>
          <w:rFonts w:ascii="Times New Roman" w:hAnsi="Times New Roman" w:cs="Times New Roman"/>
          <w:sz w:val="28"/>
          <w:szCs w:val="28"/>
        </w:rPr>
        <w:t xml:space="preserve">) </w:t>
      </w:r>
      <w:r>
        <w:rPr>
          <w:rFonts w:ascii="Times New Roman" w:hAnsi="Times New Roman"/>
          <w:sz w:val="28"/>
          <w:szCs w:val="28"/>
        </w:rPr>
        <w:t xml:space="preserve">в </w:t>
      </w:r>
      <w:r w:rsidRPr="005A62C7">
        <w:rPr>
          <w:rFonts w:ascii="Times New Roman" w:hAnsi="Times New Roman"/>
          <w:sz w:val="28"/>
          <w:szCs w:val="28"/>
        </w:rPr>
        <w:t>абзац</w:t>
      </w:r>
      <w:r>
        <w:rPr>
          <w:rFonts w:ascii="Times New Roman" w:hAnsi="Times New Roman"/>
          <w:sz w:val="28"/>
          <w:szCs w:val="28"/>
        </w:rPr>
        <w:t>е</w:t>
      </w:r>
      <w:r w:rsidRPr="005A62C7">
        <w:rPr>
          <w:rFonts w:ascii="Times New Roman" w:hAnsi="Times New Roman"/>
          <w:sz w:val="28"/>
          <w:szCs w:val="28"/>
        </w:rPr>
        <w:t xml:space="preserve"> </w:t>
      </w:r>
      <w:r>
        <w:rPr>
          <w:rFonts w:ascii="Times New Roman" w:hAnsi="Times New Roman"/>
          <w:sz w:val="28"/>
          <w:szCs w:val="28"/>
        </w:rPr>
        <w:t xml:space="preserve">пятом </w:t>
      </w:r>
      <w:r w:rsidRPr="005A62C7">
        <w:rPr>
          <w:rFonts w:ascii="Times New Roman" w:hAnsi="Times New Roman"/>
          <w:sz w:val="28"/>
          <w:szCs w:val="28"/>
        </w:rPr>
        <w:t xml:space="preserve">после </w:t>
      </w:r>
      <w:r>
        <w:rPr>
          <w:rFonts w:ascii="Times New Roman" w:hAnsi="Times New Roman"/>
          <w:sz w:val="28"/>
          <w:szCs w:val="28"/>
        </w:rPr>
        <w:t>цифр</w:t>
      </w:r>
      <w:r w:rsidRPr="005A62C7">
        <w:rPr>
          <w:rFonts w:ascii="Times New Roman" w:hAnsi="Times New Roman"/>
          <w:sz w:val="28"/>
          <w:szCs w:val="28"/>
        </w:rPr>
        <w:t xml:space="preserve"> «29.12.2016» дополнить </w:t>
      </w:r>
      <w:r>
        <w:rPr>
          <w:rFonts w:ascii="Times New Roman" w:hAnsi="Times New Roman"/>
          <w:sz w:val="28"/>
          <w:szCs w:val="28"/>
        </w:rPr>
        <w:t xml:space="preserve">цифрами </w:t>
      </w:r>
      <w:r w:rsidRPr="005A62C7">
        <w:rPr>
          <w:rFonts w:ascii="Times New Roman" w:hAnsi="Times New Roman"/>
          <w:sz w:val="28"/>
          <w:szCs w:val="28"/>
        </w:rPr>
        <w:t>«05.12.2017;</w:t>
      </w:r>
      <w:r>
        <w:rPr>
          <w:rFonts w:ascii="Times New Roman" w:hAnsi="Times New Roman"/>
          <w:sz w:val="28"/>
          <w:szCs w:val="28"/>
        </w:rPr>
        <w:t xml:space="preserve"> 29.12.2016; </w:t>
      </w:r>
      <w:r w:rsidRPr="005A62C7">
        <w:rPr>
          <w:rFonts w:ascii="Times New Roman" w:hAnsi="Times New Roman"/>
          <w:sz w:val="28"/>
          <w:szCs w:val="28"/>
        </w:rPr>
        <w:t>19.02.2018»;</w:t>
      </w:r>
    </w:p>
    <w:p w:rsidR="00DC7F5E" w:rsidRDefault="00DC7F5E" w:rsidP="00DC7F5E">
      <w:pPr>
        <w:pStyle w:val="a6"/>
        <w:spacing w:after="0"/>
        <w:ind w:firstLine="709"/>
        <w:jc w:val="both"/>
        <w:rPr>
          <w:rFonts w:ascii="Times New Roman" w:hAnsi="Times New Roman"/>
          <w:sz w:val="28"/>
          <w:szCs w:val="28"/>
          <w:lang w:eastAsia="ru-RU"/>
        </w:rPr>
      </w:pPr>
      <w:proofErr w:type="gramStart"/>
      <w:r>
        <w:rPr>
          <w:rFonts w:ascii="Times New Roman" w:hAnsi="Times New Roman"/>
          <w:sz w:val="28"/>
          <w:szCs w:val="28"/>
        </w:rPr>
        <w:t xml:space="preserve">д) в абзаце шестом после номера «№ 75» дополнить словами и цифрами                «; </w:t>
      </w:r>
      <w:r>
        <w:rPr>
          <w:rFonts w:ascii="Times New Roman" w:hAnsi="Times New Roman"/>
          <w:sz w:val="28"/>
          <w:szCs w:val="28"/>
          <w:lang w:eastAsia="ru-RU"/>
        </w:rPr>
        <w:t>04.07.2011, № 142; Официальный интернет-портал правовой информации http://www.pravo.gov.ru, 12.07.2012; 08.04.2013; 03.07.2013; 08.07.2013; 12.03.2014; 30.06.2014; 30.12.2015; 23.06.2016)</w:t>
      </w:r>
      <w:r w:rsidR="009E024B">
        <w:rPr>
          <w:rFonts w:ascii="Times New Roman" w:hAnsi="Times New Roman"/>
          <w:sz w:val="28"/>
          <w:szCs w:val="28"/>
          <w:lang w:eastAsia="ru-RU"/>
        </w:rPr>
        <w:t>»</w:t>
      </w:r>
      <w:r>
        <w:rPr>
          <w:rFonts w:ascii="Times New Roman" w:hAnsi="Times New Roman"/>
          <w:sz w:val="28"/>
          <w:szCs w:val="28"/>
          <w:lang w:eastAsia="ru-RU"/>
        </w:rPr>
        <w:t>;</w:t>
      </w:r>
      <w:proofErr w:type="gramEnd"/>
    </w:p>
    <w:p w:rsidR="00DC7F5E" w:rsidRDefault="00DC7F5E" w:rsidP="00DC7F5E">
      <w:pPr>
        <w:pStyle w:val="a6"/>
        <w:spacing w:after="0"/>
        <w:ind w:firstLine="709"/>
        <w:jc w:val="both"/>
        <w:rPr>
          <w:rFonts w:ascii="Times New Roman" w:hAnsi="Times New Roman"/>
          <w:sz w:val="28"/>
          <w:szCs w:val="28"/>
          <w:lang w:eastAsia="ru-RU"/>
        </w:rPr>
      </w:pPr>
      <w:r>
        <w:rPr>
          <w:rFonts w:ascii="Times New Roman" w:hAnsi="Times New Roman"/>
          <w:sz w:val="28"/>
          <w:szCs w:val="28"/>
          <w:lang w:eastAsia="ru-RU"/>
        </w:rPr>
        <w:t>е) в абзаце восьмом после цифр «01.07.2016» дополнить цифрами                       «; 13.12.2017»;</w:t>
      </w:r>
    </w:p>
    <w:p w:rsidR="00DC7F5E" w:rsidRDefault="00DC7F5E" w:rsidP="00DC7F5E">
      <w:pPr>
        <w:pStyle w:val="a6"/>
        <w:spacing w:after="0"/>
        <w:ind w:firstLine="709"/>
        <w:jc w:val="both"/>
        <w:rPr>
          <w:rFonts w:ascii="Times New Roman" w:hAnsi="Times New Roman"/>
          <w:sz w:val="28"/>
          <w:szCs w:val="28"/>
          <w:lang w:eastAsia="ru-RU"/>
        </w:rPr>
      </w:pPr>
      <w:r>
        <w:rPr>
          <w:rFonts w:ascii="Times New Roman" w:hAnsi="Times New Roman"/>
          <w:sz w:val="28"/>
          <w:szCs w:val="28"/>
          <w:lang w:eastAsia="ru-RU"/>
        </w:rPr>
        <w:t xml:space="preserve">ё) в абзаце десятом после </w:t>
      </w:r>
      <w:r>
        <w:rPr>
          <w:rFonts w:ascii="Times New Roman" w:hAnsi="Times New Roman"/>
          <w:sz w:val="28"/>
          <w:szCs w:val="28"/>
        </w:rPr>
        <w:t xml:space="preserve">номера «№ 148» дополнить словами и цифрами                «; </w:t>
      </w:r>
      <w:r>
        <w:rPr>
          <w:rFonts w:ascii="Times New Roman" w:hAnsi="Times New Roman"/>
          <w:sz w:val="28"/>
          <w:szCs w:val="28"/>
          <w:lang w:eastAsia="ru-RU"/>
        </w:rPr>
        <w:t>Официальный интернет-портал правовой информации http://www.pravo.gov.ru, 06.11.2013»;</w:t>
      </w:r>
    </w:p>
    <w:p w:rsidR="00DC7F5E" w:rsidRDefault="00DC7F5E" w:rsidP="00DC7F5E">
      <w:pPr>
        <w:pStyle w:val="a6"/>
        <w:spacing w:after="0"/>
        <w:ind w:firstLine="709"/>
        <w:jc w:val="both"/>
        <w:rPr>
          <w:rFonts w:ascii="Times New Roman" w:hAnsi="Times New Roman"/>
          <w:sz w:val="28"/>
          <w:szCs w:val="28"/>
          <w:lang w:eastAsia="ru-RU"/>
        </w:rPr>
      </w:pPr>
      <w:r>
        <w:rPr>
          <w:rFonts w:ascii="Times New Roman" w:hAnsi="Times New Roman"/>
          <w:sz w:val="28"/>
          <w:szCs w:val="28"/>
          <w:lang w:eastAsia="ru-RU"/>
        </w:rPr>
        <w:t>ж) в абзаце одиннадцатом после цифр «22.06.2016» дополнить словами и цифрами «; Официальный интернет-портал правовой информации http://www.pravo.gov.ru, 08.04.2015; 23.06.2016; 12.10.2017»;</w:t>
      </w:r>
    </w:p>
    <w:p w:rsidR="00DC7F5E" w:rsidRDefault="00DC7F5E" w:rsidP="00DC7F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з) в абзаце двенадцатом после цифр «18.07.2016» дополнить словами и цифрами «; </w:t>
      </w:r>
      <w:r>
        <w:rPr>
          <w:rFonts w:ascii="Times New Roman" w:hAnsi="Times New Roman"/>
          <w:sz w:val="28"/>
          <w:szCs w:val="28"/>
        </w:rPr>
        <w:t>Официальный интернет-портал правовой информации http://www.pravo.gov.ru, 19.07.2016»;</w:t>
      </w:r>
    </w:p>
    <w:p w:rsidR="00DC7F5E" w:rsidRPr="005A62C7" w:rsidRDefault="00DC7F5E" w:rsidP="00DC7F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w:t>
      </w:r>
      <w:r w:rsidRPr="005A62C7">
        <w:rPr>
          <w:rFonts w:ascii="Times New Roman" w:hAnsi="Times New Roman" w:cs="Times New Roman"/>
          <w:sz w:val="28"/>
          <w:szCs w:val="28"/>
        </w:rPr>
        <w:t>) абзац</w:t>
      </w:r>
      <w:r>
        <w:rPr>
          <w:rFonts w:ascii="Times New Roman" w:hAnsi="Times New Roman" w:cs="Times New Roman"/>
          <w:sz w:val="28"/>
          <w:szCs w:val="28"/>
        </w:rPr>
        <w:t>ы</w:t>
      </w:r>
      <w:r w:rsidRPr="005A62C7">
        <w:rPr>
          <w:rFonts w:ascii="Times New Roman" w:hAnsi="Times New Roman" w:cs="Times New Roman"/>
          <w:sz w:val="28"/>
          <w:szCs w:val="28"/>
        </w:rPr>
        <w:t xml:space="preserve"> </w:t>
      </w:r>
      <w:r>
        <w:rPr>
          <w:rFonts w:ascii="Times New Roman" w:hAnsi="Times New Roman" w:cs="Times New Roman"/>
          <w:sz w:val="28"/>
          <w:szCs w:val="28"/>
        </w:rPr>
        <w:t>тринадцатый, четырнадцатый</w:t>
      </w:r>
      <w:r w:rsidRPr="005A62C7">
        <w:rPr>
          <w:rFonts w:ascii="Times New Roman" w:hAnsi="Times New Roman" w:cs="Times New Roman"/>
          <w:sz w:val="28"/>
          <w:szCs w:val="28"/>
        </w:rPr>
        <w:t xml:space="preserve"> изложить в следующей редакции:</w:t>
      </w:r>
    </w:p>
    <w:p w:rsidR="00DC7F5E" w:rsidRDefault="00DC7F5E" w:rsidP="00DC7F5E">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 xml:space="preserve">«постановлением Правительства Новосибирской области от 01.08.2017 </w:t>
      </w:r>
      <w:r>
        <w:rPr>
          <w:rFonts w:ascii="Times New Roman" w:hAnsi="Times New Roman" w:cs="Times New Roman"/>
          <w:sz w:val="28"/>
          <w:szCs w:val="28"/>
        </w:rPr>
        <w:t xml:space="preserve">     </w:t>
      </w:r>
      <w:r w:rsidRPr="00FE2358">
        <w:rPr>
          <w:rFonts w:ascii="Times New Roman" w:hAnsi="Times New Roman" w:cs="Times New Roman"/>
          <w:sz w:val="28"/>
          <w:szCs w:val="28"/>
        </w:rPr>
        <w:t>№ 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Pr>
          <w:rFonts w:ascii="Times New Roman" w:hAnsi="Times New Roman" w:cs="Times New Roman"/>
          <w:sz w:val="28"/>
          <w:szCs w:val="28"/>
        </w:rPr>
        <w:t>www.pravo.gov.ru, 02.08.2017; 22.03.2018);»;</w:t>
      </w:r>
    </w:p>
    <w:p w:rsidR="00DC7F5E" w:rsidRDefault="00DC7F5E" w:rsidP="00DC7F5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Новосибирской области от 27.12.2007                № 204-па «О территориальных органах министерства труда и социального развития Новосибирской области» («Советская Сибирь», 15.01.2008, № 6; 26.06.2009, № 115; 21.09.2010, № 183; Официальный сайт Правительства Новосибирской области </w:t>
      </w:r>
      <w:hyperlink r:id="rId12" w:history="1">
        <w:r w:rsidRPr="0050003C">
          <w:rPr>
            <w:rStyle w:val="a5"/>
            <w:rFonts w:ascii="Times New Roman" w:hAnsi="Times New Roman" w:cs="Times New Roman"/>
            <w:color w:val="auto"/>
            <w:sz w:val="28"/>
            <w:szCs w:val="28"/>
            <w:u w:val="none"/>
            <w:lang w:val="en-US"/>
          </w:rPr>
          <w:t>http</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www</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nso</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ru</w:t>
        </w:r>
      </w:hyperlink>
      <w:r w:rsidRPr="0050003C">
        <w:rPr>
          <w:rFonts w:ascii="Times New Roman" w:hAnsi="Times New Roman" w:cs="Times New Roman"/>
          <w:sz w:val="28"/>
          <w:szCs w:val="28"/>
        </w:rPr>
        <w:t>,</w:t>
      </w:r>
      <w:r>
        <w:rPr>
          <w:rFonts w:ascii="Times New Roman" w:hAnsi="Times New Roman" w:cs="Times New Roman"/>
          <w:sz w:val="28"/>
          <w:szCs w:val="28"/>
        </w:rPr>
        <w:t xml:space="preserve"> 01.03.2016; 10.02.2017;</w:t>
      </w:r>
      <w:r w:rsidRPr="0050003C">
        <w:rPr>
          <w:rFonts w:ascii="Times New Roman" w:hAnsi="Times New Roman" w:cs="Times New Roman"/>
          <w:sz w:val="28"/>
          <w:szCs w:val="28"/>
        </w:rPr>
        <w:t xml:space="preserve"> </w:t>
      </w:r>
      <w:r>
        <w:rPr>
          <w:rFonts w:ascii="Times New Roman" w:hAnsi="Times New Roman" w:cs="Times New Roman"/>
          <w:sz w:val="28"/>
          <w:szCs w:val="28"/>
        </w:rPr>
        <w:t>Официальный интернет-портал правовой информации http://www.pravo.gov.ru, 02.03.2016; 08.02.2017; 28.06.2017; 20.09.2017; 05.03.2018</w:t>
      </w:r>
      <w:r w:rsidR="009E024B">
        <w:rPr>
          <w:rFonts w:ascii="Times New Roman" w:hAnsi="Times New Roman" w:cs="Times New Roman"/>
          <w:sz w:val="28"/>
          <w:szCs w:val="28"/>
        </w:rPr>
        <w:t>)</w:t>
      </w:r>
      <w:r>
        <w:rPr>
          <w:rFonts w:ascii="Times New Roman" w:hAnsi="Times New Roman" w:cs="Times New Roman"/>
          <w:sz w:val="28"/>
          <w:szCs w:val="28"/>
        </w:rPr>
        <w:t>;»;</w:t>
      </w:r>
    </w:p>
    <w:p w:rsidR="00DC7F5E" w:rsidRDefault="006F1AE8" w:rsidP="00DC7F5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00DC7F5E">
        <w:rPr>
          <w:rFonts w:ascii="Times New Roman" w:hAnsi="Times New Roman"/>
          <w:sz w:val="28"/>
          <w:szCs w:val="28"/>
        </w:rPr>
        <w:t>)</w:t>
      </w:r>
      <w:r w:rsidR="00DC7F5E" w:rsidRPr="00FE2358">
        <w:rPr>
          <w:rFonts w:ascii="Times New Roman" w:hAnsi="Times New Roman"/>
          <w:sz w:val="28"/>
          <w:szCs w:val="28"/>
        </w:rPr>
        <w:t> </w:t>
      </w:r>
      <w:r w:rsidR="00DC7F5E">
        <w:rPr>
          <w:rFonts w:ascii="Times New Roman" w:hAnsi="Times New Roman"/>
          <w:sz w:val="28"/>
          <w:szCs w:val="28"/>
        </w:rPr>
        <w:t xml:space="preserve">после абзаца </w:t>
      </w:r>
      <w:r>
        <w:rPr>
          <w:rFonts w:ascii="Times New Roman" w:hAnsi="Times New Roman"/>
          <w:sz w:val="28"/>
          <w:szCs w:val="28"/>
        </w:rPr>
        <w:t>шестого в пункте 12.1</w:t>
      </w:r>
      <w:r w:rsidR="00DC7F5E">
        <w:rPr>
          <w:rFonts w:ascii="Times New Roman" w:hAnsi="Times New Roman"/>
          <w:sz w:val="28"/>
          <w:szCs w:val="28"/>
        </w:rPr>
        <w:t xml:space="preserve"> дополнить абзацем следующего содержания:</w:t>
      </w:r>
    </w:p>
    <w:p w:rsidR="00DC7F5E" w:rsidRDefault="00DC7F5E" w:rsidP="00DC7F5E">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w:t>
      </w:r>
      <w:r>
        <w:rPr>
          <w:rFonts w:ascii="Times New Roman" w:eastAsiaTheme="minorHAnsi" w:hAnsi="Times New Roman"/>
          <w:sz w:val="28"/>
          <w:szCs w:val="28"/>
        </w:rPr>
        <w:t xml:space="preserve">Если документы, необходимые для предоставления государственной услуги, направляются по почте, то подлинники документов не направляются. В </w:t>
      </w:r>
      <w:r>
        <w:rPr>
          <w:rFonts w:ascii="Times New Roman" w:eastAsiaTheme="minorHAnsi" w:hAnsi="Times New Roman"/>
          <w:sz w:val="28"/>
          <w:szCs w:val="28"/>
        </w:rPr>
        <w:lastRenderedPageBreak/>
        <w:t>этом случае направляются копии документов, верность которых засвидетельствована в установленном законом порядке</w:t>
      </w:r>
      <w:proofErr w:type="gramStart"/>
      <w:r>
        <w:rPr>
          <w:rFonts w:ascii="Times New Roman" w:eastAsiaTheme="minorHAnsi" w:hAnsi="Times New Roman"/>
          <w:sz w:val="28"/>
          <w:szCs w:val="28"/>
        </w:rPr>
        <w:t>.»;</w:t>
      </w:r>
      <w:proofErr w:type="gramEnd"/>
    </w:p>
    <w:p w:rsidR="009E024B" w:rsidRDefault="006F1AE8" w:rsidP="009E024B">
      <w:pPr>
        <w:spacing w:after="0" w:line="240" w:lineRule="auto"/>
        <w:ind w:firstLine="709"/>
        <w:jc w:val="both"/>
        <w:rPr>
          <w:rFonts w:ascii="Times New Roman" w:hAnsi="Times New Roman"/>
          <w:sz w:val="28"/>
          <w:szCs w:val="28"/>
        </w:rPr>
      </w:pPr>
      <w:r>
        <w:rPr>
          <w:rFonts w:ascii="Times New Roman" w:eastAsiaTheme="minorHAnsi" w:hAnsi="Times New Roman"/>
          <w:sz w:val="28"/>
          <w:szCs w:val="28"/>
        </w:rPr>
        <w:t>8</w:t>
      </w:r>
      <w:r w:rsidR="00DC7F5E">
        <w:rPr>
          <w:rFonts w:ascii="Times New Roman" w:eastAsiaTheme="minorHAnsi" w:hAnsi="Times New Roman"/>
          <w:sz w:val="28"/>
          <w:szCs w:val="28"/>
        </w:rPr>
        <w:t xml:space="preserve">) </w:t>
      </w:r>
      <w:r w:rsidR="009E024B" w:rsidRPr="00AA6F43">
        <w:rPr>
          <w:rFonts w:ascii="Times New Roman" w:hAnsi="Times New Roman"/>
          <w:sz w:val="28"/>
          <w:szCs w:val="28"/>
        </w:rPr>
        <w:t xml:space="preserve">в абзаце третьем пункта 18 </w:t>
      </w:r>
      <w:r w:rsidR="009E024B">
        <w:rPr>
          <w:rFonts w:ascii="Times New Roman" w:hAnsi="Times New Roman"/>
          <w:sz w:val="28"/>
          <w:szCs w:val="28"/>
        </w:rPr>
        <w:t>слова</w:t>
      </w:r>
      <w:r w:rsidR="009E024B" w:rsidRPr="00AA6F43">
        <w:rPr>
          <w:rFonts w:ascii="Times New Roman" w:hAnsi="Times New Roman"/>
          <w:sz w:val="28"/>
          <w:szCs w:val="28"/>
        </w:rPr>
        <w:t xml:space="preserve"> «</w:t>
      </w:r>
      <w:r w:rsidR="009E024B">
        <w:rPr>
          <w:rFonts w:ascii="Times New Roman" w:hAnsi="Times New Roman"/>
          <w:sz w:val="28"/>
          <w:szCs w:val="28"/>
        </w:rPr>
        <w:t xml:space="preserve">, специалиста </w:t>
      </w:r>
      <w:r w:rsidR="009E024B" w:rsidRPr="00AA6F43">
        <w:rPr>
          <w:rFonts w:ascii="Times New Roman" w:hAnsi="Times New Roman"/>
          <w:sz w:val="28"/>
          <w:szCs w:val="28"/>
        </w:rPr>
        <w:t>МФЦ» исключить;</w:t>
      </w:r>
    </w:p>
    <w:p w:rsidR="00DC7F5E" w:rsidRPr="004154A4" w:rsidRDefault="009E024B" w:rsidP="006F1AE8">
      <w:pPr>
        <w:autoSpaceDE w:val="0"/>
        <w:autoSpaceDN w:val="0"/>
        <w:adjustRightInd w:val="0"/>
        <w:spacing w:after="0" w:line="240" w:lineRule="auto"/>
        <w:ind w:firstLine="709"/>
        <w:jc w:val="both"/>
        <w:rPr>
          <w:rFonts w:ascii="Times New Roman" w:hAnsi="Times New Roman"/>
          <w:sz w:val="28"/>
          <w:szCs w:val="28"/>
        </w:rPr>
      </w:pPr>
      <w:r>
        <w:rPr>
          <w:rFonts w:ascii="Times New Roman" w:eastAsiaTheme="minorHAnsi" w:hAnsi="Times New Roman"/>
          <w:sz w:val="28"/>
          <w:szCs w:val="28"/>
        </w:rPr>
        <w:t xml:space="preserve">9) </w:t>
      </w:r>
      <w:r w:rsidR="00DC7F5E" w:rsidRPr="00D73C46">
        <w:rPr>
          <w:rFonts w:ascii="Times New Roman" w:hAnsi="Times New Roman"/>
          <w:sz w:val="28"/>
          <w:szCs w:val="28"/>
        </w:rPr>
        <w:t xml:space="preserve">абзац девятый пункта </w:t>
      </w:r>
      <w:r w:rsidR="00DC7F5E">
        <w:rPr>
          <w:rFonts w:ascii="Times New Roman" w:hAnsi="Times New Roman"/>
          <w:sz w:val="28"/>
          <w:szCs w:val="28"/>
        </w:rPr>
        <w:t xml:space="preserve">22 </w:t>
      </w:r>
      <w:r w:rsidR="00DC7F5E" w:rsidRPr="00D73C46">
        <w:rPr>
          <w:rFonts w:ascii="Times New Roman" w:hAnsi="Times New Roman"/>
          <w:sz w:val="28"/>
          <w:szCs w:val="28"/>
        </w:rPr>
        <w:t>изложить в следующей редакции:</w:t>
      </w:r>
    </w:p>
    <w:p w:rsidR="00DC7F5E" w:rsidRDefault="00DC7F5E" w:rsidP="00DC7F5E">
      <w:pPr>
        <w:spacing w:after="0" w:line="240" w:lineRule="auto"/>
        <w:ind w:firstLine="709"/>
        <w:jc w:val="both"/>
        <w:rPr>
          <w:rFonts w:ascii="Times New Roman" w:hAnsi="Times New Roman"/>
          <w:sz w:val="28"/>
          <w:szCs w:val="28"/>
        </w:rPr>
      </w:pPr>
      <w:r w:rsidRPr="00D73C46">
        <w:rPr>
          <w:rFonts w:ascii="Times New Roman" w:hAnsi="Times New Roman"/>
          <w:sz w:val="28"/>
          <w:szCs w:val="28"/>
        </w:rPr>
        <w:t>«оборудование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proofErr w:type="gramStart"/>
      <w:r>
        <w:rPr>
          <w:rFonts w:ascii="Times New Roman" w:hAnsi="Times New Roman"/>
          <w:sz w:val="28"/>
          <w:szCs w:val="28"/>
        </w:rPr>
        <w:t>;»</w:t>
      </w:r>
      <w:proofErr w:type="gramEnd"/>
      <w:r>
        <w:rPr>
          <w:rFonts w:ascii="Times New Roman" w:hAnsi="Times New Roman"/>
          <w:sz w:val="28"/>
          <w:szCs w:val="28"/>
        </w:rPr>
        <w:t>;</w:t>
      </w:r>
    </w:p>
    <w:p w:rsidR="00DC7F5E" w:rsidRDefault="009E024B" w:rsidP="00DC7F5E">
      <w:pPr>
        <w:autoSpaceDE w:val="0"/>
        <w:autoSpaceDN w:val="0"/>
        <w:adjustRightInd w:val="0"/>
        <w:spacing w:after="0" w:line="240" w:lineRule="auto"/>
        <w:ind w:firstLine="709"/>
        <w:jc w:val="both"/>
        <w:rPr>
          <w:rFonts w:ascii="Times New Roman" w:hAnsi="Times New Roman"/>
          <w:sz w:val="28"/>
          <w:szCs w:val="28"/>
        </w:rPr>
      </w:pPr>
      <w:r>
        <w:rPr>
          <w:rFonts w:ascii="Times New Roman" w:eastAsiaTheme="minorHAnsi" w:hAnsi="Times New Roman"/>
          <w:sz w:val="28"/>
          <w:szCs w:val="28"/>
        </w:rPr>
        <w:t>10</w:t>
      </w:r>
      <w:r w:rsidR="00DC7F5E">
        <w:rPr>
          <w:rFonts w:ascii="Times New Roman" w:eastAsiaTheme="minorHAnsi" w:hAnsi="Times New Roman"/>
          <w:sz w:val="28"/>
          <w:szCs w:val="28"/>
        </w:rPr>
        <w:t xml:space="preserve">) </w:t>
      </w:r>
      <w:r w:rsidR="00DC7F5E">
        <w:rPr>
          <w:rFonts w:ascii="Times New Roman" w:hAnsi="Times New Roman"/>
          <w:sz w:val="28"/>
          <w:szCs w:val="28"/>
        </w:rPr>
        <w:t>в пункте 25:</w:t>
      </w:r>
    </w:p>
    <w:p w:rsidR="00DC7F5E" w:rsidRDefault="00DC7F5E" w:rsidP="00DC7F5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а) абзац тринадцатый изложить в следующей редакции: </w:t>
      </w:r>
      <w:r w:rsidRPr="00FE2358">
        <w:rPr>
          <w:rFonts w:ascii="Times New Roman" w:hAnsi="Times New Roman"/>
          <w:sz w:val="28"/>
          <w:szCs w:val="28"/>
        </w:rPr>
        <w:t> </w:t>
      </w:r>
    </w:p>
    <w:p w:rsidR="00DC7F5E" w:rsidRDefault="00DC7F5E" w:rsidP="00DC7F5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392E49">
        <w:rPr>
          <w:rFonts w:ascii="Times New Roman" w:hAnsi="Times New Roman"/>
          <w:sz w:val="28"/>
          <w:szCs w:val="28"/>
        </w:rPr>
        <w:t xml:space="preserve">заполняет </w:t>
      </w:r>
      <w:hyperlink r:id="rId13" w:history="1">
        <w:r w:rsidRPr="00392E49">
          <w:rPr>
            <w:rFonts w:ascii="Times New Roman" w:hAnsi="Times New Roman"/>
            <w:sz w:val="28"/>
            <w:szCs w:val="28"/>
          </w:rPr>
          <w:t>расписку</w:t>
        </w:r>
      </w:hyperlink>
      <w:r w:rsidRPr="00392E49">
        <w:rPr>
          <w:rFonts w:ascii="Times New Roman" w:hAnsi="Times New Roman"/>
          <w:sz w:val="28"/>
          <w:szCs w:val="28"/>
        </w:rPr>
        <w:t xml:space="preserve"> о приеме заявления заявителя (представителя заявителя) (далее - расписка) в двух экземплярах по форме согласно приложению № 5 к </w:t>
      </w:r>
      <w:r>
        <w:rPr>
          <w:rFonts w:ascii="Times New Roman" w:hAnsi="Times New Roman"/>
          <w:sz w:val="28"/>
          <w:szCs w:val="28"/>
        </w:rPr>
        <w:t>А</w:t>
      </w:r>
      <w:r w:rsidRPr="00392E49">
        <w:rPr>
          <w:rFonts w:ascii="Times New Roman" w:hAnsi="Times New Roman"/>
          <w:sz w:val="28"/>
          <w:szCs w:val="28"/>
        </w:rPr>
        <w:t>дминистративному регламенту. Один экземпляр расписки передает заявителю (представителю заявителя). Второй экземпляр расписки приобщает к документам, необходимым для предоставления государственной услуги, и формирует личное дело заявителя, которое подлежит хранению в течение трех лет с момента прекращения предоставления государственной услуги</w:t>
      </w:r>
      <w:proofErr w:type="gramStart"/>
      <w:r>
        <w:rPr>
          <w:rFonts w:ascii="Times New Roman" w:hAnsi="Times New Roman"/>
          <w:sz w:val="28"/>
          <w:szCs w:val="28"/>
        </w:rPr>
        <w:t>.»;</w:t>
      </w:r>
      <w:proofErr w:type="gramEnd"/>
    </w:p>
    <w:p w:rsidR="00DC7F5E" w:rsidRDefault="00DC7F5E" w:rsidP="00DC7F5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 после абзаца тринадцатого дополнить абзацами следующего содержания:</w:t>
      </w:r>
    </w:p>
    <w:p w:rsidR="00DC7F5E" w:rsidRPr="00392E49" w:rsidRDefault="00DC7F5E" w:rsidP="00DC7F5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392E49">
        <w:rPr>
          <w:rFonts w:ascii="Times New Roman" w:hAnsi="Times New Roman"/>
          <w:sz w:val="28"/>
          <w:szCs w:val="28"/>
        </w:rPr>
        <w:t>В случае представления документов представителем специалист проверяет документы, удостоверяющие личность и полномочия представителя</w:t>
      </w:r>
      <w:proofErr w:type="gramStart"/>
      <w:r w:rsidRPr="00392E49">
        <w:rPr>
          <w:rFonts w:ascii="Times New Roman" w:hAnsi="Times New Roman"/>
          <w:sz w:val="28"/>
          <w:szCs w:val="28"/>
        </w:rPr>
        <w:t>.</w:t>
      </w:r>
      <w:r>
        <w:rPr>
          <w:rFonts w:ascii="Times New Roman" w:hAnsi="Times New Roman"/>
          <w:sz w:val="28"/>
          <w:szCs w:val="28"/>
        </w:rPr>
        <w:t>;</w:t>
      </w:r>
      <w:proofErr w:type="gramEnd"/>
    </w:p>
    <w:p w:rsidR="00DC7F5E" w:rsidRPr="00392E49" w:rsidRDefault="00DC7F5E" w:rsidP="00DC7F5E">
      <w:pPr>
        <w:autoSpaceDE w:val="0"/>
        <w:autoSpaceDN w:val="0"/>
        <w:adjustRightInd w:val="0"/>
        <w:spacing w:after="0" w:line="240" w:lineRule="auto"/>
        <w:ind w:firstLine="709"/>
        <w:jc w:val="both"/>
        <w:rPr>
          <w:rFonts w:ascii="Times New Roman" w:hAnsi="Times New Roman"/>
          <w:sz w:val="28"/>
          <w:szCs w:val="28"/>
        </w:rPr>
      </w:pPr>
      <w:r w:rsidRPr="00392E49">
        <w:rPr>
          <w:rFonts w:ascii="Times New Roman" w:hAnsi="Times New Roman"/>
          <w:sz w:val="28"/>
          <w:szCs w:val="28"/>
        </w:rPr>
        <w:t xml:space="preserve">При </w:t>
      </w:r>
      <w:r>
        <w:rPr>
          <w:rFonts w:ascii="Times New Roman" w:hAnsi="Times New Roman"/>
          <w:sz w:val="28"/>
          <w:szCs w:val="28"/>
        </w:rPr>
        <w:t>принятии</w:t>
      </w:r>
      <w:r w:rsidRPr="00392E49">
        <w:rPr>
          <w:rFonts w:ascii="Times New Roman" w:hAnsi="Times New Roman"/>
          <w:sz w:val="28"/>
          <w:szCs w:val="28"/>
        </w:rPr>
        <w:t xml:space="preserve"> заявления и документов, необходимых для предос</w:t>
      </w:r>
      <w:r>
        <w:rPr>
          <w:rFonts w:ascii="Times New Roman" w:hAnsi="Times New Roman"/>
          <w:sz w:val="28"/>
          <w:szCs w:val="28"/>
        </w:rPr>
        <w:t>тавления государственной услуги</w:t>
      </w:r>
      <w:r w:rsidRPr="00392E49">
        <w:rPr>
          <w:rFonts w:ascii="Times New Roman" w:hAnsi="Times New Roman"/>
          <w:sz w:val="28"/>
          <w:szCs w:val="28"/>
        </w:rPr>
        <w:t xml:space="preserve"> </w:t>
      </w:r>
      <w:r w:rsidRPr="00BF430F">
        <w:rPr>
          <w:rFonts w:ascii="Times New Roman" w:hAnsi="Times New Roman"/>
          <w:sz w:val="28"/>
          <w:szCs w:val="28"/>
        </w:rPr>
        <w:t>по почте</w:t>
      </w:r>
      <w:r>
        <w:rPr>
          <w:rFonts w:ascii="Times New Roman" w:hAnsi="Times New Roman"/>
          <w:sz w:val="28"/>
          <w:szCs w:val="28"/>
        </w:rPr>
        <w:t>,</w:t>
      </w:r>
      <w:r w:rsidRPr="00392E49">
        <w:rPr>
          <w:rFonts w:ascii="Times New Roman" w:hAnsi="Times New Roman"/>
          <w:sz w:val="28"/>
          <w:szCs w:val="28"/>
        </w:rPr>
        <w:t xml:space="preserve"> специалист направляет расписку заявителю по почте в </w:t>
      </w:r>
      <w:r>
        <w:rPr>
          <w:rFonts w:ascii="Times New Roman" w:hAnsi="Times New Roman"/>
          <w:sz w:val="28"/>
          <w:szCs w:val="28"/>
        </w:rPr>
        <w:t>5</w:t>
      </w:r>
      <w:r w:rsidRPr="00392E49">
        <w:rPr>
          <w:rFonts w:ascii="Times New Roman" w:hAnsi="Times New Roman"/>
          <w:sz w:val="28"/>
          <w:szCs w:val="28"/>
        </w:rPr>
        <w:t>-дневный срок с даты их получения (регистрации)</w:t>
      </w:r>
      <w:proofErr w:type="gramStart"/>
      <w:r w:rsidRPr="00392E49">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w:t>
      </w:r>
    </w:p>
    <w:p w:rsidR="009E024B" w:rsidRDefault="00DC7F5E" w:rsidP="009E024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9E024B">
        <w:rPr>
          <w:rFonts w:ascii="Times New Roman" w:hAnsi="Times New Roman" w:cs="Times New Roman"/>
          <w:sz w:val="28"/>
          <w:szCs w:val="28"/>
        </w:rPr>
        <w:t>1</w:t>
      </w:r>
      <w:r>
        <w:rPr>
          <w:rFonts w:ascii="Times New Roman" w:hAnsi="Times New Roman" w:cs="Times New Roman"/>
          <w:sz w:val="28"/>
          <w:szCs w:val="28"/>
        </w:rPr>
        <w:t xml:space="preserve">) </w:t>
      </w:r>
      <w:r w:rsidR="009E024B">
        <w:rPr>
          <w:rFonts w:ascii="Times New Roman" w:hAnsi="Times New Roman" w:cs="Times New Roman"/>
          <w:sz w:val="28"/>
          <w:szCs w:val="28"/>
        </w:rPr>
        <w:t>абзац одиннадцатый пункта 26.2 изложить в следующей редакции:</w:t>
      </w:r>
    </w:p>
    <w:p w:rsidR="009E024B" w:rsidRPr="00AA6F43" w:rsidRDefault="009E024B" w:rsidP="009E024B">
      <w:pPr>
        <w:autoSpaceDE w:val="0"/>
        <w:autoSpaceDN w:val="0"/>
        <w:adjustRightInd w:val="0"/>
        <w:spacing w:after="0" w:line="240" w:lineRule="auto"/>
        <w:ind w:firstLine="709"/>
        <w:jc w:val="both"/>
        <w:rPr>
          <w:rFonts w:ascii="Times New Roman" w:hAnsi="Times New Roman"/>
          <w:sz w:val="28"/>
          <w:szCs w:val="28"/>
        </w:rPr>
      </w:pPr>
      <w:r w:rsidRPr="00AA6F43">
        <w:rPr>
          <w:rFonts w:ascii="Times New Roman" w:hAnsi="Times New Roman"/>
          <w:sz w:val="28"/>
          <w:szCs w:val="28"/>
        </w:rPr>
        <w:t>«При приеме документов на предоставление государственной услуги специалист МФЦ осуществляет следующие действия:</w:t>
      </w:r>
    </w:p>
    <w:p w:rsidR="009E024B" w:rsidRPr="00AA6F43" w:rsidRDefault="009E024B" w:rsidP="009E024B">
      <w:pPr>
        <w:autoSpaceDE w:val="0"/>
        <w:autoSpaceDN w:val="0"/>
        <w:adjustRightInd w:val="0"/>
        <w:spacing w:after="0" w:line="240" w:lineRule="auto"/>
        <w:ind w:firstLine="709"/>
        <w:jc w:val="both"/>
        <w:rPr>
          <w:rFonts w:ascii="Times New Roman" w:hAnsi="Times New Roman"/>
          <w:sz w:val="28"/>
          <w:szCs w:val="28"/>
        </w:rPr>
      </w:pPr>
      <w:r w:rsidRPr="00AA6F43">
        <w:rPr>
          <w:rFonts w:ascii="Times New Roman" w:hAnsi="Times New Roman"/>
          <w:sz w:val="28"/>
          <w:szCs w:val="28"/>
        </w:rPr>
        <w:t>1)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(в случае обращения представителя заявителя устанавливает его личность и проверяет документ, подтверждающий его полномочия действовать от имени заявителя);</w:t>
      </w:r>
    </w:p>
    <w:p w:rsidR="009E024B" w:rsidRPr="00AA6F43" w:rsidRDefault="009E024B" w:rsidP="009E024B">
      <w:pPr>
        <w:autoSpaceDE w:val="0"/>
        <w:autoSpaceDN w:val="0"/>
        <w:adjustRightInd w:val="0"/>
        <w:spacing w:after="0" w:line="240" w:lineRule="auto"/>
        <w:ind w:firstLine="709"/>
        <w:jc w:val="both"/>
        <w:rPr>
          <w:rFonts w:ascii="Times New Roman" w:hAnsi="Times New Roman"/>
          <w:sz w:val="28"/>
          <w:szCs w:val="28"/>
        </w:rPr>
      </w:pPr>
      <w:r w:rsidRPr="00AA6F43">
        <w:rPr>
          <w:rFonts w:ascii="Times New Roman" w:hAnsi="Times New Roman"/>
          <w:sz w:val="28"/>
          <w:szCs w:val="28"/>
        </w:rPr>
        <w:t>2) проверяет наличие документов, необходимых для предоставления государственной услуги в соответствии с пунктом 12 Административного регламента;</w:t>
      </w:r>
    </w:p>
    <w:p w:rsidR="009E024B" w:rsidRPr="005F5184" w:rsidRDefault="009E024B" w:rsidP="009E024B">
      <w:pPr>
        <w:autoSpaceDE w:val="0"/>
        <w:autoSpaceDN w:val="0"/>
        <w:adjustRightInd w:val="0"/>
        <w:spacing w:after="0" w:line="240" w:lineRule="auto"/>
        <w:ind w:firstLine="709"/>
        <w:jc w:val="both"/>
        <w:rPr>
          <w:rFonts w:ascii="Times New Roman" w:hAnsi="Times New Roman"/>
          <w:sz w:val="28"/>
          <w:szCs w:val="28"/>
        </w:rPr>
      </w:pPr>
      <w:r w:rsidRPr="00AA6F43">
        <w:rPr>
          <w:rFonts w:ascii="Times New Roman" w:hAnsi="Times New Roman"/>
          <w:sz w:val="28"/>
          <w:szCs w:val="28"/>
        </w:rPr>
        <w:t>3) проверяет соответствие копий представляемых документов (за исключением нотариально заверенных) их оригиналам</w:t>
      </w:r>
      <w:proofErr w:type="gramStart"/>
      <w:r w:rsidRPr="00AA6F43">
        <w:rPr>
          <w:rFonts w:ascii="Times New Roman" w:hAnsi="Times New Roman"/>
          <w:sz w:val="28"/>
          <w:szCs w:val="28"/>
        </w:rPr>
        <w:t>.»;</w:t>
      </w:r>
      <w:proofErr w:type="gramEnd"/>
    </w:p>
    <w:p w:rsidR="009E024B" w:rsidRPr="008A0617" w:rsidRDefault="009E024B" w:rsidP="009E024B">
      <w:pPr>
        <w:autoSpaceDE w:val="0"/>
        <w:autoSpaceDN w:val="0"/>
        <w:adjustRightInd w:val="0"/>
        <w:spacing w:after="0" w:line="240" w:lineRule="auto"/>
        <w:ind w:firstLine="709"/>
        <w:jc w:val="both"/>
        <w:rPr>
          <w:rFonts w:ascii="Times New Roman" w:hAnsi="Times New Roman"/>
          <w:sz w:val="28"/>
          <w:szCs w:val="28"/>
        </w:rPr>
      </w:pPr>
      <w:r w:rsidRPr="008A0617">
        <w:rPr>
          <w:rFonts w:ascii="Times New Roman" w:hAnsi="Times New Roman"/>
          <w:sz w:val="28"/>
          <w:szCs w:val="28"/>
        </w:rPr>
        <w:t>1</w:t>
      </w:r>
      <w:r>
        <w:rPr>
          <w:rFonts w:ascii="Times New Roman" w:hAnsi="Times New Roman"/>
          <w:sz w:val="28"/>
          <w:szCs w:val="28"/>
        </w:rPr>
        <w:t>2</w:t>
      </w:r>
      <w:r w:rsidRPr="008A0617">
        <w:rPr>
          <w:rFonts w:ascii="Times New Roman" w:hAnsi="Times New Roman"/>
          <w:sz w:val="28"/>
          <w:szCs w:val="28"/>
        </w:rPr>
        <w:t>) в пункте 27 слова «предоставления государственной услуги» исключить;</w:t>
      </w:r>
    </w:p>
    <w:p w:rsidR="009E024B" w:rsidRDefault="009E024B" w:rsidP="009E024B">
      <w:pPr>
        <w:autoSpaceDE w:val="0"/>
        <w:autoSpaceDN w:val="0"/>
        <w:adjustRightInd w:val="0"/>
        <w:spacing w:after="0" w:line="240" w:lineRule="auto"/>
        <w:ind w:firstLine="709"/>
        <w:jc w:val="both"/>
        <w:rPr>
          <w:rFonts w:ascii="Times New Roman" w:hAnsi="Times New Roman"/>
          <w:sz w:val="28"/>
          <w:szCs w:val="28"/>
        </w:rPr>
      </w:pPr>
      <w:r w:rsidRPr="008A0617">
        <w:rPr>
          <w:rFonts w:ascii="Times New Roman" w:hAnsi="Times New Roman"/>
          <w:sz w:val="28"/>
          <w:szCs w:val="28"/>
        </w:rPr>
        <w:t>1</w:t>
      </w:r>
      <w:r>
        <w:rPr>
          <w:rFonts w:ascii="Times New Roman" w:hAnsi="Times New Roman"/>
          <w:sz w:val="28"/>
          <w:szCs w:val="28"/>
        </w:rPr>
        <w:t>3</w:t>
      </w:r>
      <w:r w:rsidRPr="008A0617">
        <w:rPr>
          <w:rFonts w:ascii="Times New Roman" w:hAnsi="Times New Roman"/>
          <w:sz w:val="28"/>
          <w:szCs w:val="28"/>
        </w:rPr>
        <w:t>) в абзаце втором пункта 28 слова «предоставления государственной услуги» исключить</w:t>
      </w:r>
      <w:bookmarkStart w:id="0" w:name="_GoBack"/>
      <w:bookmarkEnd w:id="0"/>
      <w:r w:rsidRPr="008A0617">
        <w:rPr>
          <w:rFonts w:ascii="Times New Roman" w:hAnsi="Times New Roman"/>
          <w:sz w:val="28"/>
          <w:szCs w:val="28"/>
        </w:rPr>
        <w:t>;</w:t>
      </w:r>
    </w:p>
    <w:p w:rsidR="00DC7F5E" w:rsidRDefault="009E024B" w:rsidP="00DC7F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 в </w:t>
      </w:r>
      <w:r w:rsidR="00DC7F5E" w:rsidRPr="00FE2358">
        <w:rPr>
          <w:rFonts w:ascii="Times New Roman" w:hAnsi="Times New Roman" w:cs="Times New Roman"/>
          <w:sz w:val="28"/>
          <w:szCs w:val="28"/>
        </w:rPr>
        <w:t xml:space="preserve">абзаце </w:t>
      </w:r>
      <w:r w:rsidR="00DC7F5E">
        <w:rPr>
          <w:rFonts w:ascii="Times New Roman" w:hAnsi="Times New Roman" w:cs="Times New Roman"/>
          <w:sz w:val="28"/>
          <w:szCs w:val="28"/>
        </w:rPr>
        <w:t>втором</w:t>
      </w:r>
      <w:r w:rsidR="00DC7F5E" w:rsidRPr="00FE2358">
        <w:rPr>
          <w:rFonts w:ascii="Times New Roman" w:hAnsi="Times New Roman" w:cs="Times New Roman"/>
          <w:sz w:val="28"/>
          <w:szCs w:val="28"/>
        </w:rPr>
        <w:t xml:space="preserve"> пункта </w:t>
      </w:r>
      <w:r w:rsidR="00DC7F5E">
        <w:rPr>
          <w:rFonts w:ascii="Times New Roman" w:hAnsi="Times New Roman" w:cs="Times New Roman"/>
          <w:sz w:val="28"/>
          <w:szCs w:val="28"/>
        </w:rPr>
        <w:t>29</w:t>
      </w:r>
      <w:r w:rsidR="00DC7F5E" w:rsidRPr="00FE2358">
        <w:rPr>
          <w:rFonts w:ascii="Times New Roman" w:hAnsi="Times New Roman" w:cs="Times New Roman"/>
          <w:sz w:val="28"/>
          <w:szCs w:val="28"/>
        </w:rPr>
        <w:t xml:space="preserve"> слов</w:t>
      </w:r>
      <w:r w:rsidR="00DC7F5E">
        <w:rPr>
          <w:rFonts w:ascii="Times New Roman" w:hAnsi="Times New Roman" w:cs="Times New Roman"/>
          <w:sz w:val="28"/>
          <w:szCs w:val="28"/>
        </w:rPr>
        <w:t xml:space="preserve">а </w:t>
      </w:r>
      <w:r w:rsidR="00DC7F5E" w:rsidRPr="00FE2358">
        <w:rPr>
          <w:rFonts w:ascii="Times New Roman" w:hAnsi="Times New Roman" w:cs="Times New Roman"/>
          <w:sz w:val="28"/>
          <w:szCs w:val="28"/>
        </w:rPr>
        <w:t>«министр</w:t>
      </w:r>
      <w:r w:rsidR="00DC7F5E">
        <w:rPr>
          <w:rFonts w:ascii="Times New Roman" w:hAnsi="Times New Roman" w:cs="Times New Roman"/>
          <w:sz w:val="28"/>
          <w:szCs w:val="28"/>
        </w:rPr>
        <w:t>ом социального развития Новосибирской области</w:t>
      </w:r>
      <w:r w:rsidR="00DC7F5E" w:rsidRPr="00FE2358">
        <w:rPr>
          <w:rFonts w:ascii="Times New Roman" w:hAnsi="Times New Roman" w:cs="Times New Roman"/>
          <w:sz w:val="28"/>
          <w:szCs w:val="28"/>
        </w:rPr>
        <w:t>» заменить словами «министр</w:t>
      </w:r>
      <w:r w:rsidR="00DC7F5E">
        <w:rPr>
          <w:rFonts w:ascii="Times New Roman" w:hAnsi="Times New Roman" w:cs="Times New Roman"/>
          <w:sz w:val="28"/>
          <w:szCs w:val="28"/>
        </w:rPr>
        <w:t>ом</w:t>
      </w:r>
      <w:r w:rsidR="00DC7F5E" w:rsidRPr="00FE2358">
        <w:rPr>
          <w:rFonts w:ascii="Times New Roman" w:hAnsi="Times New Roman" w:cs="Times New Roman"/>
          <w:sz w:val="28"/>
          <w:szCs w:val="28"/>
        </w:rPr>
        <w:t xml:space="preserve"> труда и социального</w:t>
      </w:r>
      <w:r w:rsidR="00DC7F5E">
        <w:rPr>
          <w:rFonts w:ascii="Times New Roman" w:hAnsi="Times New Roman" w:cs="Times New Roman"/>
          <w:sz w:val="28"/>
          <w:szCs w:val="28"/>
        </w:rPr>
        <w:t xml:space="preserve"> </w:t>
      </w:r>
      <w:r w:rsidR="00DC7F5E">
        <w:rPr>
          <w:rFonts w:ascii="Times New Roman" w:hAnsi="Times New Roman" w:cs="Times New Roman"/>
          <w:sz w:val="28"/>
          <w:szCs w:val="28"/>
        </w:rPr>
        <w:lastRenderedPageBreak/>
        <w:t>развития Новосибирской области»;</w:t>
      </w:r>
    </w:p>
    <w:p w:rsidR="00DC7F5E" w:rsidRDefault="00DC7F5E" w:rsidP="00DC7F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9E024B">
        <w:rPr>
          <w:rFonts w:ascii="Times New Roman" w:hAnsi="Times New Roman" w:cs="Times New Roman"/>
          <w:sz w:val="28"/>
          <w:szCs w:val="28"/>
        </w:rPr>
        <w:t>5</w:t>
      </w:r>
      <w:r>
        <w:rPr>
          <w:rFonts w:ascii="Times New Roman" w:hAnsi="Times New Roman" w:cs="Times New Roman"/>
          <w:sz w:val="28"/>
          <w:szCs w:val="28"/>
        </w:rPr>
        <w:t>) абзац седьмой пункта</w:t>
      </w:r>
      <w:r w:rsidR="009E024B">
        <w:rPr>
          <w:rFonts w:ascii="Times New Roman" w:hAnsi="Times New Roman" w:cs="Times New Roman"/>
          <w:sz w:val="28"/>
          <w:szCs w:val="28"/>
        </w:rPr>
        <w:t xml:space="preserve"> 30 </w:t>
      </w:r>
      <w:r>
        <w:rPr>
          <w:rFonts w:ascii="Times New Roman" w:hAnsi="Times New Roman" w:cs="Times New Roman"/>
          <w:sz w:val="28"/>
          <w:szCs w:val="28"/>
        </w:rPr>
        <w:t>изложить в следующей редакции:</w:t>
      </w:r>
    </w:p>
    <w:p w:rsidR="00DC7F5E" w:rsidRDefault="00DC7F5E" w:rsidP="00DC7F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Pr>
          <w:rFonts w:ascii="Times New Roman" w:hAnsi="Times New Roman" w:cs="Times New Roman"/>
          <w:sz w:val="28"/>
          <w:szCs w:val="28"/>
        </w:rPr>
        <w:t>.»;</w:t>
      </w:r>
      <w:proofErr w:type="gramEnd"/>
    </w:p>
    <w:p w:rsidR="009E024B" w:rsidRDefault="00DC7F5E" w:rsidP="009E024B">
      <w:pPr>
        <w:pStyle w:val="ConsPlusNormal"/>
        <w:ind w:firstLine="709"/>
        <w:jc w:val="both"/>
        <w:rPr>
          <w:rFonts w:ascii="Times New Roman" w:hAnsi="Times New Roman" w:cs="Times New Roman"/>
          <w:sz w:val="28"/>
          <w:szCs w:val="28"/>
        </w:rPr>
      </w:pPr>
      <w:r>
        <w:rPr>
          <w:rFonts w:ascii="Times New Roman" w:hAnsi="Times New Roman"/>
          <w:sz w:val="28"/>
          <w:szCs w:val="28"/>
        </w:rPr>
        <w:t>1</w:t>
      </w:r>
      <w:r w:rsidR="009E024B">
        <w:rPr>
          <w:rFonts w:ascii="Times New Roman" w:hAnsi="Times New Roman"/>
          <w:sz w:val="28"/>
          <w:szCs w:val="28"/>
        </w:rPr>
        <w:t>6</w:t>
      </w:r>
      <w:r>
        <w:rPr>
          <w:rFonts w:ascii="Times New Roman" w:hAnsi="Times New Roman"/>
          <w:sz w:val="28"/>
          <w:szCs w:val="28"/>
        </w:rPr>
        <w:t xml:space="preserve">) </w:t>
      </w:r>
      <w:r w:rsidR="009E024B">
        <w:rPr>
          <w:rFonts w:ascii="Times New Roman" w:hAnsi="Times New Roman" w:cs="Times New Roman"/>
          <w:sz w:val="28"/>
          <w:szCs w:val="28"/>
        </w:rPr>
        <w:t>в пункте 34:</w:t>
      </w:r>
    </w:p>
    <w:p w:rsidR="009E024B" w:rsidRPr="00AA6F43" w:rsidRDefault="009E024B" w:rsidP="009E024B">
      <w:pPr>
        <w:pStyle w:val="ConsPlusNormal"/>
        <w:ind w:firstLine="709"/>
        <w:jc w:val="both"/>
        <w:rPr>
          <w:rFonts w:ascii="Times New Roman" w:hAnsi="Times New Roman" w:cs="Times New Roman"/>
          <w:sz w:val="28"/>
          <w:szCs w:val="28"/>
        </w:rPr>
      </w:pPr>
      <w:r w:rsidRPr="00AA6F43">
        <w:rPr>
          <w:rFonts w:ascii="Times New Roman" w:hAnsi="Times New Roman" w:cs="Times New Roman"/>
          <w:sz w:val="28"/>
          <w:szCs w:val="28"/>
        </w:rPr>
        <w:t>а) абзац четвертый изложить в следующей редакции:</w:t>
      </w:r>
    </w:p>
    <w:p w:rsidR="009E024B" w:rsidRPr="00AA6F43" w:rsidRDefault="009E024B" w:rsidP="009E024B">
      <w:pPr>
        <w:pStyle w:val="ConsPlusNormal"/>
        <w:ind w:firstLine="709"/>
        <w:jc w:val="both"/>
        <w:rPr>
          <w:rFonts w:ascii="Times New Roman" w:hAnsi="Times New Roman" w:cs="Times New Roman"/>
          <w:sz w:val="28"/>
          <w:szCs w:val="28"/>
        </w:rPr>
      </w:pPr>
      <w:r w:rsidRPr="00AA6F43">
        <w:rPr>
          <w:rFonts w:ascii="Times New Roman" w:hAnsi="Times New Roman" w:cs="Times New Roman"/>
          <w:sz w:val="28"/>
          <w:szCs w:val="28"/>
        </w:rPr>
        <w:t>«</w:t>
      </w:r>
      <w:r w:rsidRPr="00AA6F43">
        <w:rPr>
          <w:rFonts w:ascii="Times New Roman" w:hAnsi="Times New Roman"/>
          <w:sz w:val="28"/>
          <w:szCs w:val="28"/>
        </w:rPr>
        <w:t>В обращении в форме электронного документа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сообщения. Гражданин вправе приложить к такому обращению необходимые документы и материалы в электронной форме</w:t>
      </w:r>
      <w:proofErr w:type="gramStart"/>
      <w:r w:rsidRPr="00AA6F43">
        <w:rPr>
          <w:rFonts w:ascii="Times New Roman" w:hAnsi="Times New Roman" w:cs="Times New Roman"/>
          <w:sz w:val="28"/>
          <w:szCs w:val="28"/>
        </w:rPr>
        <w:t>.»;</w:t>
      </w:r>
      <w:proofErr w:type="gramEnd"/>
    </w:p>
    <w:p w:rsidR="009E024B" w:rsidRPr="00AA6F43" w:rsidRDefault="009E024B" w:rsidP="009E024B">
      <w:pPr>
        <w:pStyle w:val="ConsPlusNormal"/>
        <w:ind w:firstLine="709"/>
        <w:jc w:val="both"/>
        <w:rPr>
          <w:rFonts w:ascii="Times New Roman" w:hAnsi="Times New Roman" w:cs="Times New Roman"/>
          <w:sz w:val="28"/>
          <w:szCs w:val="28"/>
        </w:rPr>
      </w:pPr>
      <w:r w:rsidRPr="00AA6F43">
        <w:rPr>
          <w:rFonts w:ascii="Times New Roman" w:hAnsi="Times New Roman" w:cs="Times New Roman"/>
          <w:sz w:val="28"/>
          <w:szCs w:val="28"/>
        </w:rPr>
        <w:t>б) абзац шестой изложить в следующей редакции:</w:t>
      </w:r>
    </w:p>
    <w:p w:rsidR="009E024B" w:rsidRDefault="009E024B" w:rsidP="009E024B">
      <w:pPr>
        <w:pStyle w:val="ConsPlusNormal"/>
        <w:ind w:firstLine="709"/>
        <w:jc w:val="both"/>
        <w:rPr>
          <w:rFonts w:ascii="Times New Roman" w:hAnsi="Times New Roman" w:cs="Times New Roman"/>
          <w:sz w:val="28"/>
          <w:szCs w:val="28"/>
        </w:rPr>
      </w:pPr>
      <w:r w:rsidRPr="00AA6F43">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sidRPr="00AA6F43">
        <w:rPr>
          <w:rFonts w:ascii="Times New Roman" w:hAnsi="Times New Roman" w:cs="Times New Roman"/>
          <w:sz w:val="28"/>
          <w:szCs w:val="28"/>
        </w:rPr>
        <w:t>.»;</w:t>
      </w:r>
      <w:proofErr w:type="gramEnd"/>
    </w:p>
    <w:p w:rsidR="00DC7F5E" w:rsidRDefault="009E024B" w:rsidP="00DC7F5E">
      <w:pPr>
        <w:spacing w:after="0" w:line="240" w:lineRule="auto"/>
        <w:ind w:firstLine="709"/>
        <w:jc w:val="both"/>
        <w:rPr>
          <w:rFonts w:ascii="Times New Roman" w:hAnsi="Times New Roman"/>
          <w:sz w:val="28"/>
          <w:szCs w:val="28"/>
        </w:rPr>
      </w:pPr>
      <w:r>
        <w:rPr>
          <w:rFonts w:ascii="Times New Roman" w:hAnsi="Times New Roman"/>
          <w:sz w:val="28"/>
          <w:szCs w:val="28"/>
        </w:rPr>
        <w:t xml:space="preserve">17) </w:t>
      </w:r>
      <w:r w:rsidR="00DC7F5E">
        <w:rPr>
          <w:rFonts w:ascii="Times New Roman" w:hAnsi="Times New Roman"/>
          <w:sz w:val="28"/>
          <w:szCs w:val="28"/>
        </w:rPr>
        <w:t xml:space="preserve">раздел </w:t>
      </w:r>
      <w:r w:rsidR="00DC7F5E">
        <w:rPr>
          <w:rFonts w:ascii="Times New Roman" w:hAnsi="Times New Roman"/>
          <w:sz w:val="28"/>
          <w:szCs w:val="28"/>
          <w:lang w:val="en-US"/>
        </w:rPr>
        <w:t>V</w:t>
      </w:r>
      <w:r w:rsidR="00DC7F5E">
        <w:rPr>
          <w:rFonts w:ascii="Times New Roman" w:hAnsi="Times New Roman"/>
          <w:sz w:val="28"/>
          <w:szCs w:val="28"/>
        </w:rPr>
        <w:t xml:space="preserve">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DC7F5E" w:rsidRDefault="00DC7F5E" w:rsidP="00DC7F5E">
      <w:pPr>
        <w:spacing w:after="0" w:line="240" w:lineRule="auto"/>
        <w:ind w:firstLine="709"/>
        <w:jc w:val="center"/>
        <w:rPr>
          <w:rFonts w:ascii="Times New Roman" w:hAnsi="Times New Roman"/>
          <w:sz w:val="28"/>
          <w:szCs w:val="28"/>
        </w:rPr>
      </w:pPr>
    </w:p>
    <w:p w:rsidR="00DC7F5E" w:rsidRDefault="00DC7F5E" w:rsidP="00DC7F5E">
      <w:pPr>
        <w:spacing w:after="0" w:line="240" w:lineRule="auto"/>
        <w:ind w:firstLine="709"/>
        <w:jc w:val="center"/>
        <w:rPr>
          <w:rFonts w:ascii="Times New Roman" w:hAnsi="Times New Roman"/>
          <w:sz w:val="28"/>
          <w:szCs w:val="28"/>
        </w:rPr>
      </w:pPr>
      <w:r>
        <w:rPr>
          <w:rFonts w:ascii="Times New Roman" w:hAnsi="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МФЦ, работников МФЦ, иных организаций, уполномоченных МФЦ, или их работников, представляющих государственную услугу</w:t>
      </w:r>
    </w:p>
    <w:p w:rsidR="00DC7F5E" w:rsidRDefault="00DC7F5E" w:rsidP="00DC7F5E">
      <w:pPr>
        <w:spacing w:after="0" w:line="240" w:lineRule="auto"/>
        <w:ind w:firstLine="709"/>
        <w:jc w:val="both"/>
        <w:rPr>
          <w:rFonts w:ascii="Times New Roman" w:hAnsi="Times New Roman"/>
          <w:sz w:val="28"/>
          <w:szCs w:val="28"/>
        </w:rPr>
      </w:pPr>
    </w:p>
    <w:p w:rsidR="009E024B" w:rsidRDefault="00DC7F5E" w:rsidP="009E024B">
      <w:pPr>
        <w:spacing w:after="0" w:line="240" w:lineRule="auto"/>
        <w:ind w:firstLine="709"/>
        <w:jc w:val="both"/>
        <w:rPr>
          <w:rFonts w:ascii="Times New Roman" w:hAnsi="Times New Roman"/>
          <w:sz w:val="28"/>
          <w:szCs w:val="28"/>
        </w:rPr>
      </w:pPr>
      <w:r>
        <w:rPr>
          <w:rFonts w:ascii="Times New Roman" w:hAnsi="Times New Roman"/>
          <w:sz w:val="28"/>
          <w:szCs w:val="28"/>
        </w:rPr>
        <w:t xml:space="preserve">35. </w:t>
      </w:r>
      <w:r w:rsidR="009E024B">
        <w:rPr>
          <w:rFonts w:ascii="Times New Roman" w:hAnsi="Times New Roman"/>
          <w:sz w:val="28"/>
          <w:szCs w:val="28"/>
        </w:rPr>
        <w:t>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МФЦ, работника МФЦ.</w:t>
      </w:r>
    </w:p>
    <w:p w:rsidR="009E024B" w:rsidRDefault="009E024B" w:rsidP="009E024B">
      <w:pPr>
        <w:spacing w:after="0" w:line="240" w:lineRule="auto"/>
        <w:ind w:firstLine="709"/>
        <w:jc w:val="both"/>
        <w:rPr>
          <w:rFonts w:ascii="Times New Roman" w:hAnsi="Times New Roman"/>
          <w:sz w:val="28"/>
          <w:szCs w:val="28"/>
        </w:rPr>
      </w:pPr>
      <w:r>
        <w:rPr>
          <w:rFonts w:ascii="Times New Roman" w:hAnsi="Times New Roman"/>
          <w:sz w:val="28"/>
          <w:szCs w:val="28"/>
        </w:rPr>
        <w:t xml:space="preserve">Иные организации, привлекаемые МФЦ для осуществления функций по предоставлению государственной услуги, отсутствуют. </w:t>
      </w:r>
    </w:p>
    <w:p w:rsidR="009E024B" w:rsidRPr="00C01520" w:rsidRDefault="009E024B" w:rsidP="009E024B">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9E024B" w:rsidRDefault="009E024B" w:rsidP="009E024B">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36.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 отдела пособий и социальных выплат, МФЦ, работника МФЦ.</w:t>
      </w:r>
    </w:p>
    <w:p w:rsidR="009E024B" w:rsidRDefault="009E024B" w:rsidP="009E024B">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Заявитель может обратиться с жалобой, в том числе в следующих случаях:</w:t>
      </w:r>
    </w:p>
    <w:p w:rsidR="009E024B" w:rsidRDefault="009E024B" w:rsidP="009E024B">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1) нарушение срока регистрации заявления заявителя о предоставлении государственной услуги</w:t>
      </w:r>
      <w:r>
        <w:rPr>
          <w:rFonts w:ascii="Times New Roman" w:hAnsi="Times New Roman"/>
          <w:sz w:val="28"/>
          <w:szCs w:val="28"/>
        </w:rPr>
        <w:t xml:space="preserve">, запроса, указанного </w:t>
      </w:r>
      <w:r w:rsidRPr="00CE274F">
        <w:rPr>
          <w:rFonts w:ascii="Times New Roman" w:hAnsi="Times New Roman"/>
          <w:color w:val="000000" w:themeColor="text1"/>
          <w:sz w:val="28"/>
          <w:szCs w:val="28"/>
        </w:rPr>
        <w:t xml:space="preserve">в </w:t>
      </w:r>
      <w:hyperlink r:id="rId14" w:history="1">
        <w:r w:rsidRPr="00CE274F">
          <w:rPr>
            <w:rFonts w:ascii="Times New Roman" w:hAnsi="Times New Roman"/>
            <w:color w:val="000000" w:themeColor="text1"/>
            <w:sz w:val="28"/>
            <w:szCs w:val="28"/>
          </w:rPr>
          <w:t>статье 15.1</w:t>
        </w:r>
      </w:hyperlink>
      <w:r>
        <w:rPr>
          <w:rFonts w:ascii="Times New Roman" w:hAnsi="Times New Roman"/>
          <w:sz w:val="28"/>
          <w:szCs w:val="28"/>
        </w:rPr>
        <w:t xml:space="preserve"> Федерального закона 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
    <w:p w:rsidR="009E024B" w:rsidRDefault="009E024B" w:rsidP="009E024B">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2) нарушение срока предост</w:t>
      </w:r>
      <w:r>
        <w:rPr>
          <w:rFonts w:ascii="Times New Roman" w:hAnsi="Times New Roman"/>
          <w:sz w:val="28"/>
          <w:szCs w:val="28"/>
        </w:rPr>
        <w:t>авления государственной услуги.</w:t>
      </w:r>
      <w:r w:rsidRPr="00CE274F">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5" w:history="1">
        <w:r w:rsidRPr="00CE274F">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9E024B" w:rsidRDefault="009E024B" w:rsidP="009E024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Pr="00C01520">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9E024B" w:rsidRDefault="009E024B" w:rsidP="009E024B">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9E024B" w:rsidRDefault="009E024B" w:rsidP="009E024B">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5) </w:t>
      </w:r>
      <w:r w:rsidRPr="00C01520">
        <w:rPr>
          <w:rFonts w:ascii="Times New Roman" w:hAnsi="Times New Roman"/>
          <w:sz w:val="28"/>
          <w:szCs w:val="28"/>
        </w:rPr>
        <w:t xml:space="preserve">отказ в предоставлении государственной услуги, если основания отказа не предусмотрены федеральными законами и принимаемыми в соответствии с ними </w:t>
      </w:r>
      <w:r>
        <w:rPr>
          <w:rFonts w:ascii="Times New Roman" w:hAnsi="Times New Roman"/>
          <w:sz w:val="28"/>
          <w:szCs w:val="28"/>
        </w:rPr>
        <w:t xml:space="preserve">иными нормативными правовыми актами Российской Федерации, законами и иными нормативными правовыми актами Новосибирской области. </w:t>
      </w:r>
      <w:proofErr w:type="gramEnd"/>
    </w:p>
    <w:p w:rsidR="009E024B" w:rsidRDefault="009E024B" w:rsidP="009E024B">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6" w:history="1">
        <w:r w:rsidRPr="00AC4BFB">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9E024B" w:rsidRDefault="009E024B" w:rsidP="009E024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w:t>
      </w:r>
      <w:r w:rsidRPr="00C01520">
        <w:rPr>
          <w:rFonts w:ascii="Times New Roman" w:hAnsi="Times New Roman" w:cs="Times New Roman"/>
          <w:sz w:val="28"/>
          <w:szCs w:val="28"/>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9E024B" w:rsidRDefault="009E024B" w:rsidP="009E024B">
      <w:pPr>
        <w:autoSpaceDE w:val="0"/>
        <w:autoSpaceDN w:val="0"/>
        <w:adjustRightInd w:val="0"/>
        <w:spacing w:after="0" w:line="240" w:lineRule="auto"/>
        <w:ind w:firstLine="709"/>
        <w:jc w:val="both"/>
        <w:rPr>
          <w:rFonts w:ascii="Times New Roman" w:hAnsi="Times New Roman"/>
          <w:sz w:val="28"/>
          <w:szCs w:val="28"/>
        </w:rPr>
      </w:pPr>
      <w:proofErr w:type="gramStart"/>
      <w:r w:rsidRPr="00C01520">
        <w:rPr>
          <w:rFonts w:ascii="Times New Roman" w:hAnsi="Times New Roman"/>
          <w:sz w:val="28"/>
          <w:szCs w:val="28"/>
        </w:rPr>
        <w:t>7) отказ отдела пособий и социальных выплат, должностного лица отдела пособий и социальных выплат</w:t>
      </w:r>
      <w:r>
        <w:rPr>
          <w:rFonts w:ascii="Times New Roman" w:hAnsi="Times New Roman"/>
          <w:sz w:val="28"/>
          <w:szCs w:val="28"/>
        </w:rPr>
        <w:t>,</w:t>
      </w:r>
      <w:r w:rsidRPr="00C01520">
        <w:rPr>
          <w:rFonts w:ascii="Times New Roman" w:hAnsi="Times New Roman"/>
          <w:sz w:val="28"/>
          <w:szCs w:val="28"/>
        </w:rPr>
        <w:t xml:space="preserve"> </w:t>
      </w:r>
      <w:r>
        <w:rPr>
          <w:rFonts w:ascii="Times New Roman" w:hAnsi="Times New Roman"/>
          <w:sz w:val="28"/>
          <w:szCs w:val="28"/>
        </w:rPr>
        <w:t>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w:t>
      </w:r>
      <w:r>
        <w:rPr>
          <w:rFonts w:ascii="Times New Roman" w:hAnsi="Times New Roman"/>
          <w:sz w:val="28"/>
          <w:szCs w:val="28"/>
        </w:rPr>
        <w:lastRenderedPageBreak/>
        <w:t xml:space="preserve">возложена функция по предоставлению государственной услуги в полном объеме в порядке, определенном </w:t>
      </w:r>
      <w:hyperlink r:id="rId17" w:history="1">
        <w:r w:rsidRPr="00AC4BFB">
          <w:rPr>
            <w:rFonts w:ascii="Times New Roman" w:hAnsi="Times New Roman"/>
            <w:color w:val="000000" w:themeColor="text1"/>
            <w:sz w:val="28"/>
            <w:szCs w:val="28"/>
          </w:rPr>
          <w:t>частью 1.3 статьи 16</w:t>
        </w:r>
      </w:hyperlink>
      <w:r w:rsidRPr="00AC4BFB">
        <w:rPr>
          <w:rFonts w:ascii="Times New Roman" w:hAnsi="Times New Roman"/>
          <w:color w:val="000000" w:themeColor="text1"/>
          <w:sz w:val="28"/>
          <w:szCs w:val="28"/>
        </w:rPr>
        <w:t xml:space="preserve"> </w:t>
      </w:r>
      <w:r>
        <w:rPr>
          <w:rFonts w:ascii="Times New Roman" w:hAnsi="Times New Roman"/>
          <w:sz w:val="28"/>
          <w:szCs w:val="28"/>
        </w:rPr>
        <w:t>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9E024B" w:rsidRDefault="009E024B" w:rsidP="009E024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12602">
        <w:rPr>
          <w:rFonts w:ascii="Times New Roman" w:hAnsi="Times New Roman"/>
          <w:sz w:val="28"/>
          <w:szCs w:val="28"/>
        </w:rPr>
        <w:t>8) нарушение срока или порядка выдачи документов по результатам предоставления государственной услуги.</w:t>
      </w:r>
    </w:p>
    <w:p w:rsidR="009E024B" w:rsidRDefault="009E024B" w:rsidP="009E024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8" w:history="1">
        <w:r w:rsidRPr="00E12602">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9E024B" w:rsidRDefault="009E024B" w:rsidP="009E024B">
      <w:pPr>
        <w:autoSpaceDE w:val="0"/>
        <w:autoSpaceDN w:val="0"/>
        <w:adjustRightInd w:val="0"/>
        <w:spacing w:after="0" w:line="240" w:lineRule="auto"/>
        <w:ind w:firstLine="709"/>
        <w:jc w:val="both"/>
        <w:rPr>
          <w:rFonts w:ascii="Times New Roman" w:hAnsi="Times New Roman"/>
          <w:sz w:val="28"/>
          <w:szCs w:val="28"/>
        </w:rPr>
      </w:pPr>
    </w:p>
    <w:p w:rsidR="009E024B" w:rsidRPr="00C01520" w:rsidRDefault="009E024B" w:rsidP="009E024B">
      <w:pPr>
        <w:pStyle w:val="ConsPlusNormal"/>
        <w:ind w:firstLine="709"/>
        <w:jc w:val="center"/>
        <w:outlineLvl w:val="2"/>
        <w:rPr>
          <w:rFonts w:ascii="Times New Roman" w:hAnsi="Times New Roman" w:cs="Times New Roman"/>
          <w:sz w:val="28"/>
          <w:szCs w:val="28"/>
        </w:rPr>
      </w:pPr>
      <w:r w:rsidRPr="00C01520">
        <w:rPr>
          <w:rFonts w:ascii="Times New Roman" w:hAnsi="Times New Roman" w:cs="Times New Roman"/>
          <w:sz w:val="28"/>
          <w:szCs w:val="28"/>
        </w:rPr>
        <w:t>Общие требования к порядку подачи и рассмотрения жалобы</w:t>
      </w:r>
    </w:p>
    <w:p w:rsidR="009E024B" w:rsidRDefault="009E024B" w:rsidP="009E024B">
      <w:pPr>
        <w:spacing w:before="120" w:after="0" w:line="240" w:lineRule="auto"/>
        <w:ind w:firstLine="709"/>
        <w:jc w:val="both"/>
        <w:rPr>
          <w:rFonts w:ascii="Times New Roman" w:hAnsi="Times New Roman"/>
          <w:sz w:val="28"/>
          <w:szCs w:val="28"/>
        </w:rPr>
      </w:pPr>
      <w:r>
        <w:rPr>
          <w:rFonts w:ascii="Times New Roman" w:hAnsi="Times New Roman"/>
          <w:color w:val="000000" w:themeColor="text1"/>
          <w:sz w:val="28"/>
          <w:szCs w:val="28"/>
        </w:rPr>
        <w:t>37</w:t>
      </w:r>
      <w:r w:rsidRPr="002C7D66">
        <w:rPr>
          <w:rFonts w:ascii="Times New Roman" w:hAnsi="Times New Roman"/>
          <w:color w:val="000000" w:themeColor="text1"/>
          <w:sz w:val="28"/>
          <w:szCs w:val="28"/>
        </w:rPr>
        <w:t xml:space="preserve">. </w:t>
      </w:r>
      <w:r>
        <w:rPr>
          <w:rFonts w:ascii="Times New Roman" w:hAnsi="Times New Roman"/>
          <w:sz w:val="28"/>
          <w:szCs w:val="28"/>
        </w:rPr>
        <w:t xml:space="preserve">Жалоба подается в письменной форме на бумажном носителе, в электронной форме в министерство, </w:t>
      </w:r>
      <w:r w:rsidRPr="00A43E6B">
        <w:rPr>
          <w:rFonts w:ascii="Times New Roman" w:hAnsi="Times New Roman"/>
          <w:sz w:val="28"/>
          <w:szCs w:val="28"/>
        </w:rPr>
        <w:t>отдел пособий и социальных выплат,</w:t>
      </w:r>
      <w:r>
        <w:rPr>
          <w:rFonts w:ascii="Times New Roman" w:hAnsi="Times New Roman"/>
          <w:sz w:val="28"/>
          <w:szCs w:val="28"/>
        </w:rPr>
        <w:t xml:space="preserve"> МФЦ либо в орган государственной власти публично-правового образования, являющийся учредителем многофункционального центра (далее – учредитель МФЦ).</w:t>
      </w:r>
    </w:p>
    <w:p w:rsidR="009E024B" w:rsidRDefault="009E024B" w:rsidP="009E024B">
      <w:pPr>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должностного лица отдела пособий и социальных выплат подается руководителю отдела пособий и социальных выплат.</w:t>
      </w:r>
    </w:p>
    <w:p w:rsidR="009E024B" w:rsidRDefault="009E024B" w:rsidP="009E024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Жалобы на решения и действия (бездействие) руководителя отдела пособий и социальных выплат подаются в министерство. Жалобы на решения и действия (бездействие) работника МФЦ подаются руководителю МФЦ.</w:t>
      </w:r>
    </w:p>
    <w:p w:rsidR="009E024B" w:rsidRDefault="009E024B" w:rsidP="009E024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Жалобы на решения и действия (бездействие) МФЦ подаются учредителю МФЦ или должностному лицу, уполномоченному нормативным правовым актом Новосибирской области. </w:t>
      </w:r>
    </w:p>
    <w:p w:rsidR="009E024B" w:rsidRPr="00DB433C" w:rsidRDefault="009E024B" w:rsidP="009E024B">
      <w:pPr>
        <w:widowControl w:val="0"/>
        <w:autoSpaceDE w:val="0"/>
        <w:autoSpaceDN w:val="0"/>
        <w:spacing w:after="0" w:line="240" w:lineRule="auto"/>
        <w:ind w:firstLine="709"/>
        <w:jc w:val="both"/>
        <w:rPr>
          <w:rFonts w:ascii="Times New Roman" w:hAnsi="Times New Roman"/>
          <w:sz w:val="28"/>
          <w:szCs w:val="28"/>
        </w:rPr>
      </w:pPr>
      <w:r w:rsidRPr="002C7D66">
        <w:rPr>
          <w:rFonts w:ascii="Times New Roman" w:hAnsi="Times New Roman"/>
          <w:color w:val="000000" w:themeColor="text1"/>
          <w:sz w:val="28"/>
          <w:szCs w:val="28"/>
        </w:rPr>
        <w:t xml:space="preserve"> </w:t>
      </w:r>
      <w:proofErr w:type="gramStart"/>
      <w:r w:rsidRPr="00DB433C">
        <w:rPr>
          <w:rFonts w:ascii="Times New Roman" w:hAnsi="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w:t>
      </w:r>
      <w:r w:rsidRPr="00F34142">
        <w:rPr>
          <w:rFonts w:ascii="Times New Roman" w:hAnsi="Times New Roman"/>
          <w:sz w:val="28"/>
          <w:szCs w:val="28"/>
        </w:rPr>
        <w:t>министерства (</w:t>
      </w:r>
      <w:hyperlink r:id="rId19" w:history="1">
        <w:r w:rsidRPr="00254C42">
          <w:rPr>
            <w:rStyle w:val="a5"/>
            <w:rFonts w:ascii="Times New Roman" w:hAnsi="Times New Roman"/>
            <w:color w:val="auto"/>
            <w:sz w:val="28"/>
            <w:szCs w:val="28"/>
            <w:u w:val="none"/>
            <w:lang w:val="en-US"/>
          </w:rPr>
          <w:t>http</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www</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mtsr</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nso</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ru</w:t>
        </w:r>
      </w:hyperlink>
      <w:r w:rsidRPr="00F34142">
        <w:rPr>
          <w:rFonts w:ascii="Times New Roman" w:hAnsi="Times New Roman"/>
          <w:sz w:val="28"/>
          <w:szCs w:val="28"/>
        </w:rPr>
        <w:t xml:space="preserve">), </w:t>
      </w:r>
      <w:r w:rsidRPr="00DB433C">
        <w:rPr>
          <w:rFonts w:ascii="Times New Roman" w:hAnsi="Times New Roman"/>
          <w:sz w:val="28"/>
          <w:szCs w:val="28"/>
        </w:rPr>
        <w:t>официального сайта Губернатора Новосибирской области и Правительства Новосибирской области, ЕПГУ</w:t>
      </w:r>
      <w:r>
        <w:rPr>
          <w:rFonts w:ascii="Times New Roman" w:hAnsi="Times New Roman"/>
          <w:sz w:val="28"/>
          <w:szCs w:val="28"/>
        </w:rPr>
        <w:t xml:space="preserve"> (</w:t>
      </w:r>
      <w:hyperlink r:id="rId20" w:history="1">
        <w:proofErr w:type="gramEnd"/>
        <w:r w:rsidRPr="00DB433C">
          <w:rPr>
            <w:rFonts w:ascii="Times New Roman" w:hAnsi="Times New Roman"/>
            <w:sz w:val="28"/>
            <w:szCs w:val="28"/>
            <w:lang w:val="en-US"/>
          </w:rPr>
          <w:t>http</w:t>
        </w:r>
        <w:r w:rsidRPr="00DB433C">
          <w:rPr>
            <w:rFonts w:ascii="Times New Roman" w:hAnsi="Times New Roman"/>
            <w:sz w:val="28"/>
            <w:szCs w:val="28"/>
          </w:rPr>
          <w:t>://</w:t>
        </w:r>
        <w:r w:rsidRPr="00DB433C">
          <w:rPr>
            <w:rFonts w:ascii="Times New Roman" w:hAnsi="Times New Roman"/>
            <w:sz w:val="28"/>
            <w:szCs w:val="28"/>
            <w:lang w:val="en-US"/>
          </w:rPr>
          <w:t>do</w:t>
        </w:r>
        <w:r w:rsidRPr="00DB433C">
          <w:rPr>
            <w:rFonts w:ascii="Times New Roman" w:hAnsi="Times New Roman"/>
            <w:sz w:val="28"/>
            <w:szCs w:val="28"/>
          </w:rPr>
          <w:t>.</w:t>
        </w:r>
        <w:r w:rsidRPr="00DB433C">
          <w:rPr>
            <w:rFonts w:ascii="Times New Roman" w:hAnsi="Times New Roman"/>
            <w:sz w:val="28"/>
            <w:szCs w:val="28"/>
            <w:lang w:val="en-US"/>
          </w:rPr>
          <w:t>gosuslugi</w:t>
        </w:r>
        <w:r w:rsidRPr="00DB433C">
          <w:rPr>
            <w:rFonts w:ascii="Times New Roman" w:hAnsi="Times New Roman"/>
            <w:sz w:val="28"/>
            <w:szCs w:val="28"/>
          </w:rPr>
          <w:t>.</w:t>
        </w:r>
        <w:proofErr w:type="gramStart"/>
        <w:r w:rsidRPr="00DB433C">
          <w:rPr>
            <w:rFonts w:ascii="Times New Roman" w:hAnsi="Times New Roman"/>
            <w:sz w:val="28"/>
            <w:szCs w:val="28"/>
            <w:lang w:val="en-US"/>
          </w:rPr>
          <w:t>ru</w:t>
        </w:r>
      </w:hyperlink>
      <w:r w:rsidRPr="00DB433C">
        <w:rPr>
          <w:rFonts w:ascii="Times New Roman" w:hAnsi="Times New Roman"/>
          <w:sz w:val="28"/>
          <w:szCs w:val="28"/>
        </w:rPr>
        <w:t>),</w:t>
      </w:r>
      <w:r>
        <w:rPr>
          <w:rFonts w:ascii="Times New Roman" w:hAnsi="Times New Roman"/>
          <w:sz w:val="28"/>
          <w:szCs w:val="28"/>
        </w:rPr>
        <w:t xml:space="preserve"> </w:t>
      </w:r>
      <w:r w:rsidRPr="00DB433C">
        <w:rPr>
          <w:rFonts w:ascii="Times New Roman" w:hAnsi="Times New Roman"/>
          <w:sz w:val="28"/>
          <w:szCs w:val="28"/>
        </w:rPr>
        <w:t>а также может быть принята при личном приеме заявителя.</w:t>
      </w:r>
      <w:proofErr w:type="gramEnd"/>
      <w:r w:rsidRPr="00DB433C">
        <w:rPr>
          <w:rFonts w:ascii="Times New Roman" w:hAnsi="Times New Roman"/>
          <w:sz w:val="28"/>
          <w:szCs w:val="28"/>
        </w:rPr>
        <w:t xml:space="preserve"> </w:t>
      </w:r>
    </w:p>
    <w:p w:rsidR="009E024B" w:rsidRDefault="009E024B" w:rsidP="009E024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w:t>
      </w:r>
      <w:r>
        <w:rPr>
          <w:rFonts w:ascii="Times New Roman" w:hAnsi="Times New Roman"/>
          <w:sz w:val="28"/>
          <w:szCs w:val="28"/>
        </w:rPr>
        <w:lastRenderedPageBreak/>
        <w:t>телекоммуникационной сети «Интернет», официального сайта МФЦ,</w:t>
      </w:r>
      <w:r w:rsidRPr="00A94DA8">
        <w:rPr>
          <w:rFonts w:ascii="Times New Roman" w:hAnsi="Times New Roman"/>
          <w:sz w:val="28"/>
          <w:szCs w:val="28"/>
        </w:rPr>
        <w:t xml:space="preserve"> </w:t>
      </w:r>
      <w:r w:rsidRPr="005A7A65">
        <w:rPr>
          <w:rFonts w:ascii="Times New Roman" w:hAnsi="Times New Roman"/>
          <w:sz w:val="28"/>
          <w:szCs w:val="28"/>
        </w:rPr>
        <w:t>ЕП</w:t>
      </w:r>
      <w:r>
        <w:rPr>
          <w:rFonts w:ascii="Times New Roman" w:hAnsi="Times New Roman"/>
          <w:sz w:val="28"/>
          <w:szCs w:val="28"/>
        </w:rPr>
        <w:t>Г</w:t>
      </w:r>
      <w:r w:rsidRPr="005A7A65">
        <w:rPr>
          <w:rFonts w:ascii="Times New Roman" w:hAnsi="Times New Roman"/>
          <w:sz w:val="28"/>
          <w:szCs w:val="28"/>
        </w:rPr>
        <w:t>У и принята на личном приеме.</w:t>
      </w:r>
    </w:p>
    <w:p w:rsidR="009E024B" w:rsidRDefault="009E024B" w:rsidP="009E024B">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 xml:space="preserve">Адрес министерства: </w:t>
      </w:r>
      <w:proofErr w:type="spellStart"/>
      <w:r w:rsidRPr="00C01520">
        <w:rPr>
          <w:rFonts w:ascii="Times New Roman" w:hAnsi="Times New Roman"/>
          <w:sz w:val="28"/>
          <w:szCs w:val="28"/>
        </w:rPr>
        <w:t>Серебренниковская</w:t>
      </w:r>
      <w:proofErr w:type="spellEnd"/>
      <w:r w:rsidRPr="00C01520">
        <w:rPr>
          <w:rFonts w:ascii="Times New Roman" w:hAnsi="Times New Roman"/>
          <w:sz w:val="28"/>
          <w:szCs w:val="28"/>
        </w:rPr>
        <w:t xml:space="preserve"> ул., д. 6, г. Новосибирск, 630007. E-</w:t>
      </w:r>
      <w:proofErr w:type="spellStart"/>
      <w:r w:rsidRPr="00C01520">
        <w:rPr>
          <w:rFonts w:ascii="Times New Roman" w:hAnsi="Times New Roman"/>
          <w:sz w:val="28"/>
          <w:szCs w:val="28"/>
        </w:rPr>
        <w:t>mail</w:t>
      </w:r>
      <w:proofErr w:type="spellEnd"/>
      <w:r w:rsidRPr="00C01520">
        <w:rPr>
          <w:rFonts w:ascii="Times New Roman" w:hAnsi="Times New Roman"/>
          <w:sz w:val="28"/>
          <w:szCs w:val="28"/>
        </w:rPr>
        <w:t>: uszn@nso.ru. Телефон: (383) 223-09-94, факс: (383) 223-46-81.</w:t>
      </w:r>
    </w:p>
    <w:p w:rsidR="009E024B" w:rsidRDefault="009E024B" w:rsidP="009E024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38. </w:t>
      </w:r>
      <w:r w:rsidRPr="00C01520">
        <w:rPr>
          <w:rFonts w:ascii="Times New Roman" w:hAnsi="Times New Roman"/>
          <w:sz w:val="28"/>
          <w:szCs w:val="28"/>
        </w:rPr>
        <w:t>Личный прием министра проводится еженедельно, по пятницам, начало приема с 14.00.</w:t>
      </w:r>
    </w:p>
    <w:p w:rsidR="009E024B" w:rsidRDefault="009E024B" w:rsidP="009E024B">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Консультацию о времени и месте личного приема министра можно получить в министерстве, обратившись лично или по телефонам: (383) 223-23-88, (383) 223-66-65.</w:t>
      </w:r>
    </w:p>
    <w:p w:rsidR="009E024B" w:rsidRDefault="009E024B" w:rsidP="009E024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39. Жалоба должна содержать:</w:t>
      </w:r>
    </w:p>
    <w:p w:rsidR="009E024B" w:rsidRDefault="009E024B" w:rsidP="009E024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B01922">
        <w:rPr>
          <w:rFonts w:ascii="Times New Roman" w:hAnsi="Times New Roman"/>
          <w:sz w:val="28"/>
          <w:szCs w:val="28"/>
        </w:rPr>
        <w:t xml:space="preserve"> </w:t>
      </w:r>
      <w:r>
        <w:rPr>
          <w:rFonts w:ascii="Times New Roman" w:hAnsi="Times New Roman"/>
          <w:sz w:val="28"/>
          <w:szCs w:val="28"/>
        </w:rPr>
        <w:t>наименование отдела пособий и социальных выплат, должностного лица отдела пособий и социальных выплат либо государственного гражданского служащего, МФЦ, его руководителя и (или) работника, решения и действия (бездействие) которых обжалуются;</w:t>
      </w:r>
    </w:p>
    <w:p w:rsidR="009E024B" w:rsidRDefault="009E024B" w:rsidP="009E024B">
      <w:pPr>
        <w:autoSpaceDE w:val="0"/>
        <w:autoSpaceDN w:val="0"/>
        <w:adjustRightInd w:val="0"/>
        <w:spacing w:after="0" w:line="240" w:lineRule="auto"/>
        <w:ind w:firstLine="709"/>
        <w:jc w:val="both"/>
        <w:rPr>
          <w:rFonts w:ascii="Times New Roman" w:hAnsi="Times New Roman"/>
          <w:sz w:val="28"/>
          <w:szCs w:val="28"/>
        </w:rPr>
      </w:pPr>
      <w:proofErr w:type="gramStart"/>
      <w:r w:rsidRPr="00C0152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E024B" w:rsidRDefault="009E024B" w:rsidP="009E024B">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 xml:space="preserve">3) </w:t>
      </w:r>
      <w:r>
        <w:rPr>
          <w:rFonts w:ascii="Times New Roman" w:hAnsi="Times New Roman"/>
          <w:sz w:val="28"/>
          <w:szCs w:val="28"/>
        </w:rPr>
        <w:t>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МФЦ, работника МФЦ;</w:t>
      </w:r>
    </w:p>
    <w:p w:rsidR="009E024B" w:rsidRPr="00E50367" w:rsidRDefault="009E024B" w:rsidP="009E024B">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 xml:space="preserve">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w:t>
      </w:r>
      <w:r>
        <w:rPr>
          <w:rFonts w:ascii="Times New Roman" w:hAnsi="Times New Roman"/>
          <w:sz w:val="28"/>
          <w:szCs w:val="28"/>
        </w:rPr>
        <w:t>МФЦ</w:t>
      </w:r>
      <w:r w:rsidRPr="00045C7D">
        <w:rPr>
          <w:rFonts w:ascii="Times New Roman" w:hAnsi="Times New Roman"/>
          <w:sz w:val="28"/>
          <w:szCs w:val="28"/>
        </w:rPr>
        <w:t xml:space="preserve">, работника </w:t>
      </w:r>
      <w:r>
        <w:rPr>
          <w:rFonts w:ascii="Times New Roman" w:hAnsi="Times New Roman"/>
          <w:sz w:val="28"/>
          <w:szCs w:val="28"/>
        </w:rPr>
        <w:t>МФЦ</w:t>
      </w:r>
      <w:r w:rsidRPr="00045C7D">
        <w:rPr>
          <w:rFonts w:ascii="Times New Roman" w:hAnsi="Times New Roman"/>
          <w:color w:val="000000" w:themeColor="text1"/>
          <w:sz w:val="28"/>
          <w:szCs w:val="28"/>
        </w:rPr>
        <w:t xml:space="preserve">. </w:t>
      </w:r>
    </w:p>
    <w:p w:rsidR="009E024B" w:rsidRPr="00045C7D" w:rsidRDefault="009E024B" w:rsidP="009E024B">
      <w:pPr>
        <w:autoSpaceDE w:val="0"/>
        <w:autoSpaceDN w:val="0"/>
        <w:adjustRightInd w:val="0"/>
        <w:spacing w:after="0" w:line="240" w:lineRule="auto"/>
        <w:ind w:firstLine="709"/>
        <w:jc w:val="both"/>
        <w:rPr>
          <w:rFonts w:ascii="Times New Roman" w:hAnsi="Times New Roman"/>
          <w:color w:val="000000" w:themeColor="text1"/>
          <w:sz w:val="28"/>
          <w:szCs w:val="28"/>
        </w:rPr>
      </w:pPr>
      <w:r w:rsidRPr="00045C7D">
        <w:rPr>
          <w:rFonts w:ascii="Times New Roman" w:hAnsi="Times New Roman"/>
          <w:color w:val="000000" w:themeColor="text1"/>
          <w:sz w:val="28"/>
          <w:szCs w:val="28"/>
        </w:rPr>
        <w:t>Заявителем могут быть представлены документы (при наличии), подтверждающие доводы заявителя, либо их копии.</w:t>
      </w:r>
    </w:p>
    <w:p w:rsidR="009E024B" w:rsidRPr="00045C7D" w:rsidRDefault="009E024B" w:rsidP="009E024B">
      <w:pPr>
        <w:pStyle w:val="ConsPlusNormal"/>
        <w:ind w:firstLine="709"/>
        <w:jc w:val="both"/>
        <w:rPr>
          <w:rFonts w:ascii="Times New Roman" w:hAnsi="Times New Roman" w:cs="Times New Roman"/>
          <w:color w:val="000000" w:themeColor="text1"/>
          <w:sz w:val="28"/>
          <w:szCs w:val="28"/>
        </w:rPr>
      </w:pPr>
      <w:r w:rsidRPr="00045C7D">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0</w:t>
      </w:r>
      <w:r w:rsidRPr="00045C7D">
        <w:rPr>
          <w:rFonts w:ascii="Times New Roman" w:hAnsi="Times New Roman" w:cs="Times New Roman"/>
          <w:color w:val="000000" w:themeColor="text1"/>
          <w:sz w:val="28"/>
          <w:szCs w:val="28"/>
        </w:rPr>
        <w:t>. </w:t>
      </w:r>
      <w:proofErr w:type="gramStart"/>
      <w:r w:rsidRPr="00045C7D">
        <w:rPr>
          <w:rFonts w:ascii="Times New Roman" w:hAnsi="Times New Roman" w:cs="Times New Roman"/>
          <w:color w:val="000000" w:themeColor="text1"/>
          <w:sz w:val="28"/>
          <w:szCs w:val="28"/>
        </w:rPr>
        <w:t>Жалоба, поступившая в отдел пособий и социальных выплат,</w:t>
      </w:r>
      <w:r>
        <w:rPr>
          <w:rFonts w:ascii="Times New Roman" w:hAnsi="Times New Roman" w:cs="Times New Roman"/>
          <w:color w:val="000000" w:themeColor="text1"/>
          <w:sz w:val="28"/>
          <w:szCs w:val="28"/>
        </w:rPr>
        <w:t xml:space="preserve"> МФЦ, </w:t>
      </w:r>
      <w:r w:rsidRPr="00045C7D">
        <w:rPr>
          <w:rFonts w:ascii="Times New Roman" w:hAnsi="Times New Roman" w:cs="Times New Roman"/>
          <w:color w:val="000000" w:themeColor="text1"/>
          <w:sz w:val="28"/>
          <w:szCs w:val="28"/>
        </w:rPr>
        <w:t xml:space="preserve"> учредителю </w:t>
      </w:r>
      <w:r>
        <w:rPr>
          <w:rFonts w:ascii="Times New Roman" w:hAnsi="Times New Roman" w:cs="Times New Roman"/>
          <w:color w:val="000000" w:themeColor="text1"/>
          <w:sz w:val="28"/>
          <w:szCs w:val="28"/>
        </w:rPr>
        <w:t>МФЦ</w:t>
      </w:r>
      <w:r w:rsidRPr="00045C7D">
        <w:rPr>
          <w:rFonts w:ascii="Times New Roman" w:hAnsi="Times New Roman" w:cs="Times New Roman"/>
          <w:color w:val="000000" w:themeColor="text1"/>
          <w:sz w:val="28"/>
          <w:szCs w:val="28"/>
        </w:rPr>
        <w:t>, либо в министерство</w:t>
      </w:r>
      <w:r>
        <w:rPr>
          <w:rFonts w:ascii="Times New Roman" w:hAnsi="Times New Roman" w:cs="Times New Roman"/>
          <w:color w:val="000000" w:themeColor="text1"/>
          <w:sz w:val="28"/>
          <w:szCs w:val="28"/>
        </w:rPr>
        <w:t>,</w:t>
      </w:r>
      <w:r w:rsidRPr="00045C7D">
        <w:rPr>
          <w:rFonts w:ascii="Times New Roman" w:hAnsi="Times New Roman" w:cs="Times New Roman"/>
          <w:color w:val="000000" w:themeColor="text1"/>
          <w:sz w:val="28"/>
          <w:szCs w:val="28"/>
        </w:rPr>
        <w:t xml:space="preserve"> подлежит рассмотрению в течение пятнадцати рабочих дней со дня ее регистрации, а в случае обжалования отказа отдела пособий и социальных выплат, </w:t>
      </w:r>
      <w:r>
        <w:rPr>
          <w:rFonts w:ascii="Times New Roman" w:hAnsi="Times New Roman" w:cs="Times New Roman"/>
          <w:color w:val="000000" w:themeColor="text1"/>
          <w:sz w:val="28"/>
          <w:szCs w:val="28"/>
        </w:rPr>
        <w:t>МФЦ</w:t>
      </w:r>
      <w:r w:rsidRPr="00045C7D">
        <w:rPr>
          <w:rFonts w:ascii="Times New Roman" w:hAnsi="Times New Roman" w:cs="Times New Roman"/>
          <w:color w:val="000000" w:themeColor="text1"/>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w:t>
      </w:r>
      <w:proofErr w:type="gramEnd"/>
      <w:r w:rsidRPr="00045C7D">
        <w:rPr>
          <w:rFonts w:ascii="Times New Roman" w:hAnsi="Times New Roman" w:cs="Times New Roman"/>
          <w:color w:val="000000" w:themeColor="text1"/>
          <w:sz w:val="28"/>
          <w:szCs w:val="28"/>
        </w:rPr>
        <w:t xml:space="preserve"> рабочих дней со дня ее регистрации.</w:t>
      </w:r>
    </w:p>
    <w:p w:rsidR="009E024B" w:rsidRDefault="009E024B" w:rsidP="009E024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 Юридическим фактом для рассмотрения жалобы является поступление и регистрация жалобы в отделе пособий и социальных выплат, МФЦ или министерстве.</w:t>
      </w:r>
    </w:p>
    <w:p w:rsidR="009E024B" w:rsidRDefault="009E024B" w:rsidP="009E024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Pr="00C01520">
        <w:rPr>
          <w:rFonts w:ascii="Times New Roman" w:hAnsi="Times New Roman" w:cs="Times New Roman"/>
          <w:sz w:val="28"/>
          <w:szCs w:val="28"/>
        </w:rPr>
        <w:t>. Порядок</w:t>
      </w:r>
      <w:r>
        <w:rPr>
          <w:rFonts w:ascii="Times New Roman" w:hAnsi="Times New Roman" w:cs="Times New Roman"/>
          <w:sz w:val="28"/>
          <w:szCs w:val="28"/>
        </w:rPr>
        <w:t xml:space="preserve"> рассмотрения жалобы заявителя:</w:t>
      </w:r>
    </w:p>
    <w:p w:rsidR="009E024B" w:rsidRDefault="009E024B" w:rsidP="009E024B">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в случае если в жалобе не </w:t>
      </w:r>
      <w:proofErr w:type="gramStart"/>
      <w:r w:rsidRPr="00C01520">
        <w:rPr>
          <w:rFonts w:ascii="Times New Roman" w:hAnsi="Times New Roman" w:cs="Times New Roman"/>
          <w:sz w:val="28"/>
          <w:szCs w:val="28"/>
        </w:rPr>
        <w:t>указаны</w:t>
      </w:r>
      <w:proofErr w:type="gramEnd"/>
      <w:r w:rsidRPr="00C01520">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w:t>
      </w:r>
      <w:r w:rsidRPr="00C01520">
        <w:rPr>
          <w:rFonts w:ascii="Times New Roman" w:hAnsi="Times New Roman" w:cs="Times New Roman"/>
          <w:sz w:val="28"/>
          <w:szCs w:val="28"/>
        </w:rPr>
        <w:lastRenderedPageBreak/>
        <w:t xml:space="preserve">подлежит направлению в государственный орган в </w:t>
      </w:r>
      <w:r>
        <w:rPr>
          <w:rFonts w:ascii="Times New Roman" w:hAnsi="Times New Roman" w:cs="Times New Roman"/>
          <w:sz w:val="28"/>
          <w:szCs w:val="28"/>
        </w:rPr>
        <w:t>соответствии с его компетенцией;</w:t>
      </w:r>
    </w:p>
    <w:p w:rsidR="009E024B" w:rsidRDefault="009E024B" w:rsidP="009E024B">
      <w:pPr>
        <w:spacing w:after="0" w:line="240" w:lineRule="auto"/>
        <w:ind w:firstLine="709"/>
        <w:jc w:val="both"/>
        <w:rPr>
          <w:rFonts w:ascii="Times New Roman" w:hAnsi="Times New Roman"/>
          <w:sz w:val="28"/>
          <w:szCs w:val="28"/>
        </w:rPr>
      </w:pPr>
      <w:r w:rsidRPr="00503AAF">
        <w:rPr>
          <w:rFonts w:ascii="Times New Roman" w:hAnsi="Times New Roman"/>
          <w:sz w:val="28"/>
          <w:szCs w:val="28"/>
        </w:rPr>
        <w:t>если в жалобе обжалуется судебное решение, в течение семи дней со дня регистрации возвращается заявителю, направившему обращение, с разъяснением порядка обжалования данного судебного решения;</w:t>
      </w:r>
      <w:r>
        <w:rPr>
          <w:rFonts w:ascii="Times New Roman" w:hAnsi="Times New Roman"/>
          <w:sz w:val="28"/>
          <w:szCs w:val="28"/>
        </w:rPr>
        <w:t xml:space="preserve"> </w:t>
      </w:r>
    </w:p>
    <w:p w:rsidR="009E024B" w:rsidRDefault="009E024B" w:rsidP="009E024B">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в </w:t>
      </w:r>
      <w:r w:rsidRPr="00C01520">
        <w:rPr>
          <w:rFonts w:ascii="Times New Roman" w:hAnsi="Times New Roman" w:cs="Times New Roman"/>
          <w:sz w:val="28"/>
          <w:szCs w:val="28"/>
        </w:rPr>
        <w:t>жалоб</w:t>
      </w:r>
      <w:r>
        <w:rPr>
          <w:rFonts w:ascii="Times New Roman" w:hAnsi="Times New Roman" w:cs="Times New Roman"/>
          <w:sz w:val="28"/>
          <w:szCs w:val="28"/>
        </w:rPr>
        <w:t xml:space="preserve">е </w:t>
      </w:r>
      <w:r w:rsidRPr="00C01520">
        <w:rPr>
          <w:rFonts w:ascii="Times New Roman" w:hAnsi="Times New Roman" w:cs="Times New Roman"/>
          <w:sz w:val="28"/>
          <w:szCs w:val="28"/>
        </w:rPr>
        <w:t>содержатся нецензурные либо оскорбительные выражения, угрозы жизни, здоровью и имуществу должностного лица министерства или начальника отдела пособий и социальных выплат</w:t>
      </w:r>
      <w:r>
        <w:rPr>
          <w:rFonts w:ascii="Times New Roman" w:hAnsi="Times New Roman" w:cs="Times New Roman"/>
          <w:sz w:val="28"/>
          <w:szCs w:val="28"/>
        </w:rPr>
        <w:t xml:space="preserve"> </w:t>
      </w:r>
      <w:r w:rsidRPr="00E114D7">
        <w:rPr>
          <w:rFonts w:ascii="Times New Roman" w:hAnsi="Times New Roman" w:cs="Times New Roman"/>
          <w:sz w:val="28"/>
          <w:szCs w:val="28"/>
        </w:rPr>
        <w:t xml:space="preserve">или руководителя МФЦ, </w:t>
      </w:r>
      <w:r w:rsidRPr="00C01520">
        <w:rPr>
          <w:rFonts w:ascii="Times New Roman" w:hAnsi="Times New Roman" w:cs="Times New Roman"/>
          <w:sz w:val="28"/>
          <w:szCs w:val="28"/>
        </w:rPr>
        <w:t>а также членов их семей, министр или уполномоченное на то лицо, начальник отдела пособий и социальных выплат</w:t>
      </w:r>
      <w:r>
        <w:rPr>
          <w:rFonts w:ascii="Times New Roman" w:hAnsi="Times New Roman" w:cs="Times New Roman"/>
          <w:sz w:val="28"/>
          <w:szCs w:val="28"/>
        </w:rPr>
        <w:t>, руководитель МФЦ</w:t>
      </w:r>
      <w:r w:rsidRPr="00C01520">
        <w:rPr>
          <w:rFonts w:ascii="Times New Roman" w:hAnsi="Times New Roman" w:cs="Times New Roman"/>
          <w:sz w:val="28"/>
          <w:szCs w:val="28"/>
        </w:rPr>
        <w:t xml:space="preserve"> вправе оставить без ответа по существу поставленных в ней вопросов и сообщить письменно заявителю, направившему</w:t>
      </w:r>
      <w:proofErr w:type="gramEnd"/>
      <w:r w:rsidRPr="00C01520">
        <w:rPr>
          <w:rFonts w:ascii="Times New Roman" w:hAnsi="Times New Roman" w:cs="Times New Roman"/>
          <w:sz w:val="28"/>
          <w:szCs w:val="28"/>
        </w:rPr>
        <w:t xml:space="preserve"> жалобу, о недопустимости злоупотребления правом;</w:t>
      </w:r>
    </w:p>
    <w:p w:rsidR="009E024B" w:rsidRDefault="009E024B" w:rsidP="009E024B">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 xml:space="preserve">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w:t>
      </w:r>
      <w:r>
        <w:rPr>
          <w:rFonts w:ascii="Times New Roman" w:hAnsi="Times New Roman" w:cs="Times New Roman"/>
          <w:sz w:val="28"/>
          <w:szCs w:val="28"/>
        </w:rPr>
        <w:t xml:space="preserve">жалобы </w:t>
      </w:r>
      <w:r w:rsidRPr="00C01520">
        <w:rPr>
          <w:rFonts w:ascii="Times New Roman" w:hAnsi="Times New Roman" w:cs="Times New Roman"/>
          <w:sz w:val="28"/>
          <w:szCs w:val="28"/>
        </w:rPr>
        <w:t>сообщается заявителю, ее направившему, если его фамилия и поч</w:t>
      </w:r>
      <w:r>
        <w:rPr>
          <w:rFonts w:ascii="Times New Roman" w:hAnsi="Times New Roman" w:cs="Times New Roman"/>
          <w:sz w:val="28"/>
          <w:szCs w:val="28"/>
        </w:rPr>
        <w:t>товый адрес поддаются прочтению;</w:t>
      </w:r>
      <w:proofErr w:type="gramEnd"/>
    </w:p>
    <w:p w:rsidR="009E024B" w:rsidRDefault="009E024B" w:rsidP="009E024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текст жалобы не позволяет определить суть </w:t>
      </w:r>
      <w:r w:rsidRPr="00F44F9E">
        <w:rPr>
          <w:rFonts w:ascii="Times New Roman" w:hAnsi="Times New Roman" w:cs="Times New Roman"/>
          <w:sz w:val="28"/>
          <w:szCs w:val="28"/>
        </w:rPr>
        <w:t>жалобы,</w:t>
      </w:r>
      <w:r>
        <w:rPr>
          <w:rFonts w:ascii="Times New Roman" w:hAnsi="Times New Roman" w:cs="Times New Roman"/>
          <w:sz w:val="28"/>
          <w:szCs w:val="28"/>
        </w:rPr>
        <w:t xml:space="preserve">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9E024B" w:rsidRDefault="009E024B" w:rsidP="009E024B">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или уполномоченное на то лицо, начальник отдела пособий и социальных выплат</w:t>
      </w:r>
      <w:r>
        <w:rPr>
          <w:rFonts w:ascii="Times New Roman" w:hAnsi="Times New Roman" w:cs="Times New Roman"/>
          <w:sz w:val="28"/>
          <w:szCs w:val="28"/>
        </w:rPr>
        <w:t>, руководитель МФЦ</w:t>
      </w:r>
      <w:r w:rsidRPr="00C01520">
        <w:rPr>
          <w:rFonts w:ascii="Times New Roman" w:hAnsi="Times New Roman" w:cs="Times New Roman"/>
          <w:sz w:val="28"/>
          <w:szCs w:val="28"/>
        </w:rPr>
        <w:t xml:space="preserve"> вправе принимать решение о безосновательности </w:t>
      </w:r>
      <w:r>
        <w:rPr>
          <w:rFonts w:ascii="Times New Roman" w:hAnsi="Times New Roman" w:cs="Times New Roman"/>
          <w:sz w:val="28"/>
          <w:szCs w:val="28"/>
        </w:rPr>
        <w:t xml:space="preserve">очередной жалобы </w:t>
      </w:r>
      <w:r w:rsidRPr="00C01520">
        <w:rPr>
          <w:rFonts w:ascii="Times New Roman" w:hAnsi="Times New Roman" w:cs="Times New Roman"/>
          <w:sz w:val="28"/>
          <w:szCs w:val="28"/>
        </w:rPr>
        <w:t>и прекращении переписки с заявителем по данному</w:t>
      </w:r>
      <w:proofErr w:type="gramEnd"/>
      <w:r w:rsidRPr="00C01520">
        <w:rPr>
          <w:rFonts w:ascii="Times New Roman" w:hAnsi="Times New Roman" w:cs="Times New Roman"/>
          <w:sz w:val="28"/>
          <w:szCs w:val="28"/>
        </w:rPr>
        <w:t xml:space="preserve"> вопросу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принятом решении заявитель, направивший жалобу, уведомляется письменно;</w:t>
      </w:r>
    </w:p>
    <w:p w:rsidR="009E024B" w:rsidRDefault="009E024B" w:rsidP="009E024B">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в жалобе заявителя содержится вопрос, ответ на который размещен в соответствии с частью 4 статьи 10 Федерального закона от 02.05.2006 № 59-ФЗ «О порядке рассмотрения обращений граждан Российской Федерации» на официальном сайте министерства </w:t>
      </w:r>
      <w:r w:rsidRPr="00F34142">
        <w:rPr>
          <w:rFonts w:ascii="Times New Roman" w:hAnsi="Times New Roman" w:cs="Times New Roman"/>
          <w:sz w:val="28"/>
          <w:szCs w:val="28"/>
        </w:rPr>
        <w:t>(</w:t>
      </w:r>
      <w:hyperlink r:id="rId21" w:history="1">
        <w:r w:rsidRPr="00254C42">
          <w:rPr>
            <w:rStyle w:val="a5"/>
            <w:rFonts w:ascii="Times New Roman" w:hAnsi="Times New Roman" w:cs="Times New Roman"/>
            <w:color w:val="auto"/>
            <w:sz w:val="28"/>
            <w:szCs w:val="28"/>
            <w:u w:val="none"/>
            <w:lang w:val="en-US"/>
          </w:rPr>
          <w:t>http</w:t>
        </w:r>
        <w:r w:rsidRPr="00254C42">
          <w:rPr>
            <w:rStyle w:val="a5"/>
            <w:rFonts w:ascii="Times New Roman" w:hAnsi="Times New Roman" w:cs="Times New Roman"/>
            <w:color w:val="auto"/>
            <w:sz w:val="28"/>
            <w:szCs w:val="28"/>
            <w:u w:val="none"/>
          </w:rPr>
          <w:t>://</w:t>
        </w:r>
        <w:r w:rsidRPr="00254C42">
          <w:rPr>
            <w:rStyle w:val="a5"/>
            <w:rFonts w:ascii="Times New Roman" w:hAnsi="Times New Roman" w:cs="Times New Roman"/>
            <w:color w:val="auto"/>
            <w:sz w:val="28"/>
            <w:szCs w:val="28"/>
            <w:u w:val="none"/>
            <w:lang w:val="en-US"/>
          </w:rPr>
          <w:t>www</w:t>
        </w:r>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mtsr</w:t>
        </w:r>
        <w:proofErr w:type="spellEnd"/>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nso</w:t>
        </w:r>
        <w:proofErr w:type="spellEnd"/>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ru</w:t>
        </w:r>
        <w:proofErr w:type="spellEnd"/>
      </w:hyperlink>
      <w:r w:rsidRPr="00254C42">
        <w:rPr>
          <w:rFonts w:ascii="Times New Roman" w:hAnsi="Times New Roman" w:cs="Times New Roman"/>
          <w:sz w:val="28"/>
          <w:szCs w:val="28"/>
        </w:rPr>
        <w:t>)</w:t>
      </w:r>
      <w:r>
        <w:rPr>
          <w:rFonts w:ascii="Times New Roman" w:hAnsi="Times New Roman" w:cs="Times New Roman"/>
          <w:sz w:val="28"/>
          <w:szCs w:val="28"/>
        </w:rPr>
        <w:t xml:space="preserve">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министерства в информационно-телекоммуникационной сети</w:t>
      </w:r>
      <w:proofErr w:type="gramEnd"/>
      <w:r>
        <w:rPr>
          <w:rFonts w:ascii="Times New Roman" w:hAnsi="Times New Roman" w:cs="Times New Roman"/>
          <w:sz w:val="28"/>
          <w:szCs w:val="28"/>
        </w:rPr>
        <w:t xml:space="preserve"> «Интернет», на котором размещен ответ на вопрос, поставленный в жалобе, при этом жалоба, содержащее обжалование судебного решения, не возвращается; </w:t>
      </w:r>
    </w:p>
    <w:p w:rsidR="009E024B" w:rsidRDefault="009E024B" w:rsidP="009E024B">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в случае если ответ по существу поставленного в жалобе вопроса не может быть дан без разглашения сведений, составляющих государственную или иную </w:t>
      </w:r>
      <w:r w:rsidRPr="00C01520">
        <w:rPr>
          <w:rFonts w:ascii="Times New Roman" w:hAnsi="Times New Roman" w:cs="Times New Roman"/>
          <w:sz w:val="28"/>
          <w:szCs w:val="28"/>
        </w:rPr>
        <w:lastRenderedPageBreak/>
        <w:t>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9E024B" w:rsidRPr="00C01520" w:rsidRDefault="009E024B" w:rsidP="009E024B">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r>
        <w:rPr>
          <w:rFonts w:ascii="Times New Roman" w:hAnsi="Times New Roman" w:cs="Times New Roman"/>
          <w:sz w:val="28"/>
          <w:szCs w:val="28"/>
        </w:rPr>
        <w:t>, МФЦ</w:t>
      </w:r>
      <w:r w:rsidRPr="00C01520">
        <w:rPr>
          <w:rFonts w:ascii="Times New Roman" w:hAnsi="Times New Roman" w:cs="Times New Roman"/>
          <w:sz w:val="28"/>
          <w:szCs w:val="28"/>
        </w:rPr>
        <w:t>.</w:t>
      </w:r>
    </w:p>
    <w:p w:rsidR="009E024B" w:rsidRPr="00045C7D" w:rsidRDefault="009E024B" w:rsidP="009E024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w:t>
      </w:r>
      <w:r w:rsidRPr="00045C7D">
        <w:rPr>
          <w:rFonts w:ascii="Times New Roman" w:hAnsi="Times New Roman" w:cs="Times New Roman"/>
          <w:sz w:val="28"/>
          <w:szCs w:val="28"/>
        </w:rPr>
        <w:t>. По результатам рассмотрения жалобы начальник отдела пособий и социальных выплат либо министр или уполномоченное на то лицо принимает одно из следующих решений:</w:t>
      </w:r>
    </w:p>
    <w:p w:rsidR="009E024B" w:rsidRPr="00045C7D" w:rsidRDefault="009E024B" w:rsidP="009E024B">
      <w:pPr>
        <w:autoSpaceDE w:val="0"/>
        <w:autoSpaceDN w:val="0"/>
        <w:adjustRightInd w:val="0"/>
        <w:spacing w:after="0" w:line="240" w:lineRule="auto"/>
        <w:ind w:firstLine="709"/>
        <w:jc w:val="both"/>
        <w:rPr>
          <w:rFonts w:ascii="Times New Roman" w:hAnsi="Times New Roman"/>
          <w:sz w:val="28"/>
          <w:szCs w:val="28"/>
        </w:rPr>
      </w:pPr>
      <w:proofErr w:type="gramStart"/>
      <w:r w:rsidRPr="00045C7D">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w:t>
      </w:r>
      <w:r>
        <w:rPr>
          <w:rFonts w:ascii="Times New Roman" w:hAnsi="Times New Roman"/>
          <w:sz w:val="28"/>
          <w:szCs w:val="28"/>
        </w:rPr>
        <w:t>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w:t>
      </w:r>
      <w:proofErr w:type="gramEnd"/>
    </w:p>
    <w:p w:rsidR="009E024B" w:rsidRDefault="009E024B" w:rsidP="009E024B">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2) в удовлетворении жалобы отказывается.</w:t>
      </w:r>
    </w:p>
    <w:p w:rsidR="009E024B" w:rsidRPr="00D12469" w:rsidRDefault="009E024B" w:rsidP="009E024B">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E024B" w:rsidRDefault="009E024B" w:rsidP="009E024B">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 xml:space="preserve">В случае установления в ходе или по результатам </w:t>
      </w:r>
      <w:proofErr w:type="gramStart"/>
      <w:r w:rsidRPr="00D12469">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D12469">
        <w:rPr>
          <w:rFonts w:ascii="Times New Roman" w:hAnsi="Times New Roman" w:cs="Times New Roman"/>
          <w:sz w:val="28"/>
          <w:szCs w:val="28"/>
        </w:rPr>
        <w:t xml:space="preserve"> или преступления руководитель отдела пособий и социальных выплат либо министр или должностное лицо, работник</w:t>
      </w:r>
      <w:r>
        <w:rPr>
          <w:rFonts w:ascii="Times New Roman" w:hAnsi="Times New Roman" w:cs="Times New Roman"/>
          <w:sz w:val="28"/>
          <w:szCs w:val="28"/>
        </w:rPr>
        <w:t>,</w:t>
      </w:r>
      <w:r w:rsidRPr="00D12469">
        <w:rPr>
          <w:rFonts w:ascii="Times New Roman" w:hAnsi="Times New Roman" w:cs="Times New Roman"/>
          <w:sz w:val="28"/>
          <w:szCs w:val="28"/>
        </w:rPr>
        <w:t xml:space="preserve"> наделенные соответствующими полномочиями</w:t>
      </w:r>
      <w:r>
        <w:rPr>
          <w:rFonts w:ascii="Times New Roman" w:hAnsi="Times New Roman" w:cs="Times New Roman"/>
          <w:sz w:val="28"/>
          <w:szCs w:val="28"/>
        </w:rPr>
        <w:t>,</w:t>
      </w:r>
      <w:r w:rsidRPr="00D12469">
        <w:rPr>
          <w:rFonts w:ascii="Times New Roman" w:hAnsi="Times New Roman" w:cs="Times New Roman"/>
          <w:sz w:val="28"/>
          <w:szCs w:val="28"/>
        </w:rPr>
        <w:t xml:space="preserve"> незамедлительно направляют имеющиеся материалы в пр</w:t>
      </w:r>
      <w:r>
        <w:rPr>
          <w:rFonts w:ascii="Times New Roman" w:hAnsi="Times New Roman" w:cs="Times New Roman"/>
          <w:sz w:val="28"/>
          <w:szCs w:val="28"/>
        </w:rPr>
        <w:t>окуратуру Новосибирской области.»;</w:t>
      </w:r>
    </w:p>
    <w:p w:rsidR="00DC7F5E" w:rsidRDefault="00DC7F5E" w:rsidP="009E024B">
      <w:pPr>
        <w:spacing w:after="0" w:line="240" w:lineRule="auto"/>
        <w:ind w:firstLine="709"/>
        <w:jc w:val="both"/>
        <w:rPr>
          <w:rFonts w:ascii="Times New Roman" w:hAnsi="Times New Roman"/>
          <w:sz w:val="28"/>
          <w:szCs w:val="28"/>
        </w:rPr>
      </w:pPr>
      <w:r>
        <w:rPr>
          <w:rFonts w:ascii="Times New Roman" w:hAnsi="Times New Roman"/>
          <w:sz w:val="28"/>
          <w:szCs w:val="28"/>
        </w:rPr>
        <w:t>1</w:t>
      </w:r>
      <w:r w:rsidR="009E024B">
        <w:rPr>
          <w:rFonts w:ascii="Times New Roman" w:hAnsi="Times New Roman"/>
          <w:sz w:val="28"/>
          <w:szCs w:val="28"/>
        </w:rPr>
        <w:t>8</w:t>
      </w:r>
      <w:r>
        <w:rPr>
          <w:rFonts w:ascii="Times New Roman" w:hAnsi="Times New Roman"/>
          <w:sz w:val="28"/>
          <w:szCs w:val="28"/>
        </w:rPr>
        <w:t>)</w:t>
      </w:r>
      <w:r w:rsidRPr="00FE2358">
        <w:rPr>
          <w:rFonts w:ascii="Times New Roman" w:hAnsi="Times New Roman"/>
          <w:sz w:val="28"/>
          <w:szCs w:val="28"/>
        </w:rPr>
        <w:t> </w:t>
      </w:r>
      <w:r>
        <w:rPr>
          <w:rFonts w:ascii="Times New Roman" w:hAnsi="Times New Roman"/>
          <w:sz w:val="28"/>
          <w:szCs w:val="28"/>
        </w:rPr>
        <w:t>п</w:t>
      </w:r>
      <w:r w:rsidRPr="00FE2358">
        <w:rPr>
          <w:rFonts w:ascii="Times New Roman" w:hAnsi="Times New Roman"/>
          <w:sz w:val="28"/>
          <w:szCs w:val="28"/>
        </w:rPr>
        <w:t>риложение №</w:t>
      </w:r>
      <w:r>
        <w:rPr>
          <w:rFonts w:ascii="Times New Roman" w:hAnsi="Times New Roman"/>
          <w:sz w:val="28"/>
          <w:szCs w:val="28"/>
        </w:rPr>
        <w:t> </w:t>
      </w:r>
      <w:r w:rsidRPr="00FE2358">
        <w:rPr>
          <w:rFonts w:ascii="Times New Roman" w:hAnsi="Times New Roman"/>
          <w:sz w:val="28"/>
          <w:szCs w:val="28"/>
        </w:rPr>
        <w:t>1</w:t>
      </w:r>
      <w:r>
        <w:rPr>
          <w:rFonts w:ascii="Times New Roman" w:hAnsi="Times New Roman"/>
          <w:sz w:val="28"/>
          <w:szCs w:val="28"/>
        </w:rPr>
        <w:t xml:space="preserve"> к Административному регламенту</w:t>
      </w:r>
      <w:r w:rsidRPr="00FE2358">
        <w:rPr>
          <w:rFonts w:ascii="Times New Roman" w:hAnsi="Times New Roman"/>
          <w:sz w:val="28"/>
          <w:szCs w:val="28"/>
        </w:rPr>
        <w:t xml:space="preserve"> </w:t>
      </w:r>
      <w:r>
        <w:rPr>
          <w:rFonts w:ascii="Times New Roman" w:hAnsi="Times New Roman"/>
          <w:sz w:val="28"/>
          <w:szCs w:val="28"/>
        </w:rPr>
        <w:t>дополнить пунктами следующего содержания признать утратившим силу;</w:t>
      </w:r>
    </w:p>
    <w:p w:rsidR="00DC7F5E" w:rsidRDefault="00DC7F5E" w:rsidP="00DC7F5E">
      <w:pPr>
        <w:spacing w:after="0" w:line="240" w:lineRule="auto"/>
        <w:ind w:firstLine="680"/>
        <w:jc w:val="both"/>
        <w:rPr>
          <w:rFonts w:ascii="Times New Roman" w:hAnsi="Times New Roman"/>
          <w:sz w:val="28"/>
          <w:szCs w:val="28"/>
        </w:rPr>
      </w:pPr>
      <w:r>
        <w:rPr>
          <w:rFonts w:ascii="Times New Roman" w:hAnsi="Times New Roman"/>
          <w:sz w:val="28"/>
          <w:szCs w:val="28"/>
        </w:rPr>
        <w:t>1</w:t>
      </w:r>
      <w:r w:rsidR="009E024B">
        <w:rPr>
          <w:rFonts w:ascii="Times New Roman" w:hAnsi="Times New Roman"/>
          <w:sz w:val="28"/>
          <w:szCs w:val="28"/>
        </w:rPr>
        <w:t>9</w:t>
      </w:r>
      <w:r>
        <w:rPr>
          <w:rFonts w:ascii="Times New Roman" w:hAnsi="Times New Roman"/>
          <w:sz w:val="28"/>
          <w:szCs w:val="28"/>
        </w:rPr>
        <w:t>) в приложении № 2 к Административному регламенту после слов «контактный телефон» дополнить словами «номер страхового свидетельства государственного пенсионного страхования» (№ СНИЛС)»;</w:t>
      </w:r>
    </w:p>
    <w:p w:rsidR="00DC7F5E" w:rsidRDefault="009E024B" w:rsidP="00DC7F5E">
      <w:pPr>
        <w:spacing w:after="0" w:line="240" w:lineRule="auto"/>
        <w:ind w:firstLine="709"/>
        <w:jc w:val="both"/>
        <w:rPr>
          <w:rFonts w:ascii="Times New Roman" w:hAnsi="Times New Roman"/>
          <w:sz w:val="28"/>
          <w:szCs w:val="28"/>
        </w:rPr>
      </w:pPr>
      <w:r>
        <w:rPr>
          <w:rFonts w:ascii="Times New Roman" w:hAnsi="Times New Roman"/>
          <w:sz w:val="28"/>
          <w:szCs w:val="28"/>
        </w:rPr>
        <w:t>20</w:t>
      </w:r>
      <w:r w:rsidR="00DC7F5E">
        <w:rPr>
          <w:rFonts w:ascii="Times New Roman" w:hAnsi="Times New Roman"/>
          <w:sz w:val="28"/>
          <w:szCs w:val="28"/>
        </w:rPr>
        <w:t>)</w:t>
      </w:r>
      <w:r w:rsidR="00DC7F5E" w:rsidRPr="00FE2358">
        <w:rPr>
          <w:rFonts w:ascii="Times New Roman" w:hAnsi="Times New Roman"/>
          <w:sz w:val="28"/>
          <w:szCs w:val="28"/>
        </w:rPr>
        <w:t> </w:t>
      </w:r>
      <w:r w:rsidR="00DC7F5E">
        <w:rPr>
          <w:rFonts w:ascii="Times New Roman" w:hAnsi="Times New Roman"/>
          <w:sz w:val="28"/>
          <w:szCs w:val="28"/>
        </w:rPr>
        <w:t xml:space="preserve">приложение № 2.1 к Административному регламенту изложить в редакции согласно приложению к настоящему приказу; </w:t>
      </w:r>
    </w:p>
    <w:p w:rsidR="00DC7F5E" w:rsidRDefault="009E024B" w:rsidP="00DC7F5E">
      <w:pPr>
        <w:spacing w:after="0" w:line="240" w:lineRule="auto"/>
        <w:ind w:firstLine="709"/>
        <w:jc w:val="both"/>
        <w:rPr>
          <w:rFonts w:ascii="Times New Roman" w:hAnsi="Times New Roman"/>
          <w:sz w:val="28"/>
          <w:szCs w:val="28"/>
        </w:rPr>
      </w:pPr>
      <w:r>
        <w:rPr>
          <w:rFonts w:ascii="Times New Roman" w:hAnsi="Times New Roman"/>
          <w:sz w:val="28"/>
          <w:szCs w:val="28"/>
        </w:rPr>
        <w:t>21</w:t>
      </w:r>
      <w:r w:rsidR="00DC7F5E">
        <w:rPr>
          <w:rFonts w:ascii="Times New Roman" w:hAnsi="Times New Roman"/>
          <w:sz w:val="28"/>
          <w:szCs w:val="28"/>
        </w:rPr>
        <w:t>) в</w:t>
      </w:r>
      <w:r w:rsidR="00DC7F5E" w:rsidRPr="00FE2358">
        <w:rPr>
          <w:rFonts w:ascii="Times New Roman" w:hAnsi="Times New Roman"/>
          <w:sz w:val="28"/>
          <w:szCs w:val="28"/>
        </w:rPr>
        <w:t xml:space="preserve"> приложении № </w:t>
      </w:r>
      <w:r w:rsidR="00DC7F5E">
        <w:rPr>
          <w:rFonts w:ascii="Times New Roman" w:hAnsi="Times New Roman"/>
          <w:sz w:val="28"/>
          <w:szCs w:val="28"/>
        </w:rPr>
        <w:t>7</w:t>
      </w:r>
      <w:r w:rsidR="00DC7F5E" w:rsidRPr="00FE2358">
        <w:rPr>
          <w:rFonts w:ascii="Times New Roman" w:hAnsi="Times New Roman"/>
          <w:sz w:val="28"/>
          <w:szCs w:val="28"/>
        </w:rPr>
        <w:t xml:space="preserve"> </w:t>
      </w:r>
      <w:r w:rsidR="00DC7F5E">
        <w:rPr>
          <w:rFonts w:ascii="Times New Roman" w:hAnsi="Times New Roman"/>
          <w:sz w:val="28"/>
          <w:szCs w:val="28"/>
        </w:rPr>
        <w:t xml:space="preserve">к Административному регламенту </w:t>
      </w:r>
      <w:r w:rsidR="00DC7F5E" w:rsidRPr="00FE2358">
        <w:rPr>
          <w:rFonts w:ascii="Times New Roman" w:hAnsi="Times New Roman"/>
          <w:sz w:val="28"/>
          <w:szCs w:val="28"/>
        </w:rPr>
        <w:t>слова «министру социального</w:t>
      </w:r>
      <w:r w:rsidR="00DC7F5E">
        <w:rPr>
          <w:rFonts w:ascii="Times New Roman" w:hAnsi="Times New Roman"/>
          <w:sz w:val="28"/>
          <w:szCs w:val="28"/>
        </w:rPr>
        <w:t xml:space="preserve"> развития Новосибирской области</w:t>
      </w:r>
      <w:r w:rsidR="00DC7F5E" w:rsidRPr="00FE2358">
        <w:rPr>
          <w:rFonts w:ascii="Times New Roman" w:hAnsi="Times New Roman"/>
          <w:sz w:val="28"/>
          <w:szCs w:val="28"/>
        </w:rPr>
        <w:t>» заменить словами «министру труда и</w:t>
      </w:r>
      <w:r w:rsidR="00DC7F5E" w:rsidRPr="006143DC">
        <w:rPr>
          <w:rFonts w:ascii="Times New Roman" w:hAnsi="Times New Roman"/>
          <w:sz w:val="28"/>
          <w:szCs w:val="28"/>
        </w:rPr>
        <w:t xml:space="preserve"> социального</w:t>
      </w:r>
      <w:r w:rsidR="00DC7F5E">
        <w:rPr>
          <w:rFonts w:ascii="Times New Roman" w:hAnsi="Times New Roman"/>
          <w:sz w:val="28"/>
          <w:szCs w:val="28"/>
        </w:rPr>
        <w:t xml:space="preserve"> развития Новосибирской области</w:t>
      </w:r>
      <w:r w:rsidR="00DC7F5E" w:rsidRPr="006143DC">
        <w:rPr>
          <w:rFonts w:ascii="Times New Roman" w:hAnsi="Times New Roman"/>
          <w:sz w:val="28"/>
          <w:szCs w:val="28"/>
        </w:rPr>
        <w:t>».</w:t>
      </w:r>
    </w:p>
    <w:p w:rsidR="00DC7F5E" w:rsidRDefault="00DC7F5E" w:rsidP="00DC7F5E">
      <w:pPr>
        <w:spacing w:after="0" w:line="240" w:lineRule="auto"/>
        <w:ind w:firstLine="680"/>
        <w:jc w:val="both"/>
        <w:rPr>
          <w:rFonts w:ascii="Times New Roman" w:hAnsi="Times New Roman"/>
          <w:sz w:val="28"/>
          <w:szCs w:val="28"/>
        </w:rPr>
      </w:pPr>
    </w:p>
    <w:p w:rsidR="00DC7F5E" w:rsidRDefault="00DC7F5E" w:rsidP="00DC7F5E">
      <w:pPr>
        <w:spacing w:after="0" w:line="240" w:lineRule="auto"/>
        <w:ind w:firstLine="680"/>
        <w:jc w:val="both"/>
        <w:rPr>
          <w:rFonts w:ascii="Times New Roman" w:hAnsi="Times New Roman"/>
          <w:sz w:val="28"/>
          <w:szCs w:val="28"/>
        </w:rPr>
      </w:pPr>
    </w:p>
    <w:p w:rsidR="00DC7F5E" w:rsidRDefault="00DC7F5E" w:rsidP="00DC7F5E">
      <w:pPr>
        <w:spacing w:after="0" w:line="240" w:lineRule="auto"/>
        <w:ind w:firstLine="680"/>
        <w:jc w:val="both"/>
        <w:rPr>
          <w:rFonts w:ascii="Times New Roman" w:hAnsi="Times New Roman"/>
          <w:sz w:val="28"/>
          <w:szCs w:val="28"/>
        </w:rPr>
      </w:pPr>
    </w:p>
    <w:p w:rsidR="00DC7F5E" w:rsidRDefault="00DC7F5E" w:rsidP="00DC7F5E">
      <w:pPr>
        <w:spacing w:after="0" w:line="240" w:lineRule="auto"/>
        <w:jc w:val="both"/>
        <w:rPr>
          <w:rFonts w:ascii="Times New Roman" w:hAnsi="Times New Roman"/>
          <w:sz w:val="28"/>
          <w:szCs w:val="28"/>
        </w:rPr>
      </w:pPr>
      <w:r>
        <w:rPr>
          <w:rFonts w:ascii="Times New Roman" w:hAnsi="Times New Roman"/>
          <w:sz w:val="28"/>
          <w:szCs w:val="28"/>
        </w:rPr>
        <w:t>Временно исполняющий</w:t>
      </w:r>
    </w:p>
    <w:p w:rsidR="00DC7F5E" w:rsidRDefault="00DC7F5E" w:rsidP="00DC7F5E">
      <w:pPr>
        <w:spacing w:after="0" w:line="240" w:lineRule="auto"/>
        <w:jc w:val="both"/>
        <w:rPr>
          <w:rFonts w:ascii="Times New Roman" w:hAnsi="Times New Roman"/>
          <w:sz w:val="28"/>
          <w:szCs w:val="28"/>
        </w:rPr>
      </w:pPr>
      <w:r>
        <w:rPr>
          <w:rFonts w:ascii="Times New Roman" w:hAnsi="Times New Roman"/>
          <w:sz w:val="28"/>
          <w:szCs w:val="28"/>
        </w:rPr>
        <w:t>обязанности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Я.А. Фролов</w:t>
      </w:r>
    </w:p>
    <w:p w:rsidR="00DC7F5E" w:rsidRDefault="00DC7F5E" w:rsidP="00DC7F5E">
      <w:pPr>
        <w:spacing w:after="0" w:line="240" w:lineRule="auto"/>
        <w:ind w:firstLine="709"/>
        <w:jc w:val="both"/>
        <w:rPr>
          <w:rFonts w:ascii="Times New Roman" w:hAnsi="Times New Roman"/>
          <w:sz w:val="28"/>
          <w:szCs w:val="28"/>
        </w:rPr>
      </w:pPr>
    </w:p>
    <w:p w:rsidR="00DC7F5E" w:rsidRDefault="00DC7F5E" w:rsidP="00DC7F5E">
      <w:pPr>
        <w:spacing w:after="0" w:line="240" w:lineRule="auto"/>
        <w:ind w:firstLine="709"/>
        <w:jc w:val="both"/>
        <w:rPr>
          <w:rFonts w:ascii="Times New Roman" w:hAnsi="Times New Roman"/>
          <w:sz w:val="28"/>
          <w:szCs w:val="28"/>
        </w:rPr>
      </w:pPr>
    </w:p>
    <w:p w:rsidR="00DC7F5E" w:rsidRDefault="00DC7F5E" w:rsidP="009E024B">
      <w:pPr>
        <w:spacing w:after="0" w:line="240" w:lineRule="auto"/>
        <w:jc w:val="both"/>
        <w:rPr>
          <w:rFonts w:ascii="Times New Roman" w:hAnsi="Times New Roman"/>
          <w:sz w:val="28"/>
          <w:szCs w:val="28"/>
        </w:rPr>
      </w:pPr>
      <w:r>
        <w:rPr>
          <w:rFonts w:ascii="Times New Roman" w:hAnsi="Times New Roman"/>
          <w:sz w:val="28"/>
          <w:szCs w:val="28"/>
        </w:rPr>
        <w:lastRenderedPageBreak/>
        <w:t>СОГЛАСОВАНО</w:t>
      </w:r>
    </w:p>
    <w:p w:rsidR="00DC7F5E" w:rsidRDefault="00DC7F5E" w:rsidP="009E024B">
      <w:pPr>
        <w:spacing w:after="0" w:line="240" w:lineRule="auto"/>
        <w:jc w:val="both"/>
        <w:rPr>
          <w:rFonts w:ascii="Times New Roman" w:hAnsi="Times New Roman"/>
          <w:sz w:val="28"/>
          <w:szCs w:val="28"/>
        </w:rPr>
      </w:pPr>
    </w:p>
    <w:p w:rsidR="00DC7F5E" w:rsidRDefault="00DC7F5E" w:rsidP="009E024B">
      <w:pPr>
        <w:spacing w:after="0" w:line="240" w:lineRule="auto"/>
        <w:jc w:val="both"/>
        <w:rPr>
          <w:rFonts w:ascii="Times New Roman" w:hAnsi="Times New Roman"/>
          <w:sz w:val="28"/>
          <w:szCs w:val="28"/>
        </w:rPr>
      </w:pPr>
    </w:p>
    <w:p w:rsidR="00DC7F5E" w:rsidRDefault="00DC7F5E" w:rsidP="009E024B">
      <w:pPr>
        <w:spacing w:after="0" w:line="240" w:lineRule="auto"/>
        <w:jc w:val="both"/>
        <w:rPr>
          <w:rFonts w:ascii="Times New Roman" w:hAnsi="Times New Roman"/>
          <w:sz w:val="28"/>
          <w:szCs w:val="28"/>
        </w:rPr>
      </w:pPr>
      <w:r>
        <w:rPr>
          <w:rFonts w:ascii="Times New Roman" w:hAnsi="Times New Roman"/>
          <w:sz w:val="28"/>
          <w:szCs w:val="28"/>
        </w:rPr>
        <w:t>Первый 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9E024B">
        <w:rPr>
          <w:rFonts w:ascii="Times New Roman" w:hAnsi="Times New Roman"/>
          <w:sz w:val="28"/>
          <w:szCs w:val="28"/>
        </w:rPr>
        <w:t xml:space="preserve">          </w:t>
      </w:r>
      <w:r>
        <w:rPr>
          <w:rFonts w:ascii="Times New Roman" w:hAnsi="Times New Roman"/>
          <w:sz w:val="28"/>
          <w:szCs w:val="28"/>
        </w:rPr>
        <w:t xml:space="preserve">Е.В. </w:t>
      </w:r>
      <w:proofErr w:type="spellStart"/>
      <w:r>
        <w:rPr>
          <w:rFonts w:ascii="Times New Roman" w:hAnsi="Times New Roman"/>
          <w:sz w:val="28"/>
          <w:szCs w:val="28"/>
        </w:rPr>
        <w:t>Бахарева</w:t>
      </w:r>
      <w:proofErr w:type="spellEnd"/>
    </w:p>
    <w:p w:rsidR="00DC7F5E" w:rsidRDefault="00DC7F5E" w:rsidP="009E024B">
      <w:pPr>
        <w:spacing w:after="0" w:line="240" w:lineRule="auto"/>
        <w:jc w:val="both"/>
        <w:rPr>
          <w:rFonts w:ascii="Times New Roman" w:hAnsi="Times New Roman"/>
          <w:sz w:val="28"/>
          <w:szCs w:val="28"/>
        </w:rPr>
      </w:pPr>
    </w:p>
    <w:p w:rsidR="00DC7F5E" w:rsidRDefault="00DC7F5E" w:rsidP="009E024B">
      <w:pPr>
        <w:spacing w:after="0" w:line="240" w:lineRule="auto"/>
        <w:jc w:val="both"/>
        <w:rPr>
          <w:rFonts w:ascii="Times New Roman" w:hAnsi="Times New Roman"/>
          <w:sz w:val="28"/>
          <w:szCs w:val="28"/>
        </w:rPr>
      </w:pPr>
    </w:p>
    <w:p w:rsidR="00DC7F5E" w:rsidRDefault="00DC7F5E" w:rsidP="009E024B">
      <w:pPr>
        <w:spacing w:after="0" w:line="240" w:lineRule="auto"/>
        <w:jc w:val="both"/>
        <w:rPr>
          <w:rFonts w:ascii="Times New Roman" w:hAnsi="Times New Roman"/>
          <w:sz w:val="28"/>
          <w:szCs w:val="28"/>
        </w:rPr>
      </w:pPr>
      <w:r>
        <w:rPr>
          <w:rFonts w:ascii="Times New Roman" w:hAnsi="Times New Roman"/>
          <w:sz w:val="28"/>
          <w:szCs w:val="28"/>
        </w:rPr>
        <w:t>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9E024B">
        <w:rPr>
          <w:rFonts w:ascii="Times New Roman" w:hAnsi="Times New Roman"/>
          <w:sz w:val="28"/>
          <w:szCs w:val="28"/>
        </w:rPr>
        <w:t xml:space="preserve">          </w:t>
      </w:r>
      <w:r>
        <w:rPr>
          <w:rFonts w:ascii="Times New Roman" w:hAnsi="Times New Roman"/>
          <w:sz w:val="28"/>
          <w:szCs w:val="28"/>
        </w:rPr>
        <w:t>Р.В. Ануфриева</w:t>
      </w:r>
    </w:p>
    <w:p w:rsidR="00DC7F5E" w:rsidRDefault="00DC7F5E" w:rsidP="009E024B">
      <w:pPr>
        <w:spacing w:after="0" w:line="240" w:lineRule="auto"/>
        <w:jc w:val="both"/>
        <w:rPr>
          <w:rFonts w:ascii="Times New Roman" w:hAnsi="Times New Roman"/>
          <w:sz w:val="28"/>
          <w:szCs w:val="28"/>
        </w:rPr>
      </w:pPr>
    </w:p>
    <w:p w:rsidR="00DC7F5E" w:rsidRDefault="00DC7F5E" w:rsidP="009E024B">
      <w:pPr>
        <w:spacing w:after="0" w:line="240" w:lineRule="auto"/>
        <w:jc w:val="both"/>
        <w:rPr>
          <w:rFonts w:ascii="Times New Roman" w:hAnsi="Times New Roman"/>
          <w:sz w:val="28"/>
          <w:szCs w:val="28"/>
        </w:rPr>
      </w:pPr>
    </w:p>
    <w:p w:rsidR="00DC7F5E" w:rsidRDefault="00DC7F5E" w:rsidP="009E024B">
      <w:pPr>
        <w:tabs>
          <w:tab w:val="left" w:pos="-3179"/>
          <w:tab w:val="center" w:pos="4536"/>
          <w:tab w:val="right" w:pos="9072"/>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управления </w:t>
      </w:r>
    </w:p>
    <w:p w:rsidR="00DC7F5E" w:rsidRDefault="00DC7F5E" w:rsidP="009E024B">
      <w:pPr>
        <w:tabs>
          <w:tab w:val="left" w:pos="-3179"/>
          <w:tab w:val="center" w:pos="4536"/>
          <w:tab w:val="right" w:pos="9072"/>
        </w:tabs>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 xml:space="preserve">организации социальных выплат                                       </w:t>
      </w:r>
      <w:r>
        <w:rPr>
          <w:rFonts w:ascii="Times New Roman" w:hAnsi="Times New Roman"/>
          <w:sz w:val="28"/>
          <w:szCs w:val="28"/>
        </w:rPr>
        <w:t xml:space="preserve">           </w:t>
      </w:r>
      <w:r w:rsidR="009E024B">
        <w:rPr>
          <w:rFonts w:ascii="Times New Roman" w:hAnsi="Times New Roman"/>
          <w:sz w:val="28"/>
          <w:szCs w:val="28"/>
        </w:rPr>
        <w:t xml:space="preserve">         </w:t>
      </w:r>
      <w:r>
        <w:rPr>
          <w:rFonts w:ascii="Times New Roman" w:hAnsi="Times New Roman"/>
          <w:sz w:val="28"/>
          <w:szCs w:val="28"/>
        </w:rPr>
        <w:t xml:space="preserve">Т.А. Мальцева </w:t>
      </w:r>
    </w:p>
    <w:p w:rsidR="00DC7F5E" w:rsidRDefault="00DC7F5E" w:rsidP="009E024B">
      <w:pPr>
        <w:spacing w:after="0" w:line="240" w:lineRule="auto"/>
        <w:jc w:val="both"/>
        <w:rPr>
          <w:rFonts w:ascii="Times New Roman" w:hAnsi="Times New Roman"/>
          <w:sz w:val="28"/>
          <w:szCs w:val="28"/>
        </w:rPr>
      </w:pPr>
    </w:p>
    <w:p w:rsidR="00DC7F5E" w:rsidRDefault="00DC7F5E" w:rsidP="009E024B">
      <w:pPr>
        <w:spacing w:after="0" w:line="240" w:lineRule="auto"/>
        <w:jc w:val="both"/>
        <w:rPr>
          <w:rFonts w:ascii="Times New Roman" w:hAnsi="Times New Roman"/>
          <w:sz w:val="28"/>
          <w:szCs w:val="28"/>
        </w:rPr>
      </w:pPr>
    </w:p>
    <w:p w:rsidR="00DC7F5E" w:rsidRDefault="00DC7F5E" w:rsidP="009E024B">
      <w:pPr>
        <w:spacing w:after="0" w:line="240" w:lineRule="auto"/>
        <w:jc w:val="both"/>
        <w:rPr>
          <w:rFonts w:ascii="Times New Roman" w:hAnsi="Times New Roman"/>
          <w:sz w:val="28"/>
          <w:szCs w:val="28"/>
        </w:rPr>
      </w:pPr>
      <w:r>
        <w:rPr>
          <w:rFonts w:ascii="Times New Roman" w:hAnsi="Times New Roman"/>
          <w:sz w:val="28"/>
          <w:szCs w:val="28"/>
        </w:rPr>
        <w:t>Начальник правового управления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9E024B">
        <w:rPr>
          <w:rFonts w:ascii="Times New Roman" w:hAnsi="Times New Roman"/>
          <w:sz w:val="28"/>
          <w:szCs w:val="28"/>
        </w:rPr>
        <w:t xml:space="preserve">          </w:t>
      </w:r>
      <w:r>
        <w:rPr>
          <w:rFonts w:ascii="Times New Roman" w:hAnsi="Times New Roman"/>
          <w:sz w:val="28"/>
          <w:szCs w:val="28"/>
        </w:rPr>
        <w:t xml:space="preserve">Е.В. </w:t>
      </w:r>
      <w:proofErr w:type="spellStart"/>
      <w:r>
        <w:rPr>
          <w:rFonts w:ascii="Times New Roman" w:hAnsi="Times New Roman"/>
          <w:sz w:val="28"/>
          <w:szCs w:val="28"/>
        </w:rPr>
        <w:t>Нарубина</w:t>
      </w:r>
      <w:proofErr w:type="spellEnd"/>
    </w:p>
    <w:p w:rsidR="00DC7F5E" w:rsidRDefault="00DC7F5E" w:rsidP="009E024B">
      <w:pPr>
        <w:spacing w:after="0" w:line="240" w:lineRule="auto"/>
        <w:jc w:val="both"/>
        <w:rPr>
          <w:rFonts w:ascii="Times New Roman" w:hAnsi="Times New Roman"/>
          <w:sz w:val="28"/>
          <w:szCs w:val="28"/>
        </w:rPr>
      </w:pPr>
    </w:p>
    <w:p w:rsidR="00DC7F5E" w:rsidRDefault="00DC7F5E" w:rsidP="009E024B">
      <w:pPr>
        <w:spacing w:after="0" w:line="240" w:lineRule="auto"/>
        <w:jc w:val="both"/>
        <w:rPr>
          <w:rFonts w:ascii="Times New Roman" w:hAnsi="Times New Roman"/>
          <w:sz w:val="28"/>
          <w:szCs w:val="28"/>
        </w:rPr>
      </w:pPr>
    </w:p>
    <w:p w:rsidR="00DC7F5E" w:rsidRDefault="00DC7F5E" w:rsidP="009E024B">
      <w:pPr>
        <w:spacing w:after="0" w:line="240" w:lineRule="auto"/>
        <w:jc w:val="both"/>
        <w:rPr>
          <w:rFonts w:ascii="Times New Roman" w:hAnsi="Times New Roman"/>
          <w:sz w:val="28"/>
          <w:szCs w:val="28"/>
        </w:rPr>
      </w:pPr>
      <w:r>
        <w:rPr>
          <w:rFonts w:ascii="Times New Roman" w:hAnsi="Times New Roman"/>
          <w:sz w:val="28"/>
          <w:szCs w:val="28"/>
        </w:rPr>
        <w:t>Начальник отдела контроля</w:t>
      </w:r>
    </w:p>
    <w:p w:rsidR="00DC7F5E" w:rsidRDefault="00DC7F5E" w:rsidP="009E024B">
      <w:pPr>
        <w:spacing w:after="0" w:line="240" w:lineRule="auto"/>
        <w:jc w:val="both"/>
        <w:rPr>
          <w:rFonts w:ascii="Times New Roman" w:hAnsi="Times New Roman"/>
          <w:sz w:val="28"/>
          <w:szCs w:val="28"/>
        </w:rPr>
      </w:pPr>
      <w:r>
        <w:rPr>
          <w:rFonts w:ascii="Times New Roman" w:hAnsi="Times New Roman"/>
          <w:sz w:val="28"/>
          <w:szCs w:val="28"/>
        </w:rPr>
        <w:t>и документационного обеспечения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9E024B">
        <w:rPr>
          <w:rFonts w:ascii="Times New Roman" w:hAnsi="Times New Roman"/>
          <w:sz w:val="28"/>
          <w:szCs w:val="28"/>
        </w:rPr>
        <w:t xml:space="preserve">          </w:t>
      </w:r>
      <w:r>
        <w:rPr>
          <w:rFonts w:ascii="Times New Roman" w:hAnsi="Times New Roman"/>
          <w:sz w:val="28"/>
          <w:szCs w:val="28"/>
        </w:rPr>
        <w:t>Н.А. Суровцева</w:t>
      </w:r>
    </w:p>
    <w:p w:rsidR="00DC7F5E" w:rsidRDefault="00DC7F5E" w:rsidP="009E024B">
      <w:pPr>
        <w:spacing w:after="0" w:line="240" w:lineRule="auto"/>
        <w:jc w:val="both"/>
        <w:rPr>
          <w:rFonts w:ascii="Times New Roman" w:hAnsi="Times New Roman"/>
          <w:sz w:val="28"/>
          <w:szCs w:val="28"/>
        </w:rPr>
      </w:pPr>
    </w:p>
    <w:p w:rsidR="00DC7F5E" w:rsidRDefault="00DC7F5E" w:rsidP="009E024B">
      <w:pPr>
        <w:spacing w:after="0" w:line="240" w:lineRule="auto"/>
        <w:jc w:val="both"/>
        <w:rPr>
          <w:rFonts w:ascii="Times New Roman" w:hAnsi="Times New Roman"/>
          <w:sz w:val="28"/>
          <w:szCs w:val="28"/>
        </w:rPr>
      </w:pPr>
    </w:p>
    <w:p w:rsidR="00DC7F5E" w:rsidRDefault="00DC7F5E" w:rsidP="009E024B">
      <w:pPr>
        <w:spacing w:after="0" w:line="240" w:lineRule="auto"/>
        <w:jc w:val="both"/>
        <w:rPr>
          <w:rFonts w:ascii="Times New Roman" w:hAnsi="Times New Roman"/>
          <w:sz w:val="28"/>
          <w:szCs w:val="28"/>
        </w:rPr>
      </w:pPr>
    </w:p>
    <w:p w:rsidR="00DC7F5E" w:rsidRDefault="00DC7F5E" w:rsidP="009E024B">
      <w:pPr>
        <w:spacing w:after="0" w:line="240" w:lineRule="auto"/>
        <w:jc w:val="both"/>
        <w:rPr>
          <w:rFonts w:ascii="Times New Roman" w:hAnsi="Times New Roman"/>
          <w:sz w:val="28"/>
          <w:szCs w:val="28"/>
        </w:rPr>
      </w:pPr>
    </w:p>
    <w:p w:rsidR="00DC7F5E" w:rsidRDefault="00DC7F5E" w:rsidP="009E024B">
      <w:pPr>
        <w:spacing w:after="0" w:line="240" w:lineRule="auto"/>
        <w:jc w:val="both"/>
        <w:rPr>
          <w:rFonts w:ascii="Times New Roman" w:hAnsi="Times New Roman"/>
          <w:sz w:val="28"/>
          <w:szCs w:val="28"/>
        </w:rPr>
      </w:pPr>
    </w:p>
    <w:p w:rsidR="00DC7F5E" w:rsidRDefault="00DC7F5E" w:rsidP="009E024B">
      <w:pPr>
        <w:spacing w:after="0" w:line="240" w:lineRule="auto"/>
        <w:jc w:val="both"/>
        <w:rPr>
          <w:rFonts w:ascii="Times New Roman" w:hAnsi="Times New Roman"/>
          <w:sz w:val="28"/>
          <w:szCs w:val="28"/>
        </w:rPr>
      </w:pPr>
    </w:p>
    <w:p w:rsidR="00DC7F5E" w:rsidRDefault="00DC7F5E" w:rsidP="009E024B">
      <w:pPr>
        <w:spacing w:after="0" w:line="240" w:lineRule="auto"/>
        <w:jc w:val="both"/>
        <w:rPr>
          <w:rFonts w:ascii="Times New Roman" w:hAnsi="Times New Roman"/>
          <w:sz w:val="28"/>
          <w:szCs w:val="28"/>
        </w:rPr>
      </w:pPr>
    </w:p>
    <w:p w:rsidR="00DC7F5E" w:rsidRDefault="00DC7F5E" w:rsidP="009E024B">
      <w:pPr>
        <w:spacing w:after="0" w:line="240" w:lineRule="auto"/>
        <w:jc w:val="both"/>
        <w:rPr>
          <w:rFonts w:ascii="Times New Roman" w:hAnsi="Times New Roman"/>
          <w:sz w:val="28"/>
          <w:szCs w:val="28"/>
        </w:rPr>
      </w:pPr>
    </w:p>
    <w:p w:rsidR="00DC7F5E" w:rsidRDefault="00DC7F5E" w:rsidP="009E024B">
      <w:pPr>
        <w:spacing w:after="0" w:line="240" w:lineRule="auto"/>
        <w:jc w:val="both"/>
        <w:rPr>
          <w:rFonts w:ascii="Times New Roman" w:hAnsi="Times New Roman"/>
          <w:sz w:val="28"/>
          <w:szCs w:val="28"/>
        </w:rPr>
      </w:pPr>
    </w:p>
    <w:p w:rsidR="00DC7F5E" w:rsidRDefault="00DC7F5E" w:rsidP="009E024B">
      <w:pPr>
        <w:spacing w:after="0" w:line="240" w:lineRule="auto"/>
        <w:jc w:val="both"/>
        <w:rPr>
          <w:rFonts w:ascii="Times New Roman" w:hAnsi="Times New Roman"/>
          <w:sz w:val="28"/>
          <w:szCs w:val="28"/>
        </w:rPr>
      </w:pPr>
    </w:p>
    <w:p w:rsidR="00DC7F5E" w:rsidRDefault="00DC7F5E" w:rsidP="009E024B">
      <w:pPr>
        <w:spacing w:after="0" w:line="240" w:lineRule="auto"/>
        <w:jc w:val="both"/>
        <w:rPr>
          <w:rFonts w:ascii="Times New Roman" w:hAnsi="Times New Roman"/>
          <w:sz w:val="28"/>
          <w:szCs w:val="28"/>
        </w:rPr>
      </w:pPr>
    </w:p>
    <w:p w:rsidR="00DC7F5E" w:rsidRDefault="00DC7F5E" w:rsidP="009E024B">
      <w:pPr>
        <w:spacing w:after="0" w:line="240" w:lineRule="auto"/>
        <w:jc w:val="both"/>
        <w:rPr>
          <w:rFonts w:ascii="Times New Roman" w:hAnsi="Times New Roman"/>
          <w:sz w:val="28"/>
          <w:szCs w:val="28"/>
        </w:rPr>
      </w:pPr>
    </w:p>
    <w:p w:rsidR="00DC7F5E" w:rsidRPr="0057037A" w:rsidRDefault="00DC7F5E" w:rsidP="009E024B">
      <w:pPr>
        <w:spacing w:after="0" w:line="240" w:lineRule="auto"/>
        <w:jc w:val="both"/>
        <w:rPr>
          <w:rFonts w:ascii="Times New Roman" w:hAnsi="Times New Roman"/>
          <w:sz w:val="20"/>
          <w:szCs w:val="20"/>
        </w:rPr>
      </w:pPr>
      <w:r w:rsidRPr="0057037A">
        <w:rPr>
          <w:rFonts w:ascii="Times New Roman" w:hAnsi="Times New Roman"/>
          <w:sz w:val="20"/>
          <w:szCs w:val="20"/>
        </w:rPr>
        <w:t>1 экз. – в дело;</w:t>
      </w:r>
    </w:p>
    <w:p w:rsidR="00DC7F5E" w:rsidRPr="0057037A" w:rsidRDefault="00DC7F5E" w:rsidP="009E024B">
      <w:pPr>
        <w:spacing w:after="0" w:line="240" w:lineRule="auto"/>
        <w:jc w:val="both"/>
        <w:rPr>
          <w:rFonts w:ascii="Times New Roman" w:hAnsi="Times New Roman"/>
          <w:sz w:val="20"/>
          <w:szCs w:val="20"/>
        </w:rPr>
      </w:pPr>
      <w:r w:rsidRPr="0057037A">
        <w:rPr>
          <w:rFonts w:ascii="Times New Roman" w:hAnsi="Times New Roman"/>
          <w:sz w:val="20"/>
          <w:szCs w:val="20"/>
        </w:rPr>
        <w:t>1 экз. – в управление организации социальных выплат;</w:t>
      </w:r>
    </w:p>
    <w:p w:rsidR="00DC7F5E" w:rsidRPr="0057037A" w:rsidRDefault="00DC7F5E" w:rsidP="009E024B">
      <w:pPr>
        <w:spacing w:after="0" w:line="240" w:lineRule="auto"/>
        <w:jc w:val="both"/>
        <w:rPr>
          <w:rFonts w:ascii="Times New Roman" w:hAnsi="Times New Roman"/>
          <w:sz w:val="20"/>
          <w:szCs w:val="20"/>
        </w:rPr>
      </w:pPr>
      <w:r w:rsidRPr="0057037A">
        <w:rPr>
          <w:rFonts w:ascii="Times New Roman" w:hAnsi="Times New Roman"/>
          <w:sz w:val="20"/>
          <w:szCs w:val="20"/>
        </w:rPr>
        <w:t>1 экз. – в правовое управление;</w:t>
      </w:r>
    </w:p>
    <w:p w:rsidR="00DC7F5E" w:rsidRPr="0057037A" w:rsidRDefault="00DC7F5E" w:rsidP="009E024B">
      <w:pPr>
        <w:spacing w:after="0" w:line="240" w:lineRule="auto"/>
        <w:jc w:val="both"/>
        <w:rPr>
          <w:rFonts w:ascii="Times New Roman" w:hAnsi="Times New Roman"/>
          <w:sz w:val="20"/>
          <w:szCs w:val="20"/>
        </w:rPr>
      </w:pPr>
      <w:r w:rsidRPr="0057037A">
        <w:rPr>
          <w:rFonts w:ascii="Times New Roman" w:hAnsi="Times New Roman"/>
          <w:sz w:val="20"/>
          <w:szCs w:val="20"/>
        </w:rPr>
        <w:t>44 экз. – в территориальные органы министерства - отделы пособий и социальных выплат.</w:t>
      </w:r>
    </w:p>
    <w:p w:rsidR="00DC7F5E" w:rsidRPr="0057037A" w:rsidRDefault="00DC7F5E" w:rsidP="009E024B">
      <w:pPr>
        <w:spacing w:after="0" w:line="240" w:lineRule="auto"/>
        <w:jc w:val="both"/>
        <w:rPr>
          <w:rFonts w:ascii="Times New Roman" w:hAnsi="Times New Roman"/>
          <w:sz w:val="20"/>
          <w:szCs w:val="20"/>
        </w:rPr>
      </w:pPr>
    </w:p>
    <w:p w:rsidR="00DC7F5E" w:rsidRDefault="00DC7F5E" w:rsidP="009E024B">
      <w:pPr>
        <w:spacing w:after="0" w:line="240" w:lineRule="auto"/>
        <w:jc w:val="both"/>
        <w:rPr>
          <w:rFonts w:ascii="Times New Roman" w:hAnsi="Times New Roman"/>
          <w:sz w:val="28"/>
          <w:szCs w:val="28"/>
        </w:rPr>
      </w:pPr>
    </w:p>
    <w:p w:rsidR="00DC7F5E" w:rsidRDefault="00DC7F5E" w:rsidP="009E024B">
      <w:pPr>
        <w:spacing w:after="0" w:line="240" w:lineRule="auto"/>
        <w:jc w:val="both"/>
        <w:rPr>
          <w:rFonts w:ascii="Times New Roman" w:hAnsi="Times New Roman"/>
          <w:sz w:val="28"/>
          <w:szCs w:val="28"/>
        </w:rPr>
      </w:pPr>
    </w:p>
    <w:p w:rsidR="00DC7F5E" w:rsidRDefault="00DC7F5E" w:rsidP="009E024B">
      <w:pPr>
        <w:spacing w:after="0" w:line="240" w:lineRule="auto"/>
        <w:jc w:val="both"/>
        <w:rPr>
          <w:rFonts w:ascii="Times New Roman" w:hAnsi="Times New Roman"/>
          <w:sz w:val="28"/>
          <w:szCs w:val="28"/>
        </w:rPr>
      </w:pPr>
    </w:p>
    <w:p w:rsidR="00DC7F5E" w:rsidRDefault="00DC7F5E" w:rsidP="009E024B">
      <w:pPr>
        <w:spacing w:after="0" w:line="240" w:lineRule="auto"/>
        <w:jc w:val="both"/>
        <w:rPr>
          <w:rFonts w:ascii="Times New Roman" w:hAnsi="Times New Roman"/>
          <w:sz w:val="28"/>
          <w:szCs w:val="28"/>
        </w:rPr>
      </w:pPr>
    </w:p>
    <w:p w:rsidR="00DC7F5E" w:rsidRDefault="00DC7F5E" w:rsidP="009E024B">
      <w:pPr>
        <w:spacing w:after="0" w:line="240" w:lineRule="auto"/>
        <w:jc w:val="both"/>
        <w:rPr>
          <w:rFonts w:ascii="Times New Roman" w:hAnsi="Times New Roman"/>
          <w:sz w:val="28"/>
          <w:szCs w:val="28"/>
        </w:rPr>
      </w:pPr>
    </w:p>
    <w:p w:rsidR="00DC7F5E" w:rsidRDefault="00DC7F5E" w:rsidP="009E024B">
      <w:pPr>
        <w:spacing w:after="0" w:line="240" w:lineRule="auto"/>
        <w:jc w:val="both"/>
        <w:rPr>
          <w:rFonts w:ascii="Times New Roman" w:hAnsi="Times New Roman"/>
          <w:sz w:val="28"/>
          <w:szCs w:val="28"/>
        </w:rPr>
      </w:pPr>
    </w:p>
    <w:p w:rsidR="00DC7F5E" w:rsidRDefault="00DC7F5E" w:rsidP="009E024B">
      <w:pPr>
        <w:spacing w:after="0" w:line="240" w:lineRule="auto"/>
        <w:jc w:val="both"/>
        <w:rPr>
          <w:rFonts w:ascii="Times New Roman" w:hAnsi="Times New Roman"/>
          <w:sz w:val="20"/>
          <w:szCs w:val="20"/>
        </w:rPr>
      </w:pPr>
    </w:p>
    <w:p w:rsidR="00DC7F5E" w:rsidRDefault="00DC7F5E" w:rsidP="009E024B">
      <w:pPr>
        <w:spacing w:after="0" w:line="240" w:lineRule="auto"/>
        <w:jc w:val="both"/>
        <w:rPr>
          <w:rFonts w:ascii="Times New Roman" w:hAnsi="Times New Roman"/>
          <w:sz w:val="20"/>
          <w:szCs w:val="20"/>
        </w:rPr>
      </w:pPr>
    </w:p>
    <w:p w:rsidR="00DC7F5E" w:rsidRPr="00F52698" w:rsidRDefault="00DC7F5E" w:rsidP="009E024B">
      <w:pPr>
        <w:spacing w:after="0" w:line="240" w:lineRule="auto"/>
        <w:jc w:val="both"/>
        <w:rPr>
          <w:rFonts w:ascii="Times New Roman" w:hAnsi="Times New Roman"/>
          <w:sz w:val="20"/>
          <w:szCs w:val="20"/>
        </w:rPr>
      </w:pPr>
      <w:r w:rsidRPr="00F52698">
        <w:rPr>
          <w:rFonts w:ascii="Times New Roman" w:hAnsi="Times New Roman"/>
          <w:sz w:val="20"/>
          <w:szCs w:val="20"/>
        </w:rPr>
        <w:t xml:space="preserve">И.В. </w:t>
      </w:r>
      <w:proofErr w:type="spellStart"/>
      <w:r w:rsidRPr="00F52698">
        <w:rPr>
          <w:rFonts w:ascii="Times New Roman" w:hAnsi="Times New Roman"/>
          <w:sz w:val="20"/>
          <w:szCs w:val="20"/>
        </w:rPr>
        <w:t>Дамм</w:t>
      </w:r>
      <w:proofErr w:type="spellEnd"/>
    </w:p>
    <w:p w:rsidR="00DC7F5E" w:rsidRDefault="00DC7F5E" w:rsidP="009E024B">
      <w:pPr>
        <w:spacing w:after="0" w:line="240" w:lineRule="auto"/>
        <w:jc w:val="both"/>
      </w:pPr>
      <w:r w:rsidRPr="00F52698">
        <w:rPr>
          <w:rFonts w:ascii="Times New Roman" w:hAnsi="Times New Roman"/>
          <w:sz w:val="20"/>
          <w:szCs w:val="20"/>
        </w:rPr>
        <w:t>223 86 11</w:t>
      </w:r>
      <w:r w:rsidRPr="00F52698">
        <w:rPr>
          <w:rFonts w:ascii="Times New Roman" w:hAnsi="Times New Roman"/>
          <w:sz w:val="20"/>
          <w:szCs w:val="20"/>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ОРД</w:t>
      </w:r>
    </w:p>
    <w:sectPr w:rsidR="00DC7F5E" w:rsidSect="005F393F">
      <w:headerReference w:type="default" r:id="rId22"/>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147" w:rsidRDefault="001C1147">
      <w:pPr>
        <w:spacing w:after="0" w:line="240" w:lineRule="auto"/>
      </w:pPr>
      <w:r>
        <w:separator/>
      </w:r>
    </w:p>
  </w:endnote>
  <w:endnote w:type="continuationSeparator" w:id="0">
    <w:p w:rsidR="001C1147" w:rsidRDefault="001C1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147" w:rsidRDefault="001C1147">
      <w:pPr>
        <w:spacing w:after="0" w:line="240" w:lineRule="auto"/>
      </w:pPr>
      <w:r>
        <w:separator/>
      </w:r>
    </w:p>
  </w:footnote>
  <w:footnote w:type="continuationSeparator" w:id="0">
    <w:p w:rsidR="001C1147" w:rsidRDefault="001C11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93F" w:rsidRDefault="006F1AE8">
    <w:pPr>
      <w:pStyle w:val="a3"/>
      <w:jc w:val="center"/>
    </w:pPr>
    <w:r>
      <w:fldChar w:fldCharType="begin"/>
    </w:r>
    <w:r>
      <w:instrText>PAGE   \* MERGEFORMAT</w:instrText>
    </w:r>
    <w:r>
      <w:fldChar w:fldCharType="separate"/>
    </w:r>
    <w:r w:rsidR="00253274">
      <w:rPr>
        <w:noProof/>
      </w:rPr>
      <w:t>4</w:t>
    </w:r>
    <w:r>
      <w:fldChar w:fldCharType="end"/>
    </w:r>
  </w:p>
  <w:p w:rsidR="005F393F" w:rsidRDefault="001C114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F5E"/>
    <w:rsid w:val="001C1147"/>
    <w:rsid w:val="001D3375"/>
    <w:rsid w:val="00253274"/>
    <w:rsid w:val="006F1AE8"/>
    <w:rsid w:val="008C7F59"/>
    <w:rsid w:val="009E024B"/>
    <w:rsid w:val="00DC7F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F5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7F5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C7F5E"/>
    <w:rPr>
      <w:rFonts w:ascii="Calibri" w:eastAsia="Calibri" w:hAnsi="Calibri" w:cs="Times New Roman"/>
    </w:rPr>
  </w:style>
  <w:style w:type="character" w:styleId="a5">
    <w:name w:val="Hyperlink"/>
    <w:uiPriority w:val="99"/>
    <w:unhideWhenUsed/>
    <w:rsid w:val="00DC7F5E"/>
    <w:rPr>
      <w:color w:val="0000FF"/>
      <w:u w:val="single"/>
    </w:rPr>
  </w:style>
  <w:style w:type="paragraph" w:customStyle="1" w:styleId="ConsPlusNormal">
    <w:name w:val="ConsPlusNormal"/>
    <w:link w:val="ConsPlusNormal0"/>
    <w:rsid w:val="00DC7F5E"/>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C7F5E"/>
    <w:rPr>
      <w:rFonts w:ascii="Calibri" w:eastAsia="Times New Roman" w:hAnsi="Calibri" w:cs="Calibri"/>
      <w:szCs w:val="20"/>
      <w:lang w:eastAsia="ru-RU"/>
    </w:rPr>
  </w:style>
  <w:style w:type="paragraph" w:styleId="a6">
    <w:name w:val="annotation text"/>
    <w:basedOn w:val="a"/>
    <w:link w:val="a7"/>
    <w:uiPriority w:val="99"/>
    <w:unhideWhenUsed/>
    <w:rsid w:val="00DC7F5E"/>
    <w:pPr>
      <w:spacing w:line="240" w:lineRule="auto"/>
    </w:pPr>
    <w:rPr>
      <w:sz w:val="20"/>
      <w:szCs w:val="20"/>
    </w:rPr>
  </w:style>
  <w:style w:type="character" w:customStyle="1" w:styleId="a7">
    <w:name w:val="Текст примечания Знак"/>
    <w:basedOn w:val="a0"/>
    <w:link w:val="a6"/>
    <w:uiPriority w:val="99"/>
    <w:rsid w:val="00DC7F5E"/>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F5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7F5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C7F5E"/>
    <w:rPr>
      <w:rFonts w:ascii="Calibri" w:eastAsia="Calibri" w:hAnsi="Calibri" w:cs="Times New Roman"/>
    </w:rPr>
  </w:style>
  <w:style w:type="character" w:styleId="a5">
    <w:name w:val="Hyperlink"/>
    <w:uiPriority w:val="99"/>
    <w:unhideWhenUsed/>
    <w:rsid w:val="00DC7F5E"/>
    <w:rPr>
      <w:color w:val="0000FF"/>
      <w:u w:val="single"/>
    </w:rPr>
  </w:style>
  <w:style w:type="paragraph" w:customStyle="1" w:styleId="ConsPlusNormal">
    <w:name w:val="ConsPlusNormal"/>
    <w:link w:val="ConsPlusNormal0"/>
    <w:rsid w:val="00DC7F5E"/>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C7F5E"/>
    <w:rPr>
      <w:rFonts w:ascii="Calibri" w:eastAsia="Times New Roman" w:hAnsi="Calibri" w:cs="Calibri"/>
      <w:szCs w:val="20"/>
      <w:lang w:eastAsia="ru-RU"/>
    </w:rPr>
  </w:style>
  <w:style w:type="paragraph" w:styleId="a6">
    <w:name w:val="annotation text"/>
    <w:basedOn w:val="a"/>
    <w:link w:val="a7"/>
    <w:uiPriority w:val="99"/>
    <w:unhideWhenUsed/>
    <w:rsid w:val="00DC7F5E"/>
    <w:pPr>
      <w:spacing w:line="240" w:lineRule="auto"/>
    </w:pPr>
    <w:rPr>
      <w:sz w:val="20"/>
      <w:szCs w:val="20"/>
    </w:rPr>
  </w:style>
  <w:style w:type="character" w:customStyle="1" w:styleId="a7">
    <w:name w:val="Текст примечания Знак"/>
    <w:basedOn w:val="a0"/>
    <w:link w:val="a6"/>
    <w:uiPriority w:val="99"/>
    <w:rsid w:val="00DC7F5E"/>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sr.nso.ru)" TargetMode="External"/><Relationship Id="rId13" Type="http://schemas.openxmlformats.org/officeDocument/2006/relationships/hyperlink" Target="consultantplus://offline/ref=28674D5CA625961CA54AD4C3E27985AA91CFDB4977CE2DD48D30BA970F3A6EBAA177AA83E09B6DD4B2443C1Dr4P8J" TargetMode="External"/><Relationship Id="rId18" Type="http://schemas.openxmlformats.org/officeDocument/2006/relationships/hyperlink" Target="consultantplus://offline/ref=0467A6895D53D0578BFE7E1EFC646C0E913CFE4F8E1F0EC81C34CF3CE31B08862617185093E9EDFB0BhCL" TargetMode="External"/><Relationship Id="rId3" Type="http://schemas.openxmlformats.org/officeDocument/2006/relationships/settings" Target="settings.xml"/><Relationship Id="rId21" Type="http://schemas.openxmlformats.org/officeDocument/2006/relationships/hyperlink" Target="http://www.mtsr.nso.ru" TargetMode="External"/><Relationship Id="rId7" Type="http://schemas.openxmlformats.org/officeDocument/2006/relationships/hyperlink" Target="http://www.mfc-nso.ru" TargetMode="External"/><Relationship Id="rId12" Type="http://schemas.openxmlformats.org/officeDocument/2006/relationships/hyperlink" Target="http://www.nso.ru" TargetMode="External"/><Relationship Id="rId17" Type="http://schemas.openxmlformats.org/officeDocument/2006/relationships/hyperlink" Target="consultantplus://offline/ref=71656EC57D7A48C3B46B1A2E6CDDBA5AEA0C735947BAD6631AE97EE1FA26291C55303363572E3514l2fFL" TargetMode="External"/><Relationship Id="rId2" Type="http://schemas.microsoft.com/office/2007/relationships/stylesWithEffects" Target="stylesWithEffects.xml"/><Relationship Id="rId16" Type="http://schemas.openxmlformats.org/officeDocument/2006/relationships/hyperlink" Target="consultantplus://offline/ref=DD1804E3C101606C339EE885AE6E78ACFFC4EC59AAB3F2D1F62C5D9DD7922DFD6DFF09CB9515D732M6d4L" TargetMode="External"/><Relationship Id="rId20" Type="http://schemas.openxmlformats.org/officeDocument/2006/relationships/hyperlink" Target="http://do.gosuslugi.ru"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mfc-nso.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DB808C97257ECEDA78272EA1B5B0D0144E49F1307F7BAAC3254C8713DFAA94C10AE15582EA7214D9NFb8L" TargetMode="External"/><Relationship Id="rId23" Type="http://schemas.openxmlformats.org/officeDocument/2006/relationships/fontTable" Target="fontTable.xml"/><Relationship Id="rId10" Type="http://schemas.openxmlformats.org/officeDocument/2006/relationships/hyperlink" Target="http://mfc-nso.ru)" TargetMode="External"/><Relationship Id="rId19" Type="http://schemas.openxmlformats.org/officeDocument/2006/relationships/hyperlink" Target="http://www.mtsr.nso.ru" TargetMode="External"/><Relationship Id="rId4" Type="http://schemas.openxmlformats.org/officeDocument/2006/relationships/webSettings" Target="webSettings.xml"/><Relationship Id="rId9" Type="http://schemas.openxmlformats.org/officeDocument/2006/relationships/hyperlink" Target="http://www.mtsr.nso.ru)" TargetMode="External"/><Relationship Id="rId14" Type="http://schemas.openxmlformats.org/officeDocument/2006/relationships/hyperlink" Target="consultantplus://offline/ref=3D44959D1C95A061B57FD8FD9B80FA6C6F0DDB42807E9DA5AE7C68ED6089BF12EB31DF4AB6xFZEL"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4137</Words>
  <Characters>23584</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Дамм Инна Владимировна</cp:lastModifiedBy>
  <cp:revision>3</cp:revision>
  <dcterms:created xsi:type="dcterms:W3CDTF">2018-05-14T09:21:00Z</dcterms:created>
  <dcterms:modified xsi:type="dcterms:W3CDTF">2018-06-07T05:43:00Z</dcterms:modified>
</cp:coreProperties>
</file>