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889" w:rsidRPr="00DB18C4" w:rsidRDefault="00472889" w:rsidP="0038648B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B18C4">
        <w:rPr>
          <w:rFonts w:ascii="Times New Roman" w:hAnsi="Times New Roman"/>
          <w:sz w:val="28"/>
          <w:szCs w:val="28"/>
          <w:lang w:eastAsia="ru-RU"/>
        </w:rPr>
        <w:t>ПРИЛОЖЕНИЕ № </w:t>
      </w:r>
      <w:r w:rsidR="002F026D" w:rsidRPr="00DB18C4">
        <w:rPr>
          <w:rFonts w:ascii="Times New Roman" w:hAnsi="Times New Roman"/>
          <w:sz w:val="28"/>
          <w:szCs w:val="28"/>
          <w:lang w:eastAsia="ru-RU"/>
        </w:rPr>
        <w:t>5</w:t>
      </w:r>
    </w:p>
    <w:p w:rsidR="00472889" w:rsidRPr="00DB18C4" w:rsidRDefault="00472889" w:rsidP="0038648B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B18C4">
        <w:rPr>
          <w:rFonts w:ascii="Times New Roman" w:hAnsi="Times New Roman"/>
          <w:sz w:val="28"/>
          <w:szCs w:val="28"/>
          <w:lang w:eastAsia="ru-RU"/>
        </w:rPr>
        <w:t>к постановлению Правительства Новосибирской области</w:t>
      </w:r>
    </w:p>
    <w:p w:rsidR="00472889" w:rsidRPr="00DB18C4" w:rsidRDefault="00472889" w:rsidP="0038648B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10348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472889" w:rsidRPr="00DB18C4" w:rsidRDefault="00472889" w:rsidP="0038648B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10348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B8599B" w:rsidRPr="00DB18C4" w:rsidRDefault="00B8599B" w:rsidP="0038648B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10348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472889" w:rsidRPr="00DB18C4" w:rsidRDefault="00081EA9" w:rsidP="0038648B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B18C4">
        <w:rPr>
          <w:rFonts w:ascii="Times New Roman" w:hAnsi="Times New Roman"/>
          <w:sz w:val="28"/>
          <w:szCs w:val="28"/>
          <w:lang w:eastAsia="ru-RU"/>
        </w:rPr>
        <w:t>«</w:t>
      </w:r>
      <w:r w:rsidR="00467951" w:rsidRPr="00DB18C4">
        <w:rPr>
          <w:rFonts w:ascii="Times New Roman" w:hAnsi="Times New Roman"/>
          <w:sz w:val="28"/>
          <w:szCs w:val="28"/>
          <w:lang w:eastAsia="ru-RU"/>
        </w:rPr>
        <w:t>ПРИЛОЖЕНИЕ № 2</w:t>
      </w:r>
    </w:p>
    <w:p w:rsidR="00472889" w:rsidRPr="00DB18C4" w:rsidRDefault="00472889" w:rsidP="0038648B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B18C4">
        <w:rPr>
          <w:rFonts w:ascii="Times New Roman" w:hAnsi="Times New Roman"/>
          <w:sz w:val="28"/>
          <w:szCs w:val="28"/>
          <w:lang w:eastAsia="ru-RU"/>
        </w:rPr>
        <w:t>к подпрограмме «Развитие</w:t>
      </w:r>
    </w:p>
    <w:p w:rsidR="00472889" w:rsidRPr="00DB18C4" w:rsidRDefault="00472889" w:rsidP="0038648B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B18C4">
        <w:rPr>
          <w:rFonts w:ascii="Times New Roman" w:hAnsi="Times New Roman"/>
          <w:sz w:val="28"/>
          <w:szCs w:val="28"/>
          <w:lang w:eastAsia="ru-RU"/>
        </w:rPr>
        <w:t>мелиорации сельскохозяйственных</w:t>
      </w:r>
    </w:p>
    <w:p w:rsidR="00472889" w:rsidRPr="00DB18C4" w:rsidRDefault="00472889" w:rsidP="0038648B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B18C4">
        <w:rPr>
          <w:rFonts w:ascii="Times New Roman" w:hAnsi="Times New Roman"/>
          <w:sz w:val="28"/>
          <w:szCs w:val="28"/>
          <w:lang w:eastAsia="ru-RU"/>
        </w:rPr>
        <w:t>земель в Новосибирской области»</w:t>
      </w:r>
    </w:p>
    <w:p w:rsidR="00E77055" w:rsidRPr="00DB18C4" w:rsidRDefault="00E77055" w:rsidP="0038648B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B8599B" w:rsidRPr="00DB18C4" w:rsidRDefault="00B8599B" w:rsidP="006B03DC">
      <w:pPr>
        <w:widowControl w:val="0"/>
        <w:autoSpaceDE w:val="0"/>
        <w:autoSpaceDN w:val="0"/>
        <w:adjustRightInd w:val="0"/>
        <w:spacing w:after="0" w:line="240" w:lineRule="auto"/>
        <w:ind w:left="7655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B8599B" w:rsidRPr="00DB18C4" w:rsidRDefault="00B8599B" w:rsidP="006B03DC">
      <w:pPr>
        <w:widowControl w:val="0"/>
        <w:autoSpaceDE w:val="0"/>
        <w:autoSpaceDN w:val="0"/>
        <w:adjustRightInd w:val="0"/>
        <w:spacing w:after="0" w:line="240" w:lineRule="auto"/>
        <w:ind w:left="7655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E611AA" w:rsidRPr="00DB18C4" w:rsidRDefault="00E611AA" w:rsidP="004B037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18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ОСНОВНЫЕ МЕРОПРИЯТИЯ </w:t>
      </w:r>
    </w:p>
    <w:p w:rsidR="004B0378" w:rsidRPr="00DB18C4" w:rsidRDefault="00E611AA" w:rsidP="004B037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B18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подпрограммы </w:t>
      </w:r>
      <w:r w:rsidR="00083A41" w:rsidRPr="00DB18C4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DB18C4">
        <w:rPr>
          <w:rFonts w:ascii="Times New Roman" w:hAnsi="Times New Roman"/>
          <w:color w:val="000000"/>
          <w:sz w:val="28"/>
          <w:szCs w:val="28"/>
          <w:lang w:eastAsia="ru-RU"/>
        </w:rPr>
        <w:t>Развитие мелиорации сельскохозяйственных земель Новосибирской области</w:t>
      </w:r>
      <w:r w:rsidR="00083A41" w:rsidRPr="00DB18C4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</w:p>
    <w:p w:rsidR="006B03DC" w:rsidRPr="00DB18C4" w:rsidRDefault="006B03DC" w:rsidP="006B03DC">
      <w:pPr>
        <w:widowControl w:val="0"/>
        <w:autoSpaceDE w:val="0"/>
        <w:autoSpaceDN w:val="0"/>
        <w:adjustRightInd w:val="0"/>
        <w:spacing w:after="0" w:line="240" w:lineRule="auto"/>
        <w:ind w:left="6521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0"/>
        <w:gridCol w:w="1127"/>
        <w:gridCol w:w="651"/>
        <w:gridCol w:w="856"/>
        <w:gridCol w:w="850"/>
        <w:gridCol w:w="851"/>
        <w:gridCol w:w="850"/>
        <w:gridCol w:w="851"/>
        <w:gridCol w:w="850"/>
        <w:gridCol w:w="851"/>
        <w:gridCol w:w="850"/>
        <w:gridCol w:w="708"/>
        <w:gridCol w:w="709"/>
        <w:gridCol w:w="709"/>
        <w:gridCol w:w="850"/>
        <w:gridCol w:w="1138"/>
        <w:gridCol w:w="1143"/>
        <w:gridCol w:w="38"/>
      </w:tblGrid>
      <w:tr w:rsidR="000E64C2" w:rsidRPr="00DB18C4" w:rsidTr="00345434">
        <w:trPr>
          <w:gridAfter w:val="1"/>
          <w:wAfter w:w="38" w:type="dxa"/>
        </w:trPr>
        <w:tc>
          <w:tcPr>
            <w:tcW w:w="1471" w:type="dxa"/>
            <w:vMerge w:val="restart"/>
          </w:tcPr>
          <w:p w:rsidR="000E64C2" w:rsidRPr="00DB18C4" w:rsidRDefault="000E64C2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128" w:type="dxa"/>
            <w:vMerge w:val="restart"/>
          </w:tcPr>
          <w:p w:rsidR="000E64C2" w:rsidRPr="00DB18C4" w:rsidRDefault="000E64C2" w:rsidP="00472889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51" w:type="dxa"/>
            <w:vMerge w:val="restart"/>
          </w:tcPr>
          <w:p w:rsidR="000E64C2" w:rsidRPr="00DB18C4" w:rsidRDefault="000E64C2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Ед. изм.</w:t>
            </w:r>
          </w:p>
        </w:tc>
        <w:tc>
          <w:tcPr>
            <w:tcW w:w="9783" w:type="dxa"/>
            <w:gridSpan w:val="12"/>
          </w:tcPr>
          <w:p w:rsidR="000E64C2" w:rsidRPr="00DB18C4" w:rsidRDefault="000E64C2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Значение показателя, в том числе по годам реализации</w:t>
            </w:r>
          </w:p>
        </w:tc>
        <w:tc>
          <w:tcPr>
            <w:tcW w:w="1138" w:type="dxa"/>
          </w:tcPr>
          <w:p w:rsidR="000E64C2" w:rsidRPr="00DB18C4" w:rsidRDefault="000E64C2" w:rsidP="00472889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43" w:type="dxa"/>
          </w:tcPr>
          <w:p w:rsidR="000E64C2" w:rsidRPr="00DB18C4" w:rsidRDefault="000E64C2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Ожидаемый результат</w:t>
            </w: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1471" w:type="dxa"/>
            <w:vMerge/>
          </w:tcPr>
          <w:p w:rsidR="000E64C2" w:rsidRPr="00DB18C4" w:rsidRDefault="000E64C2" w:rsidP="004B03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:rsidR="000E64C2" w:rsidRPr="00DB18C4" w:rsidRDefault="000E64C2" w:rsidP="004B03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1" w:type="dxa"/>
            <w:vMerge/>
          </w:tcPr>
          <w:p w:rsidR="000E64C2" w:rsidRPr="00DB18C4" w:rsidRDefault="000E64C2" w:rsidP="004B03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0E64C2" w:rsidRPr="00DB18C4" w:rsidRDefault="000E64C2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2015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0E64C2" w:rsidRPr="00DB18C4" w:rsidRDefault="000E64C2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2016</w:t>
            </w:r>
          </w:p>
        </w:tc>
        <w:tc>
          <w:tcPr>
            <w:tcW w:w="851" w:type="dxa"/>
            <w:vAlign w:val="center"/>
          </w:tcPr>
          <w:p w:rsidR="000E64C2" w:rsidRPr="00DB18C4" w:rsidRDefault="000E64C2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2017</w:t>
            </w:r>
          </w:p>
        </w:tc>
        <w:tc>
          <w:tcPr>
            <w:tcW w:w="850" w:type="dxa"/>
            <w:vAlign w:val="center"/>
          </w:tcPr>
          <w:p w:rsidR="000E64C2" w:rsidRPr="00DB18C4" w:rsidRDefault="000E64C2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2018</w:t>
            </w:r>
          </w:p>
        </w:tc>
        <w:tc>
          <w:tcPr>
            <w:tcW w:w="851" w:type="dxa"/>
            <w:vAlign w:val="center"/>
          </w:tcPr>
          <w:p w:rsidR="000E64C2" w:rsidRPr="00DB18C4" w:rsidRDefault="000E64C2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2019</w:t>
            </w:r>
          </w:p>
        </w:tc>
        <w:tc>
          <w:tcPr>
            <w:tcW w:w="850" w:type="dxa"/>
            <w:vAlign w:val="center"/>
          </w:tcPr>
          <w:p w:rsidR="000E64C2" w:rsidRPr="00DB18C4" w:rsidRDefault="000E64C2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</w:tcPr>
          <w:p w:rsidR="000E64C2" w:rsidRPr="00DB18C4" w:rsidRDefault="000E64C2" w:rsidP="00BD67E0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E64C2" w:rsidRPr="00DB18C4" w:rsidRDefault="000E64C2" w:rsidP="00BD67E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2021</w:t>
            </w:r>
          </w:p>
          <w:p w:rsidR="000E64C2" w:rsidRPr="00DB18C4" w:rsidRDefault="000E64C2" w:rsidP="00BD67E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2022</w:t>
            </w:r>
          </w:p>
        </w:tc>
        <w:tc>
          <w:tcPr>
            <w:tcW w:w="708" w:type="dxa"/>
            <w:vAlign w:val="center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2023</w:t>
            </w:r>
          </w:p>
        </w:tc>
        <w:tc>
          <w:tcPr>
            <w:tcW w:w="709" w:type="dxa"/>
            <w:vAlign w:val="center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0E64C2" w:rsidRDefault="000E64C2" w:rsidP="004B037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E64C2" w:rsidRPr="00DB18C4" w:rsidRDefault="000E64C2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0" w:type="dxa"/>
            <w:vAlign w:val="center"/>
          </w:tcPr>
          <w:p w:rsidR="000E64C2" w:rsidRPr="00DB18C4" w:rsidRDefault="000E64C2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итого</w:t>
            </w:r>
          </w:p>
        </w:tc>
        <w:tc>
          <w:tcPr>
            <w:tcW w:w="1138" w:type="dxa"/>
          </w:tcPr>
          <w:p w:rsidR="000E64C2" w:rsidRPr="00DB18C4" w:rsidRDefault="000E64C2" w:rsidP="004B03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0E64C2" w:rsidRPr="00DB18C4" w:rsidRDefault="000E64C2" w:rsidP="004B03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  <w:trHeight w:hRule="exact" w:val="340"/>
        </w:trPr>
        <w:tc>
          <w:tcPr>
            <w:tcW w:w="1471" w:type="dxa"/>
            <w:vAlign w:val="center"/>
          </w:tcPr>
          <w:p w:rsidR="000E64C2" w:rsidRPr="00DB18C4" w:rsidRDefault="000E64C2" w:rsidP="00272F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28" w:type="dxa"/>
            <w:vAlign w:val="center"/>
          </w:tcPr>
          <w:p w:rsidR="000E64C2" w:rsidRPr="00DB18C4" w:rsidRDefault="000E64C2" w:rsidP="00272F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51" w:type="dxa"/>
            <w:vAlign w:val="center"/>
          </w:tcPr>
          <w:p w:rsidR="000E64C2" w:rsidRPr="00DB18C4" w:rsidRDefault="000E64C2" w:rsidP="00272F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4" w:type="dxa"/>
            <w:vAlign w:val="center"/>
          </w:tcPr>
          <w:p w:rsidR="000E64C2" w:rsidRPr="00DB18C4" w:rsidRDefault="000E64C2" w:rsidP="00272F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0E64C2" w:rsidRPr="00DB18C4" w:rsidRDefault="000E64C2" w:rsidP="00272F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0E64C2" w:rsidRPr="00DB18C4" w:rsidRDefault="000E64C2" w:rsidP="00272F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0E64C2" w:rsidRPr="00DB18C4" w:rsidRDefault="000E64C2" w:rsidP="00272F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0E64C2" w:rsidRPr="00DB18C4" w:rsidRDefault="000E64C2" w:rsidP="00272F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0E64C2" w:rsidRPr="00DB18C4" w:rsidRDefault="000E64C2" w:rsidP="00272F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0E64C2" w:rsidRPr="00DB18C4" w:rsidRDefault="000E64C2" w:rsidP="00272F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0E64C2" w:rsidRPr="00DB18C4" w:rsidRDefault="000E64C2" w:rsidP="00013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0E64C2" w:rsidRPr="00DB18C4" w:rsidRDefault="000E64C2" w:rsidP="00013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0E64C2" w:rsidRPr="00DB18C4" w:rsidRDefault="000E64C2" w:rsidP="00013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0E64C2" w:rsidRPr="00DB18C4" w:rsidRDefault="000E64C2" w:rsidP="00DF6F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E64C2" w:rsidRPr="00DB18C4" w:rsidRDefault="000E64C2" w:rsidP="00DF6F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38" w:type="dxa"/>
            <w:vAlign w:val="center"/>
          </w:tcPr>
          <w:p w:rsidR="000E64C2" w:rsidRPr="00DB18C4" w:rsidRDefault="000E64C2" w:rsidP="00DF6F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43" w:type="dxa"/>
            <w:vAlign w:val="center"/>
          </w:tcPr>
          <w:p w:rsidR="000E64C2" w:rsidRPr="00DB18C4" w:rsidRDefault="000E64C2" w:rsidP="00DF6F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0E64C2" w:rsidRPr="00DB18C4" w:rsidTr="000E64C2">
        <w:tc>
          <w:tcPr>
            <w:tcW w:w="15352" w:type="dxa"/>
            <w:gridSpan w:val="18"/>
          </w:tcPr>
          <w:p w:rsidR="000E64C2" w:rsidRPr="00DB18C4" w:rsidRDefault="000E64C2" w:rsidP="004B0378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Цель: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</w:t>
            </w:r>
          </w:p>
        </w:tc>
      </w:tr>
      <w:tr w:rsidR="000E64C2" w:rsidRPr="00DB18C4" w:rsidTr="000E64C2">
        <w:trPr>
          <w:trHeight w:val="580"/>
        </w:trPr>
        <w:tc>
          <w:tcPr>
            <w:tcW w:w="15352" w:type="dxa"/>
            <w:gridSpan w:val="18"/>
          </w:tcPr>
          <w:p w:rsidR="000E64C2" w:rsidRPr="00DB18C4" w:rsidRDefault="000E64C2" w:rsidP="004B0378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Задача 1.1. Содействие в повышении эффективности использования земель сельскохозяйственного назначения</w:t>
            </w:r>
          </w:p>
        </w:tc>
      </w:tr>
      <w:tr w:rsidR="000E64C2" w:rsidRPr="00DB18C4" w:rsidTr="00345434">
        <w:trPr>
          <w:gridAfter w:val="1"/>
          <w:wAfter w:w="38" w:type="dxa"/>
          <w:trHeight w:val="454"/>
        </w:trPr>
        <w:tc>
          <w:tcPr>
            <w:tcW w:w="1471" w:type="dxa"/>
            <w:vMerge w:val="restart"/>
          </w:tcPr>
          <w:p w:rsidR="000E64C2" w:rsidRPr="00DB18C4" w:rsidRDefault="000E64C2" w:rsidP="00DF6F2C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 xml:space="preserve">Государственная поддержка </w:t>
            </w:r>
            <w:r w:rsidRPr="00DB18C4">
              <w:rPr>
                <w:sz w:val="18"/>
                <w:szCs w:val="18"/>
              </w:rPr>
              <w:lastRenderedPageBreak/>
              <w:t>реконструкции, технического перевооружения и строительства новых мелиоративных систем</w:t>
            </w:r>
          </w:p>
        </w:tc>
        <w:tc>
          <w:tcPr>
            <w:tcW w:w="1128" w:type="dxa"/>
          </w:tcPr>
          <w:p w:rsidR="000E64C2" w:rsidRPr="00DB18C4" w:rsidRDefault="000E64C2" w:rsidP="00DF6F2C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lastRenderedPageBreak/>
              <w:t>Количество</w:t>
            </w:r>
          </w:p>
        </w:tc>
        <w:tc>
          <w:tcPr>
            <w:tcW w:w="651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га</w:t>
            </w:r>
          </w:p>
        </w:tc>
        <w:tc>
          <w:tcPr>
            <w:tcW w:w="856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0,116</w:t>
            </w:r>
          </w:p>
        </w:tc>
        <w:tc>
          <w:tcPr>
            <w:tcW w:w="848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0,624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0,571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</w:rPr>
              <w:t>0,</w:t>
            </w:r>
            <w:r w:rsidRPr="00DB18C4">
              <w:rPr>
                <w:sz w:val="18"/>
                <w:szCs w:val="18"/>
                <w:lang w:val="en-US"/>
              </w:rPr>
              <w:t>335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  <w:lang w:val="en-US"/>
              </w:rPr>
              <w:t>0</w:t>
            </w:r>
            <w:r w:rsidRPr="00DB18C4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0,222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E64C2" w:rsidRPr="00DB18C4" w:rsidRDefault="000E64C2" w:rsidP="00DF6F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E64C2" w:rsidRPr="00DB18C4" w:rsidRDefault="000E64C2" w:rsidP="00DF6F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  <w:lang w:val="en-US"/>
              </w:rPr>
              <w:t>1</w:t>
            </w:r>
            <w:r w:rsidRPr="00DB18C4">
              <w:rPr>
                <w:sz w:val="18"/>
                <w:szCs w:val="18"/>
              </w:rPr>
              <w:t>,</w:t>
            </w:r>
            <w:r w:rsidRPr="00DB18C4">
              <w:rPr>
                <w:sz w:val="18"/>
                <w:szCs w:val="18"/>
                <w:lang w:val="en-US"/>
              </w:rPr>
              <w:t>868</w:t>
            </w:r>
          </w:p>
        </w:tc>
        <w:tc>
          <w:tcPr>
            <w:tcW w:w="1138" w:type="dxa"/>
            <w:vMerge w:val="restart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 xml:space="preserve">МСХ НСО, </w:t>
            </w:r>
          </w:p>
          <w:p w:rsidR="000E64C2" w:rsidRPr="00DB18C4" w:rsidRDefault="000E64C2" w:rsidP="00144B0D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 xml:space="preserve">организации, </w:t>
            </w:r>
            <w:r w:rsidRPr="00DB18C4">
              <w:rPr>
                <w:sz w:val="18"/>
                <w:szCs w:val="18"/>
              </w:rPr>
              <w:lastRenderedPageBreak/>
              <w:t>К(Ф)Х и индивидуальные предприниматели, осуществляющие  сельскохозяйственное  производство</w:t>
            </w:r>
          </w:p>
        </w:tc>
        <w:tc>
          <w:tcPr>
            <w:tcW w:w="1143" w:type="dxa"/>
            <w:vMerge w:val="restart"/>
          </w:tcPr>
          <w:p w:rsidR="000E64C2" w:rsidRPr="00DB18C4" w:rsidRDefault="000E64C2" w:rsidP="00DF6F2C">
            <w:pPr>
              <w:pStyle w:val="ConsPlusNormal"/>
              <w:ind w:right="-62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lastRenderedPageBreak/>
              <w:t>Ввод в эксплуатаци</w:t>
            </w:r>
            <w:r w:rsidRPr="00DB18C4">
              <w:rPr>
                <w:sz w:val="18"/>
                <w:szCs w:val="18"/>
              </w:rPr>
              <w:lastRenderedPageBreak/>
              <w:t>ю 1,868 тыс. га мелиорируемых земель</w:t>
            </w: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1471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0E64C2" w:rsidRPr="00DB18C4" w:rsidRDefault="000E64C2" w:rsidP="00DF6F2C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651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DF6F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E64C2" w:rsidRPr="00DB18C4" w:rsidRDefault="000E64C2" w:rsidP="00DF6F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E64C2" w:rsidRPr="00DB18C4" w:rsidRDefault="000E64C2" w:rsidP="00DF6F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 </w:t>
            </w:r>
          </w:p>
        </w:tc>
        <w:tc>
          <w:tcPr>
            <w:tcW w:w="1138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1471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0E64C2" w:rsidRPr="00DB18C4" w:rsidRDefault="000E64C2" w:rsidP="00DF6F2C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Сумма затрат, в том числе:</w:t>
            </w:r>
          </w:p>
        </w:tc>
        <w:tc>
          <w:tcPr>
            <w:tcW w:w="651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8700,0</w:t>
            </w:r>
            <w:r w:rsidRPr="00DB18C4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48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51290,0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</w:rPr>
              <w:t>44443,</w:t>
            </w:r>
            <w:r w:rsidRPr="00DB18C4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20403,0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15212,8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133763,8</w:t>
            </w:r>
          </w:p>
        </w:tc>
        <w:tc>
          <w:tcPr>
            <w:tcW w:w="1138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1471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0E64C2" w:rsidRPr="00DB18C4" w:rsidRDefault="000E64C2" w:rsidP="00DF6F2C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651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0,00</w:t>
            </w:r>
          </w:p>
        </w:tc>
        <w:tc>
          <w:tcPr>
            <w:tcW w:w="848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43566,0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24443,9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  <w:lang w:val="en-US"/>
              </w:rPr>
              <w:t>10403</w:t>
            </w:r>
            <w:r w:rsidRPr="00DB18C4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11866,0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90278,9</w:t>
            </w:r>
          </w:p>
        </w:tc>
        <w:tc>
          <w:tcPr>
            <w:tcW w:w="1138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1471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0E64C2" w:rsidRPr="00DB18C4" w:rsidRDefault="000E64C2" w:rsidP="00DF6F2C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651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2414,1</w:t>
            </w:r>
          </w:p>
        </w:tc>
        <w:tc>
          <w:tcPr>
            <w:tcW w:w="848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7724,0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20000,0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</w:t>
            </w:r>
            <w:r w:rsidRPr="00DB18C4">
              <w:rPr>
                <w:sz w:val="18"/>
                <w:szCs w:val="18"/>
                <w:lang w:val="en-US"/>
              </w:rPr>
              <w:t>0</w:t>
            </w:r>
            <w:r w:rsidRPr="00DB18C4">
              <w:rPr>
                <w:sz w:val="18"/>
                <w:szCs w:val="18"/>
              </w:rPr>
              <w:t>000,0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3346,8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43484,9</w:t>
            </w:r>
          </w:p>
        </w:tc>
        <w:tc>
          <w:tcPr>
            <w:tcW w:w="1138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1471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0E64C2" w:rsidRPr="00DB18C4" w:rsidRDefault="000E64C2" w:rsidP="00DF6F2C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651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0,00</w:t>
            </w:r>
          </w:p>
        </w:tc>
        <w:tc>
          <w:tcPr>
            <w:tcW w:w="1138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1471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0E64C2" w:rsidRPr="00DB18C4" w:rsidRDefault="000E64C2" w:rsidP="00DF6F2C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кроме того, внебюджетные источники</w:t>
            </w:r>
            <w:r w:rsidRPr="00DB18C4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51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6285,9</w:t>
            </w:r>
          </w:p>
        </w:tc>
        <w:tc>
          <w:tcPr>
            <w:tcW w:w="848" w:type="dxa"/>
          </w:tcPr>
          <w:p w:rsidR="000E64C2" w:rsidRPr="00DB18C4" w:rsidRDefault="000E64C2" w:rsidP="00DF6F2C">
            <w:pPr>
              <w:pStyle w:val="ConsPlusNormal"/>
              <w:ind w:left="-63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25102,0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147474,50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</w:rPr>
              <w:t>49 051,3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  <w:lang w:val="en-US"/>
              </w:rPr>
              <w:t>35 491</w:t>
            </w:r>
            <w:r w:rsidRPr="00DB18C4">
              <w:rPr>
                <w:sz w:val="18"/>
                <w:szCs w:val="18"/>
              </w:rPr>
              <w:t>,5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263405,2</w:t>
            </w:r>
          </w:p>
        </w:tc>
        <w:tc>
          <w:tcPr>
            <w:tcW w:w="1138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1471" w:type="dxa"/>
            <w:vMerge w:val="restart"/>
          </w:tcPr>
          <w:p w:rsidR="000E64C2" w:rsidRPr="00DB18C4" w:rsidRDefault="000E64C2" w:rsidP="00DF6F2C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 xml:space="preserve">Государственная поддержка на проведение </w:t>
            </w:r>
            <w:proofErr w:type="spellStart"/>
            <w:r w:rsidRPr="00DB18C4">
              <w:rPr>
                <w:sz w:val="18"/>
                <w:szCs w:val="18"/>
              </w:rPr>
              <w:t>культуртехнических</w:t>
            </w:r>
            <w:proofErr w:type="spellEnd"/>
            <w:r w:rsidRPr="00DB18C4">
              <w:rPr>
                <w:sz w:val="18"/>
                <w:szCs w:val="18"/>
              </w:rPr>
              <w:t xml:space="preserve"> работ, в том числе на мелиорированных землях (орошаемых и осушаемых), за исключением </w:t>
            </w:r>
            <w:proofErr w:type="spellStart"/>
            <w:r w:rsidRPr="00DB18C4">
              <w:rPr>
                <w:sz w:val="18"/>
                <w:szCs w:val="18"/>
              </w:rPr>
              <w:t>культуртехнических</w:t>
            </w:r>
            <w:proofErr w:type="spellEnd"/>
            <w:r w:rsidRPr="00DB18C4">
              <w:rPr>
                <w:sz w:val="18"/>
                <w:szCs w:val="18"/>
              </w:rPr>
              <w:t xml:space="preserve"> работ по раскорчевке многолетних </w:t>
            </w:r>
          </w:p>
          <w:p w:rsidR="000E64C2" w:rsidRPr="00DB18C4" w:rsidRDefault="000E64C2" w:rsidP="00DF6F2C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насаждений</w:t>
            </w:r>
          </w:p>
        </w:tc>
        <w:tc>
          <w:tcPr>
            <w:tcW w:w="1128" w:type="dxa"/>
          </w:tcPr>
          <w:p w:rsidR="000E64C2" w:rsidRPr="00DB18C4" w:rsidRDefault="000E64C2" w:rsidP="00DF6F2C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Количество</w:t>
            </w:r>
          </w:p>
        </w:tc>
        <w:tc>
          <w:tcPr>
            <w:tcW w:w="651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га</w:t>
            </w:r>
          </w:p>
        </w:tc>
        <w:tc>
          <w:tcPr>
            <w:tcW w:w="856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11,603</w:t>
            </w:r>
          </w:p>
        </w:tc>
        <w:tc>
          <w:tcPr>
            <w:tcW w:w="848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8,2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19,803</w:t>
            </w:r>
          </w:p>
        </w:tc>
        <w:tc>
          <w:tcPr>
            <w:tcW w:w="1138" w:type="dxa"/>
            <w:vMerge w:val="restart"/>
          </w:tcPr>
          <w:p w:rsidR="000E64C2" w:rsidRPr="00DB18C4" w:rsidRDefault="000E64C2" w:rsidP="007976F1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 xml:space="preserve">МСХ НСО, </w:t>
            </w:r>
          </w:p>
          <w:p w:rsidR="000E64C2" w:rsidRPr="00DB18C4" w:rsidRDefault="000E64C2" w:rsidP="007976F1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 xml:space="preserve">организации, К(Ф)Х и индивидуальные предприниматели, </w:t>
            </w:r>
            <w:proofErr w:type="gramStart"/>
            <w:r w:rsidRPr="00DB18C4">
              <w:rPr>
                <w:sz w:val="18"/>
                <w:szCs w:val="18"/>
              </w:rPr>
              <w:t>осуществляющие  сельскохозяйственное</w:t>
            </w:r>
            <w:proofErr w:type="gramEnd"/>
            <w:r w:rsidRPr="00DB18C4">
              <w:rPr>
                <w:sz w:val="18"/>
                <w:szCs w:val="18"/>
              </w:rPr>
              <w:t xml:space="preserve">  производство</w:t>
            </w:r>
          </w:p>
          <w:p w:rsidR="000E64C2" w:rsidRPr="00DB18C4" w:rsidRDefault="000E64C2" w:rsidP="007976F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</w:tcPr>
          <w:p w:rsidR="000E64C2" w:rsidRPr="00DB18C4" w:rsidRDefault="000E64C2" w:rsidP="00DF6F2C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 xml:space="preserve">Ввод в оборот 19,803 тыс. га сельскохозяйственных угодий за счет проведения </w:t>
            </w:r>
            <w:proofErr w:type="spellStart"/>
            <w:r w:rsidRPr="00DB18C4">
              <w:rPr>
                <w:sz w:val="18"/>
                <w:szCs w:val="18"/>
              </w:rPr>
              <w:t>культуртехнических</w:t>
            </w:r>
            <w:proofErr w:type="spellEnd"/>
            <w:r w:rsidRPr="00DB18C4">
              <w:rPr>
                <w:sz w:val="18"/>
                <w:szCs w:val="18"/>
              </w:rPr>
              <w:t xml:space="preserve"> работ</w:t>
            </w: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1471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0E64C2" w:rsidRPr="00DB18C4" w:rsidRDefault="000E64C2" w:rsidP="00DF6F2C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651" w:type="dxa"/>
          </w:tcPr>
          <w:p w:rsidR="000E64C2" w:rsidRPr="00DB18C4" w:rsidRDefault="000E64C2" w:rsidP="00DF6F2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1471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Сумма затрат, в том числе: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63376,2</w:t>
            </w:r>
            <w:r w:rsidRPr="00DB18C4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48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12718,0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76094,2</w:t>
            </w:r>
          </w:p>
        </w:tc>
        <w:tc>
          <w:tcPr>
            <w:tcW w:w="1138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1471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442,0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</w:rPr>
              <w:t>442,0</w:t>
            </w:r>
          </w:p>
        </w:tc>
        <w:tc>
          <w:tcPr>
            <w:tcW w:w="1138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1471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17585,9</w:t>
            </w:r>
          </w:p>
        </w:tc>
        <w:tc>
          <w:tcPr>
            <w:tcW w:w="848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12276,0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29861,9</w:t>
            </w:r>
          </w:p>
        </w:tc>
        <w:tc>
          <w:tcPr>
            <w:tcW w:w="1138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1471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1138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1471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кроме того, внебюджетные источники</w:t>
            </w:r>
            <w:r w:rsidRPr="00DB18C4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45790,3</w:t>
            </w:r>
          </w:p>
        </w:tc>
        <w:tc>
          <w:tcPr>
            <w:tcW w:w="848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32896,0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78686,3</w:t>
            </w:r>
          </w:p>
        </w:tc>
        <w:tc>
          <w:tcPr>
            <w:tcW w:w="1138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1471" w:type="dxa"/>
            <w:vMerge w:val="restart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Государственная поддержка  проведения </w:t>
            </w:r>
            <w:proofErr w:type="spellStart"/>
            <w:r w:rsidRPr="00DB18C4">
              <w:rPr>
                <w:rFonts w:ascii="Times New Roman" w:hAnsi="Times New Roman"/>
                <w:sz w:val="18"/>
                <w:szCs w:val="18"/>
              </w:rPr>
              <w:t>культуртехнических</w:t>
            </w:r>
            <w:proofErr w:type="spellEnd"/>
            <w:r w:rsidRPr="00DB18C4">
              <w:rPr>
                <w:rFonts w:ascii="Times New Roman" w:hAnsi="Times New Roman"/>
                <w:sz w:val="18"/>
                <w:szCs w:val="18"/>
              </w:rPr>
              <w:t xml:space="preserve"> мероприятий на выбывших сельскохозяйственных угодьях, вовлекаемых в сельскохозяйственный оборот</w:t>
            </w:r>
          </w:p>
        </w:tc>
        <w:tc>
          <w:tcPr>
            <w:tcW w:w="1128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Количество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га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8,5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7,842</w:t>
            </w:r>
          </w:p>
        </w:tc>
        <w:tc>
          <w:tcPr>
            <w:tcW w:w="708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3,504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24,846</w:t>
            </w:r>
          </w:p>
        </w:tc>
        <w:tc>
          <w:tcPr>
            <w:tcW w:w="1138" w:type="dxa"/>
            <w:vMerge w:val="restart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 xml:space="preserve">МСХ НСО, </w:t>
            </w:r>
          </w:p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 xml:space="preserve">организации, К(Ф)Х и индивидуальные предприниматели, осуществляющие </w:t>
            </w:r>
            <w:proofErr w:type="gramStart"/>
            <w:r w:rsidRPr="00DB18C4">
              <w:rPr>
                <w:sz w:val="18"/>
                <w:szCs w:val="18"/>
              </w:rPr>
              <w:t>сельскохозяйственное  производство</w:t>
            </w:r>
            <w:proofErr w:type="gramEnd"/>
          </w:p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</w:tcPr>
          <w:p w:rsidR="000E64C2" w:rsidRPr="00DB18C4" w:rsidRDefault="000E64C2" w:rsidP="00EB62AC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 xml:space="preserve">Ввод в оборот </w:t>
            </w:r>
            <w:r>
              <w:rPr>
                <w:sz w:val="18"/>
                <w:szCs w:val="18"/>
              </w:rPr>
              <w:t>24,846</w:t>
            </w:r>
            <w:r w:rsidRPr="00DB18C4">
              <w:rPr>
                <w:sz w:val="18"/>
                <w:szCs w:val="18"/>
              </w:rPr>
              <w:t xml:space="preserve"> тыс. га сельскохозяйственных угодий за счет проведения </w:t>
            </w:r>
            <w:proofErr w:type="spellStart"/>
            <w:r w:rsidRPr="00DB18C4">
              <w:rPr>
                <w:sz w:val="18"/>
                <w:szCs w:val="18"/>
              </w:rPr>
              <w:t>культуртехнических</w:t>
            </w:r>
            <w:proofErr w:type="spellEnd"/>
            <w:r w:rsidRPr="00DB18C4">
              <w:rPr>
                <w:sz w:val="18"/>
                <w:szCs w:val="18"/>
              </w:rPr>
              <w:t xml:space="preserve"> мероприятий </w:t>
            </w: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1471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1471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Сумма затрат, в том числе: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86273,1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9F467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24 269,2</w:t>
            </w:r>
          </w:p>
        </w:tc>
        <w:tc>
          <w:tcPr>
            <w:tcW w:w="850" w:type="dxa"/>
          </w:tcPr>
          <w:p w:rsidR="000E64C2" w:rsidRPr="00DB18C4" w:rsidRDefault="009F467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23 324,4</w:t>
            </w:r>
          </w:p>
        </w:tc>
        <w:tc>
          <w:tcPr>
            <w:tcW w:w="708" w:type="dxa"/>
          </w:tcPr>
          <w:p w:rsidR="000E64C2" w:rsidRPr="00DB18C4" w:rsidRDefault="009F467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12 694,9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9F467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146561,6</w:t>
            </w:r>
          </w:p>
        </w:tc>
        <w:tc>
          <w:tcPr>
            <w:tcW w:w="1138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1471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67293,0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9F467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18 930</w:t>
            </w:r>
            <w:r w:rsidR="000E64C2" w:rsidRPr="00DB18C4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0E64C2" w:rsidRPr="00DB18C4" w:rsidRDefault="009F467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18 193</w:t>
            </w:r>
            <w:r w:rsidR="000E64C2" w:rsidRPr="00DB18C4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0E64C2" w:rsidRPr="00DB18C4" w:rsidRDefault="009F467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9 902</w:t>
            </w:r>
            <w:r w:rsidR="000E64C2" w:rsidRPr="00DB18C4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67293,0</w:t>
            </w:r>
          </w:p>
        </w:tc>
        <w:tc>
          <w:tcPr>
            <w:tcW w:w="1138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1471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18980,1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9F467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5 339,2</w:t>
            </w:r>
          </w:p>
        </w:tc>
        <w:tc>
          <w:tcPr>
            <w:tcW w:w="850" w:type="dxa"/>
          </w:tcPr>
          <w:p w:rsidR="000E64C2" w:rsidRPr="00DB18C4" w:rsidRDefault="009F467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5 131,4</w:t>
            </w:r>
          </w:p>
        </w:tc>
        <w:tc>
          <w:tcPr>
            <w:tcW w:w="708" w:type="dxa"/>
          </w:tcPr>
          <w:p w:rsidR="000E64C2" w:rsidRPr="00DB18C4" w:rsidRDefault="009F467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2 792,9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18980,1</w:t>
            </w:r>
          </w:p>
        </w:tc>
        <w:tc>
          <w:tcPr>
            <w:tcW w:w="1138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1471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1138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1471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  <w:vertAlign w:val="superscript"/>
              </w:rPr>
            </w:pPr>
            <w:r w:rsidRPr="00DB18C4">
              <w:rPr>
                <w:sz w:val="18"/>
                <w:szCs w:val="18"/>
              </w:rPr>
              <w:t>кроме того, внебюджетные источники</w:t>
            </w:r>
            <w:r w:rsidRPr="00DB18C4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201303,9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201303,9</w:t>
            </w:r>
          </w:p>
        </w:tc>
        <w:tc>
          <w:tcPr>
            <w:tcW w:w="1138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2599" w:type="dxa"/>
            <w:gridSpan w:val="2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Итого затрат на решение задачи 1.1, в том числе:</w:t>
            </w:r>
            <w:r w:rsidRPr="00DB18C4">
              <w:rPr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72076,2</w:t>
            </w:r>
            <w:r w:rsidRPr="00DB18C4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48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64008,0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44443,9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20 403,0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86273,1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15212,8</w:t>
            </w:r>
          </w:p>
        </w:tc>
        <w:tc>
          <w:tcPr>
            <w:tcW w:w="851" w:type="dxa"/>
          </w:tcPr>
          <w:p w:rsidR="000E64C2" w:rsidRPr="00DB18C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24 269,2</w:t>
            </w:r>
          </w:p>
        </w:tc>
        <w:tc>
          <w:tcPr>
            <w:tcW w:w="850" w:type="dxa"/>
          </w:tcPr>
          <w:p w:rsidR="000E64C2" w:rsidRPr="00DB18C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23 324,4</w:t>
            </w:r>
          </w:p>
        </w:tc>
        <w:tc>
          <w:tcPr>
            <w:tcW w:w="708" w:type="dxa"/>
          </w:tcPr>
          <w:p w:rsidR="000E64C2" w:rsidRPr="00DB18C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12 694,9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E64C2" w:rsidRPr="00DB18C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310 629,3</w:t>
            </w:r>
          </w:p>
        </w:tc>
        <w:tc>
          <w:tcPr>
            <w:tcW w:w="1138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2599" w:type="dxa"/>
            <w:gridSpan w:val="2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44008,0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24443,9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10403,0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67293,0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11866,0</w:t>
            </w:r>
          </w:p>
        </w:tc>
        <w:tc>
          <w:tcPr>
            <w:tcW w:w="851" w:type="dxa"/>
          </w:tcPr>
          <w:p w:rsidR="000E64C2" w:rsidRPr="00DB18C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18930</w:t>
            </w:r>
            <w:r w:rsidR="000E64C2" w:rsidRPr="00DB18C4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0E64C2" w:rsidRPr="00DB18C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18193</w:t>
            </w:r>
            <w:r w:rsidR="000E64C2" w:rsidRPr="00DB18C4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0E64C2" w:rsidRPr="00DB18C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9902</w:t>
            </w:r>
            <w:r w:rsidR="000E64C2" w:rsidRPr="00DB18C4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205 038</w:t>
            </w:r>
            <w:r w:rsidR="000E64C2" w:rsidRPr="00DB18C4">
              <w:rPr>
                <w:sz w:val="18"/>
                <w:szCs w:val="18"/>
              </w:rPr>
              <w:t>,9</w:t>
            </w:r>
          </w:p>
        </w:tc>
        <w:tc>
          <w:tcPr>
            <w:tcW w:w="1138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2599" w:type="dxa"/>
            <w:gridSpan w:val="2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20000,0</w:t>
            </w:r>
          </w:p>
        </w:tc>
        <w:tc>
          <w:tcPr>
            <w:tcW w:w="848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20000,0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20000,0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10000,0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18980,1</w:t>
            </w:r>
          </w:p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3346,8</w:t>
            </w:r>
          </w:p>
        </w:tc>
        <w:tc>
          <w:tcPr>
            <w:tcW w:w="851" w:type="dxa"/>
          </w:tcPr>
          <w:p w:rsidR="000E64C2" w:rsidRPr="00DB18C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5339,2</w:t>
            </w:r>
          </w:p>
        </w:tc>
        <w:tc>
          <w:tcPr>
            <w:tcW w:w="850" w:type="dxa"/>
          </w:tcPr>
          <w:p w:rsidR="000E64C2" w:rsidRPr="00DB18C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5131,4</w:t>
            </w:r>
          </w:p>
        </w:tc>
        <w:tc>
          <w:tcPr>
            <w:tcW w:w="708" w:type="dxa"/>
          </w:tcPr>
          <w:p w:rsidR="000E64C2" w:rsidRPr="00DB18C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2792,9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105 590,4</w:t>
            </w:r>
          </w:p>
        </w:tc>
        <w:tc>
          <w:tcPr>
            <w:tcW w:w="1138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2599" w:type="dxa"/>
            <w:gridSpan w:val="2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1138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2599" w:type="dxa"/>
            <w:gridSpan w:val="2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кроме того, внебюджетные источники</w:t>
            </w:r>
            <w:r w:rsidRPr="00DB18C4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52076,2</w:t>
            </w:r>
          </w:p>
        </w:tc>
        <w:tc>
          <w:tcPr>
            <w:tcW w:w="848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57998,0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147474,5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49 051,30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201303,9</w:t>
            </w:r>
          </w:p>
        </w:tc>
        <w:tc>
          <w:tcPr>
            <w:tcW w:w="850" w:type="dxa"/>
          </w:tcPr>
          <w:p w:rsidR="000E64C2" w:rsidRPr="00FE3743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FE3743">
              <w:rPr>
                <w:sz w:val="18"/>
                <w:szCs w:val="18"/>
              </w:rPr>
              <w:t>35 491,5</w:t>
            </w:r>
          </w:p>
        </w:tc>
        <w:tc>
          <w:tcPr>
            <w:tcW w:w="851" w:type="dxa"/>
          </w:tcPr>
          <w:p w:rsidR="000E64C2" w:rsidRPr="00FE3743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56628,1</w:t>
            </w:r>
          </w:p>
        </w:tc>
        <w:tc>
          <w:tcPr>
            <w:tcW w:w="850" w:type="dxa"/>
          </w:tcPr>
          <w:p w:rsidR="000E64C2" w:rsidRPr="00FE3743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54422,9</w:t>
            </w:r>
          </w:p>
        </w:tc>
        <w:tc>
          <w:tcPr>
            <w:tcW w:w="708" w:type="dxa"/>
          </w:tcPr>
          <w:p w:rsidR="000E64C2" w:rsidRPr="00FE3743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29621,4</w:t>
            </w:r>
          </w:p>
        </w:tc>
        <w:tc>
          <w:tcPr>
            <w:tcW w:w="709" w:type="dxa"/>
          </w:tcPr>
          <w:p w:rsidR="000E64C2" w:rsidRPr="00FE3743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FE3743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FE3743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FE3743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684 067,8</w:t>
            </w:r>
          </w:p>
        </w:tc>
        <w:tc>
          <w:tcPr>
            <w:tcW w:w="1138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2599" w:type="dxa"/>
            <w:gridSpan w:val="2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Итого затрат на достижение цели 1, в том числе:</w:t>
            </w:r>
            <w:r w:rsidRPr="00DB18C4">
              <w:rPr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72076,2</w:t>
            </w:r>
            <w:r w:rsidRPr="00DB18C4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48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64008,0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  <w:lang w:val="en-US"/>
              </w:rPr>
              <w:t>44443</w:t>
            </w:r>
            <w:r w:rsidRPr="00DB18C4">
              <w:rPr>
                <w:sz w:val="18"/>
                <w:szCs w:val="18"/>
              </w:rPr>
              <w:t>,</w:t>
            </w:r>
            <w:r w:rsidRPr="00DB18C4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20 403,0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86273,1</w:t>
            </w:r>
          </w:p>
        </w:tc>
        <w:tc>
          <w:tcPr>
            <w:tcW w:w="850" w:type="dxa"/>
          </w:tcPr>
          <w:p w:rsidR="000E64C2" w:rsidRPr="00FE3743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FE3743">
              <w:rPr>
                <w:sz w:val="18"/>
                <w:szCs w:val="18"/>
              </w:rPr>
              <w:t>15212,8</w:t>
            </w:r>
          </w:p>
        </w:tc>
        <w:tc>
          <w:tcPr>
            <w:tcW w:w="851" w:type="dxa"/>
          </w:tcPr>
          <w:p w:rsidR="000E64C2" w:rsidRPr="00FE3743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24269,2</w:t>
            </w:r>
          </w:p>
        </w:tc>
        <w:tc>
          <w:tcPr>
            <w:tcW w:w="850" w:type="dxa"/>
          </w:tcPr>
          <w:p w:rsidR="000E64C2" w:rsidRPr="00FE3743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23324,4</w:t>
            </w:r>
          </w:p>
        </w:tc>
        <w:tc>
          <w:tcPr>
            <w:tcW w:w="708" w:type="dxa"/>
          </w:tcPr>
          <w:p w:rsidR="000E64C2" w:rsidRPr="00FE3743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12694,9</w:t>
            </w:r>
          </w:p>
        </w:tc>
        <w:tc>
          <w:tcPr>
            <w:tcW w:w="709" w:type="dxa"/>
          </w:tcPr>
          <w:p w:rsidR="000E64C2" w:rsidRPr="00FE3743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FE3743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FE3743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E64C2" w:rsidRPr="00FE3743" w:rsidRDefault="00B00741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310 629,3</w:t>
            </w:r>
          </w:p>
        </w:tc>
        <w:tc>
          <w:tcPr>
            <w:tcW w:w="1138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2599" w:type="dxa"/>
            <w:gridSpan w:val="2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44008,0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24443,9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10403,0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67293,0</w:t>
            </w:r>
          </w:p>
        </w:tc>
        <w:tc>
          <w:tcPr>
            <w:tcW w:w="850" w:type="dxa"/>
          </w:tcPr>
          <w:p w:rsidR="000E64C2" w:rsidRPr="00FE3743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FE3743">
              <w:rPr>
                <w:sz w:val="18"/>
                <w:szCs w:val="18"/>
              </w:rPr>
              <w:t>11866,0</w:t>
            </w:r>
          </w:p>
        </w:tc>
        <w:tc>
          <w:tcPr>
            <w:tcW w:w="851" w:type="dxa"/>
          </w:tcPr>
          <w:p w:rsidR="000E64C2" w:rsidRPr="00FE3743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18930</w:t>
            </w:r>
            <w:r w:rsidR="000E64C2" w:rsidRPr="00FE374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0E64C2" w:rsidRPr="00FE3743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18193</w:t>
            </w:r>
            <w:r w:rsidR="000E64C2" w:rsidRPr="00FE3743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0E64C2" w:rsidRPr="00FE3743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9902</w:t>
            </w:r>
            <w:r w:rsidR="000E64C2" w:rsidRPr="00FE3743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0E64C2" w:rsidRPr="00FE3743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FE3743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FE3743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FE3743" w:rsidRDefault="00B00741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205 038</w:t>
            </w:r>
            <w:r w:rsidR="000E64C2" w:rsidRPr="00FE3743">
              <w:rPr>
                <w:sz w:val="18"/>
                <w:szCs w:val="18"/>
              </w:rPr>
              <w:t>,9</w:t>
            </w:r>
          </w:p>
        </w:tc>
        <w:tc>
          <w:tcPr>
            <w:tcW w:w="1138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2599" w:type="dxa"/>
            <w:gridSpan w:val="2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20000,0</w:t>
            </w:r>
          </w:p>
        </w:tc>
        <w:tc>
          <w:tcPr>
            <w:tcW w:w="848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20000,0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20000,0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10 000,0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18980,1</w:t>
            </w:r>
          </w:p>
        </w:tc>
        <w:tc>
          <w:tcPr>
            <w:tcW w:w="850" w:type="dxa"/>
          </w:tcPr>
          <w:p w:rsidR="000E64C2" w:rsidRPr="00FE3743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FE3743">
              <w:rPr>
                <w:sz w:val="18"/>
                <w:szCs w:val="18"/>
              </w:rPr>
              <w:t>3346,8</w:t>
            </w:r>
          </w:p>
        </w:tc>
        <w:tc>
          <w:tcPr>
            <w:tcW w:w="851" w:type="dxa"/>
          </w:tcPr>
          <w:p w:rsidR="000E64C2" w:rsidRPr="00FE3743" w:rsidRDefault="00B00741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5339,2</w:t>
            </w:r>
          </w:p>
        </w:tc>
        <w:tc>
          <w:tcPr>
            <w:tcW w:w="850" w:type="dxa"/>
          </w:tcPr>
          <w:p w:rsidR="000E64C2" w:rsidRPr="00FE3743" w:rsidRDefault="00B00741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5131,4</w:t>
            </w:r>
          </w:p>
        </w:tc>
        <w:tc>
          <w:tcPr>
            <w:tcW w:w="708" w:type="dxa"/>
          </w:tcPr>
          <w:p w:rsidR="000E64C2" w:rsidRPr="00FE3743" w:rsidRDefault="00B00741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2792,9</w:t>
            </w:r>
          </w:p>
        </w:tc>
        <w:tc>
          <w:tcPr>
            <w:tcW w:w="709" w:type="dxa"/>
          </w:tcPr>
          <w:p w:rsidR="000E64C2" w:rsidRPr="00FE3743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FE3743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FE3743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FE3743" w:rsidRDefault="00B00741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105 590,4</w:t>
            </w:r>
          </w:p>
        </w:tc>
        <w:tc>
          <w:tcPr>
            <w:tcW w:w="1138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2599" w:type="dxa"/>
            <w:gridSpan w:val="2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FE3743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FE374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FE3743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FE374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FE3743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FE3743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0E64C2" w:rsidRPr="00FE3743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FE3743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FE3743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FE3743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FE3743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FE3743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FE3743">
              <w:rPr>
                <w:sz w:val="18"/>
                <w:szCs w:val="18"/>
              </w:rPr>
              <w:t>0,0</w:t>
            </w:r>
          </w:p>
        </w:tc>
        <w:tc>
          <w:tcPr>
            <w:tcW w:w="1138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2599" w:type="dxa"/>
            <w:gridSpan w:val="2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кроме того, внебюджетные источники</w:t>
            </w:r>
            <w:r w:rsidRPr="00DB18C4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52076,2</w:t>
            </w:r>
          </w:p>
        </w:tc>
        <w:tc>
          <w:tcPr>
            <w:tcW w:w="848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57998,0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147474,5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49 051,3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201303,9</w:t>
            </w:r>
          </w:p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FE3743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FE3743">
              <w:rPr>
                <w:sz w:val="18"/>
                <w:szCs w:val="18"/>
              </w:rPr>
              <w:t>35 491,5</w:t>
            </w:r>
          </w:p>
        </w:tc>
        <w:tc>
          <w:tcPr>
            <w:tcW w:w="851" w:type="dxa"/>
          </w:tcPr>
          <w:p w:rsidR="000E64C2" w:rsidRPr="00FE3743" w:rsidRDefault="00B00741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56628,1</w:t>
            </w:r>
          </w:p>
        </w:tc>
        <w:tc>
          <w:tcPr>
            <w:tcW w:w="850" w:type="dxa"/>
          </w:tcPr>
          <w:p w:rsidR="000E64C2" w:rsidRPr="00FE3743" w:rsidRDefault="00B00741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54422,9</w:t>
            </w:r>
          </w:p>
        </w:tc>
        <w:tc>
          <w:tcPr>
            <w:tcW w:w="708" w:type="dxa"/>
          </w:tcPr>
          <w:p w:rsidR="000E64C2" w:rsidRPr="00FE3743" w:rsidRDefault="00B00741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29621,4</w:t>
            </w:r>
          </w:p>
        </w:tc>
        <w:tc>
          <w:tcPr>
            <w:tcW w:w="709" w:type="dxa"/>
          </w:tcPr>
          <w:p w:rsidR="000E64C2" w:rsidRPr="00FE3743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FE3743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FE3743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FE3743" w:rsidRDefault="00B00741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684 067,8</w:t>
            </w:r>
          </w:p>
        </w:tc>
        <w:tc>
          <w:tcPr>
            <w:tcW w:w="1138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2599" w:type="dxa"/>
            <w:gridSpan w:val="2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Итого затрат по подпрограмме, в том числе: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72076,2</w:t>
            </w:r>
            <w:r w:rsidRPr="00DB18C4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48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64008,0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  <w:lang w:val="en-US"/>
              </w:rPr>
              <w:t>44443</w:t>
            </w:r>
            <w:r w:rsidRPr="00DB18C4">
              <w:rPr>
                <w:sz w:val="18"/>
                <w:szCs w:val="18"/>
              </w:rPr>
              <w:t>,</w:t>
            </w:r>
            <w:r w:rsidRPr="00DB18C4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20 403,0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86273,1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15212,8</w:t>
            </w:r>
          </w:p>
        </w:tc>
        <w:tc>
          <w:tcPr>
            <w:tcW w:w="851" w:type="dxa"/>
          </w:tcPr>
          <w:p w:rsidR="000E64C2" w:rsidRPr="00DB18C4" w:rsidRDefault="00B00741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24269,2</w:t>
            </w:r>
          </w:p>
        </w:tc>
        <w:tc>
          <w:tcPr>
            <w:tcW w:w="850" w:type="dxa"/>
          </w:tcPr>
          <w:p w:rsidR="000E64C2" w:rsidRPr="00DB18C4" w:rsidRDefault="00B00741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23324,4</w:t>
            </w:r>
          </w:p>
        </w:tc>
        <w:tc>
          <w:tcPr>
            <w:tcW w:w="708" w:type="dxa"/>
          </w:tcPr>
          <w:p w:rsidR="000E64C2" w:rsidRPr="00DB18C4" w:rsidRDefault="00B00741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12694,9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E64C2" w:rsidRPr="00DB18C4" w:rsidRDefault="00B00741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310 629,3</w:t>
            </w:r>
          </w:p>
        </w:tc>
        <w:tc>
          <w:tcPr>
            <w:tcW w:w="1138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2599" w:type="dxa"/>
            <w:gridSpan w:val="2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44008,0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24443,9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10403,0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67293,0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11866,0</w:t>
            </w:r>
          </w:p>
        </w:tc>
        <w:tc>
          <w:tcPr>
            <w:tcW w:w="851" w:type="dxa"/>
          </w:tcPr>
          <w:p w:rsidR="000E64C2" w:rsidRPr="00DB18C4" w:rsidRDefault="00B00741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18930</w:t>
            </w:r>
            <w:r w:rsidR="000E64C2" w:rsidRPr="00DB18C4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0E64C2" w:rsidRPr="00DB18C4" w:rsidRDefault="00B00741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18193</w:t>
            </w:r>
            <w:r w:rsidR="000E64C2" w:rsidRPr="00DB18C4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0E64C2" w:rsidRPr="00DB18C4" w:rsidRDefault="00B00741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9902</w:t>
            </w:r>
            <w:r w:rsidR="000E64C2" w:rsidRPr="00DB18C4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B00741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205 038</w:t>
            </w:r>
            <w:r w:rsidR="000E64C2" w:rsidRPr="00DB18C4">
              <w:rPr>
                <w:sz w:val="18"/>
                <w:szCs w:val="18"/>
              </w:rPr>
              <w:t>,9</w:t>
            </w:r>
          </w:p>
        </w:tc>
        <w:tc>
          <w:tcPr>
            <w:tcW w:w="1138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2599" w:type="dxa"/>
            <w:gridSpan w:val="2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651" w:type="dxa"/>
            <w:vAlign w:val="center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20000,0</w:t>
            </w:r>
          </w:p>
        </w:tc>
        <w:tc>
          <w:tcPr>
            <w:tcW w:w="848" w:type="dxa"/>
          </w:tcPr>
          <w:p w:rsidR="000E64C2" w:rsidRPr="00DB18C4" w:rsidRDefault="000E64C2" w:rsidP="00807350">
            <w:pPr>
              <w:pStyle w:val="ConsPlusNormal"/>
              <w:ind w:left="-63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20000,0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20000,0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10 000,0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18980,1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3346,8</w:t>
            </w:r>
          </w:p>
        </w:tc>
        <w:tc>
          <w:tcPr>
            <w:tcW w:w="851" w:type="dxa"/>
          </w:tcPr>
          <w:p w:rsidR="000E64C2" w:rsidRPr="00DB18C4" w:rsidRDefault="00B00741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5339,2</w:t>
            </w:r>
          </w:p>
        </w:tc>
        <w:tc>
          <w:tcPr>
            <w:tcW w:w="850" w:type="dxa"/>
          </w:tcPr>
          <w:p w:rsidR="000E64C2" w:rsidRPr="00DB18C4" w:rsidRDefault="00B00741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5131,4</w:t>
            </w:r>
          </w:p>
        </w:tc>
        <w:tc>
          <w:tcPr>
            <w:tcW w:w="708" w:type="dxa"/>
          </w:tcPr>
          <w:p w:rsidR="000E64C2" w:rsidRPr="00DB18C4" w:rsidRDefault="00B00741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2792,9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B00741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105 590,4</w:t>
            </w:r>
          </w:p>
        </w:tc>
        <w:tc>
          <w:tcPr>
            <w:tcW w:w="1138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2599" w:type="dxa"/>
            <w:gridSpan w:val="2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651" w:type="dxa"/>
            <w:vAlign w:val="center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1138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345434">
        <w:trPr>
          <w:gridAfter w:val="1"/>
          <w:wAfter w:w="38" w:type="dxa"/>
        </w:trPr>
        <w:tc>
          <w:tcPr>
            <w:tcW w:w="2599" w:type="dxa"/>
            <w:gridSpan w:val="2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кроме того, внебюджетные источники</w:t>
            </w:r>
            <w:r w:rsidRPr="00DB18C4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51" w:type="dxa"/>
            <w:vAlign w:val="center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52076,2</w:t>
            </w:r>
          </w:p>
        </w:tc>
        <w:tc>
          <w:tcPr>
            <w:tcW w:w="848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57998,0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147474,5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49 051,3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201303,9</w:t>
            </w:r>
          </w:p>
        </w:tc>
        <w:tc>
          <w:tcPr>
            <w:tcW w:w="850" w:type="dxa"/>
            <w:shd w:val="clear" w:color="auto" w:fill="auto"/>
          </w:tcPr>
          <w:p w:rsidR="000E64C2" w:rsidRPr="00FE3743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FE3743">
              <w:rPr>
                <w:sz w:val="18"/>
                <w:szCs w:val="18"/>
              </w:rPr>
              <w:t>35 491,5</w:t>
            </w:r>
          </w:p>
        </w:tc>
        <w:tc>
          <w:tcPr>
            <w:tcW w:w="851" w:type="dxa"/>
            <w:shd w:val="clear" w:color="auto" w:fill="auto"/>
          </w:tcPr>
          <w:p w:rsidR="000E64C2" w:rsidRPr="00FE3743" w:rsidRDefault="00B00741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56628,1</w:t>
            </w:r>
          </w:p>
        </w:tc>
        <w:tc>
          <w:tcPr>
            <w:tcW w:w="850" w:type="dxa"/>
            <w:shd w:val="clear" w:color="auto" w:fill="auto"/>
          </w:tcPr>
          <w:p w:rsidR="000E64C2" w:rsidRPr="00DB18C4" w:rsidRDefault="00B00741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54422,9</w:t>
            </w:r>
          </w:p>
        </w:tc>
        <w:tc>
          <w:tcPr>
            <w:tcW w:w="708" w:type="dxa"/>
            <w:shd w:val="clear" w:color="auto" w:fill="auto"/>
          </w:tcPr>
          <w:p w:rsidR="000E64C2" w:rsidRPr="00DB18C4" w:rsidRDefault="00B00741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29921,4</w:t>
            </w:r>
          </w:p>
        </w:tc>
        <w:tc>
          <w:tcPr>
            <w:tcW w:w="709" w:type="dxa"/>
            <w:shd w:val="clear" w:color="auto" w:fill="auto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FE3743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E64C2" w:rsidRPr="00FE3743" w:rsidRDefault="00B00741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684 067,8</w:t>
            </w:r>
          </w:p>
        </w:tc>
        <w:tc>
          <w:tcPr>
            <w:tcW w:w="1138" w:type="dxa"/>
          </w:tcPr>
          <w:p w:rsidR="000E64C2" w:rsidRPr="00FE3743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D5EB4" w:rsidRPr="008D5EB4" w:rsidRDefault="008D5EB4" w:rsidP="0073106E">
      <w:pPr>
        <w:spacing w:after="0"/>
        <w:rPr>
          <w:rFonts w:ascii="Times New Roman" w:hAnsi="Times New Roman"/>
          <w:bCs/>
          <w:sz w:val="2"/>
          <w:szCs w:val="28"/>
          <w:vertAlign w:val="superscript"/>
          <w:lang w:eastAsia="ru-RU"/>
        </w:rPr>
      </w:pPr>
    </w:p>
    <w:p w:rsidR="00EE2862" w:rsidRPr="00DB18C4" w:rsidRDefault="0073106E" w:rsidP="0073106E">
      <w:pPr>
        <w:spacing w:after="0"/>
        <w:rPr>
          <w:rFonts w:ascii="Times New Roman" w:eastAsia="Calibri" w:hAnsi="Times New Roman"/>
          <w:sz w:val="28"/>
          <w:szCs w:val="28"/>
        </w:rPr>
      </w:pPr>
      <w:r w:rsidRPr="00DB18C4">
        <w:rPr>
          <w:rFonts w:ascii="Times New Roman" w:hAnsi="Times New Roman"/>
          <w:bCs/>
          <w:sz w:val="28"/>
          <w:szCs w:val="28"/>
          <w:vertAlign w:val="superscript"/>
          <w:lang w:eastAsia="ru-RU"/>
        </w:rPr>
        <w:t>1</w:t>
      </w:r>
      <w:r w:rsidR="00101621" w:rsidRPr="00DB18C4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472889" w:rsidRPr="00DB18C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101621" w:rsidRPr="00DB18C4">
        <w:rPr>
          <w:rFonts w:ascii="Times New Roman" w:hAnsi="Times New Roman"/>
          <w:bCs/>
          <w:sz w:val="28"/>
          <w:szCs w:val="28"/>
          <w:lang w:eastAsia="ru-RU"/>
        </w:rPr>
        <w:t xml:space="preserve">2015 г. </w:t>
      </w:r>
      <w:r w:rsidR="00EE2862" w:rsidRPr="00DB18C4">
        <w:rPr>
          <w:rFonts w:ascii="Times New Roman" w:hAnsi="Times New Roman"/>
          <w:bCs/>
          <w:sz w:val="28"/>
          <w:szCs w:val="28"/>
          <w:lang w:eastAsia="ru-RU"/>
        </w:rPr>
        <w:t xml:space="preserve">в общий объем финансирования </w:t>
      </w:r>
      <w:r w:rsidR="00DD37C1" w:rsidRPr="00DB18C4">
        <w:rPr>
          <w:rFonts w:ascii="Times New Roman" w:hAnsi="Times New Roman"/>
          <w:bCs/>
          <w:sz w:val="28"/>
          <w:szCs w:val="28"/>
          <w:lang w:eastAsia="ru-RU"/>
        </w:rPr>
        <w:t>по подпрограмме</w:t>
      </w:r>
      <w:r w:rsidR="00EE2862" w:rsidRPr="00DB18C4">
        <w:rPr>
          <w:rFonts w:ascii="Times New Roman" w:hAnsi="Times New Roman"/>
          <w:bCs/>
          <w:sz w:val="28"/>
          <w:szCs w:val="28"/>
          <w:lang w:eastAsia="ru-RU"/>
        </w:rPr>
        <w:t xml:space="preserve"> включен </w:t>
      </w:r>
      <w:r w:rsidR="00DD37C1" w:rsidRPr="00DB18C4">
        <w:rPr>
          <w:rFonts w:ascii="Times New Roman" w:hAnsi="Times New Roman"/>
          <w:bCs/>
          <w:sz w:val="28"/>
          <w:szCs w:val="28"/>
          <w:lang w:eastAsia="ru-RU"/>
        </w:rPr>
        <w:t xml:space="preserve">объем средств из внебюджетных источников </w:t>
      </w:r>
      <w:r w:rsidR="00885F01" w:rsidRPr="00DB18C4">
        <w:rPr>
          <w:rFonts w:ascii="Times New Roman" w:hAnsi="Times New Roman"/>
          <w:bCs/>
          <w:sz w:val="28"/>
          <w:szCs w:val="28"/>
          <w:lang w:eastAsia="ru-RU"/>
        </w:rPr>
        <w:t>в сумме 52</w:t>
      </w:r>
      <w:r w:rsidR="00E16292" w:rsidRPr="00DB18C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885F01" w:rsidRPr="00DB18C4">
        <w:rPr>
          <w:rFonts w:ascii="Times New Roman" w:hAnsi="Times New Roman"/>
          <w:bCs/>
          <w:sz w:val="28"/>
          <w:szCs w:val="28"/>
          <w:lang w:eastAsia="ru-RU"/>
        </w:rPr>
        <w:t xml:space="preserve">076,20 тыс. руб. </w:t>
      </w:r>
      <w:r w:rsidR="00DD37C1" w:rsidRPr="00DB18C4">
        <w:rPr>
          <w:rFonts w:ascii="Times New Roman" w:hAnsi="Times New Roman"/>
          <w:bCs/>
          <w:sz w:val="28"/>
          <w:szCs w:val="28"/>
          <w:lang w:eastAsia="ru-RU"/>
        </w:rPr>
        <w:t>в связи с</w:t>
      </w:r>
      <w:r w:rsidR="00D6178F" w:rsidRPr="00DB18C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DD37C1" w:rsidRPr="00DB18C4">
        <w:rPr>
          <w:rFonts w:ascii="Times New Roman" w:hAnsi="Times New Roman"/>
          <w:bCs/>
          <w:sz w:val="28"/>
          <w:szCs w:val="28"/>
          <w:lang w:eastAsia="ru-RU"/>
        </w:rPr>
        <w:t>технической ошибкой.</w:t>
      </w:r>
    </w:p>
    <w:p w:rsidR="008C3FC5" w:rsidRPr="00DB18C4" w:rsidRDefault="0073106E" w:rsidP="0073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18C4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="006B03DC" w:rsidRPr="00DB18C4">
        <w:rPr>
          <w:rFonts w:ascii="Times New Roman" w:hAnsi="Times New Roman"/>
          <w:sz w:val="28"/>
          <w:szCs w:val="28"/>
          <w:lang w:eastAsia="ru-RU"/>
        </w:rPr>
        <w:t>для достижения результатов реализации мероприятий будут привлечены средства сельскохозяйственных товаропроизводителей (внебюджетные).</w:t>
      </w:r>
      <w:r w:rsidR="00EE2862" w:rsidRPr="00DB18C4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1C2ECE" w:rsidRPr="00DB18C4">
        <w:rPr>
          <w:rFonts w:ascii="Times New Roman" w:hAnsi="Times New Roman"/>
          <w:sz w:val="28"/>
          <w:szCs w:val="28"/>
          <w:lang w:eastAsia="ru-RU"/>
        </w:rPr>
        <w:t> </w:t>
      </w:r>
      <w:r w:rsidR="00EE2862" w:rsidRPr="00DB18C4">
        <w:rPr>
          <w:rFonts w:ascii="Times New Roman" w:hAnsi="Times New Roman"/>
          <w:sz w:val="28"/>
          <w:szCs w:val="28"/>
          <w:lang w:eastAsia="ru-RU"/>
        </w:rPr>
        <w:t>2015</w:t>
      </w:r>
      <w:r w:rsidR="00D6178F" w:rsidRPr="00DB18C4">
        <w:rPr>
          <w:rFonts w:ascii="Times New Roman" w:hAnsi="Times New Roman"/>
          <w:sz w:val="28"/>
          <w:szCs w:val="28"/>
          <w:lang w:eastAsia="ru-RU"/>
        </w:rPr>
        <w:t> </w:t>
      </w:r>
      <w:r w:rsidR="00EE2862" w:rsidRPr="00DB18C4">
        <w:rPr>
          <w:rFonts w:ascii="Times New Roman" w:hAnsi="Times New Roman"/>
          <w:sz w:val="28"/>
          <w:szCs w:val="28"/>
          <w:lang w:eastAsia="ru-RU"/>
        </w:rPr>
        <w:t xml:space="preserve">г. объем </w:t>
      </w:r>
      <w:r w:rsidR="00DD37C1" w:rsidRPr="00DB18C4">
        <w:rPr>
          <w:rFonts w:ascii="Times New Roman" w:hAnsi="Times New Roman"/>
          <w:bCs/>
          <w:sz w:val="28"/>
          <w:szCs w:val="28"/>
          <w:lang w:eastAsia="ru-RU"/>
        </w:rPr>
        <w:t xml:space="preserve">средств из внебюджетных источников </w:t>
      </w:r>
      <w:r w:rsidR="00EE2862" w:rsidRPr="00DB18C4">
        <w:rPr>
          <w:rFonts w:ascii="Times New Roman" w:hAnsi="Times New Roman"/>
          <w:sz w:val="28"/>
          <w:szCs w:val="28"/>
          <w:lang w:eastAsia="ru-RU"/>
        </w:rPr>
        <w:t xml:space="preserve">включен в общий объем </w:t>
      </w:r>
      <w:r w:rsidR="00DD37C1" w:rsidRPr="00DB18C4">
        <w:rPr>
          <w:rFonts w:ascii="Times New Roman" w:hAnsi="Times New Roman"/>
          <w:sz w:val="28"/>
          <w:szCs w:val="28"/>
          <w:lang w:eastAsia="ru-RU"/>
        </w:rPr>
        <w:t>финансирования.</w:t>
      </w:r>
    </w:p>
    <w:p w:rsidR="006B03DC" w:rsidRPr="00DB18C4" w:rsidRDefault="0073106E" w:rsidP="00885F0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B18C4">
        <w:rPr>
          <w:rFonts w:ascii="Times New Roman" w:hAnsi="Times New Roman"/>
          <w:sz w:val="28"/>
          <w:szCs w:val="28"/>
          <w:vertAlign w:val="superscript"/>
        </w:rPr>
        <w:t>3</w:t>
      </w:r>
      <w:r w:rsidR="001C2ECE" w:rsidRPr="00DB18C4">
        <w:rPr>
          <w:rFonts w:ascii="Times New Roman" w:hAnsi="Times New Roman"/>
          <w:sz w:val="28"/>
          <w:szCs w:val="28"/>
          <w:lang w:eastAsia="ru-RU"/>
        </w:rPr>
        <w:t xml:space="preserve">общий объем финансирования по подпрограмме указан без учета объема средств из внебюджетных источников </w:t>
      </w:r>
      <w:r w:rsidR="00D40771" w:rsidRPr="00DB18C4"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="001C2ECE" w:rsidRPr="00DB18C4">
        <w:rPr>
          <w:rFonts w:ascii="Times New Roman" w:hAnsi="Times New Roman"/>
          <w:sz w:val="28"/>
          <w:szCs w:val="28"/>
          <w:lang w:eastAsia="ru-RU"/>
        </w:rPr>
        <w:t>2015</w:t>
      </w:r>
      <w:r w:rsidR="00D6178F" w:rsidRPr="00DB18C4">
        <w:rPr>
          <w:rFonts w:ascii="Times New Roman" w:hAnsi="Times New Roman"/>
          <w:sz w:val="28"/>
          <w:szCs w:val="28"/>
          <w:lang w:eastAsia="ru-RU"/>
        </w:rPr>
        <w:t> </w:t>
      </w:r>
      <w:r w:rsidR="001C2ECE" w:rsidRPr="00DB18C4">
        <w:rPr>
          <w:rFonts w:ascii="Times New Roman" w:hAnsi="Times New Roman"/>
          <w:sz w:val="28"/>
          <w:szCs w:val="28"/>
          <w:lang w:eastAsia="ru-RU"/>
        </w:rPr>
        <w:t>г.</w:t>
      </w:r>
      <w:r w:rsidR="00885F01" w:rsidRPr="00DB18C4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472889" w:rsidRPr="00DB18C4">
        <w:rPr>
          <w:rFonts w:ascii="Times New Roman" w:hAnsi="Times New Roman"/>
          <w:sz w:val="28"/>
          <w:szCs w:val="28"/>
          <w:lang w:eastAsia="ru-RU"/>
        </w:rPr>
        <w:t> </w:t>
      </w:r>
      <w:r w:rsidR="00885F01" w:rsidRPr="00DB18C4">
        <w:rPr>
          <w:rFonts w:ascii="Times New Roman" w:hAnsi="Times New Roman"/>
          <w:sz w:val="28"/>
          <w:szCs w:val="28"/>
          <w:lang w:eastAsia="ru-RU"/>
        </w:rPr>
        <w:t>сумме 52</w:t>
      </w:r>
      <w:r w:rsidR="00E16292" w:rsidRPr="00DB18C4">
        <w:rPr>
          <w:rFonts w:ascii="Times New Roman" w:hAnsi="Times New Roman"/>
          <w:sz w:val="28"/>
          <w:szCs w:val="28"/>
          <w:lang w:eastAsia="ru-RU"/>
        </w:rPr>
        <w:t> </w:t>
      </w:r>
      <w:r w:rsidR="00885F01" w:rsidRPr="00DB18C4">
        <w:rPr>
          <w:rFonts w:ascii="Times New Roman" w:hAnsi="Times New Roman"/>
          <w:sz w:val="28"/>
          <w:szCs w:val="28"/>
          <w:lang w:eastAsia="ru-RU"/>
        </w:rPr>
        <w:t>076,20 тыс. руб.</w:t>
      </w:r>
    </w:p>
    <w:p w:rsidR="007976F1" w:rsidRPr="00DB18C4" w:rsidRDefault="007976F1" w:rsidP="007976F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B18C4">
        <w:rPr>
          <w:rFonts w:ascii="Times New Roman" w:hAnsi="Times New Roman"/>
          <w:sz w:val="28"/>
          <w:szCs w:val="28"/>
          <w:lang w:eastAsia="ru-RU"/>
        </w:rPr>
        <w:t>Применяемые сокращения:</w:t>
      </w:r>
    </w:p>
    <w:p w:rsidR="007976F1" w:rsidRPr="00DB18C4" w:rsidRDefault="007976F1" w:rsidP="007976F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B18C4">
        <w:rPr>
          <w:rFonts w:ascii="Times New Roman" w:hAnsi="Times New Roman"/>
          <w:sz w:val="28"/>
          <w:szCs w:val="28"/>
          <w:lang w:eastAsia="ru-RU"/>
        </w:rPr>
        <w:t>МСХ НСО – министерство сельского хозяйства Новосибирской области;</w:t>
      </w:r>
    </w:p>
    <w:p w:rsidR="007976F1" w:rsidRPr="00DB18C4" w:rsidRDefault="007976F1" w:rsidP="007976F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B18C4">
        <w:rPr>
          <w:rFonts w:ascii="Times New Roman" w:hAnsi="Times New Roman"/>
          <w:sz w:val="28"/>
          <w:szCs w:val="28"/>
          <w:lang w:eastAsia="ru-RU"/>
        </w:rPr>
        <w:t>К(Ф)Х – крестьянские (фермерские) хозяйства;</w:t>
      </w:r>
    </w:p>
    <w:p w:rsidR="008D5EB4" w:rsidRPr="00DB18C4" w:rsidRDefault="007976F1" w:rsidP="00885F0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B18C4">
        <w:rPr>
          <w:rFonts w:ascii="Times New Roman" w:hAnsi="Times New Roman"/>
          <w:sz w:val="28"/>
          <w:szCs w:val="28"/>
          <w:lang w:eastAsia="ru-RU"/>
        </w:rPr>
        <w:t>Организации - организации агропромышленного комплекса независимо от организационно - правовой формы;</w:t>
      </w:r>
    </w:p>
    <w:p w:rsidR="00FE3743" w:rsidRDefault="00FE3743" w:rsidP="00E770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7055" w:rsidRDefault="00E77055" w:rsidP="00E7705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DB18C4">
        <w:rPr>
          <w:rFonts w:ascii="Times New Roman" w:hAnsi="Times New Roman"/>
          <w:sz w:val="28"/>
          <w:szCs w:val="28"/>
        </w:rPr>
        <w:t>_________</w:t>
      </w:r>
      <w:r w:rsidR="00FE3743">
        <w:rPr>
          <w:rFonts w:ascii="Times New Roman" w:hAnsi="Times New Roman"/>
          <w:sz w:val="28"/>
          <w:szCs w:val="28"/>
        </w:rPr>
        <w:t>»</w:t>
      </w:r>
    </w:p>
    <w:sectPr w:rsidR="00E77055" w:rsidSect="00AA661A">
      <w:headerReference w:type="default" r:id="rId7"/>
      <w:headerReference w:type="first" r:id="rId8"/>
      <w:pgSz w:w="16838" w:h="11906" w:orient="landscape"/>
      <w:pgMar w:top="1134" w:right="567" w:bottom="1134" w:left="1418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673" w:rsidRDefault="009F4673" w:rsidP="00686763">
      <w:pPr>
        <w:spacing w:after="0" w:line="240" w:lineRule="auto"/>
      </w:pPr>
      <w:r>
        <w:separator/>
      </w:r>
    </w:p>
  </w:endnote>
  <w:endnote w:type="continuationSeparator" w:id="0">
    <w:p w:rsidR="009F4673" w:rsidRDefault="009F4673" w:rsidP="0068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673" w:rsidRDefault="009F4673" w:rsidP="00686763">
      <w:pPr>
        <w:spacing w:after="0" w:line="240" w:lineRule="auto"/>
      </w:pPr>
      <w:r>
        <w:separator/>
      </w:r>
    </w:p>
  </w:footnote>
  <w:footnote w:type="continuationSeparator" w:id="0">
    <w:p w:rsidR="009F4673" w:rsidRDefault="009F4673" w:rsidP="00686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4430901"/>
      <w:docPartObj>
        <w:docPartGallery w:val="Page Numbers (Top of Page)"/>
        <w:docPartUnique/>
      </w:docPartObj>
    </w:sdtPr>
    <w:sdtContent>
      <w:p w:rsidR="009F4673" w:rsidRDefault="009F46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434">
          <w:rPr>
            <w:noProof/>
          </w:rPr>
          <w:t>4</w:t>
        </w:r>
        <w:r>
          <w:fldChar w:fldCharType="end"/>
        </w:r>
      </w:p>
    </w:sdtContent>
  </w:sdt>
  <w:p w:rsidR="009F4673" w:rsidRPr="00686763" w:rsidRDefault="009F4673">
    <w:pPr>
      <w:pStyle w:val="a3"/>
      <w:jc w:val="center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3759667"/>
      <w:docPartObj>
        <w:docPartGallery w:val="Page Numbers (Top of Page)"/>
        <w:docPartUnique/>
      </w:docPartObj>
    </w:sdtPr>
    <w:sdtContent>
      <w:p w:rsidR="009F4673" w:rsidRDefault="009F4673">
        <w:pPr>
          <w:pStyle w:val="a3"/>
          <w:jc w:val="center"/>
        </w:pPr>
      </w:p>
    </w:sdtContent>
  </w:sdt>
  <w:p w:rsidR="009F4673" w:rsidRDefault="009F46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DC"/>
    <w:rsid w:val="00000C42"/>
    <w:rsid w:val="000018E6"/>
    <w:rsid w:val="00001951"/>
    <w:rsid w:val="00003B3F"/>
    <w:rsid w:val="00007DD9"/>
    <w:rsid w:val="000120D8"/>
    <w:rsid w:val="000133DE"/>
    <w:rsid w:val="00013D84"/>
    <w:rsid w:val="00014781"/>
    <w:rsid w:val="00016BDF"/>
    <w:rsid w:val="000217AE"/>
    <w:rsid w:val="0002332E"/>
    <w:rsid w:val="0002380A"/>
    <w:rsid w:val="00023C8A"/>
    <w:rsid w:val="000243B6"/>
    <w:rsid w:val="00031125"/>
    <w:rsid w:val="00031ABF"/>
    <w:rsid w:val="00031AFC"/>
    <w:rsid w:val="00031FCE"/>
    <w:rsid w:val="000323A8"/>
    <w:rsid w:val="000364B4"/>
    <w:rsid w:val="000411DC"/>
    <w:rsid w:val="00042983"/>
    <w:rsid w:val="00046394"/>
    <w:rsid w:val="00051B16"/>
    <w:rsid w:val="00052AB7"/>
    <w:rsid w:val="00052ACE"/>
    <w:rsid w:val="00053083"/>
    <w:rsid w:val="0005599A"/>
    <w:rsid w:val="00055A70"/>
    <w:rsid w:val="00061875"/>
    <w:rsid w:val="00063125"/>
    <w:rsid w:val="00063BD5"/>
    <w:rsid w:val="000660EE"/>
    <w:rsid w:val="00070D84"/>
    <w:rsid w:val="00072015"/>
    <w:rsid w:val="00073808"/>
    <w:rsid w:val="0007575B"/>
    <w:rsid w:val="00075B2E"/>
    <w:rsid w:val="00075C51"/>
    <w:rsid w:val="00077736"/>
    <w:rsid w:val="00077A46"/>
    <w:rsid w:val="00077B62"/>
    <w:rsid w:val="00081EA9"/>
    <w:rsid w:val="00082494"/>
    <w:rsid w:val="000829D9"/>
    <w:rsid w:val="00083A41"/>
    <w:rsid w:val="00085D22"/>
    <w:rsid w:val="00087454"/>
    <w:rsid w:val="00090716"/>
    <w:rsid w:val="00090D31"/>
    <w:rsid w:val="00092DDE"/>
    <w:rsid w:val="00094D47"/>
    <w:rsid w:val="000956BC"/>
    <w:rsid w:val="00096083"/>
    <w:rsid w:val="00097BF8"/>
    <w:rsid w:val="00097D53"/>
    <w:rsid w:val="000A3327"/>
    <w:rsid w:val="000A4C3D"/>
    <w:rsid w:val="000A7715"/>
    <w:rsid w:val="000B0719"/>
    <w:rsid w:val="000B0DEC"/>
    <w:rsid w:val="000B3DDA"/>
    <w:rsid w:val="000B634C"/>
    <w:rsid w:val="000B6EBD"/>
    <w:rsid w:val="000C0560"/>
    <w:rsid w:val="000C1428"/>
    <w:rsid w:val="000C45F2"/>
    <w:rsid w:val="000C4882"/>
    <w:rsid w:val="000C5C36"/>
    <w:rsid w:val="000C77A6"/>
    <w:rsid w:val="000D139C"/>
    <w:rsid w:val="000D24F5"/>
    <w:rsid w:val="000D420C"/>
    <w:rsid w:val="000E0362"/>
    <w:rsid w:val="000E09DE"/>
    <w:rsid w:val="000E0F43"/>
    <w:rsid w:val="000E2236"/>
    <w:rsid w:val="000E3B67"/>
    <w:rsid w:val="000E4EB5"/>
    <w:rsid w:val="000E52D0"/>
    <w:rsid w:val="000E63FD"/>
    <w:rsid w:val="000E64C2"/>
    <w:rsid w:val="000E67A7"/>
    <w:rsid w:val="000F030D"/>
    <w:rsid w:val="000F47A9"/>
    <w:rsid w:val="000F6894"/>
    <w:rsid w:val="000F7746"/>
    <w:rsid w:val="000F7D26"/>
    <w:rsid w:val="001010A2"/>
    <w:rsid w:val="00101621"/>
    <w:rsid w:val="00102EED"/>
    <w:rsid w:val="00103B72"/>
    <w:rsid w:val="00104202"/>
    <w:rsid w:val="0011024A"/>
    <w:rsid w:val="00111023"/>
    <w:rsid w:val="00112160"/>
    <w:rsid w:val="00114267"/>
    <w:rsid w:val="00117099"/>
    <w:rsid w:val="0011734A"/>
    <w:rsid w:val="0012047B"/>
    <w:rsid w:val="00122266"/>
    <w:rsid w:val="00123527"/>
    <w:rsid w:val="001257CC"/>
    <w:rsid w:val="001259A9"/>
    <w:rsid w:val="001273DD"/>
    <w:rsid w:val="00130B25"/>
    <w:rsid w:val="00132228"/>
    <w:rsid w:val="0013265C"/>
    <w:rsid w:val="00132B41"/>
    <w:rsid w:val="00134250"/>
    <w:rsid w:val="00135C3F"/>
    <w:rsid w:val="00135CD8"/>
    <w:rsid w:val="00136CF8"/>
    <w:rsid w:val="00137ED2"/>
    <w:rsid w:val="001404AF"/>
    <w:rsid w:val="00140C23"/>
    <w:rsid w:val="00141480"/>
    <w:rsid w:val="00142D80"/>
    <w:rsid w:val="00143BE9"/>
    <w:rsid w:val="0014414C"/>
    <w:rsid w:val="00144414"/>
    <w:rsid w:val="001447E4"/>
    <w:rsid w:val="00144B0D"/>
    <w:rsid w:val="0014721B"/>
    <w:rsid w:val="00147A22"/>
    <w:rsid w:val="00147D04"/>
    <w:rsid w:val="00151385"/>
    <w:rsid w:val="001529C1"/>
    <w:rsid w:val="0015362D"/>
    <w:rsid w:val="0015780A"/>
    <w:rsid w:val="0015791D"/>
    <w:rsid w:val="00161046"/>
    <w:rsid w:val="00162585"/>
    <w:rsid w:val="001644D3"/>
    <w:rsid w:val="00167A8F"/>
    <w:rsid w:val="00170E6E"/>
    <w:rsid w:val="00174A89"/>
    <w:rsid w:val="00175DE4"/>
    <w:rsid w:val="00177C17"/>
    <w:rsid w:val="00183263"/>
    <w:rsid w:val="00185DFE"/>
    <w:rsid w:val="00185E79"/>
    <w:rsid w:val="00190C64"/>
    <w:rsid w:val="001917BA"/>
    <w:rsid w:val="0019583A"/>
    <w:rsid w:val="001A3D16"/>
    <w:rsid w:val="001A446D"/>
    <w:rsid w:val="001A5282"/>
    <w:rsid w:val="001A6B6A"/>
    <w:rsid w:val="001B0444"/>
    <w:rsid w:val="001B3349"/>
    <w:rsid w:val="001B4863"/>
    <w:rsid w:val="001B750C"/>
    <w:rsid w:val="001C0EE7"/>
    <w:rsid w:val="001C2ECE"/>
    <w:rsid w:val="001C3F66"/>
    <w:rsid w:val="001C5D15"/>
    <w:rsid w:val="001C626D"/>
    <w:rsid w:val="001C7A44"/>
    <w:rsid w:val="001D0A6C"/>
    <w:rsid w:val="001D3699"/>
    <w:rsid w:val="001D3F98"/>
    <w:rsid w:val="001E108B"/>
    <w:rsid w:val="001E1B72"/>
    <w:rsid w:val="001E328B"/>
    <w:rsid w:val="001E35F1"/>
    <w:rsid w:val="001E49A4"/>
    <w:rsid w:val="001F42B4"/>
    <w:rsid w:val="00200D27"/>
    <w:rsid w:val="00204168"/>
    <w:rsid w:val="002067A3"/>
    <w:rsid w:val="002068CC"/>
    <w:rsid w:val="0021521B"/>
    <w:rsid w:val="00216421"/>
    <w:rsid w:val="00222D96"/>
    <w:rsid w:val="00225E3D"/>
    <w:rsid w:val="00225FC3"/>
    <w:rsid w:val="0022671F"/>
    <w:rsid w:val="00226853"/>
    <w:rsid w:val="00231964"/>
    <w:rsid w:val="00232531"/>
    <w:rsid w:val="002328F6"/>
    <w:rsid w:val="002329DD"/>
    <w:rsid w:val="00236DD5"/>
    <w:rsid w:val="002418EE"/>
    <w:rsid w:val="002463D1"/>
    <w:rsid w:val="00246D9B"/>
    <w:rsid w:val="00251535"/>
    <w:rsid w:val="00251FD1"/>
    <w:rsid w:val="00252BD0"/>
    <w:rsid w:val="00253C87"/>
    <w:rsid w:val="002561B5"/>
    <w:rsid w:val="00256A66"/>
    <w:rsid w:val="00257023"/>
    <w:rsid w:val="00257139"/>
    <w:rsid w:val="00257776"/>
    <w:rsid w:val="00261C6D"/>
    <w:rsid w:val="0026258B"/>
    <w:rsid w:val="00262FC8"/>
    <w:rsid w:val="002632E2"/>
    <w:rsid w:val="00270164"/>
    <w:rsid w:val="002718C7"/>
    <w:rsid w:val="002719D3"/>
    <w:rsid w:val="00272F59"/>
    <w:rsid w:val="00277654"/>
    <w:rsid w:val="00277F56"/>
    <w:rsid w:val="0028165F"/>
    <w:rsid w:val="0028524A"/>
    <w:rsid w:val="00287780"/>
    <w:rsid w:val="002965D0"/>
    <w:rsid w:val="00296DD7"/>
    <w:rsid w:val="002A0051"/>
    <w:rsid w:val="002A0A85"/>
    <w:rsid w:val="002A24A3"/>
    <w:rsid w:val="002A24BC"/>
    <w:rsid w:val="002A26DA"/>
    <w:rsid w:val="002A2ED4"/>
    <w:rsid w:val="002A6DEF"/>
    <w:rsid w:val="002B05E2"/>
    <w:rsid w:val="002B1AE8"/>
    <w:rsid w:val="002B26CF"/>
    <w:rsid w:val="002B3749"/>
    <w:rsid w:val="002B5045"/>
    <w:rsid w:val="002B5EEF"/>
    <w:rsid w:val="002B7224"/>
    <w:rsid w:val="002C0440"/>
    <w:rsid w:val="002C061E"/>
    <w:rsid w:val="002C086F"/>
    <w:rsid w:val="002C323A"/>
    <w:rsid w:val="002C5B7C"/>
    <w:rsid w:val="002C6042"/>
    <w:rsid w:val="002D232D"/>
    <w:rsid w:val="002E0C18"/>
    <w:rsid w:val="002E1419"/>
    <w:rsid w:val="002E29FC"/>
    <w:rsid w:val="002E2E83"/>
    <w:rsid w:val="002E7589"/>
    <w:rsid w:val="002F026D"/>
    <w:rsid w:val="002F0CD7"/>
    <w:rsid w:val="002F1A22"/>
    <w:rsid w:val="002F2CBC"/>
    <w:rsid w:val="002F3E2D"/>
    <w:rsid w:val="002F4A37"/>
    <w:rsid w:val="002F73A1"/>
    <w:rsid w:val="00301FD9"/>
    <w:rsid w:val="00302EAF"/>
    <w:rsid w:val="00306679"/>
    <w:rsid w:val="00313B6C"/>
    <w:rsid w:val="00314D50"/>
    <w:rsid w:val="0031549E"/>
    <w:rsid w:val="003166C0"/>
    <w:rsid w:val="003175D0"/>
    <w:rsid w:val="00320600"/>
    <w:rsid w:val="003229B1"/>
    <w:rsid w:val="0032412E"/>
    <w:rsid w:val="00325818"/>
    <w:rsid w:val="003300CF"/>
    <w:rsid w:val="00330D38"/>
    <w:rsid w:val="00334001"/>
    <w:rsid w:val="003342EC"/>
    <w:rsid w:val="003359BF"/>
    <w:rsid w:val="003361C5"/>
    <w:rsid w:val="00336F1B"/>
    <w:rsid w:val="00343A08"/>
    <w:rsid w:val="00345434"/>
    <w:rsid w:val="00346360"/>
    <w:rsid w:val="00346CEC"/>
    <w:rsid w:val="003521E9"/>
    <w:rsid w:val="00353E28"/>
    <w:rsid w:val="003549A5"/>
    <w:rsid w:val="0035637E"/>
    <w:rsid w:val="0036063F"/>
    <w:rsid w:val="00360847"/>
    <w:rsid w:val="00364588"/>
    <w:rsid w:val="00364B4A"/>
    <w:rsid w:val="00367AD5"/>
    <w:rsid w:val="00375114"/>
    <w:rsid w:val="003773F5"/>
    <w:rsid w:val="00377860"/>
    <w:rsid w:val="0038183F"/>
    <w:rsid w:val="00384BAB"/>
    <w:rsid w:val="0038648B"/>
    <w:rsid w:val="003878AC"/>
    <w:rsid w:val="00387CCC"/>
    <w:rsid w:val="00393E45"/>
    <w:rsid w:val="003969E3"/>
    <w:rsid w:val="003A207F"/>
    <w:rsid w:val="003A2A77"/>
    <w:rsid w:val="003A37BB"/>
    <w:rsid w:val="003A4CD3"/>
    <w:rsid w:val="003A728C"/>
    <w:rsid w:val="003A72F8"/>
    <w:rsid w:val="003B03DE"/>
    <w:rsid w:val="003B4B63"/>
    <w:rsid w:val="003B4D8A"/>
    <w:rsid w:val="003B5B55"/>
    <w:rsid w:val="003B69A0"/>
    <w:rsid w:val="003C0389"/>
    <w:rsid w:val="003C1142"/>
    <w:rsid w:val="003C12DA"/>
    <w:rsid w:val="003C4564"/>
    <w:rsid w:val="003C6D6D"/>
    <w:rsid w:val="003C6F71"/>
    <w:rsid w:val="003D14C4"/>
    <w:rsid w:val="003D17D9"/>
    <w:rsid w:val="003D1F07"/>
    <w:rsid w:val="003D2459"/>
    <w:rsid w:val="003D2D45"/>
    <w:rsid w:val="003D3968"/>
    <w:rsid w:val="003D6980"/>
    <w:rsid w:val="003D6E5D"/>
    <w:rsid w:val="003E031E"/>
    <w:rsid w:val="003E2A57"/>
    <w:rsid w:val="003E3658"/>
    <w:rsid w:val="003E398C"/>
    <w:rsid w:val="003E4464"/>
    <w:rsid w:val="003E70CD"/>
    <w:rsid w:val="003F37DD"/>
    <w:rsid w:val="003F4518"/>
    <w:rsid w:val="003F4AE2"/>
    <w:rsid w:val="003F5CE0"/>
    <w:rsid w:val="003F5EA5"/>
    <w:rsid w:val="003F6C32"/>
    <w:rsid w:val="00400B32"/>
    <w:rsid w:val="004023AF"/>
    <w:rsid w:val="00402ECD"/>
    <w:rsid w:val="00405324"/>
    <w:rsid w:val="00407516"/>
    <w:rsid w:val="0041050F"/>
    <w:rsid w:val="004112B4"/>
    <w:rsid w:val="00413367"/>
    <w:rsid w:val="00414167"/>
    <w:rsid w:val="004148C6"/>
    <w:rsid w:val="00417D77"/>
    <w:rsid w:val="00420279"/>
    <w:rsid w:val="0042043B"/>
    <w:rsid w:val="0042082E"/>
    <w:rsid w:val="00423AC0"/>
    <w:rsid w:val="00425ECC"/>
    <w:rsid w:val="00426300"/>
    <w:rsid w:val="0042762E"/>
    <w:rsid w:val="0043103D"/>
    <w:rsid w:val="004312D7"/>
    <w:rsid w:val="004339F6"/>
    <w:rsid w:val="00435191"/>
    <w:rsid w:val="00435667"/>
    <w:rsid w:val="00435B91"/>
    <w:rsid w:val="00435E10"/>
    <w:rsid w:val="00436E62"/>
    <w:rsid w:val="00443F83"/>
    <w:rsid w:val="004450C5"/>
    <w:rsid w:val="00446600"/>
    <w:rsid w:val="00446CCA"/>
    <w:rsid w:val="0045382D"/>
    <w:rsid w:val="00460EAD"/>
    <w:rsid w:val="004615F8"/>
    <w:rsid w:val="00461F0D"/>
    <w:rsid w:val="00462D69"/>
    <w:rsid w:val="004633E3"/>
    <w:rsid w:val="004635ED"/>
    <w:rsid w:val="0046399D"/>
    <w:rsid w:val="004644EF"/>
    <w:rsid w:val="00464689"/>
    <w:rsid w:val="00464863"/>
    <w:rsid w:val="00465656"/>
    <w:rsid w:val="00467951"/>
    <w:rsid w:val="00472004"/>
    <w:rsid w:val="00472889"/>
    <w:rsid w:val="00472FF9"/>
    <w:rsid w:val="004744E7"/>
    <w:rsid w:val="00476FEC"/>
    <w:rsid w:val="004773F6"/>
    <w:rsid w:val="00482509"/>
    <w:rsid w:val="004838AE"/>
    <w:rsid w:val="0048396B"/>
    <w:rsid w:val="004859B0"/>
    <w:rsid w:val="00485F35"/>
    <w:rsid w:val="004868B0"/>
    <w:rsid w:val="0048756C"/>
    <w:rsid w:val="0049503B"/>
    <w:rsid w:val="004A07E4"/>
    <w:rsid w:val="004A1C23"/>
    <w:rsid w:val="004A6B11"/>
    <w:rsid w:val="004B0378"/>
    <w:rsid w:val="004B3E87"/>
    <w:rsid w:val="004B4108"/>
    <w:rsid w:val="004B477B"/>
    <w:rsid w:val="004B4828"/>
    <w:rsid w:val="004B48E2"/>
    <w:rsid w:val="004B4A77"/>
    <w:rsid w:val="004C0DF7"/>
    <w:rsid w:val="004C1A0A"/>
    <w:rsid w:val="004C2044"/>
    <w:rsid w:val="004C6763"/>
    <w:rsid w:val="004C7D36"/>
    <w:rsid w:val="004D182D"/>
    <w:rsid w:val="004D3FE9"/>
    <w:rsid w:val="004D4E46"/>
    <w:rsid w:val="004D67EE"/>
    <w:rsid w:val="004D7A03"/>
    <w:rsid w:val="004E1A1A"/>
    <w:rsid w:val="004E25EF"/>
    <w:rsid w:val="004F0703"/>
    <w:rsid w:val="004F1C0E"/>
    <w:rsid w:val="004F288C"/>
    <w:rsid w:val="004F3C14"/>
    <w:rsid w:val="004F599F"/>
    <w:rsid w:val="004F6747"/>
    <w:rsid w:val="004F69A2"/>
    <w:rsid w:val="004F6B48"/>
    <w:rsid w:val="004F72C2"/>
    <w:rsid w:val="004F749E"/>
    <w:rsid w:val="005025DE"/>
    <w:rsid w:val="005053F2"/>
    <w:rsid w:val="00505439"/>
    <w:rsid w:val="00505AF9"/>
    <w:rsid w:val="00506C77"/>
    <w:rsid w:val="00507C92"/>
    <w:rsid w:val="005106C5"/>
    <w:rsid w:val="005110A1"/>
    <w:rsid w:val="005115E2"/>
    <w:rsid w:val="00512D84"/>
    <w:rsid w:val="00513445"/>
    <w:rsid w:val="00513BD1"/>
    <w:rsid w:val="005163AB"/>
    <w:rsid w:val="00517DBB"/>
    <w:rsid w:val="00521AD9"/>
    <w:rsid w:val="005237E6"/>
    <w:rsid w:val="00526934"/>
    <w:rsid w:val="005272BA"/>
    <w:rsid w:val="00530AEE"/>
    <w:rsid w:val="0053137B"/>
    <w:rsid w:val="00531E97"/>
    <w:rsid w:val="00535C49"/>
    <w:rsid w:val="00540B6D"/>
    <w:rsid w:val="00545410"/>
    <w:rsid w:val="005464EC"/>
    <w:rsid w:val="005478C1"/>
    <w:rsid w:val="00552551"/>
    <w:rsid w:val="005530B0"/>
    <w:rsid w:val="005546C3"/>
    <w:rsid w:val="00561C43"/>
    <w:rsid w:val="00562B1B"/>
    <w:rsid w:val="00563013"/>
    <w:rsid w:val="00567EBE"/>
    <w:rsid w:val="00570B07"/>
    <w:rsid w:val="00575640"/>
    <w:rsid w:val="00575E3E"/>
    <w:rsid w:val="00576D69"/>
    <w:rsid w:val="00576F7F"/>
    <w:rsid w:val="0057728C"/>
    <w:rsid w:val="00577E49"/>
    <w:rsid w:val="00581970"/>
    <w:rsid w:val="0058462C"/>
    <w:rsid w:val="00585A8D"/>
    <w:rsid w:val="0058657D"/>
    <w:rsid w:val="00591B71"/>
    <w:rsid w:val="00594D0B"/>
    <w:rsid w:val="005A1F88"/>
    <w:rsid w:val="005A30C1"/>
    <w:rsid w:val="005A3F84"/>
    <w:rsid w:val="005A5167"/>
    <w:rsid w:val="005A5D86"/>
    <w:rsid w:val="005A659A"/>
    <w:rsid w:val="005A6A07"/>
    <w:rsid w:val="005B5147"/>
    <w:rsid w:val="005B6353"/>
    <w:rsid w:val="005C36BB"/>
    <w:rsid w:val="005C39DC"/>
    <w:rsid w:val="005C593A"/>
    <w:rsid w:val="005C7037"/>
    <w:rsid w:val="005C7B18"/>
    <w:rsid w:val="005D1575"/>
    <w:rsid w:val="005D2294"/>
    <w:rsid w:val="005D29EF"/>
    <w:rsid w:val="005D3EAB"/>
    <w:rsid w:val="005D4EA4"/>
    <w:rsid w:val="005D673B"/>
    <w:rsid w:val="005D6AE2"/>
    <w:rsid w:val="005E0190"/>
    <w:rsid w:val="005E0C90"/>
    <w:rsid w:val="005E2CB7"/>
    <w:rsid w:val="005E36CE"/>
    <w:rsid w:val="005E4262"/>
    <w:rsid w:val="005E4D31"/>
    <w:rsid w:val="005E6A34"/>
    <w:rsid w:val="005E7EEF"/>
    <w:rsid w:val="005F2F21"/>
    <w:rsid w:val="00601077"/>
    <w:rsid w:val="00601785"/>
    <w:rsid w:val="0060199B"/>
    <w:rsid w:val="006040F7"/>
    <w:rsid w:val="006049E8"/>
    <w:rsid w:val="00605D63"/>
    <w:rsid w:val="00606CC6"/>
    <w:rsid w:val="00610908"/>
    <w:rsid w:val="00610930"/>
    <w:rsid w:val="00613C1C"/>
    <w:rsid w:val="00616323"/>
    <w:rsid w:val="00620E42"/>
    <w:rsid w:val="006210B8"/>
    <w:rsid w:val="00621D1B"/>
    <w:rsid w:val="006237C3"/>
    <w:rsid w:val="00625965"/>
    <w:rsid w:val="00627447"/>
    <w:rsid w:val="00630BD4"/>
    <w:rsid w:val="0063182F"/>
    <w:rsid w:val="006318DD"/>
    <w:rsid w:val="0063238B"/>
    <w:rsid w:val="00632C00"/>
    <w:rsid w:val="0063564F"/>
    <w:rsid w:val="00637C14"/>
    <w:rsid w:val="00637D70"/>
    <w:rsid w:val="0064079A"/>
    <w:rsid w:val="006415E6"/>
    <w:rsid w:val="006428C7"/>
    <w:rsid w:val="00650493"/>
    <w:rsid w:val="006542AB"/>
    <w:rsid w:val="00662E49"/>
    <w:rsid w:val="006652BB"/>
    <w:rsid w:val="00665752"/>
    <w:rsid w:val="0066660C"/>
    <w:rsid w:val="0066795E"/>
    <w:rsid w:val="00674537"/>
    <w:rsid w:val="00674E01"/>
    <w:rsid w:val="00681026"/>
    <w:rsid w:val="0068187E"/>
    <w:rsid w:val="00683AA1"/>
    <w:rsid w:val="00683D92"/>
    <w:rsid w:val="00683E0C"/>
    <w:rsid w:val="00686763"/>
    <w:rsid w:val="0068727A"/>
    <w:rsid w:val="006917F2"/>
    <w:rsid w:val="00694AFB"/>
    <w:rsid w:val="00694B23"/>
    <w:rsid w:val="00694F9F"/>
    <w:rsid w:val="006962EA"/>
    <w:rsid w:val="006A15AA"/>
    <w:rsid w:val="006A1F50"/>
    <w:rsid w:val="006A58A3"/>
    <w:rsid w:val="006A60AF"/>
    <w:rsid w:val="006A65AC"/>
    <w:rsid w:val="006B03DC"/>
    <w:rsid w:val="006B16CE"/>
    <w:rsid w:val="006B19B8"/>
    <w:rsid w:val="006B5A32"/>
    <w:rsid w:val="006B65AE"/>
    <w:rsid w:val="006B673E"/>
    <w:rsid w:val="006B6FB3"/>
    <w:rsid w:val="006C47B9"/>
    <w:rsid w:val="006D1488"/>
    <w:rsid w:val="006D3BEF"/>
    <w:rsid w:val="006D4A27"/>
    <w:rsid w:val="006E0163"/>
    <w:rsid w:val="006E0E1C"/>
    <w:rsid w:val="006E10CA"/>
    <w:rsid w:val="006E24F0"/>
    <w:rsid w:val="006E29D7"/>
    <w:rsid w:val="006E2BFF"/>
    <w:rsid w:val="006E3900"/>
    <w:rsid w:val="006E4B8C"/>
    <w:rsid w:val="006F18B2"/>
    <w:rsid w:val="006F246E"/>
    <w:rsid w:val="006F3E79"/>
    <w:rsid w:val="006F43C2"/>
    <w:rsid w:val="006F7CD1"/>
    <w:rsid w:val="00700C73"/>
    <w:rsid w:val="00702429"/>
    <w:rsid w:val="00703594"/>
    <w:rsid w:val="00705686"/>
    <w:rsid w:val="007076B0"/>
    <w:rsid w:val="0071317E"/>
    <w:rsid w:val="00713C27"/>
    <w:rsid w:val="00714DAE"/>
    <w:rsid w:val="007150B5"/>
    <w:rsid w:val="00716113"/>
    <w:rsid w:val="0071613D"/>
    <w:rsid w:val="007174F9"/>
    <w:rsid w:val="0071782E"/>
    <w:rsid w:val="00717A52"/>
    <w:rsid w:val="00717D33"/>
    <w:rsid w:val="0072061D"/>
    <w:rsid w:val="007216C7"/>
    <w:rsid w:val="00722367"/>
    <w:rsid w:val="007247F8"/>
    <w:rsid w:val="00724FF0"/>
    <w:rsid w:val="007250A9"/>
    <w:rsid w:val="00725504"/>
    <w:rsid w:val="007255EF"/>
    <w:rsid w:val="00730145"/>
    <w:rsid w:val="00730737"/>
    <w:rsid w:val="0073106E"/>
    <w:rsid w:val="00731773"/>
    <w:rsid w:val="007326B2"/>
    <w:rsid w:val="0073396D"/>
    <w:rsid w:val="00736767"/>
    <w:rsid w:val="00740A2E"/>
    <w:rsid w:val="007421B6"/>
    <w:rsid w:val="00743769"/>
    <w:rsid w:val="00744764"/>
    <w:rsid w:val="00744938"/>
    <w:rsid w:val="007470A6"/>
    <w:rsid w:val="00750DD6"/>
    <w:rsid w:val="007514E6"/>
    <w:rsid w:val="00751E9E"/>
    <w:rsid w:val="00751F26"/>
    <w:rsid w:val="007542DA"/>
    <w:rsid w:val="00755B48"/>
    <w:rsid w:val="00756C1B"/>
    <w:rsid w:val="0076011B"/>
    <w:rsid w:val="007622F0"/>
    <w:rsid w:val="00764417"/>
    <w:rsid w:val="00766933"/>
    <w:rsid w:val="007675B1"/>
    <w:rsid w:val="00771BA9"/>
    <w:rsid w:val="00772DFF"/>
    <w:rsid w:val="00776309"/>
    <w:rsid w:val="00776836"/>
    <w:rsid w:val="00777036"/>
    <w:rsid w:val="00781C99"/>
    <w:rsid w:val="00784A11"/>
    <w:rsid w:val="00784DEF"/>
    <w:rsid w:val="00786C7B"/>
    <w:rsid w:val="00787482"/>
    <w:rsid w:val="0079094C"/>
    <w:rsid w:val="0079120E"/>
    <w:rsid w:val="0079161B"/>
    <w:rsid w:val="0079320E"/>
    <w:rsid w:val="007944AE"/>
    <w:rsid w:val="00794802"/>
    <w:rsid w:val="007963A5"/>
    <w:rsid w:val="00796737"/>
    <w:rsid w:val="007976F1"/>
    <w:rsid w:val="007A111A"/>
    <w:rsid w:val="007A1134"/>
    <w:rsid w:val="007A2505"/>
    <w:rsid w:val="007A411B"/>
    <w:rsid w:val="007A4129"/>
    <w:rsid w:val="007A43A2"/>
    <w:rsid w:val="007A704D"/>
    <w:rsid w:val="007B3702"/>
    <w:rsid w:val="007B3E0C"/>
    <w:rsid w:val="007C0B9C"/>
    <w:rsid w:val="007C0DDF"/>
    <w:rsid w:val="007C2814"/>
    <w:rsid w:val="007C3419"/>
    <w:rsid w:val="007C3ECF"/>
    <w:rsid w:val="007C544E"/>
    <w:rsid w:val="007C62E1"/>
    <w:rsid w:val="007C6487"/>
    <w:rsid w:val="007C6769"/>
    <w:rsid w:val="007D2F9B"/>
    <w:rsid w:val="007D55DE"/>
    <w:rsid w:val="007E0F8D"/>
    <w:rsid w:val="007E327E"/>
    <w:rsid w:val="007E351A"/>
    <w:rsid w:val="007E5E72"/>
    <w:rsid w:val="007F1206"/>
    <w:rsid w:val="007F12C4"/>
    <w:rsid w:val="007F1B8F"/>
    <w:rsid w:val="007F1DE3"/>
    <w:rsid w:val="007F229B"/>
    <w:rsid w:val="007F5264"/>
    <w:rsid w:val="007F5D90"/>
    <w:rsid w:val="007F6158"/>
    <w:rsid w:val="00802383"/>
    <w:rsid w:val="0080299B"/>
    <w:rsid w:val="008032D1"/>
    <w:rsid w:val="00806ECE"/>
    <w:rsid w:val="00807350"/>
    <w:rsid w:val="00810DEB"/>
    <w:rsid w:val="0081276C"/>
    <w:rsid w:val="00812E0B"/>
    <w:rsid w:val="008264FC"/>
    <w:rsid w:val="00830C65"/>
    <w:rsid w:val="00830FBF"/>
    <w:rsid w:val="0083363F"/>
    <w:rsid w:val="008363CB"/>
    <w:rsid w:val="00846789"/>
    <w:rsid w:val="0085035A"/>
    <w:rsid w:val="00853E7D"/>
    <w:rsid w:val="00855D04"/>
    <w:rsid w:val="008615A6"/>
    <w:rsid w:val="00861F18"/>
    <w:rsid w:val="00862F0D"/>
    <w:rsid w:val="00863EAB"/>
    <w:rsid w:val="0086457B"/>
    <w:rsid w:val="00865782"/>
    <w:rsid w:val="008657D7"/>
    <w:rsid w:val="008721C4"/>
    <w:rsid w:val="0087334D"/>
    <w:rsid w:val="00874FCD"/>
    <w:rsid w:val="0087675F"/>
    <w:rsid w:val="0087729B"/>
    <w:rsid w:val="008778C6"/>
    <w:rsid w:val="00877B7F"/>
    <w:rsid w:val="00877FDB"/>
    <w:rsid w:val="008812ED"/>
    <w:rsid w:val="00885025"/>
    <w:rsid w:val="0088579B"/>
    <w:rsid w:val="00885F01"/>
    <w:rsid w:val="008914C2"/>
    <w:rsid w:val="00893A2A"/>
    <w:rsid w:val="0089542D"/>
    <w:rsid w:val="00895B56"/>
    <w:rsid w:val="00896B50"/>
    <w:rsid w:val="00896FBB"/>
    <w:rsid w:val="00897F49"/>
    <w:rsid w:val="008A273E"/>
    <w:rsid w:val="008A2D0B"/>
    <w:rsid w:val="008A3319"/>
    <w:rsid w:val="008A4B01"/>
    <w:rsid w:val="008A7B13"/>
    <w:rsid w:val="008B099D"/>
    <w:rsid w:val="008B121E"/>
    <w:rsid w:val="008B4F69"/>
    <w:rsid w:val="008B6653"/>
    <w:rsid w:val="008B7ED9"/>
    <w:rsid w:val="008C1408"/>
    <w:rsid w:val="008C250A"/>
    <w:rsid w:val="008C3FC5"/>
    <w:rsid w:val="008C54A8"/>
    <w:rsid w:val="008C5B24"/>
    <w:rsid w:val="008D0AC8"/>
    <w:rsid w:val="008D10EF"/>
    <w:rsid w:val="008D1E64"/>
    <w:rsid w:val="008D277E"/>
    <w:rsid w:val="008D412C"/>
    <w:rsid w:val="008D5EB4"/>
    <w:rsid w:val="008E2E31"/>
    <w:rsid w:val="008E3D49"/>
    <w:rsid w:val="008E3E25"/>
    <w:rsid w:val="008E7FC0"/>
    <w:rsid w:val="008F01A0"/>
    <w:rsid w:val="008F14E2"/>
    <w:rsid w:val="008F30EA"/>
    <w:rsid w:val="008F6CC0"/>
    <w:rsid w:val="008F7311"/>
    <w:rsid w:val="00900E54"/>
    <w:rsid w:val="00901317"/>
    <w:rsid w:val="009038D0"/>
    <w:rsid w:val="0090391A"/>
    <w:rsid w:val="00903FE5"/>
    <w:rsid w:val="009060F4"/>
    <w:rsid w:val="00907FEE"/>
    <w:rsid w:val="0091053A"/>
    <w:rsid w:val="0091107F"/>
    <w:rsid w:val="009114AA"/>
    <w:rsid w:val="009114AB"/>
    <w:rsid w:val="00911727"/>
    <w:rsid w:val="009120FA"/>
    <w:rsid w:val="00913E3C"/>
    <w:rsid w:val="00915737"/>
    <w:rsid w:val="00915B81"/>
    <w:rsid w:val="00922F3D"/>
    <w:rsid w:val="0092414F"/>
    <w:rsid w:val="00926878"/>
    <w:rsid w:val="00926AB6"/>
    <w:rsid w:val="0092705E"/>
    <w:rsid w:val="0092731F"/>
    <w:rsid w:val="00930E8E"/>
    <w:rsid w:val="00935A2D"/>
    <w:rsid w:val="00937AF9"/>
    <w:rsid w:val="00940297"/>
    <w:rsid w:val="009428C6"/>
    <w:rsid w:val="0094385B"/>
    <w:rsid w:val="0094681A"/>
    <w:rsid w:val="00947B20"/>
    <w:rsid w:val="009503E4"/>
    <w:rsid w:val="00951CDA"/>
    <w:rsid w:val="009526F2"/>
    <w:rsid w:val="00953285"/>
    <w:rsid w:val="00954035"/>
    <w:rsid w:val="009540E1"/>
    <w:rsid w:val="00954AA8"/>
    <w:rsid w:val="00955413"/>
    <w:rsid w:val="00955B89"/>
    <w:rsid w:val="00955F38"/>
    <w:rsid w:val="009566D5"/>
    <w:rsid w:val="00961D58"/>
    <w:rsid w:val="00962A70"/>
    <w:rsid w:val="00963023"/>
    <w:rsid w:val="009630A3"/>
    <w:rsid w:val="00963B46"/>
    <w:rsid w:val="00964A2C"/>
    <w:rsid w:val="00964BED"/>
    <w:rsid w:val="0096597A"/>
    <w:rsid w:val="00970CB7"/>
    <w:rsid w:val="0097130A"/>
    <w:rsid w:val="00971622"/>
    <w:rsid w:val="00971C96"/>
    <w:rsid w:val="009746EE"/>
    <w:rsid w:val="009763FE"/>
    <w:rsid w:val="00977829"/>
    <w:rsid w:val="00980444"/>
    <w:rsid w:val="00982E3F"/>
    <w:rsid w:val="00987443"/>
    <w:rsid w:val="0099143E"/>
    <w:rsid w:val="009926E0"/>
    <w:rsid w:val="009955FB"/>
    <w:rsid w:val="00995C48"/>
    <w:rsid w:val="009A01B3"/>
    <w:rsid w:val="009A033A"/>
    <w:rsid w:val="009A153F"/>
    <w:rsid w:val="009A28EB"/>
    <w:rsid w:val="009A2B26"/>
    <w:rsid w:val="009A5A35"/>
    <w:rsid w:val="009A690B"/>
    <w:rsid w:val="009A6FA4"/>
    <w:rsid w:val="009B0299"/>
    <w:rsid w:val="009B48B6"/>
    <w:rsid w:val="009B55B2"/>
    <w:rsid w:val="009D0164"/>
    <w:rsid w:val="009D11E5"/>
    <w:rsid w:val="009D6A46"/>
    <w:rsid w:val="009D73E9"/>
    <w:rsid w:val="009E12C2"/>
    <w:rsid w:val="009E1D5B"/>
    <w:rsid w:val="009E386A"/>
    <w:rsid w:val="009E414E"/>
    <w:rsid w:val="009F070F"/>
    <w:rsid w:val="009F4673"/>
    <w:rsid w:val="009F6A34"/>
    <w:rsid w:val="00A06E26"/>
    <w:rsid w:val="00A07D6E"/>
    <w:rsid w:val="00A112B1"/>
    <w:rsid w:val="00A12027"/>
    <w:rsid w:val="00A1786D"/>
    <w:rsid w:val="00A22743"/>
    <w:rsid w:val="00A22A19"/>
    <w:rsid w:val="00A24EF5"/>
    <w:rsid w:val="00A25B8A"/>
    <w:rsid w:val="00A27D9D"/>
    <w:rsid w:val="00A313CA"/>
    <w:rsid w:val="00A31AEA"/>
    <w:rsid w:val="00A32A11"/>
    <w:rsid w:val="00A3381D"/>
    <w:rsid w:val="00A43697"/>
    <w:rsid w:val="00A44369"/>
    <w:rsid w:val="00A465AE"/>
    <w:rsid w:val="00A5096A"/>
    <w:rsid w:val="00A52DF5"/>
    <w:rsid w:val="00A550CB"/>
    <w:rsid w:val="00A555B9"/>
    <w:rsid w:val="00A60EC4"/>
    <w:rsid w:val="00A619F5"/>
    <w:rsid w:val="00A6636D"/>
    <w:rsid w:val="00A67123"/>
    <w:rsid w:val="00A70FA8"/>
    <w:rsid w:val="00A7479D"/>
    <w:rsid w:val="00A7547D"/>
    <w:rsid w:val="00A75F05"/>
    <w:rsid w:val="00A83DE2"/>
    <w:rsid w:val="00A84FBC"/>
    <w:rsid w:val="00A857D4"/>
    <w:rsid w:val="00A85862"/>
    <w:rsid w:val="00A91076"/>
    <w:rsid w:val="00A96E2A"/>
    <w:rsid w:val="00A97DDE"/>
    <w:rsid w:val="00AA02AF"/>
    <w:rsid w:val="00AA2301"/>
    <w:rsid w:val="00AA2B5F"/>
    <w:rsid w:val="00AA2C37"/>
    <w:rsid w:val="00AA2DDD"/>
    <w:rsid w:val="00AA38B2"/>
    <w:rsid w:val="00AA50DE"/>
    <w:rsid w:val="00AA5BCF"/>
    <w:rsid w:val="00AA5EC6"/>
    <w:rsid w:val="00AA661A"/>
    <w:rsid w:val="00AA797B"/>
    <w:rsid w:val="00AB3683"/>
    <w:rsid w:val="00AB5035"/>
    <w:rsid w:val="00AB61D4"/>
    <w:rsid w:val="00AB6830"/>
    <w:rsid w:val="00AB70BA"/>
    <w:rsid w:val="00AB741A"/>
    <w:rsid w:val="00AB7B8F"/>
    <w:rsid w:val="00AC1BE1"/>
    <w:rsid w:val="00AC27F7"/>
    <w:rsid w:val="00AC477B"/>
    <w:rsid w:val="00AC4EF5"/>
    <w:rsid w:val="00AC5D8D"/>
    <w:rsid w:val="00AD08FB"/>
    <w:rsid w:val="00AD1373"/>
    <w:rsid w:val="00AD26F5"/>
    <w:rsid w:val="00AD4F83"/>
    <w:rsid w:val="00AD5481"/>
    <w:rsid w:val="00AD592C"/>
    <w:rsid w:val="00AE1BAF"/>
    <w:rsid w:val="00AE21BB"/>
    <w:rsid w:val="00AE299B"/>
    <w:rsid w:val="00AE34B5"/>
    <w:rsid w:val="00AE6487"/>
    <w:rsid w:val="00AE6CF2"/>
    <w:rsid w:val="00AE7C06"/>
    <w:rsid w:val="00AF183C"/>
    <w:rsid w:val="00AF2CC0"/>
    <w:rsid w:val="00AF4046"/>
    <w:rsid w:val="00AF4147"/>
    <w:rsid w:val="00AF45B1"/>
    <w:rsid w:val="00AF5D31"/>
    <w:rsid w:val="00AF68B9"/>
    <w:rsid w:val="00AF7BB1"/>
    <w:rsid w:val="00B00741"/>
    <w:rsid w:val="00B013E7"/>
    <w:rsid w:val="00B028E6"/>
    <w:rsid w:val="00B065A4"/>
    <w:rsid w:val="00B06BC5"/>
    <w:rsid w:val="00B06C52"/>
    <w:rsid w:val="00B070B5"/>
    <w:rsid w:val="00B07B55"/>
    <w:rsid w:val="00B12CE9"/>
    <w:rsid w:val="00B15EC0"/>
    <w:rsid w:val="00B167F4"/>
    <w:rsid w:val="00B17689"/>
    <w:rsid w:val="00B2364A"/>
    <w:rsid w:val="00B25306"/>
    <w:rsid w:val="00B26292"/>
    <w:rsid w:val="00B26BBB"/>
    <w:rsid w:val="00B30652"/>
    <w:rsid w:val="00B31398"/>
    <w:rsid w:val="00B31FA6"/>
    <w:rsid w:val="00B33CBF"/>
    <w:rsid w:val="00B36763"/>
    <w:rsid w:val="00B36859"/>
    <w:rsid w:val="00B376E3"/>
    <w:rsid w:val="00B420FC"/>
    <w:rsid w:val="00B423D2"/>
    <w:rsid w:val="00B4363A"/>
    <w:rsid w:val="00B4379F"/>
    <w:rsid w:val="00B43A7B"/>
    <w:rsid w:val="00B503A0"/>
    <w:rsid w:val="00B50BEA"/>
    <w:rsid w:val="00B50C49"/>
    <w:rsid w:val="00B53ED9"/>
    <w:rsid w:val="00B569E6"/>
    <w:rsid w:val="00B57C1F"/>
    <w:rsid w:val="00B612B6"/>
    <w:rsid w:val="00B635D8"/>
    <w:rsid w:val="00B65A1D"/>
    <w:rsid w:val="00B65AD2"/>
    <w:rsid w:val="00B67FA6"/>
    <w:rsid w:val="00B75226"/>
    <w:rsid w:val="00B765DE"/>
    <w:rsid w:val="00B77228"/>
    <w:rsid w:val="00B8110A"/>
    <w:rsid w:val="00B81507"/>
    <w:rsid w:val="00B820D4"/>
    <w:rsid w:val="00B839C9"/>
    <w:rsid w:val="00B84CA1"/>
    <w:rsid w:val="00B85336"/>
    <w:rsid w:val="00B8579C"/>
    <w:rsid w:val="00B8599B"/>
    <w:rsid w:val="00B8641E"/>
    <w:rsid w:val="00B908D9"/>
    <w:rsid w:val="00B91567"/>
    <w:rsid w:val="00B9345C"/>
    <w:rsid w:val="00B94AB5"/>
    <w:rsid w:val="00B958DF"/>
    <w:rsid w:val="00BA0DED"/>
    <w:rsid w:val="00BA0EA1"/>
    <w:rsid w:val="00BA2939"/>
    <w:rsid w:val="00BA2D3C"/>
    <w:rsid w:val="00BA5AE7"/>
    <w:rsid w:val="00BB3891"/>
    <w:rsid w:val="00BB497E"/>
    <w:rsid w:val="00BB634F"/>
    <w:rsid w:val="00BB68B7"/>
    <w:rsid w:val="00BB6AC2"/>
    <w:rsid w:val="00BB768F"/>
    <w:rsid w:val="00BB78A5"/>
    <w:rsid w:val="00BC0126"/>
    <w:rsid w:val="00BC0DD3"/>
    <w:rsid w:val="00BC11B6"/>
    <w:rsid w:val="00BC15FD"/>
    <w:rsid w:val="00BC3AC6"/>
    <w:rsid w:val="00BC74BA"/>
    <w:rsid w:val="00BC7A79"/>
    <w:rsid w:val="00BD110E"/>
    <w:rsid w:val="00BD67E0"/>
    <w:rsid w:val="00BD735A"/>
    <w:rsid w:val="00BD7864"/>
    <w:rsid w:val="00BE0CFE"/>
    <w:rsid w:val="00BE1CA8"/>
    <w:rsid w:val="00BE36EB"/>
    <w:rsid w:val="00BE3968"/>
    <w:rsid w:val="00BE4599"/>
    <w:rsid w:val="00BE57EE"/>
    <w:rsid w:val="00BF1D33"/>
    <w:rsid w:val="00BF3837"/>
    <w:rsid w:val="00C01C68"/>
    <w:rsid w:val="00C03231"/>
    <w:rsid w:val="00C0324B"/>
    <w:rsid w:val="00C04588"/>
    <w:rsid w:val="00C060FE"/>
    <w:rsid w:val="00C10D58"/>
    <w:rsid w:val="00C16F20"/>
    <w:rsid w:val="00C20B0D"/>
    <w:rsid w:val="00C27103"/>
    <w:rsid w:val="00C35B41"/>
    <w:rsid w:val="00C36529"/>
    <w:rsid w:val="00C37DC3"/>
    <w:rsid w:val="00C40895"/>
    <w:rsid w:val="00C4137B"/>
    <w:rsid w:val="00C42076"/>
    <w:rsid w:val="00C42D7C"/>
    <w:rsid w:val="00C479B7"/>
    <w:rsid w:val="00C55F91"/>
    <w:rsid w:val="00C569AF"/>
    <w:rsid w:val="00C61822"/>
    <w:rsid w:val="00C62062"/>
    <w:rsid w:val="00C62D50"/>
    <w:rsid w:val="00C632A2"/>
    <w:rsid w:val="00C705B5"/>
    <w:rsid w:val="00C70A58"/>
    <w:rsid w:val="00C70B41"/>
    <w:rsid w:val="00C713EB"/>
    <w:rsid w:val="00C730E7"/>
    <w:rsid w:val="00C73579"/>
    <w:rsid w:val="00C7414B"/>
    <w:rsid w:val="00C75199"/>
    <w:rsid w:val="00C804DA"/>
    <w:rsid w:val="00C83F49"/>
    <w:rsid w:val="00C853A8"/>
    <w:rsid w:val="00C85B64"/>
    <w:rsid w:val="00C86CBB"/>
    <w:rsid w:val="00C874ED"/>
    <w:rsid w:val="00C9020B"/>
    <w:rsid w:val="00C905A5"/>
    <w:rsid w:val="00C90E4B"/>
    <w:rsid w:val="00C91607"/>
    <w:rsid w:val="00C930FD"/>
    <w:rsid w:val="00C943B0"/>
    <w:rsid w:val="00C953AE"/>
    <w:rsid w:val="00C957DC"/>
    <w:rsid w:val="00CA0D2E"/>
    <w:rsid w:val="00CA29F4"/>
    <w:rsid w:val="00CA3B41"/>
    <w:rsid w:val="00CA3EAB"/>
    <w:rsid w:val="00CB0DA5"/>
    <w:rsid w:val="00CB4DC7"/>
    <w:rsid w:val="00CB6987"/>
    <w:rsid w:val="00CC269A"/>
    <w:rsid w:val="00CC4CDC"/>
    <w:rsid w:val="00CD23E4"/>
    <w:rsid w:val="00CD3A40"/>
    <w:rsid w:val="00CD5529"/>
    <w:rsid w:val="00CE0E71"/>
    <w:rsid w:val="00CE0FE7"/>
    <w:rsid w:val="00CE1429"/>
    <w:rsid w:val="00CE1BDF"/>
    <w:rsid w:val="00CE29CA"/>
    <w:rsid w:val="00CE4150"/>
    <w:rsid w:val="00CE6562"/>
    <w:rsid w:val="00CE6E18"/>
    <w:rsid w:val="00CE7BF4"/>
    <w:rsid w:val="00CF2C31"/>
    <w:rsid w:val="00CF2CE0"/>
    <w:rsid w:val="00CF6F8E"/>
    <w:rsid w:val="00CF702A"/>
    <w:rsid w:val="00D00803"/>
    <w:rsid w:val="00D03D57"/>
    <w:rsid w:val="00D1073D"/>
    <w:rsid w:val="00D130E5"/>
    <w:rsid w:val="00D15AC3"/>
    <w:rsid w:val="00D22BEA"/>
    <w:rsid w:val="00D24795"/>
    <w:rsid w:val="00D24CDD"/>
    <w:rsid w:val="00D26345"/>
    <w:rsid w:val="00D3411A"/>
    <w:rsid w:val="00D36000"/>
    <w:rsid w:val="00D36F19"/>
    <w:rsid w:val="00D37DE1"/>
    <w:rsid w:val="00D403AC"/>
    <w:rsid w:val="00D40771"/>
    <w:rsid w:val="00D449DB"/>
    <w:rsid w:val="00D47610"/>
    <w:rsid w:val="00D51B08"/>
    <w:rsid w:val="00D5326E"/>
    <w:rsid w:val="00D53FC1"/>
    <w:rsid w:val="00D55574"/>
    <w:rsid w:val="00D575EB"/>
    <w:rsid w:val="00D6178F"/>
    <w:rsid w:val="00D633BE"/>
    <w:rsid w:val="00D666E4"/>
    <w:rsid w:val="00D676E6"/>
    <w:rsid w:val="00D70C64"/>
    <w:rsid w:val="00D716F2"/>
    <w:rsid w:val="00D746AA"/>
    <w:rsid w:val="00D7796B"/>
    <w:rsid w:val="00D80A94"/>
    <w:rsid w:val="00D81E67"/>
    <w:rsid w:val="00D8222A"/>
    <w:rsid w:val="00D869F2"/>
    <w:rsid w:val="00D86F41"/>
    <w:rsid w:val="00D910B7"/>
    <w:rsid w:val="00D9712C"/>
    <w:rsid w:val="00D97403"/>
    <w:rsid w:val="00DA0D31"/>
    <w:rsid w:val="00DA14E4"/>
    <w:rsid w:val="00DA3B36"/>
    <w:rsid w:val="00DA4FED"/>
    <w:rsid w:val="00DB0ADD"/>
    <w:rsid w:val="00DB18C4"/>
    <w:rsid w:val="00DB4EA4"/>
    <w:rsid w:val="00DC023C"/>
    <w:rsid w:val="00DC0CEA"/>
    <w:rsid w:val="00DC1FC6"/>
    <w:rsid w:val="00DC291E"/>
    <w:rsid w:val="00DC515D"/>
    <w:rsid w:val="00DC765E"/>
    <w:rsid w:val="00DD0925"/>
    <w:rsid w:val="00DD0BF7"/>
    <w:rsid w:val="00DD0CFB"/>
    <w:rsid w:val="00DD280F"/>
    <w:rsid w:val="00DD37C1"/>
    <w:rsid w:val="00DD3B09"/>
    <w:rsid w:val="00DD52C5"/>
    <w:rsid w:val="00DD53FA"/>
    <w:rsid w:val="00DE0D55"/>
    <w:rsid w:val="00DE28DD"/>
    <w:rsid w:val="00DE7478"/>
    <w:rsid w:val="00DF23E1"/>
    <w:rsid w:val="00DF5B94"/>
    <w:rsid w:val="00DF6142"/>
    <w:rsid w:val="00DF6F2C"/>
    <w:rsid w:val="00E017A4"/>
    <w:rsid w:val="00E017C2"/>
    <w:rsid w:val="00E01CFF"/>
    <w:rsid w:val="00E025C0"/>
    <w:rsid w:val="00E02BD2"/>
    <w:rsid w:val="00E03923"/>
    <w:rsid w:val="00E041CA"/>
    <w:rsid w:val="00E04C7E"/>
    <w:rsid w:val="00E06CAE"/>
    <w:rsid w:val="00E07443"/>
    <w:rsid w:val="00E07FF1"/>
    <w:rsid w:val="00E11E50"/>
    <w:rsid w:val="00E135D3"/>
    <w:rsid w:val="00E13FF9"/>
    <w:rsid w:val="00E15827"/>
    <w:rsid w:val="00E16033"/>
    <w:rsid w:val="00E16292"/>
    <w:rsid w:val="00E177CB"/>
    <w:rsid w:val="00E17861"/>
    <w:rsid w:val="00E20A31"/>
    <w:rsid w:val="00E26282"/>
    <w:rsid w:val="00E27604"/>
    <w:rsid w:val="00E33676"/>
    <w:rsid w:val="00E3372E"/>
    <w:rsid w:val="00E3589F"/>
    <w:rsid w:val="00E364CC"/>
    <w:rsid w:val="00E37C01"/>
    <w:rsid w:val="00E45C94"/>
    <w:rsid w:val="00E45D68"/>
    <w:rsid w:val="00E507A6"/>
    <w:rsid w:val="00E51F91"/>
    <w:rsid w:val="00E5251D"/>
    <w:rsid w:val="00E52692"/>
    <w:rsid w:val="00E52B20"/>
    <w:rsid w:val="00E535B2"/>
    <w:rsid w:val="00E5521B"/>
    <w:rsid w:val="00E55858"/>
    <w:rsid w:val="00E56772"/>
    <w:rsid w:val="00E56FD5"/>
    <w:rsid w:val="00E579EE"/>
    <w:rsid w:val="00E57AFB"/>
    <w:rsid w:val="00E57C57"/>
    <w:rsid w:val="00E611AA"/>
    <w:rsid w:val="00E640B6"/>
    <w:rsid w:val="00E64929"/>
    <w:rsid w:val="00E6708B"/>
    <w:rsid w:val="00E7015C"/>
    <w:rsid w:val="00E70E0C"/>
    <w:rsid w:val="00E77055"/>
    <w:rsid w:val="00E7709F"/>
    <w:rsid w:val="00E77241"/>
    <w:rsid w:val="00E81DF3"/>
    <w:rsid w:val="00E8409B"/>
    <w:rsid w:val="00E878D6"/>
    <w:rsid w:val="00E87FCE"/>
    <w:rsid w:val="00E90FBD"/>
    <w:rsid w:val="00E920B7"/>
    <w:rsid w:val="00E97961"/>
    <w:rsid w:val="00EA1C3B"/>
    <w:rsid w:val="00EA2A66"/>
    <w:rsid w:val="00EA3FAB"/>
    <w:rsid w:val="00EA4A7D"/>
    <w:rsid w:val="00EA5DF7"/>
    <w:rsid w:val="00EB0458"/>
    <w:rsid w:val="00EB067E"/>
    <w:rsid w:val="00EB0E6F"/>
    <w:rsid w:val="00EB0E9B"/>
    <w:rsid w:val="00EB17D5"/>
    <w:rsid w:val="00EB2C40"/>
    <w:rsid w:val="00EB62AC"/>
    <w:rsid w:val="00EB7E27"/>
    <w:rsid w:val="00EC039F"/>
    <w:rsid w:val="00EC28FE"/>
    <w:rsid w:val="00EC2E2E"/>
    <w:rsid w:val="00ED0938"/>
    <w:rsid w:val="00ED2131"/>
    <w:rsid w:val="00ED2DC3"/>
    <w:rsid w:val="00ED412F"/>
    <w:rsid w:val="00ED4FAB"/>
    <w:rsid w:val="00ED5F1C"/>
    <w:rsid w:val="00ED6650"/>
    <w:rsid w:val="00ED783D"/>
    <w:rsid w:val="00EE0CBA"/>
    <w:rsid w:val="00EE0D9F"/>
    <w:rsid w:val="00EE2862"/>
    <w:rsid w:val="00EE46B4"/>
    <w:rsid w:val="00EE47AF"/>
    <w:rsid w:val="00EE545E"/>
    <w:rsid w:val="00EE6526"/>
    <w:rsid w:val="00EF3E36"/>
    <w:rsid w:val="00EF5C17"/>
    <w:rsid w:val="00F10E26"/>
    <w:rsid w:val="00F11970"/>
    <w:rsid w:val="00F12F09"/>
    <w:rsid w:val="00F1358E"/>
    <w:rsid w:val="00F1762B"/>
    <w:rsid w:val="00F17ABA"/>
    <w:rsid w:val="00F206CE"/>
    <w:rsid w:val="00F23149"/>
    <w:rsid w:val="00F24671"/>
    <w:rsid w:val="00F24E45"/>
    <w:rsid w:val="00F279E6"/>
    <w:rsid w:val="00F27C7A"/>
    <w:rsid w:val="00F30F8E"/>
    <w:rsid w:val="00F3316A"/>
    <w:rsid w:val="00F410A8"/>
    <w:rsid w:val="00F41FF2"/>
    <w:rsid w:val="00F44236"/>
    <w:rsid w:val="00F45F5B"/>
    <w:rsid w:val="00F47A91"/>
    <w:rsid w:val="00F5281D"/>
    <w:rsid w:val="00F53F67"/>
    <w:rsid w:val="00F55F03"/>
    <w:rsid w:val="00F563CB"/>
    <w:rsid w:val="00F57688"/>
    <w:rsid w:val="00F604B5"/>
    <w:rsid w:val="00F609E8"/>
    <w:rsid w:val="00F60F74"/>
    <w:rsid w:val="00F618B4"/>
    <w:rsid w:val="00F6599D"/>
    <w:rsid w:val="00F72D0C"/>
    <w:rsid w:val="00F74AF8"/>
    <w:rsid w:val="00F7673D"/>
    <w:rsid w:val="00F829CA"/>
    <w:rsid w:val="00F83630"/>
    <w:rsid w:val="00F83FA5"/>
    <w:rsid w:val="00F83FD8"/>
    <w:rsid w:val="00F86668"/>
    <w:rsid w:val="00F903F5"/>
    <w:rsid w:val="00F917AF"/>
    <w:rsid w:val="00F93780"/>
    <w:rsid w:val="00F93E27"/>
    <w:rsid w:val="00F94036"/>
    <w:rsid w:val="00F94EE1"/>
    <w:rsid w:val="00F95E68"/>
    <w:rsid w:val="00F96389"/>
    <w:rsid w:val="00F9786C"/>
    <w:rsid w:val="00FA0A76"/>
    <w:rsid w:val="00FA1CA9"/>
    <w:rsid w:val="00FA49CB"/>
    <w:rsid w:val="00FA6F42"/>
    <w:rsid w:val="00FB2325"/>
    <w:rsid w:val="00FB529E"/>
    <w:rsid w:val="00FB57D4"/>
    <w:rsid w:val="00FB5C8B"/>
    <w:rsid w:val="00FC1821"/>
    <w:rsid w:val="00FC26BF"/>
    <w:rsid w:val="00FC3655"/>
    <w:rsid w:val="00FC4301"/>
    <w:rsid w:val="00FC4B84"/>
    <w:rsid w:val="00FC5095"/>
    <w:rsid w:val="00FC7B83"/>
    <w:rsid w:val="00FD03AA"/>
    <w:rsid w:val="00FD1AEF"/>
    <w:rsid w:val="00FD5689"/>
    <w:rsid w:val="00FD7A61"/>
    <w:rsid w:val="00FD7BDA"/>
    <w:rsid w:val="00FE0EF9"/>
    <w:rsid w:val="00FE1716"/>
    <w:rsid w:val="00FE3603"/>
    <w:rsid w:val="00FE3743"/>
    <w:rsid w:val="00FE3FEA"/>
    <w:rsid w:val="00FE61EB"/>
    <w:rsid w:val="00FE70AB"/>
    <w:rsid w:val="00F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D6BB2EA"/>
  <w15:docId w15:val="{1E1A51E5-D2C2-4F22-B107-C7288571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3D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9120E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79120E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rsid w:val="0079120E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rsid w:val="0079120E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rsid w:val="0079120E"/>
    <w:rPr>
      <w:rFonts w:ascii="Calibri" w:hAnsi="Calibri"/>
      <w:b/>
      <w:i/>
      <w:sz w:val="26"/>
    </w:rPr>
  </w:style>
  <w:style w:type="character" w:customStyle="1" w:styleId="60">
    <w:name w:val="Заголовок 6 Знак"/>
    <w:link w:val="6"/>
    <w:uiPriority w:val="99"/>
    <w:rsid w:val="0079120E"/>
    <w:rPr>
      <w:rFonts w:ascii="Calibri" w:hAnsi="Calibri"/>
      <w:b/>
    </w:rPr>
  </w:style>
  <w:style w:type="paragraph" w:styleId="a3">
    <w:name w:val="header"/>
    <w:basedOn w:val="a"/>
    <w:link w:val="a4"/>
    <w:uiPriority w:val="99"/>
    <w:unhideWhenUsed/>
    <w:rsid w:val="00686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763"/>
    <w:rPr>
      <w:rFonts w:ascii="Calibri" w:hAnsi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86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763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4B0378"/>
    <w:pPr>
      <w:widowControl w:val="0"/>
      <w:autoSpaceDE w:val="0"/>
      <w:autoSpaceDN w:val="0"/>
    </w:pPr>
    <w:rPr>
      <w:sz w:val="24"/>
      <w:lang w:eastAsia="ru-RU"/>
    </w:rPr>
  </w:style>
  <w:style w:type="character" w:styleId="a7">
    <w:name w:val="Hyperlink"/>
    <w:basedOn w:val="a0"/>
    <w:uiPriority w:val="99"/>
    <w:unhideWhenUsed/>
    <w:rsid w:val="004B037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C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0DD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37511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7511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75114"/>
    <w:rPr>
      <w:rFonts w:ascii="Calibri" w:hAnsi="Calibri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7511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75114"/>
    <w:rPr>
      <w:rFonts w:ascii="Calibri" w:hAnsi="Calibri"/>
      <w:b/>
      <w:bCs/>
    </w:rPr>
  </w:style>
  <w:style w:type="character" w:styleId="af">
    <w:name w:val="Emphasis"/>
    <w:basedOn w:val="a0"/>
    <w:qFormat/>
    <w:locked/>
    <w:rsid w:val="00AA661A"/>
    <w:rPr>
      <w:rFonts w:ascii="Times New Roman" w:hAnsi="Times New Roman"/>
      <w:i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70976-C7B0-4231-9632-2C39A6042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Гомзова Вера Витальевна</dc:creator>
  <cp:lastModifiedBy>Вилкова Татьяна Васильевна</cp:lastModifiedBy>
  <cp:revision>16</cp:revision>
  <cp:lastPrinted>2020-04-22T09:01:00Z</cp:lastPrinted>
  <dcterms:created xsi:type="dcterms:W3CDTF">2019-12-05T02:07:00Z</dcterms:created>
  <dcterms:modified xsi:type="dcterms:W3CDTF">2021-02-23T07:48:00Z</dcterms:modified>
</cp:coreProperties>
</file>