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785DB6" w:rsidTr="0067440F">
        <w:trPr>
          <w:trHeight w:val="2698"/>
        </w:trPr>
        <w:tc>
          <w:tcPr>
            <w:tcW w:w="9468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B15266" w:rsidRDefault="0044341B" w:rsidP="00B152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Pr="00B15266" w:rsidRDefault="00DC39A4" w:rsidP="00B15266">
      <w:pPr>
        <w:pStyle w:val="4"/>
        <w:jc w:val="center"/>
        <w:rPr>
          <w:szCs w:val="28"/>
        </w:rPr>
      </w:pPr>
      <w:r w:rsidRPr="00B15266">
        <w:rPr>
          <w:szCs w:val="28"/>
        </w:rPr>
        <w:t>О проведении конкурсного отбора</w:t>
      </w:r>
    </w:p>
    <w:p w:rsidR="00D83F3E" w:rsidRPr="00B15266" w:rsidRDefault="00D83F3E" w:rsidP="00B15266">
      <w:pPr>
        <w:pStyle w:val="4"/>
        <w:jc w:val="center"/>
        <w:rPr>
          <w:szCs w:val="28"/>
        </w:rPr>
      </w:pPr>
    </w:p>
    <w:p w:rsidR="00C658C7" w:rsidRDefault="00DC39A4" w:rsidP="00B15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5266">
        <w:rPr>
          <w:rFonts w:ascii="Times New Roman" w:hAnsi="Times New Roman"/>
          <w:sz w:val="28"/>
          <w:szCs w:val="28"/>
        </w:rPr>
        <w:t xml:space="preserve">В соответствии с Порядком предоставления субсидий юридическим лицам (за исключением государственных (муниципальных) учреждений), </w:t>
      </w:r>
      <w:r w:rsidR="00363607" w:rsidRPr="00B15266">
        <w:rPr>
          <w:rFonts w:ascii="Times New Roman" w:hAnsi="Times New Roman"/>
          <w:sz w:val="28"/>
          <w:szCs w:val="28"/>
        </w:rPr>
        <w:t>индивидуальным предпринимателям, физическим лицам</w:t>
      </w:r>
      <w:r w:rsidR="009553B0" w:rsidRPr="00B15266">
        <w:rPr>
          <w:rFonts w:ascii="Times New Roman" w:hAnsi="Times New Roman"/>
          <w:sz w:val="28"/>
          <w:szCs w:val="28"/>
        </w:rPr>
        <w:t xml:space="preserve"> - </w:t>
      </w:r>
      <w:r w:rsidR="00363607" w:rsidRPr="00B15266">
        <w:rPr>
          <w:rFonts w:ascii="Times New Roman" w:hAnsi="Times New Roman"/>
          <w:sz w:val="28"/>
          <w:szCs w:val="28"/>
        </w:rPr>
        <w:t xml:space="preserve">производителям товаров, работ услуг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годы», </w:t>
      </w:r>
      <w:r w:rsidR="00354DEC" w:rsidRPr="00B15266">
        <w:rPr>
          <w:rFonts w:ascii="Times New Roman" w:hAnsi="Times New Roman"/>
          <w:sz w:val="28"/>
          <w:szCs w:val="28"/>
        </w:rPr>
        <w:t xml:space="preserve">установленным постановлением Правительства </w:t>
      </w:r>
      <w:r w:rsidR="00FA40F1" w:rsidRPr="00B15266">
        <w:rPr>
          <w:rFonts w:ascii="Times New Roman" w:hAnsi="Times New Roman"/>
          <w:sz w:val="28"/>
          <w:szCs w:val="28"/>
        </w:rPr>
        <w:t>Новосибирской области от 31.07.2013 № 322-п «Об утверждении государственной программы Новосибирской области</w:t>
      </w:r>
      <w:proofErr w:type="gramEnd"/>
      <w:r w:rsidR="00FA40F1" w:rsidRPr="00B15266">
        <w:rPr>
          <w:rFonts w:ascii="Times New Roman" w:hAnsi="Times New Roman"/>
          <w:sz w:val="28"/>
          <w:szCs w:val="28"/>
        </w:rPr>
        <w:t xml:space="preserve"> «Развитие системы</w:t>
      </w:r>
      <w:r w:rsidR="002E2F07" w:rsidRPr="00B15266">
        <w:rPr>
          <w:rFonts w:ascii="Times New Roman" w:hAnsi="Times New Roman"/>
          <w:sz w:val="28"/>
          <w:szCs w:val="28"/>
        </w:rPr>
        <w:t xml:space="preserve"> социальной поддержки населения и улучшения социального положения с детьми в Новосибирской области на 2014-2020 годы»</w:t>
      </w:r>
      <w:r w:rsidR="00C658C7" w:rsidRPr="00B15266">
        <w:rPr>
          <w:rFonts w:ascii="Times New Roman" w:hAnsi="Times New Roman"/>
          <w:sz w:val="28"/>
          <w:szCs w:val="28"/>
        </w:rPr>
        <w:t>, и приказ</w:t>
      </w:r>
      <w:r w:rsidR="00B15266">
        <w:rPr>
          <w:rFonts w:ascii="Times New Roman" w:hAnsi="Times New Roman"/>
          <w:sz w:val="28"/>
          <w:szCs w:val="28"/>
        </w:rPr>
        <w:t>ом</w:t>
      </w:r>
      <w:r w:rsidR="00C658C7" w:rsidRPr="00B15266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 от 22.12.2017 № 92 «Об утверждении Плана мероприятий государственной пр</w:t>
      </w:r>
      <w:r w:rsidR="00F45952">
        <w:rPr>
          <w:rFonts w:ascii="Times New Roman" w:hAnsi="Times New Roman"/>
          <w:sz w:val="28"/>
          <w:szCs w:val="28"/>
        </w:rPr>
        <w:t>ограммы Новосибирской области»</w:t>
      </w:r>
    </w:p>
    <w:p w:rsidR="00B15266" w:rsidRPr="00B15266" w:rsidRDefault="00B15266" w:rsidP="00B15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8C7" w:rsidRPr="00B15266" w:rsidRDefault="00C658C7" w:rsidP="00B152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5266">
        <w:rPr>
          <w:rFonts w:ascii="Times New Roman" w:hAnsi="Times New Roman"/>
          <w:b/>
          <w:sz w:val="28"/>
          <w:szCs w:val="28"/>
        </w:rPr>
        <w:t>ПРИКАЗЫВАЮ:</w:t>
      </w:r>
    </w:p>
    <w:p w:rsidR="004F4E4C" w:rsidRPr="00B15266" w:rsidRDefault="004F4E4C" w:rsidP="00B152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4E4C" w:rsidRPr="00B15266" w:rsidRDefault="004F4E4C" w:rsidP="00B15266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266">
        <w:rPr>
          <w:rFonts w:ascii="Times New Roman" w:hAnsi="Times New Roman"/>
          <w:sz w:val="28"/>
          <w:szCs w:val="28"/>
        </w:rPr>
        <w:t>1. Объявить конкурсный отбор на предоставление субсидий юридическим лицам (</w:t>
      </w:r>
      <w:r w:rsidR="00621CE6" w:rsidRPr="00B15266">
        <w:rPr>
          <w:rFonts w:ascii="Times New Roman" w:hAnsi="Times New Roman"/>
          <w:sz w:val="28"/>
          <w:szCs w:val="28"/>
        </w:rPr>
        <w:t>за исключением государственных (муниципальных) учреждений</w:t>
      </w:r>
      <w:r w:rsidR="00B854E1" w:rsidRPr="00B15266">
        <w:rPr>
          <w:rFonts w:ascii="Times New Roman" w:hAnsi="Times New Roman"/>
          <w:sz w:val="28"/>
          <w:szCs w:val="28"/>
        </w:rPr>
        <w:t>), индивидуальным предпринимателям</w:t>
      </w:r>
      <w:r w:rsidR="00621CE6" w:rsidRPr="00B15266">
        <w:rPr>
          <w:rFonts w:ascii="Times New Roman" w:hAnsi="Times New Roman"/>
          <w:sz w:val="28"/>
          <w:szCs w:val="28"/>
        </w:rPr>
        <w:t xml:space="preserve"> на </w:t>
      </w:r>
      <w:r w:rsidR="007C2203" w:rsidRPr="00B15266">
        <w:rPr>
          <w:rFonts w:ascii="Times New Roman" w:hAnsi="Times New Roman"/>
          <w:sz w:val="28"/>
          <w:szCs w:val="28"/>
        </w:rPr>
        <w:t xml:space="preserve">реализацию </w:t>
      </w:r>
      <w:r w:rsidR="00621CE6" w:rsidRPr="00B15266">
        <w:rPr>
          <w:rFonts w:ascii="Times New Roman" w:hAnsi="Times New Roman"/>
          <w:sz w:val="28"/>
          <w:szCs w:val="28"/>
        </w:rPr>
        <w:t>мероприяти</w:t>
      </w:r>
      <w:r w:rsidR="00993E77" w:rsidRPr="00B15266">
        <w:rPr>
          <w:rFonts w:ascii="Times New Roman" w:hAnsi="Times New Roman"/>
          <w:sz w:val="28"/>
          <w:szCs w:val="28"/>
        </w:rPr>
        <w:t>я</w:t>
      </w:r>
      <w:r w:rsidR="00621CE6" w:rsidRPr="00B15266">
        <w:rPr>
          <w:rFonts w:ascii="Times New Roman" w:hAnsi="Times New Roman"/>
          <w:sz w:val="28"/>
          <w:szCs w:val="28"/>
        </w:rPr>
        <w:t>, предусмотренн</w:t>
      </w:r>
      <w:r w:rsidR="00993E77" w:rsidRPr="00B15266">
        <w:rPr>
          <w:rFonts w:ascii="Times New Roman" w:hAnsi="Times New Roman"/>
          <w:sz w:val="28"/>
          <w:szCs w:val="28"/>
        </w:rPr>
        <w:t>ого</w:t>
      </w:r>
      <w:r w:rsidR="00621CE6" w:rsidRPr="00B15266">
        <w:rPr>
          <w:rFonts w:ascii="Times New Roman" w:hAnsi="Times New Roman"/>
          <w:sz w:val="28"/>
          <w:szCs w:val="28"/>
        </w:rPr>
        <w:t xml:space="preserve"> мероприяти</w:t>
      </w:r>
      <w:r w:rsidR="00993E77" w:rsidRPr="00B15266">
        <w:rPr>
          <w:rFonts w:ascii="Times New Roman" w:hAnsi="Times New Roman"/>
          <w:sz w:val="28"/>
          <w:szCs w:val="28"/>
        </w:rPr>
        <w:t>ем</w:t>
      </w:r>
      <w:r w:rsidR="00621CE6" w:rsidRPr="00B15266">
        <w:rPr>
          <w:rFonts w:ascii="Times New Roman" w:hAnsi="Times New Roman"/>
          <w:sz w:val="28"/>
          <w:szCs w:val="28"/>
        </w:rPr>
        <w:t xml:space="preserve"> </w:t>
      </w:r>
      <w:r w:rsidR="00357111" w:rsidRPr="00B15266">
        <w:rPr>
          <w:rFonts w:ascii="Times New Roman" w:hAnsi="Times New Roman"/>
          <w:sz w:val="28"/>
          <w:szCs w:val="28"/>
        </w:rPr>
        <w:t>1.2.3.2. «Проведение мероприятий по обеспечению и поддержанию безопасности в ДОУ: обеспечение эвакуационных выходов из зданий и помещений в соответствии с современными требованиями пожарного надзора; оснащение системами беспроводной передачи информации на пульт связи подразделений пожарной охраны; приобретение средств пожаротушения и защиты; установка и ремонт автоматической пожарной сигнализации; устройство площадки с твердым</w:t>
      </w:r>
      <w:r w:rsidR="006A1391" w:rsidRPr="00B15266">
        <w:rPr>
          <w:rFonts w:ascii="Times New Roman" w:hAnsi="Times New Roman"/>
          <w:sz w:val="28"/>
          <w:szCs w:val="28"/>
        </w:rPr>
        <w:t xml:space="preserve"> покрытием размером не менее 12</w:t>
      </w:r>
      <w:r w:rsidR="002A5C59" w:rsidRPr="00B15266">
        <w:rPr>
          <w:rFonts w:ascii="Times New Roman" w:hAnsi="Times New Roman"/>
          <w:sz w:val="28"/>
          <w:szCs w:val="28"/>
        </w:rPr>
        <w:t> </w:t>
      </w:r>
      <w:r w:rsidR="006A1391" w:rsidRPr="00B15266">
        <w:rPr>
          <w:rFonts w:ascii="Times New Roman" w:hAnsi="Times New Roman"/>
          <w:sz w:val="28"/>
          <w:szCs w:val="28"/>
        </w:rPr>
        <w:t>x</w:t>
      </w:r>
      <w:r w:rsidR="002A5C59" w:rsidRPr="00B15266">
        <w:rPr>
          <w:rFonts w:ascii="Times New Roman" w:hAnsi="Times New Roman"/>
          <w:sz w:val="28"/>
          <w:szCs w:val="28"/>
        </w:rPr>
        <w:t> </w:t>
      </w:r>
      <w:r w:rsidR="00357111" w:rsidRPr="00B15266">
        <w:rPr>
          <w:rFonts w:ascii="Times New Roman" w:hAnsi="Times New Roman"/>
          <w:sz w:val="28"/>
          <w:szCs w:val="28"/>
        </w:rPr>
        <w:t>12 для установки пожарных автомобилей и з</w:t>
      </w:r>
      <w:r w:rsidR="006650DD" w:rsidRPr="00B15266">
        <w:rPr>
          <w:rFonts w:ascii="Times New Roman" w:hAnsi="Times New Roman"/>
          <w:sz w:val="28"/>
          <w:szCs w:val="28"/>
        </w:rPr>
        <w:t>абора воды в любое время года («пирс»</w:t>
      </w:r>
      <w:r w:rsidR="00357111" w:rsidRPr="00B15266">
        <w:rPr>
          <w:rFonts w:ascii="Times New Roman" w:hAnsi="Times New Roman"/>
          <w:sz w:val="28"/>
          <w:szCs w:val="28"/>
        </w:rPr>
        <w:t xml:space="preserve">); огнезащитная обработка деревянных конструкций; ремонт и установка систем видеонаблюдения, приобретение и монтаж системы охранно-тревожной сигнализации» </w:t>
      </w:r>
      <w:r w:rsidR="00993E77" w:rsidRPr="00B15266">
        <w:rPr>
          <w:rFonts w:ascii="Times New Roman" w:hAnsi="Times New Roman"/>
          <w:sz w:val="28"/>
          <w:szCs w:val="28"/>
        </w:rPr>
        <w:t xml:space="preserve">основного мероприятия </w:t>
      </w:r>
      <w:r w:rsidR="00621CE6" w:rsidRPr="00B15266">
        <w:rPr>
          <w:rFonts w:ascii="Times New Roman" w:hAnsi="Times New Roman"/>
          <w:sz w:val="28"/>
          <w:szCs w:val="28"/>
        </w:rPr>
        <w:t xml:space="preserve">1.2.3. «Оснащение и благоустройство объектов и территорий ДОУ и ДОУСОНО в соответствии с требованиями </w:t>
      </w:r>
      <w:r w:rsidR="00621CE6" w:rsidRPr="00B15266">
        <w:rPr>
          <w:rFonts w:ascii="Times New Roman" w:hAnsi="Times New Roman"/>
          <w:sz w:val="28"/>
          <w:szCs w:val="28"/>
        </w:rPr>
        <w:lastRenderedPageBreak/>
        <w:t>СанПиН и правилами безопасности»</w:t>
      </w:r>
      <w:r w:rsidR="00A2517A" w:rsidRPr="00B15266">
        <w:rPr>
          <w:rFonts w:ascii="Times New Roman" w:hAnsi="Times New Roman"/>
          <w:sz w:val="28"/>
          <w:szCs w:val="28"/>
        </w:rPr>
        <w:t xml:space="preserve"> задачи 1.2. </w:t>
      </w:r>
      <w:proofErr w:type="gramStart"/>
      <w:r w:rsidR="00A2517A" w:rsidRPr="00B15266">
        <w:rPr>
          <w:rFonts w:ascii="Times New Roman" w:hAnsi="Times New Roman"/>
          <w:sz w:val="28"/>
          <w:szCs w:val="28"/>
        </w:rPr>
        <w:t>«Повышение доступности и качества отдыха, оздоровления и занятости детей» цели 1 «Улучшение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жизнедеятельности» Таблицы № 3 Плана</w:t>
      </w:r>
      <w:proofErr w:type="gramEnd"/>
      <w:r w:rsidR="00A2517A" w:rsidRPr="00B152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517A" w:rsidRPr="00B15266">
        <w:rPr>
          <w:rFonts w:ascii="Times New Roman" w:hAnsi="Times New Roman"/>
          <w:sz w:val="28"/>
          <w:szCs w:val="28"/>
        </w:rPr>
        <w:t xml:space="preserve">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 на 2018 год и плановый период 2019 и 2020 годов (на основании государственной программы в редакции </w:t>
      </w:r>
      <w:r w:rsidR="00AC2D7D">
        <w:rPr>
          <w:rFonts w:ascii="Times New Roman" w:hAnsi="Times New Roman"/>
          <w:sz w:val="28"/>
          <w:szCs w:val="28"/>
        </w:rPr>
        <w:t>п</w:t>
      </w:r>
      <w:r w:rsidR="00A2517A" w:rsidRPr="00B15266">
        <w:rPr>
          <w:rFonts w:ascii="Times New Roman" w:hAnsi="Times New Roman"/>
          <w:sz w:val="28"/>
          <w:szCs w:val="28"/>
        </w:rPr>
        <w:t>остановления Правительства Новосибирской области от 27.03.2018 № 109-п), утвержденного приказом министерства труда и социального развития Новосибирской области от 22.12.2017 № 92 «Об</w:t>
      </w:r>
      <w:proofErr w:type="gramEnd"/>
      <w:r w:rsidR="00A2517A" w:rsidRPr="00B152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517A" w:rsidRPr="00B15266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A2517A" w:rsidRPr="00B15266">
        <w:rPr>
          <w:rFonts w:ascii="Times New Roman" w:hAnsi="Times New Roman"/>
          <w:sz w:val="28"/>
          <w:szCs w:val="28"/>
        </w:rPr>
        <w:t xml:space="preserve"> Плана реализации мероприятий государственной программы Новосибирской области», запланированных на IV квартал текущего года одному субъекту в размере 40 000 (сорок тысяч) рублей 00 копеек.</w:t>
      </w:r>
    </w:p>
    <w:p w:rsidR="00AB193C" w:rsidRPr="00B15266" w:rsidRDefault="00AB193C" w:rsidP="00B15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266">
        <w:rPr>
          <w:rFonts w:ascii="Times New Roman" w:hAnsi="Times New Roman"/>
          <w:sz w:val="28"/>
          <w:szCs w:val="28"/>
        </w:rPr>
        <w:t>2. Установить: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527B8" w:rsidRPr="00B15266" w:rsidTr="00FF5518">
        <w:tc>
          <w:tcPr>
            <w:tcW w:w="5068" w:type="dxa"/>
          </w:tcPr>
          <w:p w:rsidR="004527B8" w:rsidRPr="00B15266" w:rsidRDefault="004527B8" w:rsidP="00B15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266">
              <w:rPr>
                <w:rFonts w:ascii="Times New Roman" w:hAnsi="Times New Roman"/>
                <w:sz w:val="28"/>
                <w:szCs w:val="28"/>
              </w:rPr>
              <w:t>- дату публикации для приема заявок</w:t>
            </w:r>
          </w:p>
        </w:tc>
        <w:tc>
          <w:tcPr>
            <w:tcW w:w="5069" w:type="dxa"/>
          </w:tcPr>
          <w:p w:rsidR="004527B8" w:rsidRPr="007E3A90" w:rsidRDefault="004527B8" w:rsidP="001C3F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A90">
              <w:rPr>
                <w:rFonts w:ascii="Times New Roman" w:hAnsi="Times New Roman"/>
                <w:sz w:val="28"/>
                <w:szCs w:val="28"/>
              </w:rPr>
              <w:t>– 1</w:t>
            </w:r>
            <w:r w:rsidR="001C3FBB" w:rsidRPr="007E3A90">
              <w:rPr>
                <w:rFonts w:ascii="Times New Roman" w:hAnsi="Times New Roman"/>
                <w:sz w:val="28"/>
                <w:szCs w:val="28"/>
              </w:rPr>
              <w:t>6</w:t>
            </w:r>
            <w:r w:rsidRPr="007E3A90">
              <w:rPr>
                <w:rFonts w:ascii="Times New Roman" w:hAnsi="Times New Roman"/>
                <w:sz w:val="28"/>
                <w:szCs w:val="28"/>
              </w:rPr>
              <w:t>.11.2018;</w:t>
            </w:r>
          </w:p>
        </w:tc>
      </w:tr>
      <w:tr w:rsidR="004527B8" w:rsidRPr="00B15266" w:rsidTr="00FF5518">
        <w:tc>
          <w:tcPr>
            <w:tcW w:w="5068" w:type="dxa"/>
          </w:tcPr>
          <w:p w:rsidR="004527B8" w:rsidRPr="00B15266" w:rsidRDefault="004527B8" w:rsidP="00B15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266">
              <w:rPr>
                <w:rFonts w:ascii="Times New Roman" w:hAnsi="Times New Roman"/>
                <w:sz w:val="28"/>
                <w:szCs w:val="28"/>
              </w:rPr>
              <w:t>- дату начала приема заявок</w:t>
            </w:r>
          </w:p>
        </w:tc>
        <w:tc>
          <w:tcPr>
            <w:tcW w:w="5069" w:type="dxa"/>
          </w:tcPr>
          <w:p w:rsidR="004527B8" w:rsidRPr="00B15266" w:rsidRDefault="004527B8" w:rsidP="001C3F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266">
              <w:rPr>
                <w:rFonts w:ascii="Times New Roman" w:hAnsi="Times New Roman"/>
                <w:sz w:val="28"/>
                <w:szCs w:val="28"/>
              </w:rPr>
              <w:t>– 2</w:t>
            </w:r>
            <w:r w:rsidR="001C3FBB">
              <w:rPr>
                <w:rFonts w:ascii="Times New Roman" w:hAnsi="Times New Roman"/>
                <w:sz w:val="28"/>
                <w:szCs w:val="28"/>
              </w:rPr>
              <w:t>6</w:t>
            </w:r>
            <w:r w:rsidRPr="00B15266">
              <w:rPr>
                <w:rFonts w:ascii="Times New Roman" w:hAnsi="Times New Roman"/>
                <w:sz w:val="28"/>
                <w:szCs w:val="28"/>
              </w:rPr>
              <w:t>.11.2018;</w:t>
            </w:r>
          </w:p>
        </w:tc>
      </w:tr>
      <w:tr w:rsidR="004527B8" w:rsidRPr="00B15266" w:rsidTr="00FF5518">
        <w:tc>
          <w:tcPr>
            <w:tcW w:w="5068" w:type="dxa"/>
          </w:tcPr>
          <w:p w:rsidR="004527B8" w:rsidRPr="00B15266" w:rsidRDefault="004527B8" w:rsidP="00B15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266">
              <w:rPr>
                <w:rFonts w:ascii="Times New Roman" w:hAnsi="Times New Roman"/>
                <w:sz w:val="28"/>
                <w:szCs w:val="28"/>
              </w:rPr>
              <w:t>- дату окончания приема заявок</w:t>
            </w:r>
          </w:p>
          <w:p w:rsidR="004527B8" w:rsidRPr="00B15266" w:rsidRDefault="004527B8" w:rsidP="00B15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266">
              <w:rPr>
                <w:rFonts w:ascii="Times New Roman" w:hAnsi="Times New Roman"/>
                <w:sz w:val="28"/>
                <w:szCs w:val="28"/>
              </w:rPr>
              <w:t>и необходимых документов</w:t>
            </w:r>
          </w:p>
        </w:tc>
        <w:tc>
          <w:tcPr>
            <w:tcW w:w="5069" w:type="dxa"/>
          </w:tcPr>
          <w:p w:rsidR="004527B8" w:rsidRPr="00B15266" w:rsidRDefault="004527B8" w:rsidP="00B15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7B8" w:rsidRPr="00B15266" w:rsidRDefault="004527B8" w:rsidP="001C3F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266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C3FBB">
              <w:rPr>
                <w:rFonts w:ascii="Times New Roman" w:hAnsi="Times New Roman"/>
                <w:sz w:val="28"/>
                <w:szCs w:val="28"/>
              </w:rPr>
              <w:t>10</w:t>
            </w:r>
            <w:r w:rsidRPr="00B15266">
              <w:rPr>
                <w:rFonts w:ascii="Times New Roman" w:hAnsi="Times New Roman"/>
                <w:sz w:val="28"/>
                <w:szCs w:val="28"/>
              </w:rPr>
              <w:t>.12.2018;</w:t>
            </w:r>
          </w:p>
        </w:tc>
      </w:tr>
      <w:tr w:rsidR="004527B8" w:rsidRPr="00B15266" w:rsidTr="00FF5518">
        <w:tc>
          <w:tcPr>
            <w:tcW w:w="5068" w:type="dxa"/>
          </w:tcPr>
          <w:p w:rsidR="004527B8" w:rsidRPr="00B15266" w:rsidRDefault="004527B8" w:rsidP="00B15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266">
              <w:rPr>
                <w:rFonts w:ascii="Times New Roman" w:hAnsi="Times New Roman"/>
                <w:sz w:val="28"/>
                <w:szCs w:val="28"/>
              </w:rPr>
              <w:t>- дату проведения конкурсного отбора</w:t>
            </w:r>
          </w:p>
        </w:tc>
        <w:tc>
          <w:tcPr>
            <w:tcW w:w="5069" w:type="dxa"/>
          </w:tcPr>
          <w:p w:rsidR="004527B8" w:rsidRPr="00B15266" w:rsidRDefault="004527B8" w:rsidP="001C3F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266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C3FBB">
              <w:rPr>
                <w:rFonts w:ascii="Times New Roman" w:hAnsi="Times New Roman"/>
                <w:sz w:val="28"/>
                <w:szCs w:val="28"/>
              </w:rPr>
              <w:t>20</w:t>
            </w:r>
            <w:r w:rsidRPr="00B15266">
              <w:rPr>
                <w:rFonts w:ascii="Times New Roman" w:hAnsi="Times New Roman"/>
                <w:sz w:val="28"/>
                <w:szCs w:val="28"/>
              </w:rPr>
              <w:t>.12.2018;</w:t>
            </w:r>
          </w:p>
        </w:tc>
      </w:tr>
      <w:tr w:rsidR="004527B8" w:rsidRPr="00B15266" w:rsidTr="00FF5518">
        <w:tc>
          <w:tcPr>
            <w:tcW w:w="5068" w:type="dxa"/>
          </w:tcPr>
          <w:p w:rsidR="004527B8" w:rsidRPr="00B15266" w:rsidRDefault="004527B8" w:rsidP="00B15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266">
              <w:rPr>
                <w:rFonts w:ascii="Times New Roman" w:hAnsi="Times New Roman"/>
                <w:sz w:val="28"/>
                <w:szCs w:val="28"/>
              </w:rPr>
              <w:t>- дату подведения итогов конкурсного отбора</w:t>
            </w:r>
          </w:p>
        </w:tc>
        <w:tc>
          <w:tcPr>
            <w:tcW w:w="5069" w:type="dxa"/>
          </w:tcPr>
          <w:p w:rsidR="004527B8" w:rsidRPr="00B15266" w:rsidRDefault="004527B8" w:rsidP="00B152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7B8" w:rsidRPr="00B15266" w:rsidRDefault="004527B8" w:rsidP="001C3F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266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C3FBB">
              <w:rPr>
                <w:rFonts w:ascii="Times New Roman" w:hAnsi="Times New Roman"/>
                <w:sz w:val="28"/>
                <w:szCs w:val="28"/>
              </w:rPr>
              <w:t>20</w:t>
            </w:r>
            <w:r w:rsidRPr="00B15266">
              <w:rPr>
                <w:rFonts w:ascii="Times New Roman" w:hAnsi="Times New Roman"/>
                <w:sz w:val="28"/>
                <w:szCs w:val="28"/>
              </w:rPr>
              <w:t>.12.2018.</w:t>
            </w:r>
          </w:p>
        </w:tc>
      </w:tr>
    </w:tbl>
    <w:p w:rsidR="00AB193C" w:rsidRPr="00B15266" w:rsidRDefault="00AB193C" w:rsidP="00B15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266">
        <w:rPr>
          <w:rFonts w:ascii="Times New Roman" w:hAnsi="Times New Roman"/>
          <w:sz w:val="28"/>
          <w:szCs w:val="28"/>
        </w:rPr>
        <w:t>3. Утвердить прилагаемые минимальные требования к выполнению мероприятия.</w:t>
      </w:r>
    </w:p>
    <w:p w:rsidR="00AB193C" w:rsidRPr="00B15266" w:rsidRDefault="00AB193C" w:rsidP="00B15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266">
        <w:rPr>
          <w:rFonts w:ascii="Times New Roman" w:hAnsi="Times New Roman"/>
          <w:sz w:val="28"/>
          <w:szCs w:val="28"/>
        </w:rPr>
        <w:t>4. </w:t>
      </w:r>
      <w:proofErr w:type="gramStart"/>
      <w:r w:rsidRPr="00B15266">
        <w:rPr>
          <w:rFonts w:ascii="Times New Roman" w:hAnsi="Times New Roman"/>
          <w:sz w:val="28"/>
          <w:szCs w:val="28"/>
        </w:rPr>
        <w:t>Управлению демографической и семейной политики, опеки и попечительства (Квятковская О.А.) не менее чем за 10 дней до дня начала приема заявок разместить объявление о проведении конкурсного отбора на официальном сайте министерства труда и 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  <w:proofErr w:type="gramEnd"/>
    </w:p>
    <w:p w:rsidR="00AB193C" w:rsidRPr="00B15266" w:rsidRDefault="00AB193C" w:rsidP="00B15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5266">
        <w:rPr>
          <w:rFonts w:ascii="Times New Roman" w:hAnsi="Times New Roman"/>
          <w:sz w:val="28"/>
          <w:szCs w:val="28"/>
        </w:rPr>
        <w:t>5. </w:t>
      </w:r>
      <w:proofErr w:type="gramStart"/>
      <w:r w:rsidRPr="00B1526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5266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AB193C" w:rsidRPr="00B15266" w:rsidRDefault="00AB193C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93C" w:rsidRPr="00B15266" w:rsidRDefault="00AB193C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93C" w:rsidRPr="00B15266" w:rsidRDefault="00AB193C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9A4" w:rsidRPr="00B15266" w:rsidRDefault="00AB193C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266">
        <w:rPr>
          <w:rFonts w:ascii="Times New Roman" w:hAnsi="Times New Roman"/>
          <w:sz w:val="28"/>
          <w:szCs w:val="28"/>
        </w:rPr>
        <w:t>Министр</w:t>
      </w:r>
      <w:r w:rsidRPr="00B15266">
        <w:rPr>
          <w:rFonts w:ascii="Times New Roman" w:hAnsi="Times New Roman"/>
          <w:sz w:val="28"/>
          <w:szCs w:val="28"/>
        </w:rPr>
        <w:tab/>
      </w:r>
      <w:r w:rsidRPr="00B15266">
        <w:rPr>
          <w:rFonts w:ascii="Times New Roman" w:hAnsi="Times New Roman"/>
          <w:sz w:val="28"/>
          <w:szCs w:val="28"/>
        </w:rPr>
        <w:tab/>
      </w:r>
      <w:r w:rsidRPr="00B15266">
        <w:rPr>
          <w:rFonts w:ascii="Times New Roman" w:hAnsi="Times New Roman"/>
          <w:sz w:val="28"/>
          <w:szCs w:val="28"/>
        </w:rPr>
        <w:tab/>
      </w:r>
      <w:r w:rsidRPr="00B15266">
        <w:rPr>
          <w:rFonts w:ascii="Times New Roman" w:hAnsi="Times New Roman"/>
          <w:sz w:val="28"/>
          <w:szCs w:val="28"/>
        </w:rPr>
        <w:tab/>
      </w:r>
      <w:r w:rsidRPr="00B15266">
        <w:rPr>
          <w:rFonts w:ascii="Times New Roman" w:hAnsi="Times New Roman"/>
          <w:sz w:val="28"/>
          <w:szCs w:val="28"/>
        </w:rPr>
        <w:tab/>
      </w:r>
      <w:r w:rsidRPr="00B15266">
        <w:rPr>
          <w:rFonts w:ascii="Times New Roman" w:hAnsi="Times New Roman"/>
          <w:sz w:val="28"/>
          <w:szCs w:val="28"/>
        </w:rPr>
        <w:tab/>
      </w:r>
      <w:r w:rsidRPr="00B15266">
        <w:rPr>
          <w:rFonts w:ascii="Times New Roman" w:hAnsi="Times New Roman"/>
          <w:sz w:val="28"/>
          <w:szCs w:val="28"/>
        </w:rPr>
        <w:tab/>
      </w:r>
      <w:r w:rsidRPr="00B15266">
        <w:rPr>
          <w:rFonts w:ascii="Times New Roman" w:hAnsi="Times New Roman"/>
          <w:sz w:val="28"/>
          <w:szCs w:val="28"/>
        </w:rPr>
        <w:tab/>
      </w:r>
      <w:r w:rsidRPr="00B15266">
        <w:rPr>
          <w:rFonts w:ascii="Times New Roman" w:hAnsi="Times New Roman"/>
          <w:sz w:val="28"/>
          <w:szCs w:val="28"/>
        </w:rPr>
        <w:tab/>
      </w:r>
      <w:r w:rsidRPr="00B15266">
        <w:rPr>
          <w:rFonts w:ascii="Times New Roman" w:hAnsi="Times New Roman"/>
          <w:sz w:val="28"/>
          <w:szCs w:val="28"/>
        </w:rPr>
        <w:tab/>
        <w:t xml:space="preserve">        Я.А. Фролов</w:t>
      </w:r>
    </w:p>
    <w:p w:rsidR="006A1391" w:rsidRPr="00B15266" w:rsidRDefault="006A1391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391" w:rsidRPr="00B15266" w:rsidRDefault="006A1391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391" w:rsidRPr="00B15266" w:rsidRDefault="006A1391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391" w:rsidRPr="00B15266" w:rsidRDefault="006A1391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391" w:rsidRPr="00B15266" w:rsidRDefault="006A1391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391" w:rsidRPr="00B15266" w:rsidRDefault="006A1391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391" w:rsidRPr="00B15266" w:rsidRDefault="006A1391" w:rsidP="00B152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7B6" w:rsidRPr="00FB77B6" w:rsidRDefault="00FB77B6" w:rsidP="00FB77B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A1391" w:rsidTr="00034168">
        <w:tc>
          <w:tcPr>
            <w:tcW w:w="5068" w:type="dxa"/>
          </w:tcPr>
          <w:p w:rsidR="006A1391" w:rsidRDefault="006A1391" w:rsidP="0003416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6A1391" w:rsidRDefault="006A1391" w:rsidP="00034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6A1391" w:rsidRDefault="006A1391" w:rsidP="00034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министерства труда и социального развития </w:t>
            </w:r>
          </w:p>
          <w:p w:rsidR="006A1391" w:rsidRDefault="006A1391" w:rsidP="00034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B6181A" w:rsidRDefault="00B6181A" w:rsidP="00034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181A" w:rsidRDefault="00B6181A" w:rsidP="000341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«_____» _________№______</w:t>
            </w:r>
          </w:p>
        </w:tc>
      </w:tr>
    </w:tbl>
    <w:p w:rsidR="006A1391" w:rsidRDefault="006A1391" w:rsidP="006A13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1391" w:rsidRDefault="006A1391" w:rsidP="006A13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1391" w:rsidRDefault="006A1391" w:rsidP="006A1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Минимальные требования к выполнению мероприятий</w:t>
      </w:r>
    </w:p>
    <w:p w:rsidR="006A1391" w:rsidRDefault="006A1391" w:rsidP="006A1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предоставления субсидии – п</w:t>
      </w:r>
      <w:r w:rsidRPr="006A1391">
        <w:rPr>
          <w:rFonts w:ascii="Times New Roman" w:hAnsi="Times New Roman"/>
          <w:sz w:val="28"/>
          <w:szCs w:val="28"/>
        </w:rPr>
        <w:t>роведение мероприятий по обеспечению и поддержанию безопасности в ДОУ: обеспечение эвакуационных выходов из зданий и помещений в соответствии с современными требованиями пожарного надзора; оснащение системами беспроводной передачи информации на пульт связи подразделений пожарной охраны; приобретение средств пожаротушения и защиты; установка и ремонт автоматической пожарной сигнализации; устройство площадки с твердым</w:t>
      </w:r>
      <w:r>
        <w:rPr>
          <w:rFonts w:ascii="Times New Roman" w:hAnsi="Times New Roman"/>
          <w:sz w:val="28"/>
          <w:szCs w:val="28"/>
        </w:rPr>
        <w:t xml:space="preserve"> покрытием размером не менее 12</w:t>
      </w:r>
      <w:r w:rsidR="002A5C5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x</w:t>
      </w:r>
      <w:r w:rsidR="002A5C59">
        <w:rPr>
          <w:rFonts w:ascii="Times New Roman" w:hAnsi="Times New Roman"/>
          <w:sz w:val="28"/>
          <w:szCs w:val="28"/>
        </w:rPr>
        <w:t> </w:t>
      </w:r>
      <w:r w:rsidRPr="006A1391">
        <w:rPr>
          <w:rFonts w:ascii="Times New Roman" w:hAnsi="Times New Roman"/>
          <w:sz w:val="28"/>
          <w:szCs w:val="28"/>
        </w:rPr>
        <w:t>12 для установки пожарных автомобилей и забора воды в любое время года («пирс»); огнезащитная обработка деревянных конструкций; ремонт и установка систем видеонаблюдения, приобретение и монтаж системы охранно-тревожной сигнализации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</w:t>
      </w:r>
      <w:r w:rsidR="00315B8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субсидии – социально ориентированн</w:t>
      </w:r>
      <w:r w:rsidR="00315B8E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некоммерческ</w:t>
      </w:r>
      <w:r w:rsidR="00315B8E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315B8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мероприятий – на территории города Новосибирска и муниципальных районов (городских округов) Новосибирской области.</w:t>
      </w:r>
    </w:p>
    <w:p w:rsidR="006A1391" w:rsidRDefault="00762B34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мероприятия</w:t>
      </w:r>
      <w:r w:rsidR="006A1391">
        <w:rPr>
          <w:rFonts w:ascii="Times New Roman" w:hAnsi="Times New Roman"/>
          <w:sz w:val="28"/>
          <w:szCs w:val="28"/>
        </w:rPr>
        <w:t xml:space="preserve"> - </w:t>
      </w:r>
      <w:r w:rsidR="006A1391" w:rsidRPr="00917F02">
        <w:rPr>
          <w:rFonts w:ascii="Times New Roman" w:hAnsi="Times New Roman"/>
          <w:sz w:val="28"/>
          <w:szCs w:val="28"/>
        </w:rPr>
        <w:t xml:space="preserve">детские оздоровительные учреждения </w:t>
      </w:r>
      <w:r w:rsidR="007F27B6">
        <w:rPr>
          <w:rFonts w:ascii="Times New Roman" w:hAnsi="Times New Roman"/>
          <w:sz w:val="28"/>
          <w:szCs w:val="28"/>
        </w:rPr>
        <w:t>Получателя субсидии</w:t>
      </w:r>
      <w:r w:rsidR="006A1391" w:rsidRPr="00EE2E80">
        <w:rPr>
          <w:rFonts w:ascii="Times New Roman" w:hAnsi="Times New Roman"/>
          <w:sz w:val="28"/>
          <w:szCs w:val="28"/>
        </w:rPr>
        <w:t>.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проведения мероприятий Получателем субсидии – по согласованию с министерством труда и социального развития Новосибирской области (далее – министерство), не позднее 31.12.2018.</w:t>
      </w:r>
    </w:p>
    <w:p w:rsidR="00567DF4" w:rsidRPr="00D65FFF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67A">
        <w:rPr>
          <w:rFonts w:ascii="Times New Roman" w:hAnsi="Times New Roman"/>
          <w:sz w:val="28"/>
          <w:szCs w:val="28"/>
        </w:rPr>
        <w:t>Получате</w:t>
      </w:r>
      <w:r w:rsidR="008657E0" w:rsidRPr="003C367A">
        <w:rPr>
          <w:rFonts w:ascii="Times New Roman" w:hAnsi="Times New Roman"/>
          <w:sz w:val="28"/>
          <w:szCs w:val="28"/>
        </w:rPr>
        <w:t xml:space="preserve">ль субсидии </w:t>
      </w:r>
      <w:r w:rsidR="00567DF4">
        <w:rPr>
          <w:rFonts w:ascii="Times New Roman" w:hAnsi="Times New Roman"/>
          <w:sz w:val="28"/>
          <w:szCs w:val="28"/>
        </w:rPr>
        <w:t xml:space="preserve">должен приобрести и установить в </w:t>
      </w:r>
      <w:r w:rsidR="00567DF4" w:rsidRPr="003C367A">
        <w:rPr>
          <w:rFonts w:ascii="Times New Roman" w:hAnsi="Times New Roman"/>
          <w:sz w:val="28"/>
          <w:szCs w:val="28"/>
        </w:rPr>
        <w:t>помещениях медицинского пункта и изолятора</w:t>
      </w:r>
      <w:r w:rsidR="00567DF4" w:rsidRPr="003C367A">
        <w:t xml:space="preserve"> </w:t>
      </w:r>
      <w:r w:rsidR="00567DF4" w:rsidRPr="00AE4DAD">
        <w:rPr>
          <w:rFonts w:ascii="Times New Roman" w:hAnsi="Times New Roman"/>
          <w:sz w:val="28"/>
          <w:szCs w:val="28"/>
        </w:rPr>
        <w:t xml:space="preserve">одного </w:t>
      </w:r>
      <w:r w:rsidR="00567DF4" w:rsidRPr="003C367A">
        <w:rPr>
          <w:rFonts w:ascii="Times New Roman" w:hAnsi="Times New Roman"/>
          <w:sz w:val="28"/>
          <w:szCs w:val="28"/>
        </w:rPr>
        <w:t>детского</w:t>
      </w:r>
      <w:r w:rsidR="00567DF4" w:rsidRPr="00762B34">
        <w:rPr>
          <w:rFonts w:ascii="Times New Roman" w:hAnsi="Times New Roman"/>
          <w:sz w:val="28"/>
          <w:szCs w:val="28"/>
        </w:rPr>
        <w:t xml:space="preserve"> оздоровительн</w:t>
      </w:r>
      <w:r w:rsidR="00567DF4">
        <w:rPr>
          <w:rFonts w:ascii="Times New Roman" w:hAnsi="Times New Roman"/>
          <w:sz w:val="28"/>
          <w:szCs w:val="28"/>
        </w:rPr>
        <w:t xml:space="preserve">ого учреждения Получателя субсидии </w:t>
      </w:r>
      <w:r w:rsidR="008657E0" w:rsidRPr="003C367A">
        <w:rPr>
          <w:rFonts w:ascii="Times New Roman" w:hAnsi="Times New Roman"/>
          <w:sz w:val="28"/>
          <w:szCs w:val="28"/>
        </w:rPr>
        <w:t>пожарн</w:t>
      </w:r>
      <w:r w:rsidR="00567DF4">
        <w:rPr>
          <w:rFonts w:ascii="Times New Roman" w:hAnsi="Times New Roman"/>
          <w:sz w:val="28"/>
          <w:szCs w:val="28"/>
        </w:rPr>
        <w:t>ую</w:t>
      </w:r>
      <w:r w:rsidR="008657E0" w:rsidRPr="003C367A">
        <w:rPr>
          <w:rFonts w:ascii="Times New Roman" w:hAnsi="Times New Roman"/>
          <w:sz w:val="28"/>
          <w:szCs w:val="28"/>
        </w:rPr>
        <w:t xml:space="preserve"> сигнализаци</w:t>
      </w:r>
      <w:r w:rsidR="00567DF4">
        <w:rPr>
          <w:rFonts w:ascii="Times New Roman" w:hAnsi="Times New Roman"/>
          <w:sz w:val="28"/>
          <w:szCs w:val="28"/>
        </w:rPr>
        <w:t>ю</w:t>
      </w:r>
      <w:r w:rsidR="008657E0" w:rsidRPr="003C367A">
        <w:rPr>
          <w:rFonts w:ascii="Times New Roman" w:hAnsi="Times New Roman"/>
          <w:sz w:val="28"/>
          <w:szCs w:val="28"/>
        </w:rPr>
        <w:t xml:space="preserve"> </w:t>
      </w:r>
      <w:r w:rsidR="00567DF4" w:rsidRPr="00D65FFF">
        <w:rPr>
          <w:rFonts w:ascii="Times New Roman" w:hAnsi="Times New Roman"/>
          <w:sz w:val="28"/>
          <w:szCs w:val="28"/>
        </w:rPr>
        <w:t>со следующей характеристикой:</w:t>
      </w:r>
    </w:p>
    <w:p w:rsidR="00B556B4" w:rsidRPr="00B556B4" w:rsidRDefault="00567DF4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6B4">
        <w:rPr>
          <w:rFonts w:ascii="Times New Roman" w:hAnsi="Times New Roman"/>
          <w:sz w:val="28"/>
          <w:szCs w:val="28"/>
        </w:rPr>
        <w:t>- </w:t>
      </w:r>
      <w:r w:rsidR="00B556B4" w:rsidRPr="00B556B4">
        <w:rPr>
          <w:rFonts w:ascii="Times New Roman" w:hAnsi="Times New Roman"/>
          <w:sz w:val="28"/>
          <w:szCs w:val="28"/>
        </w:rPr>
        <w:t>датчик дымовой ИП 212-45;</w:t>
      </w:r>
    </w:p>
    <w:p w:rsidR="006A1391" w:rsidRDefault="00B556B4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6B4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 xml:space="preserve">извещатель пожарный ручной электронный </w:t>
      </w:r>
      <w:r w:rsidRPr="00B556B4">
        <w:rPr>
          <w:rFonts w:ascii="Times New Roman" w:hAnsi="Times New Roman"/>
          <w:sz w:val="28"/>
          <w:szCs w:val="28"/>
        </w:rPr>
        <w:t>ИПР 5136-10;</w:t>
      </w:r>
    </w:p>
    <w:p w:rsidR="00B556B4" w:rsidRDefault="00B556B4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табло выход «Молния»;</w:t>
      </w:r>
    </w:p>
    <w:p w:rsidR="00B556B4" w:rsidRDefault="00B556B4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прибор охранно-пожарный «Гранд Мастер 8».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предоставленной субсидии Получатель субсидии имеет право осуществлять:</w:t>
      </w:r>
    </w:p>
    <w:p w:rsidR="006A1391" w:rsidRPr="006B7090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090">
        <w:rPr>
          <w:rFonts w:ascii="Times New Roman" w:hAnsi="Times New Roman"/>
          <w:sz w:val="28"/>
          <w:szCs w:val="28"/>
        </w:rPr>
        <w:t xml:space="preserve">- оплату труда физических лиц, участвующих в реализации мероприятий Программы, на </w:t>
      </w:r>
      <w:proofErr w:type="gramStart"/>
      <w:r w:rsidRPr="006B7090">
        <w:rPr>
          <w:rFonts w:ascii="Times New Roman" w:hAnsi="Times New Roman"/>
          <w:sz w:val="28"/>
          <w:szCs w:val="28"/>
        </w:rPr>
        <w:t>выполнение</w:t>
      </w:r>
      <w:proofErr w:type="gramEnd"/>
      <w:r w:rsidRPr="006B7090">
        <w:rPr>
          <w:rFonts w:ascii="Times New Roman" w:hAnsi="Times New Roman"/>
          <w:sz w:val="28"/>
          <w:szCs w:val="28"/>
        </w:rPr>
        <w:t xml:space="preserve"> которого предоставляется субсидия;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7090">
        <w:rPr>
          <w:rFonts w:ascii="Times New Roman" w:hAnsi="Times New Roman"/>
          <w:sz w:val="28"/>
          <w:szCs w:val="28"/>
        </w:rPr>
        <w:t>- оплата товаров, работ, услуг необходимых для реализации мероприятия Программы, на выполнение которого предоставляется субсидия.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счет предоставленной субсидии субъект не имеет права осуществлять расходы: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направленные на осуществление деятельности, не связанной с реализацией мероприятия Программы;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связанные с приобретением оборудования, если это напрямую не установлено мероприятием Программы;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поддержку политических партий и избирательных кампаний;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проведение митингов, демонстраций, пикетирований;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приобретение алкогольных напитков и табачной продукции;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 уплату штрафов.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субсидии должен соответствовать следующим критериям: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должен быть зарегистрирован в установленном законодательством порядке на территории Новосибирской области;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соответствие сферы деятельности Получателя субсидии целевому назначению субсидии;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отсутствие недоимки по налогам, сборам и иным обязательным платежам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взысканию;</w:t>
      </w:r>
    </w:p>
    <w:p w:rsidR="006A1391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proofErr w:type="spellStart"/>
      <w:r>
        <w:rPr>
          <w:rFonts w:ascii="Times New Roman" w:hAnsi="Times New Roman"/>
          <w:sz w:val="28"/>
          <w:szCs w:val="28"/>
        </w:rPr>
        <w:t>непроведение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отношении Получателя субсидии процедуры ликвидации, банкротства или приостановления деятельности Получателя субсидии;</w:t>
      </w:r>
    </w:p>
    <w:p w:rsidR="006A1391" w:rsidRPr="00B475A7" w:rsidRDefault="006A1391" w:rsidP="006A13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согласие Получателя субсидии на осуществление проверок соблюдения условий, целей и порядка предоставления субсидии органами государственного финансового контроля и министерством.</w:t>
      </w:r>
    </w:p>
    <w:p w:rsidR="006A1391" w:rsidRDefault="006A1391" w:rsidP="00AB19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1391" w:rsidRDefault="006A1391" w:rsidP="00AB19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1391" w:rsidRDefault="006A1391" w:rsidP="00AB19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1391" w:rsidRDefault="006A1391" w:rsidP="00AB19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1391" w:rsidRDefault="006A1391" w:rsidP="00AB19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1391" w:rsidRDefault="006A1391" w:rsidP="00AB19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1391" w:rsidRDefault="006A1391" w:rsidP="00AB19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1391" w:rsidRDefault="006A1391" w:rsidP="00AB19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1391" w:rsidRPr="00AB193C" w:rsidRDefault="006A1391" w:rsidP="00AB19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6A1391" w:rsidRPr="00AB193C" w:rsidSect="004F4E4C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B767B"/>
    <w:multiLevelType w:val="hybridMultilevel"/>
    <w:tmpl w:val="C3E83662"/>
    <w:lvl w:ilvl="0" w:tplc="EA044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541CD"/>
    <w:rsid w:val="00087061"/>
    <w:rsid w:val="000B3ECD"/>
    <w:rsid w:val="000D38F9"/>
    <w:rsid w:val="00103BC8"/>
    <w:rsid w:val="001115CE"/>
    <w:rsid w:val="00122411"/>
    <w:rsid w:val="001242CF"/>
    <w:rsid w:val="001451EE"/>
    <w:rsid w:val="00175992"/>
    <w:rsid w:val="001829F2"/>
    <w:rsid w:val="00184FBC"/>
    <w:rsid w:val="001B6F16"/>
    <w:rsid w:val="001C3FBB"/>
    <w:rsid w:val="001D439B"/>
    <w:rsid w:val="002262FB"/>
    <w:rsid w:val="00227BB7"/>
    <w:rsid w:val="0023745F"/>
    <w:rsid w:val="0028133D"/>
    <w:rsid w:val="002A5C59"/>
    <w:rsid w:val="002D0F9E"/>
    <w:rsid w:val="002E2F07"/>
    <w:rsid w:val="002E3AC9"/>
    <w:rsid w:val="00302963"/>
    <w:rsid w:val="00303284"/>
    <w:rsid w:val="0031337C"/>
    <w:rsid w:val="00315B8E"/>
    <w:rsid w:val="00341DF6"/>
    <w:rsid w:val="00354DEC"/>
    <w:rsid w:val="00357111"/>
    <w:rsid w:val="00363607"/>
    <w:rsid w:val="003B2200"/>
    <w:rsid w:val="003C367A"/>
    <w:rsid w:val="003F2047"/>
    <w:rsid w:val="0042427F"/>
    <w:rsid w:val="0044341B"/>
    <w:rsid w:val="004527B8"/>
    <w:rsid w:val="00452E55"/>
    <w:rsid w:val="00486B14"/>
    <w:rsid w:val="00497ACC"/>
    <w:rsid w:val="004F4E4C"/>
    <w:rsid w:val="00504FDD"/>
    <w:rsid w:val="005105C7"/>
    <w:rsid w:val="0053024F"/>
    <w:rsid w:val="00567DF4"/>
    <w:rsid w:val="005A5DF3"/>
    <w:rsid w:val="005C6043"/>
    <w:rsid w:val="005D243F"/>
    <w:rsid w:val="005D6389"/>
    <w:rsid w:val="005F07FA"/>
    <w:rsid w:val="0061524C"/>
    <w:rsid w:val="00621CE6"/>
    <w:rsid w:val="006650DD"/>
    <w:rsid w:val="0067440F"/>
    <w:rsid w:val="00684A08"/>
    <w:rsid w:val="006A1391"/>
    <w:rsid w:val="006D5203"/>
    <w:rsid w:val="006E26DD"/>
    <w:rsid w:val="00700D2B"/>
    <w:rsid w:val="0070261F"/>
    <w:rsid w:val="00716949"/>
    <w:rsid w:val="00730923"/>
    <w:rsid w:val="0073680E"/>
    <w:rsid w:val="00760477"/>
    <w:rsid w:val="00762B34"/>
    <w:rsid w:val="007641CD"/>
    <w:rsid w:val="00785DB6"/>
    <w:rsid w:val="007C2203"/>
    <w:rsid w:val="007E3A90"/>
    <w:rsid w:val="007F27B6"/>
    <w:rsid w:val="007F2CEA"/>
    <w:rsid w:val="007F6CF2"/>
    <w:rsid w:val="0082453B"/>
    <w:rsid w:val="00854248"/>
    <w:rsid w:val="00856C72"/>
    <w:rsid w:val="008657E0"/>
    <w:rsid w:val="008761A5"/>
    <w:rsid w:val="0088737E"/>
    <w:rsid w:val="00890387"/>
    <w:rsid w:val="008C7EF0"/>
    <w:rsid w:val="008E7AC1"/>
    <w:rsid w:val="008F1CB8"/>
    <w:rsid w:val="0090518E"/>
    <w:rsid w:val="009437A4"/>
    <w:rsid w:val="009553B0"/>
    <w:rsid w:val="00967659"/>
    <w:rsid w:val="00973661"/>
    <w:rsid w:val="00974304"/>
    <w:rsid w:val="00993E77"/>
    <w:rsid w:val="009A0088"/>
    <w:rsid w:val="009C0C4E"/>
    <w:rsid w:val="00A1131E"/>
    <w:rsid w:val="00A2517A"/>
    <w:rsid w:val="00A67D7C"/>
    <w:rsid w:val="00AB193C"/>
    <w:rsid w:val="00AC1FBE"/>
    <w:rsid w:val="00AC2D7D"/>
    <w:rsid w:val="00AC54E9"/>
    <w:rsid w:val="00AC7753"/>
    <w:rsid w:val="00AE4DAD"/>
    <w:rsid w:val="00B01253"/>
    <w:rsid w:val="00B15266"/>
    <w:rsid w:val="00B17FF6"/>
    <w:rsid w:val="00B21C4F"/>
    <w:rsid w:val="00B26CB0"/>
    <w:rsid w:val="00B40F7E"/>
    <w:rsid w:val="00B556B4"/>
    <w:rsid w:val="00B6181A"/>
    <w:rsid w:val="00B63FA3"/>
    <w:rsid w:val="00B70F20"/>
    <w:rsid w:val="00B80428"/>
    <w:rsid w:val="00B854E1"/>
    <w:rsid w:val="00B92C01"/>
    <w:rsid w:val="00BC689A"/>
    <w:rsid w:val="00C13F54"/>
    <w:rsid w:val="00C44070"/>
    <w:rsid w:val="00C638FD"/>
    <w:rsid w:val="00C658C7"/>
    <w:rsid w:val="00CC75CC"/>
    <w:rsid w:val="00CF06C4"/>
    <w:rsid w:val="00D024C2"/>
    <w:rsid w:val="00D14069"/>
    <w:rsid w:val="00D2084F"/>
    <w:rsid w:val="00D27378"/>
    <w:rsid w:val="00D65FFF"/>
    <w:rsid w:val="00D8091F"/>
    <w:rsid w:val="00D8377C"/>
    <w:rsid w:val="00D83F3E"/>
    <w:rsid w:val="00DC0F48"/>
    <w:rsid w:val="00DC39A4"/>
    <w:rsid w:val="00DD3AEF"/>
    <w:rsid w:val="00DE65DD"/>
    <w:rsid w:val="00E16AE7"/>
    <w:rsid w:val="00E313B8"/>
    <w:rsid w:val="00F108D6"/>
    <w:rsid w:val="00F265DD"/>
    <w:rsid w:val="00F45952"/>
    <w:rsid w:val="00F7693B"/>
    <w:rsid w:val="00F84C4B"/>
    <w:rsid w:val="00F93C10"/>
    <w:rsid w:val="00FA40F1"/>
    <w:rsid w:val="00FB65AB"/>
    <w:rsid w:val="00F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4F4E4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4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4F4E4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4527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17C4-57E8-49D9-A859-8C122981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Ивлева Ирина Владимировна</cp:lastModifiedBy>
  <cp:revision>2</cp:revision>
  <cp:lastPrinted>2018-11-15T08:03:00Z</cp:lastPrinted>
  <dcterms:created xsi:type="dcterms:W3CDTF">2018-11-15T09:21:00Z</dcterms:created>
  <dcterms:modified xsi:type="dcterms:W3CDTF">2018-11-15T09:21:00Z</dcterms:modified>
</cp:coreProperties>
</file>