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E1" w:rsidRPr="00785DB6" w:rsidRDefault="002F35E1" w:rsidP="002F3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35E1" w:rsidRPr="00785DB6" w:rsidRDefault="002F35E1" w:rsidP="002F3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2F35E1" w:rsidRDefault="002F35E1" w:rsidP="002F35E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13.12.2010 № 351</w:t>
      </w:r>
    </w:p>
    <w:p w:rsidR="002F35E1" w:rsidRDefault="002F35E1" w:rsidP="002F35E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2F35E1" w:rsidRPr="00F1106D" w:rsidRDefault="002F35E1" w:rsidP="002F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Pr="00485F43">
        <w:rPr>
          <w:rFonts w:ascii="Times New Roman" w:hAnsi="Times New Roman"/>
          <w:sz w:val="28"/>
          <w:szCs w:val="28"/>
        </w:rPr>
        <w:t>, в соответствие с действующим</w:t>
      </w:r>
      <w:r>
        <w:rPr>
          <w:rFonts w:ascii="Times New Roman" w:hAnsi="Times New Roman"/>
          <w:sz w:val="28"/>
          <w:szCs w:val="28"/>
        </w:rPr>
        <w:t xml:space="preserve"> законодательством</w:t>
      </w:r>
      <w:proofErr w:type="gramEnd"/>
    </w:p>
    <w:p w:rsidR="002F35E1" w:rsidRDefault="002F35E1" w:rsidP="002F35E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6A0">
        <w:rPr>
          <w:rFonts w:ascii="Times New Roman" w:hAnsi="Times New Roman"/>
          <w:b/>
          <w:sz w:val="28"/>
          <w:szCs w:val="28"/>
        </w:rPr>
        <w:t>ПРИКАЗЫВАЮ:</w:t>
      </w:r>
    </w:p>
    <w:p w:rsidR="002F35E1" w:rsidRDefault="002F35E1" w:rsidP="002F35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35E1" w:rsidRPr="00025CB6" w:rsidRDefault="002F35E1" w:rsidP="002F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B016A0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приказ министерства социального развития Новосибирской области о 13.12.2010 № 351 «Об утверждении </w:t>
      </w:r>
      <w:r w:rsidRPr="00B016A0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вследствие чернобыльской катастрофы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» следующие изменения:</w:t>
      </w:r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пункте 2 слова «(Ануфриева Р.В.)» заменить словами                        «(Мальцева Т.А.)». </w:t>
      </w:r>
    </w:p>
    <w:p w:rsidR="002F35E1" w:rsidRPr="00D3524A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В административном регламенте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lastRenderedPageBreak/>
        <w:t>Административный регламент):</w:t>
      </w:r>
      <w:proofErr w:type="gramEnd"/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слова «министерства социального развития Новосибирской области» заменить словами «министерства труда и социального развития Новосибирской области»;</w:t>
      </w:r>
    </w:p>
    <w:p w:rsidR="002F35E1" w:rsidRPr="00F85702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абзацы первый, второй изложить в следующей редакции:</w:t>
      </w:r>
    </w:p>
    <w:p w:rsidR="002F35E1" w:rsidRPr="00527D00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области» (далее - МФЦ) размещается на официальном интернет-сайте МФЦ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Pr="00527D00">
        <w:rPr>
          <w:rFonts w:ascii="Times New Roman" w:hAnsi="Times New Roman" w:cs="Times New Roman"/>
          <w:sz w:val="28"/>
          <w:szCs w:val="28"/>
        </w:rPr>
        <w:t>.</w:t>
      </w:r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сведения о местах нахождения и контактных телефонах, 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МФЦ.»;</w:t>
      </w:r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третий, четвертый признать утратившими силу;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>в) в абзаце шестом аббревиатуру «МФЦ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AA6F4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AA6F43">
        <w:rPr>
          <w:rFonts w:ascii="Times New Roman" w:hAnsi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E1" w:rsidRPr="00FE2358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втором пункта 4 слова «www.msr.nso.ru» заменить словами «</w:t>
      </w:r>
      <w:r w:rsidRPr="001732BF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3C2C">
        <w:rPr>
          <w:rFonts w:ascii="Times New Roman" w:hAnsi="Times New Roman" w:cs="Times New Roman"/>
          <w:sz w:val="28"/>
          <w:szCs w:val="28"/>
        </w:rPr>
        <w:t>.</w:t>
      </w:r>
      <w:r w:rsidRPr="00FE2358">
        <w:rPr>
          <w:rFonts w:ascii="Times New Roman" w:hAnsi="Times New Roman" w:cs="Times New Roman"/>
          <w:sz w:val="28"/>
          <w:szCs w:val="28"/>
        </w:rPr>
        <w:t>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пункта 5 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8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>; слова 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абзац четвертый пункта 6 изложить в следующей редакции: </w:t>
      </w:r>
    </w:p>
    <w:p w:rsidR="002F35E1" w:rsidRPr="00D500D8" w:rsidRDefault="002F35E1" w:rsidP="002F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 письменном обращении ответ направляется заявителю в течение 30 дней со дня регистрации письменного обращения. Ответ подписывается начальником отдела пособий и социальных выплат,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BF1">
        <w:rPr>
          <w:rFonts w:ascii="Times New Roman" w:hAnsi="Times New Roman" w:cs="Times New Roman"/>
          <w:sz w:val="28"/>
          <w:szCs w:val="28"/>
        </w:rPr>
        <w:t>6) </w:t>
      </w:r>
      <w:r>
        <w:rPr>
          <w:rFonts w:ascii="Times New Roman" w:hAnsi="Times New Roman" w:cs="Times New Roman"/>
          <w:sz w:val="28"/>
          <w:szCs w:val="28"/>
        </w:rPr>
        <w:t>абзац третий пункта 8 признать утратившим силу;</w:t>
      </w:r>
    </w:p>
    <w:p w:rsidR="002F35E1" w:rsidRPr="00F53BF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F53BF1">
        <w:rPr>
          <w:rFonts w:ascii="Times New Roman" w:hAnsi="Times New Roman" w:cs="Times New Roman"/>
          <w:sz w:val="28"/>
          <w:szCs w:val="28"/>
        </w:rPr>
        <w:t>в пункте 11:</w:t>
      </w:r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274">
        <w:rPr>
          <w:rFonts w:ascii="Times New Roman" w:hAnsi="Times New Roman" w:cs="Times New Roman"/>
          <w:sz w:val="28"/>
          <w:szCs w:val="28"/>
        </w:rPr>
        <w:t>а) в абзаце третьем после цифр «</w:t>
      </w:r>
      <w:r>
        <w:rPr>
          <w:rFonts w:ascii="Times New Roman" w:hAnsi="Times New Roman" w:cs="Times New Roman"/>
          <w:sz w:val="28"/>
          <w:szCs w:val="28"/>
        </w:rPr>
        <w:t>04.07.2016</w:t>
      </w:r>
      <w:r w:rsidRPr="00700274">
        <w:rPr>
          <w:rFonts w:ascii="Times New Roman" w:hAnsi="Times New Roman" w:cs="Times New Roman"/>
          <w:sz w:val="28"/>
          <w:szCs w:val="28"/>
        </w:rPr>
        <w:t>» дополнить цифрами                          «;</w:t>
      </w:r>
      <w:r>
        <w:rPr>
          <w:rFonts w:ascii="Times New Roman" w:hAnsi="Times New Roman" w:cs="Times New Roman"/>
          <w:sz w:val="28"/>
          <w:szCs w:val="28"/>
        </w:rPr>
        <w:t xml:space="preserve"> 20.12.2016; 29.12.2016; 30.10.2017; 07.03.2018</w:t>
      </w:r>
      <w:r w:rsidRPr="00700274">
        <w:rPr>
          <w:rFonts w:ascii="Times New Roman" w:hAnsi="Times New Roman" w:cs="Times New Roman"/>
          <w:sz w:val="28"/>
          <w:szCs w:val="28"/>
        </w:rPr>
        <w:t>»;</w:t>
      </w:r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61519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861519">
        <w:rPr>
          <w:rFonts w:ascii="Times New Roman" w:hAnsi="Times New Roman" w:cs="Times New Roman"/>
          <w:sz w:val="28"/>
          <w:szCs w:val="28"/>
        </w:rPr>
        <w:t xml:space="preserve">третьего </w:t>
      </w:r>
      <w:r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2F35E1" w:rsidRDefault="002F35E1" w:rsidP="002F35E1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D43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D43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D43C2">
        <w:rPr>
          <w:rFonts w:ascii="Times New Roman" w:hAnsi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</w:t>
      </w:r>
      <w:r w:rsidRPr="004D43C2">
        <w:rPr>
          <w:rFonts w:ascii="Times New Roman" w:hAnsi="Times New Roman"/>
          <w:sz w:val="28"/>
          <w:szCs w:val="28"/>
        </w:rPr>
        <w:lastRenderedPageBreak/>
        <w:t>05.07.2013; № 270, 27.11.2014; № 251, 06.11.2015;  № 271, 30.11.2017; Официальный интернет-портал правовой информации http://www.pravo.gov.ru, 08.05.2013; 03.07.2013; 25.11.2014; 04.11.2015; 27.11.2017);</w:t>
      </w:r>
      <w:r w:rsidR="0078057E">
        <w:rPr>
          <w:rFonts w:ascii="Times New Roman" w:hAnsi="Times New Roman"/>
          <w:sz w:val="28"/>
          <w:szCs w:val="28"/>
        </w:rPr>
        <w:t>»;</w:t>
      </w:r>
    </w:p>
    <w:p w:rsidR="002F35E1" w:rsidRDefault="002F35E1" w:rsidP="002F35E1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D43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D43C2">
        <w:rPr>
          <w:rFonts w:ascii="Times New Roman" w:hAnsi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D43C2">
        <w:rPr>
          <w:rFonts w:ascii="Times New Roman" w:hAnsi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/>
          <w:sz w:val="28"/>
          <w:szCs w:val="28"/>
        </w:rPr>
        <w:t>№ 121, 07.06.2011; № 162, 27.07.2011; № 165, 29.07.2011; № 77, 10.04.2013; № 163, 26.07.2013; № 291, 25.12.2013; № 127, 06.06.2014; № 166, 25.07.2014; № 163, 23.07.2014; № 146, 06.07.2016; № 40, 27.02.2017; № 144, 04.07.2017; № 172, 04.08.2017; Официальный интернет-портал правовой информации http://www.pravo.gov.ru, 08.04.2013; 23.07.2013; 23.12.2013; 04.06.2014; 22.07.2014; 03.07.2016; 22.07.2017; 01.07.2017; 30.07.2017</w:t>
      </w:r>
      <w:r>
        <w:rPr>
          <w:rFonts w:ascii="Times New Roman" w:hAnsi="Times New Roman"/>
          <w:sz w:val="28"/>
          <w:szCs w:val="28"/>
        </w:rPr>
        <w:t>;»;</w:t>
      </w:r>
    </w:p>
    <w:p w:rsidR="002F35E1" w:rsidRDefault="00861519" w:rsidP="002F35E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35E1" w:rsidRPr="00700274">
        <w:rPr>
          <w:rFonts w:ascii="Times New Roman" w:hAnsi="Times New Roman" w:cs="Times New Roman"/>
          <w:sz w:val="28"/>
          <w:szCs w:val="28"/>
        </w:rPr>
        <w:t xml:space="preserve">) </w:t>
      </w:r>
      <w:r w:rsidR="002F35E1">
        <w:rPr>
          <w:rFonts w:ascii="Times New Roman" w:hAnsi="Times New Roman"/>
          <w:sz w:val="28"/>
          <w:szCs w:val="28"/>
        </w:rPr>
        <w:t xml:space="preserve">в </w:t>
      </w:r>
      <w:r w:rsidR="002F35E1" w:rsidRPr="005A62C7">
        <w:rPr>
          <w:rFonts w:ascii="Times New Roman" w:hAnsi="Times New Roman"/>
          <w:sz w:val="28"/>
          <w:szCs w:val="28"/>
        </w:rPr>
        <w:t>абзац</w:t>
      </w:r>
      <w:r w:rsidR="002F35E1">
        <w:rPr>
          <w:rFonts w:ascii="Times New Roman" w:hAnsi="Times New Roman"/>
          <w:sz w:val="28"/>
          <w:szCs w:val="28"/>
        </w:rPr>
        <w:t>е</w:t>
      </w:r>
      <w:r w:rsidR="002F35E1" w:rsidRPr="005A6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четвертом </w:t>
      </w:r>
      <w:r w:rsidR="002F35E1" w:rsidRPr="005A62C7">
        <w:rPr>
          <w:rFonts w:ascii="Times New Roman" w:hAnsi="Times New Roman"/>
          <w:sz w:val="28"/>
          <w:szCs w:val="28"/>
        </w:rPr>
        <w:t xml:space="preserve">после </w:t>
      </w:r>
      <w:r w:rsidR="002F35E1">
        <w:rPr>
          <w:rFonts w:ascii="Times New Roman" w:hAnsi="Times New Roman"/>
          <w:sz w:val="28"/>
          <w:szCs w:val="28"/>
        </w:rPr>
        <w:t>цифр</w:t>
      </w:r>
      <w:r w:rsidR="002F35E1" w:rsidRPr="005A62C7">
        <w:rPr>
          <w:rFonts w:ascii="Times New Roman" w:hAnsi="Times New Roman"/>
          <w:sz w:val="28"/>
          <w:szCs w:val="28"/>
        </w:rPr>
        <w:t xml:space="preserve"> «29.12.2016» дополнить </w:t>
      </w:r>
      <w:r w:rsidR="002F35E1">
        <w:rPr>
          <w:rFonts w:ascii="Times New Roman" w:hAnsi="Times New Roman"/>
          <w:sz w:val="28"/>
          <w:szCs w:val="28"/>
        </w:rPr>
        <w:t xml:space="preserve">цифрами </w:t>
      </w:r>
      <w:r w:rsidR="002F35E1" w:rsidRPr="005A62C7">
        <w:rPr>
          <w:rFonts w:ascii="Times New Roman" w:hAnsi="Times New Roman"/>
          <w:sz w:val="28"/>
          <w:szCs w:val="28"/>
        </w:rPr>
        <w:t>«05.12.2017;</w:t>
      </w:r>
      <w:r w:rsidR="002F35E1">
        <w:rPr>
          <w:rFonts w:ascii="Times New Roman" w:hAnsi="Times New Roman"/>
          <w:sz w:val="28"/>
          <w:szCs w:val="28"/>
        </w:rPr>
        <w:t xml:space="preserve"> 29.12.2016; </w:t>
      </w:r>
      <w:r w:rsidR="002F35E1" w:rsidRPr="005A62C7">
        <w:rPr>
          <w:rFonts w:ascii="Times New Roman" w:hAnsi="Times New Roman"/>
          <w:sz w:val="28"/>
          <w:szCs w:val="28"/>
        </w:rPr>
        <w:t>19.02.2018»;</w:t>
      </w:r>
    </w:p>
    <w:p w:rsidR="002F35E1" w:rsidRDefault="00861519" w:rsidP="002F35E1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2F35E1">
        <w:rPr>
          <w:rFonts w:ascii="Times New Roman" w:hAnsi="Times New Roman"/>
          <w:sz w:val="28"/>
          <w:szCs w:val="28"/>
        </w:rPr>
        <w:t xml:space="preserve">) в абзаце </w:t>
      </w:r>
      <w:r>
        <w:rPr>
          <w:rFonts w:ascii="Times New Roman" w:hAnsi="Times New Roman"/>
          <w:sz w:val="28"/>
          <w:szCs w:val="28"/>
        </w:rPr>
        <w:t>пятом</w:t>
      </w:r>
      <w:r w:rsidR="002F35E1">
        <w:rPr>
          <w:rFonts w:ascii="Times New Roman" w:hAnsi="Times New Roman"/>
          <w:sz w:val="28"/>
          <w:szCs w:val="28"/>
        </w:rPr>
        <w:t xml:space="preserve"> после номера «№ 75» дополнить словами и цифрами                «; </w:t>
      </w:r>
      <w:r w:rsidR="002F35E1">
        <w:rPr>
          <w:rFonts w:ascii="Times New Roman" w:hAnsi="Times New Roman"/>
          <w:sz w:val="28"/>
          <w:szCs w:val="28"/>
          <w:lang w:eastAsia="ru-RU"/>
        </w:rPr>
        <w:t>04.07.2011, № 142; Официальный интернет-портал правовой информации http://www.pravo.gov.ru, 12.07.2012; 08.04.2013; 03.07.2013; 08.07.2013; 12.03.2014; 30.06.2014; 30.12.2015; 23.06.2016);</w:t>
      </w:r>
      <w:r w:rsidR="0078057E">
        <w:rPr>
          <w:rFonts w:ascii="Times New Roman" w:hAnsi="Times New Roman"/>
          <w:sz w:val="28"/>
          <w:szCs w:val="28"/>
          <w:lang w:eastAsia="ru-RU"/>
        </w:rPr>
        <w:t>»;</w:t>
      </w:r>
      <w:proofErr w:type="gramEnd"/>
    </w:p>
    <w:p w:rsidR="00861519" w:rsidRDefault="00861519" w:rsidP="002F35E1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 в абзаце шестом после цифр «01.07.2016» дополнить цифрами «08.09.2016;»;</w:t>
      </w:r>
    </w:p>
    <w:p w:rsidR="002F35E1" w:rsidRDefault="002F35E1" w:rsidP="002F35E1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е) в абзаце восьмом после </w:t>
      </w:r>
      <w:r>
        <w:rPr>
          <w:rFonts w:ascii="Times New Roman" w:hAnsi="Times New Roman"/>
          <w:sz w:val="28"/>
          <w:szCs w:val="28"/>
        </w:rPr>
        <w:t xml:space="preserve">номера «№ 148» дополнить словами и цифрами                «; </w:t>
      </w:r>
      <w:r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http://www.pravo.gov.ru, 06.11.2013»;</w:t>
      </w:r>
    </w:p>
    <w:p w:rsidR="002F35E1" w:rsidRDefault="00861519" w:rsidP="002F35E1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ё</w:t>
      </w:r>
      <w:r w:rsidR="002F35E1">
        <w:rPr>
          <w:rFonts w:ascii="Times New Roman" w:hAnsi="Times New Roman"/>
          <w:sz w:val="28"/>
          <w:szCs w:val="28"/>
          <w:lang w:eastAsia="ru-RU"/>
        </w:rPr>
        <w:t xml:space="preserve">) в абзаце </w:t>
      </w:r>
      <w:r>
        <w:rPr>
          <w:rFonts w:ascii="Times New Roman" w:hAnsi="Times New Roman"/>
          <w:sz w:val="28"/>
          <w:szCs w:val="28"/>
          <w:lang w:eastAsia="ru-RU"/>
        </w:rPr>
        <w:t>девятом</w:t>
      </w:r>
      <w:r w:rsidR="002F35E1">
        <w:rPr>
          <w:rFonts w:ascii="Times New Roman" w:hAnsi="Times New Roman"/>
          <w:sz w:val="28"/>
          <w:szCs w:val="28"/>
          <w:lang w:eastAsia="ru-RU"/>
        </w:rPr>
        <w:t xml:space="preserve"> после цифр «22.06.2016» дополнить словами и цифрами «; Официальный интернет-портал правовой информации http://www.pravo.gov.ru, 08.04.2015; 23.06.2016; 12.10.2017»;</w:t>
      </w:r>
    </w:p>
    <w:p w:rsidR="002F35E1" w:rsidRDefault="00861519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F35E1">
        <w:rPr>
          <w:rFonts w:ascii="Times New Roman" w:hAnsi="Times New Roman" w:cs="Times New Roman"/>
          <w:sz w:val="28"/>
          <w:szCs w:val="28"/>
        </w:rPr>
        <w:t xml:space="preserve">) в абзаце </w:t>
      </w:r>
      <w:r>
        <w:rPr>
          <w:rFonts w:ascii="Times New Roman" w:hAnsi="Times New Roman" w:cs="Times New Roman"/>
          <w:sz w:val="28"/>
          <w:szCs w:val="28"/>
        </w:rPr>
        <w:t>десятом</w:t>
      </w:r>
      <w:r w:rsidR="002F35E1">
        <w:rPr>
          <w:rFonts w:ascii="Times New Roman" w:hAnsi="Times New Roman" w:cs="Times New Roman"/>
          <w:sz w:val="28"/>
          <w:szCs w:val="28"/>
        </w:rPr>
        <w:t xml:space="preserve"> после цифр «18.07.2016» дополнить словами и цифрами «; </w:t>
      </w:r>
      <w:r w:rsidR="002F35E1">
        <w:rPr>
          <w:rFonts w:ascii="Times New Roman" w:hAnsi="Times New Roman"/>
          <w:sz w:val="28"/>
          <w:szCs w:val="28"/>
        </w:rPr>
        <w:t>Официальный интернет-портал правовой информации http://www.pravo.gov.ru, 19.07.2016»;</w:t>
      </w:r>
    </w:p>
    <w:p w:rsidR="002F35E1" w:rsidRPr="005A62C7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A62C7">
        <w:rPr>
          <w:rFonts w:ascii="Times New Roman" w:hAnsi="Times New Roman" w:cs="Times New Roman"/>
          <w:sz w:val="28"/>
          <w:szCs w:val="28"/>
        </w:rPr>
        <w:t>) абзац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A62C7">
        <w:rPr>
          <w:rFonts w:ascii="Times New Roman" w:hAnsi="Times New Roman" w:cs="Times New Roman"/>
          <w:sz w:val="28"/>
          <w:szCs w:val="28"/>
        </w:rPr>
        <w:t xml:space="preserve"> </w:t>
      </w:r>
      <w:r w:rsidR="00861519">
        <w:rPr>
          <w:rFonts w:ascii="Times New Roman" w:hAnsi="Times New Roman" w:cs="Times New Roman"/>
          <w:sz w:val="28"/>
          <w:szCs w:val="28"/>
        </w:rPr>
        <w:t>одиннадцатый, двенадцатый</w:t>
      </w:r>
      <w:r w:rsidRPr="005A62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 xml:space="preserve">«постановлением Правительства Новосибирской области от 01.08.2017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2358">
        <w:rPr>
          <w:rFonts w:ascii="Times New Roman" w:hAnsi="Times New Roman" w:cs="Times New Roman"/>
          <w:sz w:val="28"/>
          <w:szCs w:val="28"/>
        </w:rPr>
        <w:t>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>
        <w:rPr>
          <w:rFonts w:ascii="Times New Roman" w:hAnsi="Times New Roman" w:cs="Times New Roman"/>
          <w:sz w:val="28"/>
          <w:szCs w:val="28"/>
        </w:rPr>
        <w:t>www.pravo.gov.ru, 02.08.2017; 22.03.2018);»;</w:t>
      </w:r>
    </w:p>
    <w:p w:rsidR="002F35E1" w:rsidRDefault="002F35E1" w:rsidP="002F35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Новосибирской области от 27.12.2007                № 204-па «О территориальных органах министерства труда и социального развития Новосибирской области» («Советская Сибирь», 15.01.2008, № 6; 26.06.2009, № 115; 21.09.2010, № 183; Официальный сайт Правительства Новосибирской области </w:t>
      </w:r>
      <w:hyperlink r:id="rId12" w:history="1"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00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01.03.2016; 10.02.2017;</w:t>
      </w:r>
      <w:r w:rsidRPr="0050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02.03.2016; 08.02.2017; 28.06.2017; 20.09.2017; 05.03.2018;</w:t>
      </w:r>
      <w:r w:rsidR="007805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61519" w:rsidRDefault="002F35E1" w:rsidP="002F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Pr="00FE2358">
        <w:rPr>
          <w:rFonts w:ascii="Times New Roman" w:hAnsi="Times New Roman"/>
          <w:sz w:val="28"/>
          <w:szCs w:val="28"/>
        </w:rPr>
        <w:t> </w:t>
      </w:r>
      <w:r w:rsidR="00861519">
        <w:rPr>
          <w:rFonts w:ascii="Times New Roman" w:hAnsi="Times New Roman"/>
          <w:sz w:val="28"/>
          <w:szCs w:val="28"/>
        </w:rPr>
        <w:t xml:space="preserve">после абзаца восьмого в </w:t>
      </w:r>
      <w:r>
        <w:rPr>
          <w:rFonts w:ascii="Times New Roman" w:hAnsi="Times New Roman"/>
          <w:sz w:val="28"/>
          <w:szCs w:val="28"/>
        </w:rPr>
        <w:t>пункт</w:t>
      </w:r>
      <w:r w:rsidR="0086151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12</w:t>
      </w:r>
      <w:r w:rsidR="00861519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2F35E1" w:rsidRDefault="00861519" w:rsidP="002F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2F35E1">
        <w:rPr>
          <w:rFonts w:ascii="Times New Roman" w:eastAsiaTheme="minorHAnsi" w:hAnsi="Times New Roman"/>
          <w:sz w:val="28"/>
          <w:szCs w:val="28"/>
        </w:rPr>
        <w:t>Если документы, необходимые для предоставления государственной услуги, направляются по почте, то подлинники документов не направляются. В этом случае направляются копии документов, верность которых засвидетельствована в установленном законом порядке</w:t>
      </w:r>
      <w:proofErr w:type="gramStart"/>
      <w:r w:rsidR="002F35E1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861519" w:rsidRDefault="002F35E1" w:rsidP="00861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9) </w:t>
      </w:r>
      <w:r w:rsidR="00861519">
        <w:rPr>
          <w:rFonts w:ascii="Times New Roman" w:eastAsiaTheme="minorHAnsi" w:hAnsi="Times New Roman"/>
          <w:sz w:val="28"/>
          <w:szCs w:val="28"/>
        </w:rPr>
        <w:t>пункт 12.1. изложить в следующей редакции:</w:t>
      </w:r>
    </w:p>
    <w:p w:rsidR="00861519" w:rsidRDefault="00861519" w:rsidP="002F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78057E" w:rsidRDefault="002F35E1" w:rsidP="00780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78057E" w:rsidRPr="00AA6F43">
        <w:rPr>
          <w:rFonts w:ascii="Times New Roman" w:hAnsi="Times New Roman"/>
          <w:sz w:val="28"/>
          <w:szCs w:val="28"/>
        </w:rPr>
        <w:t xml:space="preserve">в абзаце третьем пункта 18 </w:t>
      </w:r>
      <w:r w:rsidR="0078057E">
        <w:rPr>
          <w:rFonts w:ascii="Times New Roman" w:hAnsi="Times New Roman"/>
          <w:sz w:val="28"/>
          <w:szCs w:val="28"/>
        </w:rPr>
        <w:t>слова</w:t>
      </w:r>
      <w:r w:rsidR="0078057E" w:rsidRPr="00AA6F43">
        <w:rPr>
          <w:rFonts w:ascii="Times New Roman" w:hAnsi="Times New Roman"/>
          <w:sz w:val="28"/>
          <w:szCs w:val="28"/>
        </w:rPr>
        <w:t xml:space="preserve"> «</w:t>
      </w:r>
      <w:r w:rsidR="0078057E">
        <w:rPr>
          <w:rFonts w:ascii="Times New Roman" w:hAnsi="Times New Roman"/>
          <w:sz w:val="28"/>
          <w:szCs w:val="28"/>
        </w:rPr>
        <w:t xml:space="preserve">, специалиста </w:t>
      </w:r>
      <w:r w:rsidR="0078057E" w:rsidRPr="00AA6F43">
        <w:rPr>
          <w:rFonts w:ascii="Times New Roman" w:hAnsi="Times New Roman"/>
          <w:sz w:val="28"/>
          <w:szCs w:val="28"/>
        </w:rPr>
        <w:t>МФЦ» исключить;</w:t>
      </w:r>
    </w:p>
    <w:p w:rsidR="002F35E1" w:rsidRPr="004154A4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="002F35E1" w:rsidRPr="00D73C46">
        <w:rPr>
          <w:rFonts w:ascii="Times New Roman" w:hAnsi="Times New Roman"/>
          <w:sz w:val="28"/>
          <w:szCs w:val="28"/>
        </w:rPr>
        <w:t xml:space="preserve">абзац девятый пункта </w:t>
      </w:r>
      <w:r w:rsidR="002F35E1">
        <w:rPr>
          <w:rFonts w:ascii="Times New Roman" w:hAnsi="Times New Roman"/>
          <w:sz w:val="28"/>
          <w:szCs w:val="28"/>
        </w:rPr>
        <w:t xml:space="preserve">22 </w:t>
      </w:r>
      <w:r w:rsidR="002F35E1" w:rsidRPr="00D73C4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C46">
        <w:rPr>
          <w:rFonts w:ascii="Times New Roman" w:hAnsi="Times New Roman"/>
          <w:sz w:val="28"/>
          <w:szCs w:val="28"/>
        </w:rPr>
        <w:t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F35E1" w:rsidRDefault="002F35E1" w:rsidP="002F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78057E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пункте 25:</w:t>
      </w:r>
    </w:p>
    <w:p w:rsidR="002F35E1" w:rsidRDefault="002F35E1" w:rsidP="002F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абзац тринадцатый изложить в следующей редакции: </w:t>
      </w:r>
      <w:r w:rsidRPr="00FE2358">
        <w:rPr>
          <w:rFonts w:ascii="Times New Roman" w:hAnsi="Times New Roman"/>
          <w:sz w:val="28"/>
          <w:szCs w:val="28"/>
        </w:rPr>
        <w:t> </w:t>
      </w:r>
    </w:p>
    <w:p w:rsidR="002F35E1" w:rsidRDefault="002F35E1" w:rsidP="002F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 xml:space="preserve">заполняет </w:t>
      </w:r>
      <w:hyperlink r:id="rId13" w:history="1">
        <w:r w:rsidRPr="00392E49">
          <w:rPr>
            <w:rFonts w:ascii="Times New Roman" w:hAnsi="Times New Roman"/>
            <w:sz w:val="28"/>
            <w:szCs w:val="28"/>
          </w:rPr>
          <w:t>расписку</w:t>
        </w:r>
      </w:hyperlink>
      <w:r w:rsidRPr="00392E49">
        <w:rPr>
          <w:rFonts w:ascii="Times New Roman" w:hAnsi="Times New Roman"/>
          <w:sz w:val="28"/>
          <w:szCs w:val="28"/>
        </w:rPr>
        <w:t xml:space="preserve"> о приеме заявления заявителя (представителя заявителя) (далее - расписка) в двух экземплярах по форме согласно приложению № 5 к </w:t>
      </w:r>
      <w:r>
        <w:rPr>
          <w:rFonts w:ascii="Times New Roman" w:hAnsi="Times New Roman"/>
          <w:sz w:val="28"/>
          <w:szCs w:val="28"/>
        </w:rPr>
        <w:t>А</w:t>
      </w:r>
      <w:r w:rsidRPr="00392E49">
        <w:rPr>
          <w:rFonts w:ascii="Times New Roman" w:hAnsi="Times New Roman"/>
          <w:sz w:val="28"/>
          <w:szCs w:val="28"/>
        </w:rPr>
        <w:t>дминистративному регламенту. Один экземпляр расписки передает заявителю (представителю заявителя).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2F35E1" w:rsidRDefault="002F35E1" w:rsidP="002F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после абзаца тринадцатого дополнить абзацами следующего содержания:</w:t>
      </w:r>
    </w:p>
    <w:p w:rsidR="002F35E1" w:rsidRPr="00392E49" w:rsidRDefault="002F35E1" w:rsidP="002F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2F35E1" w:rsidRPr="00392E49" w:rsidRDefault="002F35E1" w:rsidP="002F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E49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принятии</w:t>
      </w:r>
      <w:r w:rsidRPr="00392E49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/>
          <w:sz w:val="28"/>
          <w:szCs w:val="28"/>
        </w:rPr>
        <w:t xml:space="preserve"> </w:t>
      </w:r>
      <w:r w:rsidRPr="00BF430F">
        <w:rPr>
          <w:rFonts w:ascii="Times New Roman" w:hAnsi="Times New Roman"/>
          <w:sz w:val="28"/>
          <w:szCs w:val="28"/>
        </w:rPr>
        <w:t>по почте</w:t>
      </w:r>
      <w:r>
        <w:rPr>
          <w:rFonts w:ascii="Times New Roman" w:hAnsi="Times New Roman"/>
          <w:sz w:val="28"/>
          <w:szCs w:val="28"/>
        </w:rPr>
        <w:t>,</w:t>
      </w:r>
      <w:r w:rsidRPr="00392E49">
        <w:rPr>
          <w:rFonts w:ascii="Times New Roman" w:hAnsi="Times New Roman"/>
          <w:sz w:val="28"/>
          <w:szCs w:val="28"/>
        </w:rPr>
        <w:t xml:space="preserve"> специалист направляет расписку заявителю по почте в </w:t>
      </w:r>
      <w:r>
        <w:rPr>
          <w:rFonts w:ascii="Times New Roman" w:hAnsi="Times New Roman"/>
          <w:sz w:val="28"/>
          <w:szCs w:val="28"/>
        </w:rPr>
        <w:t>5</w:t>
      </w:r>
      <w:r w:rsidRPr="00392E49">
        <w:rPr>
          <w:rFonts w:ascii="Times New Roman" w:hAnsi="Times New Roman"/>
          <w:sz w:val="28"/>
          <w:szCs w:val="28"/>
        </w:rPr>
        <w:t>-дневный срок с даты их получения (регистрации)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8057E" w:rsidRDefault="002F35E1" w:rsidP="0078057E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8057E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78057E">
        <w:rPr>
          <w:sz w:val="28"/>
          <w:szCs w:val="28"/>
        </w:rPr>
        <w:t>абзац седьмой пункта 25.2 изложить в следующей редакции: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01520">
        <w:rPr>
          <w:rFonts w:ascii="Times New Roman" w:hAnsi="Times New Roman" w:cs="Times New Roman"/>
          <w:sz w:val="28"/>
          <w:szCs w:val="28"/>
        </w:rPr>
        <w:t xml:space="preserve">Продолжительность административной процедуры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и направления </w:t>
      </w:r>
      <w:r w:rsidRPr="00C01520"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01520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C01520">
        <w:rPr>
          <w:rFonts w:ascii="Times New Roman" w:hAnsi="Times New Roman" w:cs="Times New Roman"/>
          <w:sz w:val="28"/>
          <w:szCs w:val="28"/>
        </w:rPr>
        <w:t>о предоставлении документов и (или) информации, необходим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01520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1520">
        <w:rPr>
          <w:rFonts w:ascii="Times New Roman" w:hAnsi="Times New Roman" w:cs="Times New Roman"/>
          <w:sz w:val="28"/>
          <w:szCs w:val="28"/>
        </w:rPr>
        <w:t xml:space="preserve"> составляет 1 рабочий день</w:t>
      </w:r>
      <w:proofErr w:type="gramStart"/>
      <w:r w:rsidRPr="00C01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абзац одиннадцатый пункта 26.2 изложить в следующей редакции:</w:t>
      </w:r>
    </w:p>
    <w:p w:rsidR="0078057E" w:rsidRPr="00AA6F43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F43">
        <w:rPr>
          <w:rFonts w:ascii="Times New Roman" w:hAnsi="Times New Roman"/>
          <w:sz w:val="28"/>
          <w:szCs w:val="28"/>
        </w:rPr>
        <w:t>«При приеме документов на предоставление государственной услуги специалист МФЦ осуществляет следующие действия:</w:t>
      </w:r>
    </w:p>
    <w:p w:rsidR="0078057E" w:rsidRPr="00AA6F43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F43">
        <w:rPr>
          <w:rFonts w:ascii="Times New Roman" w:hAnsi="Times New Roman"/>
          <w:sz w:val="28"/>
          <w:szCs w:val="28"/>
        </w:rPr>
        <w:t xml:space="preserve">1) 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</w:t>
      </w:r>
      <w:r w:rsidRPr="00AA6F43">
        <w:rPr>
          <w:rFonts w:ascii="Times New Roman" w:hAnsi="Times New Roman"/>
          <w:sz w:val="28"/>
          <w:szCs w:val="28"/>
        </w:rPr>
        <w:lastRenderedPageBreak/>
        <w:t>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:rsidR="0078057E" w:rsidRPr="00AA6F43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F43">
        <w:rPr>
          <w:rFonts w:ascii="Times New Roman" w:hAnsi="Times New Roman"/>
          <w:sz w:val="28"/>
          <w:szCs w:val="28"/>
        </w:rPr>
        <w:t>2) проверяет наличие документов, необходимых для предоставления государственной услуги в соответствии с пунктом 12 Административного регламента;</w:t>
      </w:r>
    </w:p>
    <w:p w:rsidR="0078057E" w:rsidRPr="005F5184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F43">
        <w:rPr>
          <w:rFonts w:ascii="Times New Roman" w:hAnsi="Times New Roman"/>
          <w:sz w:val="28"/>
          <w:szCs w:val="28"/>
        </w:rPr>
        <w:t>3) проверяет соответствие копий представляемых документов (за исключением нотариально заверенных) их оригиналам</w:t>
      </w:r>
      <w:proofErr w:type="gramStart"/>
      <w:r w:rsidRPr="00AA6F43">
        <w:rPr>
          <w:rFonts w:ascii="Times New Roman" w:hAnsi="Times New Roman"/>
          <w:sz w:val="28"/>
          <w:szCs w:val="28"/>
        </w:rPr>
        <w:t>.»;</w:t>
      </w:r>
      <w:proofErr w:type="gramEnd"/>
    </w:p>
    <w:p w:rsidR="0078057E" w:rsidRPr="008A0617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0617">
        <w:rPr>
          <w:rFonts w:ascii="Times New Roman" w:hAnsi="Times New Roman"/>
          <w:sz w:val="28"/>
          <w:szCs w:val="28"/>
        </w:rPr>
        <w:t>15) в пункте 27 слова «предоставления государственной услуги» исключить;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0617">
        <w:rPr>
          <w:rFonts w:ascii="Times New Roman" w:hAnsi="Times New Roman"/>
          <w:sz w:val="28"/>
          <w:szCs w:val="28"/>
        </w:rPr>
        <w:t>16) в абзаце втором пункта 28 слова «предоставления государственной услуги» исключить;</w:t>
      </w:r>
    </w:p>
    <w:p w:rsidR="002F35E1" w:rsidRDefault="0078057E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2F35E1">
        <w:rPr>
          <w:rFonts w:ascii="Times New Roman" w:hAnsi="Times New Roman" w:cs="Times New Roman"/>
          <w:sz w:val="28"/>
          <w:szCs w:val="28"/>
        </w:rPr>
        <w:t>в</w:t>
      </w:r>
      <w:r w:rsidR="002F35E1" w:rsidRPr="00FE2358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2F35E1">
        <w:rPr>
          <w:rFonts w:ascii="Times New Roman" w:hAnsi="Times New Roman" w:cs="Times New Roman"/>
          <w:sz w:val="28"/>
          <w:szCs w:val="28"/>
        </w:rPr>
        <w:t>втором</w:t>
      </w:r>
      <w:r w:rsidR="002F35E1" w:rsidRPr="00FE235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F35E1">
        <w:rPr>
          <w:rFonts w:ascii="Times New Roman" w:hAnsi="Times New Roman" w:cs="Times New Roman"/>
          <w:sz w:val="28"/>
          <w:szCs w:val="28"/>
        </w:rPr>
        <w:t>29</w:t>
      </w:r>
      <w:r w:rsidR="002F35E1" w:rsidRPr="00FE2358">
        <w:rPr>
          <w:rFonts w:ascii="Times New Roman" w:hAnsi="Times New Roman" w:cs="Times New Roman"/>
          <w:sz w:val="28"/>
          <w:szCs w:val="28"/>
        </w:rPr>
        <w:t xml:space="preserve"> слов</w:t>
      </w:r>
      <w:r w:rsidR="002F35E1">
        <w:rPr>
          <w:rFonts w:ascii="Times New Roman" w:hAnsi="Times New Roman" w:cs="Times New Roman"/>
          <w:sz w:val="28"/>
          <w:szCs w:val="28"/>
        </w:rPr>
        <w:t xml:space="preserve">а </w:t>
      </w:r>
      <w:r w:rsidR="002F35E1" w:rsidRPr="00FE2358">
        <w:rPr>
          <w:rFonts w:ascii="Times New Roman" w:hAnsi="Times New Roman" w:cs="Times New Roman"/>
          <w:sz w:val="28"/>
          <w:szCs w:val="28"/>
        </w:rPr>
        <w:t>«министр</w:t>
      </w:r>
      <w:r w:rsidR="002F35E1">
        <w:rPr>
          <w:rFonts w:ascii="Times New Roman" w:hAnsi="Times New Roman" w:cs="Times New Roman"/>
          <w:sz w:val="28"/>
          <w:szCs w:val="28"/>
        </w:rPr>
        <w:t>ом социального развития Новосибирской области</w:t>
      </w:r>
      <w:r w:rsidR="002F35E1" w:rsidRPr="00FE2358">
        <w:rPr>
          <w:rFonts w:ascii="Times New Roman" w:hAnsi="Times New Roman" w:cs="Times New Roman"/>
          <w:sz w:val="28"/>
          <w:szCs w:val="28"/>
        </w:rPr>
        <w:t>» заменить словами «министр</w:t>
      </w:r>
      <w:r w:rsidR="002F35E1">
        <w:rPr>
          <w:rFonts w:ascii="Times New Roman" w:hAnsi="Times New Roman" w:cs="Times New Roman"/>
          <w:sz w:val="28"/>
          <w:szCs w:val="28"/>
        </w:rPr>
        <w:t>ом</w:t>
      </w:r>
      <w:r w:rsidR="002F35E1" w:rsidRPr="00FE2358">
        <w:rPr>
          <w:rFonts w:ascii="Times New Roman" w:hAnsi="Times New Roman" w:cs="Times New Roman"/>
          <w:sz w:val="28"/>
          <w:szCs w:val="28"/>
        </w:rPr>
        <w:t xml:space="preserve"> труда и социального</w:t>
      </w:r>
      <w:r w:rsidR="002F35E1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области»;</w:t>
      </w:r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05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 абза</w:t>
      </w:r>
      <w:r w:rsidR="0078057E">
        <w:rPr>
          <w:rFonts w:ascii="Times New Roman" w:hAnsi="Times New Roman" w:cs="Times New Roman"/>
          <w:sz w:val="28"/>
          <w:szCs w:val="28"/>
        </w:rPr>
        <w:t xml:space="preserve">ц седьмой пункта 30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F35E1" w:rsidRDefault="002F35E1" w:rsidP="002F3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8057E" w:rsidRDefault="002F35E1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8057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) </w:t>
      </w:r>
      <w:r w:rsidR="0078057E">
        <w:rPr>
          <w:rFonts w:ascii="Times New Roman" w:hAnsi="Times New Roman" w:cs="Times New Roman"/>
          <w:sz w:val="28"/>
          <w:szCs w:val="28"/>
        </w:rPr>
        <w:t>в пункте 34:</w:t>
      </w:r>
    </w:p>
    <w:p w:rsidR="0078057E" w:rsidRPr="00AA6F43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>а) абзац четвертый изложить в следующей редакции:</w:t>
      </w:r>
    </w:p>
    <w:p w:rsidR="0078057E" w:rsidRPr="00AA6F43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>«</w:t>
      </w:r>
      <w:r w:rsidRPr="00AA6F43">
        <w:rPr>
          <w:rFonts w:ascii="Times New Roman" w:hAnsi="Times New Roman"/>
          <w:sz w:val="28"/>
          <w:szCs w:val="28"/>
        </w:rPr>
        <w:t>В обращении в форме электронного документа гражданин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сообщения.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AA6F43">
        <w:rPr>
          <w:rFonts w:ascii="Times New Roman" w:hAnsi="Times New Roman" w:cs="Times New Roman"/>
          <w:sz w:val="28"/>
          <w:szCs w:val="28"/>
        </w:rPr>
        <w:t>.»;</w:t>
      </w:r>
    </w:p>
    <w:p w:rsidR="0078057E" w:rsidRPr="00AA6F43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AA6F43">
        <w:rPr>
          <w:rFonts w:ascii="Times New Roman" w:hAnsi="Times New Roman" w:cs="Times New Roman"/>
          <w:sz w:val="28"/>
          <w:szCs w:val="28"/>
        </w:rPr>
        <w:t>б) абзац шестой изложить в следующей редакции: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43"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 w:rsidRPr="00AA6F4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F35E1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20) </w:t>
      </w:r>
      <w:r w:rsidR="002F35E1">
        <w:rPr>
          <w:rFonts w:ascii="Times New Roman" w:hAnsi="Times New Roman"/>
          <w:sz w:val="28"/>
          <w:szCs w:val="28"/>
        </w:rPr>
        <w:t xml:space="preserve">раздел </w:t>
      </w:r>
      <w:r w:rsidR="002F35E1">
        <w:rPr>
          <w:rFonts w:ascii="Times New Roman" w:hAnsi="Times New Roman"/>
          <w:sz w:val="28"/>
          <w:szCs w:val="28"/>
          <w:lang w:val="en-US"/>
        </w:rPr>
        <w:t>V</w:t>
      </w:r>
      <w:r w:rsidR="002F35E1">
        <w:rPr>
          <w:rFonts w:ascii="Times New Roman" w:hAnsi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2F35E1" w:rsidRDefault="002F35E1" w:rsidP="002F35E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МФЦ, работников МФЦ, иных организаций, </w:t>
      </w:r>
      <w:r>
        <w:rPr>
          <w:rFonts w:ascii="Times New Roman" w:hAnsi="Times New Roman"/>
          <w:sz w:val="28"/>
          <w:szCs w:val="28"/>
        </w:rPr>
        <w:lastRenderedPageBreak/>
        <w:t>уполномоченных МФЦ, или их работников, представляющих государственную услугу</w:t>
      </w: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2F35E1" w:rsidP="00780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="0078057E">
        <w:rPr>
          <w:rFonts w:ascii="Times New Roman" w:hAnsi="Times New Roman"/>
          <w:sz w:val="28"/>
          <w:szCs w:val="28"/>
        </w:rPr>
        <w:t>В случае нарушения прав заявителей они вправе обжаловать решения и действия (бездействие) отдела пособий и социальных выплат, должностного лица либо государственного гражданского служащего отдела пособий и социальных выплат, МФЦ, работника МФЦ.</w:t>
      </w:r>
    </w:p>
    <w:p w:rsidR="0078057E" w:rsidRDefault="0078057E" w:rsidP="00780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организации, привлекаемые МФЦ для осуществления функций по предоставлению государственной услуги, отсутствуют. </w:t>
      </w:r>
    </w:p>
    <w:p w:rsidR="0078057E" w:rsidRPr="00C01520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8057E" w:rsidRDefault="0078057E" w:rsidP="00780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 Предмет досудебного (внесудебного) обжалования заявителем 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работника МФЦ.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20">
        <w:rPr>
          <w:rFonts w:ascii="Times New Roman" w:hAnsi="Times New Roman"/>
          <w:sz w:val="28"/>
          <w:szCs w:val="28"/>
        </w:rPr>
        <w:t>1) нарушение срока регистрации заявления заявителя о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 xml:space="preserve">, запроса, указанного </w:t>
      </w:r>
      <w:r w:rsidRPr="00CE274F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hyperlink r:id="rId14" w:history="1">
        <w:r w:rsidRPr="00CE274F">
          <w:rPr>
            <w:rFonts w:ascii="Times New Roman" w:hAnsi="Times New Roman"/>
            <w:color w:val="000000" w:themeColor="text1"/>
            <w:sz w:val="28"/>
            <w:szCs w:val="28"/>
          </w:rPr>
          <w:t>статье 15.1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 </w:t>
      </w:r>
      <w:r w:rsidRPr="00865CC9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20">
        <w:rPr>
          <w:rFonts w:ascii="Times New Roman" w:hAnsi="Times New Roman"/>
          <w:sz w:val="28"/>
          <w:szCs w:val="28"/>
        </w:rPr>
        <w:t>2) нарушение срока предост</w:t>
      </w:r>
      <w:r>
        <w:rPr>
          <w:rFonts w:ascii="Times New Roman" w:hAnsi="Times New Roman"/>
          <w:sz w:val="28"/>
          <w:szCs w:val="28"/>
        </w:rPr>
        <w:t>авления государственной услуги.</w:t>
      </w:r>
      <w:r w:rsidRPr="00CE274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5" w:history="1">
        <w:r w:rsidRPr="00CE274F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9C4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Pr="00865CC9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01520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 </w:t>
      </w:r>
      <w:r w:rsidRPr="00C01520">
        <w:rPr>
          <w:rFonts w:ascii="Times New Roman" w:hAnsi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принимаемыми в соответствии с ними </w:t>
      </w:r>
      <w:r>
        <w:rPr>
          <w:rFonts w:ascii="Times New Roman" w:hAnsi="Times New Roman"/>
          <w:sz w:val="28"/>
          <w:szCs w:val="28"/>
        </w:rPr>
        <w:t xml:space="preserve">иными нормативными правовыми актами Российской Федерации, законами и иными нормативными правовыми актами Новосибирской области. </w:t>
      </w:r>
      <w:proofErr w:type="gramEnd"/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6" w:history="1">
        <w:r w:rsidRPr="00AC4BFB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9C4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Pr="00865CC9">
        <w:rPr>
          <w:rFonts w:ascii="Times New Roman" w:hAnsi="Times New Roman"/>
          <w:sz w:val="28"/>
          <w:szCs w:val="28"/>
        </w:rPr>
        <w:t xml:space="preserve">27.07.2010 </w:t>
      </w:r>
      <w:r w:rsidRPr="00865CC9">
        <w:rPr>
          <w:rFonts w:ascii="Times New Roman" w:hAnsi="Times New Roman"/>
          <w:sz w:val="28"/>
          <w:szCs w:val="28"/>
        </w:rPr>
        <w:lastRenderedPageBreak/>
        <w:t>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01520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1520">
        <w:rPr>
          <w:rFonts w:ascii="Times New Roman" w:hAnsi="Times New Roman"/>
          <w:sz w:val="28"/>
          <w:szCs w:val="28"/>
        </w:rPr>
        <w:t>7) отказ отдела пособий и социальных выплат, должностного лица отдела пособий и социальных выплат</w:t>
      </w:r>
      <w:r>
        <w:rPr>
          <w:rFonts w:ascii="Times New Roman" w:hAnsi="Times New Roman"/>
          <w:sz w:val="28"/>
          <w:szCs w:val="28"/>
        </w:rPr>
        <w:t>,</w:t>
      </w:r>
      <w:r w:rsidRPr="00C01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7" w:history="1">
        <w:r w:rsidRPr="00AC4BFB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 w:rsidRPr="00AC4B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Pr="009C4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Pr="00865CC9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12602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услуги.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8" w:history="1">
        <w:r w:rsidRPr="00E12602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9C4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 </w:t>
      </w:r>
      <w:r w:rsidRPr="00865CC9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Pr="00C01520" w:rsidRDefault="0078057E" w:rsidP="007805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78057E" w:rsidRDefault="0078057E" w:rsidP="0078057E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37</w:t>
      </w:r>
      <w:r w:rsidRPr="002C7D6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</w:t>
      </w:r>
      <w:r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являющийся учредителем многофункционального центра (далее – учредитель МФЦ).</w:t>
      </w:r>
    </w:p>
    <w:p w:rsidR="0078057E" w:rsidRDefault="0078057E" w:rsidP="00780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должностного лица отдела пособий и социальных выплат подается руководителю отдела пособий и социальных выплат.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Жалобы на решения и действия (бездействие) руководителя отдела пособий и социальных выплат подаются в министерство. Жалобы на решения и действия (бездействие) работника МФЦ подаются руководителю МФЦ.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 </w:t>
      </w:r>
    </w:p>
    <w:p w:rsidR="0078057E" w:rsidRPr="00DB433C" w:rsidRDefault="0078057E" w:rsidP="007805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D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B433C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отдела пособий и социальных выплат, должностного лица отдела пособий и социальных выплат, государственного гражданского служащего, руководителя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Pr="00F34142">
        <w:rPr>
          <w:rFonts w:ascii="Times New Roman" w:hAnsi="Times New Roman"/>
          <w:sz w:val="28"/>
          <w:szCs w:val="28"/>
        </w:rPr>
        <w:t>министерства (</w:t>
      </w:r>
      <w:hyperlink r:id="rId19" w:history="1"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mtsr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54C4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F34142">
        <w:rPr>
          <w:rFonts w:ascii="Times New Roman" w:hAnsi="Times New Roman"/>
          <w:sz w:val="28"/>
          <w:szCs w:val="28"/>
        </w:rPr>
        <w:t xml:space="preserve">), </w:t>
      </w:r>
      <w:r w:rsidRPr="00DB433C">
        <w:rPr>
          <w:rFonts w:ascii="Times New Roman" w:hAnsi="Times New Roman"/>
          <w:sz w:val="28"/>
          <w:szCs w:val="28"/>
        </w:rPr>
        <w:t>официального сайта Губернатора Новосибирской области и Правительства Новосибирской области, ЕПГУ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20" w:history="1">
        <w:proofErr w:type="gramEnd"/>
        <w:r w:rsidRPr="00DB433C">
          <w:rPr>
            <w:rFonts w:ascii="Times New Roman" w:hAnsi="Times New Roman"/>
            <w:sz w:val="28"/>
            <w:szCs w:val="28"/>
            <w:lang w:val="en-US"/>
          </w:rPr>
          <w:t>http</w:t>
        </w:r>
        <w:r w:rsidRPr="00DB433C">
          <w:rPr>
            <w:rFonts w:ascii="Times New Roman" w:hAnsi="Times New Roman"/>
            <w:sz w:val="28"/>
            <w:szCs w:val="28"/>
          </w:rPr>
          <w:t>://</w:t>
        </w:r>
        <w:r w:rsidRPr="00DB433C">
          <w:rPr>
            <w:rFonts w:ascii="Times New Roman" w:hAnsi="Times New Roman"/>
            <w:sz w:val="28"/>
            <w:szCs w:val="28"/>
            <w:lang w:val="en-US"/>
          </w:rPr>
          <w:t>do</w:t>
        </w:r>
        <w:r w:rsidRPr="00DB433C">
          <w:rPr>
            <w:rFonts w:ascii="Times New Roman" w:hAnsi="Times New Roman"/>
            <w:sz w:val="28"/>
            <w:szCs w:val="28"/>
          </w:rPr>
          <w:t>.</w:t>
        </w:r>
        <w:r w:rsidRPr="00DB433C">
          <w:rPr>
            <w:rFonts w:ascii="Times New Roman" w:hAnsi="Times New Roman"/>
            <w:sz w:val="28"/>
            <w:szCs w:val="28"/>
            <w:lang w:val="en-US"/>
          </w:rPr>
          <w:t>gosuslugi</w:t>
        </w:r>
        <w:r w:rsidRPr="00DB433C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DB433C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DB433C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433C">
        <w:rPr>
          <w:rFonts w:ascii="Times New Roman" w:hAnsi="Times New Roman"/>
          <w:sz w:val="28"/>
          <w:szCs w:val="28"/>
        </w:rPr>
        <w:t>а также может быть принята при личном приеме заявителя.</w:t>
      </w:r>
      <w:proofErr w:type="gramEnd"/>
      <w:r w:rsidRPr="00DB433C">
        <w:rPr>
          <w:rFonts w:ascii="Times New Roman" w:hAnsi="Times New Roman"/>
          <w:sz w:val="28"/>
          <w:szCs w:val="28"/>
        </w:rPr>
        <w:t xml:space="preserve"> 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</w:t>
      </w:r>
      <w:r w:rsidRPr="00A94DA8">
        <w:rPr>
          <w:rFonts w:ascii="Times New Roman" w:hAnsi="Times New Roman"/>
          <w:sz w:val="28"/>
          <w:szCs w:val="28"/>
        </w:rPr>
        <w:t xml:space="preserve"> </w:t>
      </w:r>
      <w:r w:rsidRPr="005A7A65">
        <w:rPr>
          <w:rFonts w:ascii="Times New Roman" w:hAnsi="Times New Roman"/>
          <w:sz w:val="28"/>
          <w:szCs w:val="28"/>
        </w:rPr>
        <w:t>ЕП</w:t>
      </w:r>
      <w:r>
        <w:rPr>
          <w:rFonts w:ascii="Times New Roman" w:hAnsi="Times New Roman"/>
          <w:sz w:val="28"/>
          <w:szCs w:val="28"/>
        </w:rPr>
        <w:t>Г</w:t>
      </w:r>
      <w:r w:rsidRPr="005A7A65">
        <w:rPr>
          <w:rFonts w:ascii="Times New Roman" w:hAnsi="Times New Roman"/>
          <w:sz w:val="28"/>
          <w:szCs w:val="28"/>
        </w:rPr>
        <w:t>У и принята на личном приеме.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20">
        <w:rPr>
          <w:rFonts w:ascii="Times New Roman" w:hAnsi="Times New Roman"/>
          <w:sz w:val="28"/>
          <w:szCs w:val="28"/>
        </w:rPr>
        <w:t xml:space="preserve">Адрес министерства: </w:t>
      </w:r>
      <w:proofErr w:type="spellStart"/>
      <w:r w:rsidRPr="00C01520"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 w:rsidRPr="00C01520">
        <w:rPr>
          <w:rFonts w:ascii="Times New Roman" w:hAnsi="Times New Roman"/>
          <w:sz w:val="28"/>
          <w:szCs w:val="28"/>
        </w:rPr>
        <w:t xml:space="preserve"> ул., д. 6, г. Новосибирск, 630007. E-</w:t>
      </w:r>
      <w:proofErr w:type="spellStart"/>
      <w:r w:rsidRPr="00C01520">
        <w:rPr>
          <w:rFonts w:ascii="Times New Roman" w:hAnsi="Times New Roman"/>
          <w:sz w:val="28"/>
          <w:szCs w:val="28"/>
        </w:rPr>
        <w:t>mail</w:t>
      </w:r>
      <w:proofErr w:type="spellEnd"/>
      <w:r w:rsidRPr="00C01520">
        <w:rPr>
          <w:rFonts w:ascii="Times New Roman" w:hAnsi="Times New Roman"/>
          <w:sz w:val="28"/>
          <w:szCs w:val="28"/>
        </w:rPr>
        <w:t>: uszn@nso.ru. Телефон: (383) 223-09-94, факс: (383) 223-46-81.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</w:t>
      </w:r>
      <w:r w:rsidRPr="00C01520">
        <w:rPr>
          <w:rFonts w:ascii="Times New Roman" w:hAnsi="Times New Roman"/>
          <w:sz w:val="28"/>
          <w:szCs w:val="28"/>
        </w:rPr>
        <w:t>Личный прием министра проводится еженедельно, по пятницам, начало приема с 14.00.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20">
        <w:rPr>
          <w:rFonts w:ascii="Times New Roman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телефонам: (383) 223-23-88, (383) 223-66-65.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Жалоба должна содержать: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019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наименование отдела пособий и социальных выплат, должностного лица отдела пособий и социальных выплат либо государственного гражданского служащего, МФЦ, его руководителя и (или) работника, решения и действия (бездействие) которых обжалуются;</w:t>
      </w:r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1520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7D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служащего, МФЦ, работника МФЦ;</w:t>
      </w:r>
    </w:p>
    <w:p w:rsidR="0078057E" w:rsidRPr="00E50367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7D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служащего, </w:t>
      </w:r>
      <w:r>
        <w:rPr>
          <w:rFonts w:ascii="Times New Roman" w:hAnsi="Times New Roman"/>
          <w:sz w:val="28"/>
          <w:szCs w:val="28"/>
        </w:rPr>
        <w:t>МФЦ</w:t>
      </w:r>
      <w:r w:rsidRPr="00045C7D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045C7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8057E" w:rsidRPr="00045C7D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C7D">
        <w:rPr>
          <w:rFonts w:ascii="Times New Roman" w:hAnsi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8057E" w:rsidRPr="00045C7D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Жалоба, поступившая в отдел пособий и социальных выплат,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МФЦ, 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, либо в 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подлежит рассмотрению в течение 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пятнадцати рабочих дней со дня ее регистрации, а в случае обжалования отказа отдела пособий и социальных выплат,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</w:t>
      </w:r>
      <w:proofErr w:type="gramEnd"/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ее регистрации.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 Юридическим фактом для рассмотрения жалобы является поступление и регистрация жалобы в отделе пособий и социальных выплат, МФЦ или министерстве.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C01520">
        <w:rPr>
          <w:rFonts w:ascii="Times New Roman" w:hAnsi="Times New Roman" w:cs="Times New Roman"/>
          <w:sz w:val="28"/>
          <w:szCs w:val="28"/>
        </w:rPr>
        <w:t>. Порядок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жалобы заявителя: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C01520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C01520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</w:t>
      </w:r>
      <w:r>
        <w:rPr>
          <w:rFonts w:ascii="Times New Roman" w:hAnsi="Times New Roman" w:cs="Times New Roman"/>
          <w:sz w:val="28"/>
          <w:szCs w:val="28"/>
        </w:rPr>
        <w:t>соответствии с его компетенцией;</w:t>
      </w:r>
    </w:p>
    <w:p w:rsidR="0078057E" w:rsidRDefault="0078057E" w:rsidP="00780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AAF">
        <w:rPr>
          <w:rFonts w:ascii="Times New Roman" w:hAnsi="Times New Roman"/>
          <w:sz w:val="28"/>
          <w:szCs w:val="28"/>
        </w:rPr>
        <w:t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</w:t>
      </w:r>
      <w:r w:rsidRPr="00C01520">
        <w:rPr>
          <w:rFonts w:ascii="Times New Roman" w:hAnsi="Times New Roman" w:cs="Times New Roman"/>
          <w:sz w:val="28"/>
          <w:szCs w:val="28"/>
        </w:rPr>
        <w:t>жалоб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01520">
        <w:rPr>
          <w:rFonts w:ascii="Times New Roman" w:hAnsi="Times New Roman" w:cs="Times New Roman"/>
          <w:sz w:val="28"/>
          <w:szCs w:val="28"/>
        </w:rPr>
        <w:t>содержатся нецензурные либо оскорбительные выражения, угрозы жизни, здоровью и имуществу должностного лица министерства или начальника отдела пособий и социальных 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4D7">
        <w:rPr>
          <w:rFonts w:ascii="Times New Roman" w:hAnsi="Times New Roman" w:cs="Times New Roman"/>
          <w:sz w:val="28"/>
          <w:szCs w:val="28"/>
        </w:rPr>
        <w:t xml:space="preserve">или руководителя МФЦ, </w:t>
      </w:r>
      <w:r w:rsidRPr="00C01520">
        <w:rPr>
          <w:rFonts w:ascii="Times New Roman" w:hAnsi="Times New Roman" w:cs="Times New Roman"/>
          <w:sz w:val="28"/>
          <w:szCs w:val="28"/>
        </w:rPr>
        <w:t>а также членов их семей, министр или уполномоченное на то лицо, начальник отдела пособий и социальных выплат</w:t>
      </w:r>
      <w:r>
        <w:rPr>
          <w:rFonts w:ascii="Times New Roman" w:hAnsi="Times New Roman" w:cs="Times New Roman"/>
          <w:sz w:val="28"/>
          <w:szCs w:val="28"/>
        </w:rPr>
        <w:t>, руководитель МФЦ</w:t>
      </w:r>
      <w:r w:rsidRPr="00C01520">
        <w:rPr>
          <w:rFonts w:ascii="Times New Roman" w:hAnsi="Times New Roman" w:cs="Times New Roman"/>
          <w:sz w:val="28"/>
          <w:szCs w:val="28"/>
        </w:rPr>
        <w:t xml:space="preserve"> вправе оставить без ответа по существу поставленных в ней вопросов и сообщить письменно заявителю, направившему</w:t>
      </w:r>
      <w:proofErr w:type="gramEnd"/>
      <w:r w:rsidRPr="00C01520">
        <w:rPr>
          <w:rFonts w:ascii="Times New Roman" w:hAnsi="Times New Roman" w:cs="Times New Roman"/>
          <w:sz w:val="28"/>
          <w:szCs w:val="28"/>
        </w:rPr>
        <w:t xml:space="preserve"> жалобу, о недопустимости злоупотребления правом;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520">
        <w:rPr>
          <w:rFonts w:ascii="Times New Roman" w:hAnsi="Times New Roman" w:cs="Times New Roman"/>
          <w:sz w:val="28"/>
          <w:szCs w:val="28"/>
        </w:rPr>
        <w:t xml:space="preserve">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жалобы </w:t>
      </w:r>
      <w:r w:rsidRPr="00C01520">
        <w:rPr>
          <w:rFonts w:ascii="Times New Roman" w:hAnsi="Times New Roman" w:cs="Times New Roman"/>
          <w:sz w:val="28"/>
          <w:szCs w:val="28"/>
        </w:rPr>
        <w:t>сообщается заявителю, ее направившему, если его фамилия и поч</w:t>
      </w:r>
      <w:r>
        <w:rPr>
          <w:rFonts w:ascii="Times New Roman" w:hAnsi="Times New Roman" w:cs="Times New Roman"/>
          <w:sz w:val="28"/>
          <w:szCs w:val="28"/>
        </w:rPr>
        <w:t>товый адрес поддаются прочтению;</w:t>
      </w:r>
      <w:proofErr w:type="gramEnd"/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</w:t>
      </w:r>
      <w:r w:rsidRPr="00F44F9E">
        <w:rPr>
          <w:rFonts w:ascii="Times New Roman" w:hAnsi="Times New Roman" w:cs="Times New Roman"/>
          <w:sz w:val="28"/>
          <w:szCs w:val="28"/>
        </w:rPr>
        <w:t>жалобы,</w:t>
      </w:r>
      <w:r>
        <w:rPr>
          <w:rFonts w:ascii="Times New Roman" w:hAnsi="Times New Roman" w:cs="Times New Roman"/>
          <w:sz w:val="28"/>
          <w:szCs w:val="28"/>
        </w:rPr>
        <w:t xml:space="preserve">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520">
        <w:rPr>
          <w:rFonts w:ascii="Times New Roman" w:hAnsi="Times New Roman" w:cs="Times New Roman"/>
          <w:sz w:val="28"/>
          <w:szCs w:val="28"/>
        </w:rPr>
        <w:t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или уполномоченное на то лицо, начальник отдела пособий и социальных выплат</w:t>
      </w:r>
      <w:r>
        <w:rPr>
          <w:rFonts w:ascii="Times New Roman" w:hAnsi="Times New Roman" w:cs="Times New Roman"/>
          <w:sz w:val="28"/>
          <w:szCs w:val="28"/>
        </w:rPr>
        <w:t>, руководитель МФЦ</w:t>
      </w:r>
      <w:r w:rsidRPr="00C01520">
        <w:rPr>
          <w:rFonts w:ascii="Times New Roman" w:hAnsi="Times New Roman" w:cs="Times New Roman"/>
          <w:sz w:val="28"/>
          <w:szCs w:val="28"/>
        </w:rPr>
        <w:t xml:space="preserve"> вправе принимать решение о безосновательности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очередной жалобы </w:t>
      </w:r>
      <w:r w:rsidRPr="00C01520">
        <w:rPr>
          <w:rFonts w:ascii="Times New Roman" w:hAnsi="Times New Roman" w:cs="Times New Roman"/>
          <w:sz w:val="28"/>
          <w:szCs w:val="28"/>
        </w:rPr>
        <w:t>и прекращении переписки с заявителем по данному</w:t>
      </w:r>
      <w:proofErr w:type="gramEnd"/>
      <w:r w:rsidRPr="00C01520">
        <w:rPr>
          <w:rFonts w:ascii="Times New Roman" w:hAnsi="Times New Roman" w:cs="Times New Roman"/>
          <w:sz w:val="28"/>
          <w:szCs w:val="28"/>
        </w:rPr>
        <w:t xml:space="preserve"> вопросу при условии, что указанная жалоба и ранее направляемые </w:t>
      </w:r>
      <w:r w:rsidRPr="00C01520">
        <w:rPr>
          <w:rFonts w:ascii="Times New Roman" w:hAnsi="Times New Roman" w:cs="Times New Roman"/>
          <w:sz w:val="28"/>
          <w:szCs w:val="28"/>
        </w:rPr>
        <w:lastRenderedPageBreak/>
        <w:t>жалобы направлялись в один и тот же государственный орган или одному и тому же должностному лицу. О принятом решении заявитель, направивший жалобу, уведомляется письменно;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жалобе заявителя содержится вопрос, ответ на который размещен в соответствии с частью 4 статьи 10 Федерального закона от 02.05.2006 № 59-ФЗ «О порядке рассмотрения обращений граждан Российской Федерации» на официальном сайте министерства </w:t>
      </w:r>
      <w:r w:rsidRPr="00F34142">
        <w:rPr>
          <w:rFonts w:ascii="Times New Roman" w:hAnsi="Times New Roman" w:cs="Times New Roman"/>
          <w:sz w:val="28"/>
          <w:szCs w:val="28"/>
        </w:rPr>
        <w:t>(</w:t>
      </w:r>
      <w:hyperlink r:id="rId21" w:history="1"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mtsr</w:t>
        </w:r>
        <w:proofErr w:type="spellEnd"/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proofErr w:type="spellEnd"/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54C4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54C4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министерства в информационно-телекоммуникационной 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«Интернет», на котором размещен ответ на вопрос, поставленный в жалобе, при этом жалоба, содержащее обжалование судебного решения, не возвращается; 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78057E" w:rsidRPr="00C01520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</w:t>
      </w:r>
      <w:r>
        <w:rPr>
          <w:rFonts w:ascii="Times New Roman" w:hAnsi="Times New Roman" w:cs="Times New Roman"/>
          <w:sz w:val="28"/>
          <w:szCs w:val="28"/>
        </w:rPr>
        <w:t>, МФЦ</w:t>
      </w:r>
      <w:r w:rsidRPr="00C01520">
        <w:rPr>
          <w:rFonts w:ascii="Times New Roman" w:hAnsi="Times New Roman" w:cs="Times New Roman"/>
          <w:sz w:val="28"/>
          <w:szCs w:val="28"/>
        </w:rPr>
        <w:t>.</w:t>
      </w:r>
    </w:p>
    <w:p w:rsidR="0078057E" w:rsidRPr="00045C7D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045C7D">
        <w:rPr>
          <w:rFonts w:ascii="Times New Roman" w:hAnsi="Times New Roman" w:cs="Times New Roman"/>
          <w:sz w:val="28"/>
          <w:szCs w:val="28"/>
        </w:rPr>
        <w:t>.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решений:</w:t>
      </w:r>
    </w:p>
    <w:p w:rsidR="0078057E" w:rsidRPr="00045C7D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C7D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</w:t>
      </w:r>
      <w:r>
        <w:rPr>
          <w:rFonts w:ascii="Times New Roman" w:hAnsi="Times New Roman"/>
          <w:sz w:val="28"/>
          <w:szCs w:val="28"/>
        </w:rPr>
        <w:t>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  <w:proofErr w:type="gramEnd"/>
    </w:p>
    <w:p w:rsidR="0078057E" w:rsidRDefault="0078057E" w:rsidP="00780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7D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78057E" w:rsidRPr="00D12469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69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8057E" w:rsidRDefault="0078057E" w:rsidP="00780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69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D12469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12469">
        <w:rPr>
          <w:rFonts w:ascii="Times New Roman" w:hAnsi="Times New Roman" w:cs="Times New Roman"/>
          <w:sz w:val="28"/>
          <w:szCs w:val="28"/>
        </w:rPr>
        <w:t xml:space="preserve"> или преступления руководитель отдела пособий и социальных выплат либо министр или должностное лицо, работник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469">
        <w:rPr>
          <w:rFonts w:ascii="Times New Roman" w:hAnsi="Times New Roman" w:cs="Times New Roman"/>
          <w:sz w:val="28"/>
          <w:szCs w:val="28"/>
        </w:rPr>
        <w:t xml:space="preserve"> наделенные соответствующими полномочиями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469">
        <w:rPr>
          <w:rFonts w:ascii="Times New Roman" w:hAnsi="Times New Roman" w:cs="Times New Roman"/>
          <w:sz w:val="28"/>
          <w:szCs w:val="28"/>
        </w:rPr>
        <w:t xml:space="preserve"> незамедлительно направляют имеющиеся материалы в пр</w:t>
      </w:r>
      <w:r>
        <w:rPr>
          <w:rFonts w:ascii="Times New Roman" w:hAnsi="Times New Roman" w:cs="Times New Roman"/>
          <w:sz w:val="28"/>
          <w:szCs w:val="28"/>
        </w:rPr>
        <w:t>окуратуру Новосибирской области.»;</w:t>
      </w:r>
    </w:p>
    <w:p w:rsidR="002F35E1" w:rsidRDefault="0078057E" w:rsidP="00780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2F35E1">
        <w:rPr>
          <w:rFonts w:ascii="Times New Roman" w:hAnsi="Times New Roman"/>
          <w:sz w:val="28"/>
          <w:szCs w:val="28"/>
        </w:rPr>
        <w:t>)</w:t>
      </w:r>
      <w:r w:rsidR="002F35E1" w:rsidRPr="00FE2358">
        <w:rPr>
          <w:rFonts w:ascii="Times New Roman" w:hAnsi="Times New Roman"/>
          <w:sz w:val="28"/>
          <w:szCs w:val="28"/>
        </w:rPr>
        <w:t> </w:t>
      </w:r>
      <w:r w:rsidR="002F35E1">
        <w:rPr>
          <w:rFonts w:ascii="Times New Roman" w:hAnsi="Times New Roman"/>
          <w:sz w:val="28"/>
          <w:szCs w:val="28"/>
        </w:rPr>
        <w:t>п</w:t>
      </w:r>
      <w:r w:rsidR="002F35E1" w:rsidRPr="00FE2358">
        <w:rPr>
          <w:rFonts w:ascii="Times New Roman" w:hAnsi="Times New Roman"/>
          <w:sz w:val="28"/>
          <w:szCs w:val="28"/>
        </w:rPr>
        <w:t>риложение №</w:t>
      </w:r>
      <w:r w:rsidR="002F35E1">
        <w:rPr>
          <w:rFonts w:ascii="Times New Roman" w:hAnsi="Times New Roman"/>
          <w:sz w:val="28"/>
          <w:szCs w:val="28"/>
        </w:rPr>
        <w:t> </w:t>
      </w:r>
      <w:r w:rsidR="002F35E1" w:rsidRPr="00FE2358">
        <w:rPr>
          <w:rFonts w:ascii="Times New Roman" w:hAnsi="Times New Roman"/>
          <w:sz w:val="28"/>
          <w:szCs w:val="28"/>
        </w:rPr>
        <w:t>1</w:t>
      </w:r>
      <w:r w:rsidR="002F35E1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="002F35E1" w:rsidRPr="00FE2358">
        <w:rPr>
          <w:rFonts w:ascii="Times New Roman" w:hAnsi="Times New Roman"/>
          <w:sz w:val="28"/>
          <w:szCs w:val="28"/>
        </w:rPr>
        <w:t xml:space="preserve"> </w:t>
      </w:r>
      <w:r w:rsidR="002F35E1">
        <w:rPr>
          <w:rFonts w:ascii="Times New Roman" w:hAnsi="Times New Roman"/>
          <w:sz w:val="28"/>
          <w:szCs w:val="28"/>
        </w:rPr>
        <w:t>дополнить пунктами следующего содержания признать утратившим силу;</w:t>
      </w:r>
    </w:p>
    <w:p w:rsidR="002F35E1" w:rsidRDefault="0078057E" w:rsidP="002F35E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</w:t>
      </w:r>
      <w:r w:rsidR="002F35E1">
        <w:rPr>
          <w:rFonts w:ascii="Times New Roman" w:hAnsi="Times New Roman"/>
          <w:sz w:val="28"/>
          <w:szCs w:val="28"/>
        </w:rPr>
        <w:t>) в приложении № 2 к Административному регламенту после слов «контактный телефон» дополнить словами «номер страхового свидетельства государственного пенсионного страхования» (№ СНИЛС)»;</w:t>
      </w:r>
    </w:p>
    <w:p w:rsidR="002F35E1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2F35E1">
        <w:rPr>
          <w:rFonts w:ascii="Times New Roman" w:hAnsi="Times New Roman"/>
          <w:sz w:val="28"/>
          <w:szCs w:val="28"/>
        </w:rPr>
        <w:t>)</w:t>
      </w:r>
      <w:r w:rsidR="002F35E1" w:rsidRPr="00FE2358">
        <w:rPr>
          <w:rFonts w:ascii="Times New Roman" w:hAnsi="Times New Roman"/>
          <w:sz w:val="28"/>
          <w:szCs w:val="28"/>
        </w:rPr>
        <w:t> </w:t>
      </w:r>
      <w:r w:rsidR="002F35E1">
        <w:rPr>
          <w:rFonts w:ascii="Times New Roman" w:hAnsi="Times New Roman"/>
          <w:sz w:val="28"/>
          <w:szCs w:val="28"/>
        </w:rPr>
        <w:t xml:space="preserve">приложение № 2.1 к Административному регламенту изложить в редакции согласно приложению к настоящему приказу; </w:t>
      </w:r>
    </w:p>
    <w:p w:rsidR="002F35E1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2F35E1">
        <w:rPr>
          <w:rFonts w:ascii="Times New Roman" w:hAnsi="Times New Roman"/>
          <w:sz w:val="28"/>
          <w:szCs w:val="28"/>
        </w:rPr>
        <w:t>) в</w:t>
      </w:r>
      <w:r w:rsidR="002F35E1" w:rsidRPr="00FE2358">
        <w:rPr>
          <w:rFonts w:ascii="Times New Roman" w:hAnsi="Times New Roman"/>
          <w:sz w:val="28"/>
          <w:szCs w:val="28"/>
        </w:rPr>
        <w:t xml:space="preserve"> приложении № </w:t>
      </w:r>
      <w:r w:rsidR="002F35E1">
        <w:rPr>
          <w:rFonts w:ascii="Times New Roman" w:hAnsi="Times New Roman"/>
          <w:sz w:val="28"/>
          <w:szCs w:val="28"/>
        </w:rPr>
        <w:t>7</w:t>
      </w:r>
      <w:r w:rsidR="002F35E1" w:rsidRPr="00FE2358">
        <w:rPr>
          <w:rFonts w:ascii="Times New Roman" w:hAnsi="Times New Roman"/>
          <w:sz w:val="28"/>
          <w:szCs w:val="28"/>
        </w:rPr>
        <w:t xml:space="preserve"> </w:t>
      </w:r>
      <w:r w:rsidR="002F35E1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2F35E1" w:rsidRPr="00FE2358">
        <w:rPr>
          <w:rFonts w:ascii="Times New Roman" w:hAnsi="Times New Roman"/>
          <w:sz w:val="28"/>
          <w:szCs w:val="28"/>
        </w:rPr>
        <w:t>слова «министру социального</w:t>
      </w:r>
      <w:r w:rsidR="002F35E1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2F35E1" w:rsidRPr="00FE2358">
        <w:rPr>
          <w:rFonts w:ascii="Times New Roman" w:hAnsi="Times New Roman"/>
          <w:sz w:val="28"/>
          <w:szCs w:val="28"/>
        </w:rPr>
        <w:t>» заменить словами «министру труда и</w:t>
      </w:r>
      <w:r w:rsidR="002F35E1" w:rsidRPr="006143DC">
        <w:rPr>
          <w:rFonts w:ascii="Times New Roman" w:hAnsi="Times New Roman"/>
          <w:sz w:val="28"/>
          <w:szCs w:val="28"/>
        </w:rPr>
        <w:t xml:space="preserve"> социального</w:t>
      </w:r>
      <w:r w:rsidR="002F35E1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2F35E1" w:rsidRPr="006143DC">
        <w:rPr>
          <w:rFonts w:ascii="Times New Roman" w:hAnsi="Times New Roman"/>
          <w:sz w:val="28"/>
          <w:szCs w:val="28"/>
        </w:rPr>
        <w:t>».</w:t>
      </w:r>
    </w:p>
    <w:p w:rsidR="002F35E1" w:rsidRDefault="002F35E1" w:rsidP="002F35E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2F35E1" w:rsidRDefault="002F35E1" w:rsidP="002F35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Я.А. Фролов</w:t>
      </w: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519" w:rsidRDefault="00861519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519" w:rsidRDefault="00861519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57E" w:rsidRDefault="0078057E" w:rsidP="002F3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78057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78057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Р.В. Ануфриева</w:t>
      </w: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2F35E1" w:rsidRDefault="002F35E1" w:rsidP="0078057E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социальных выплат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78057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Т.А. Мальцева </w:t>
      </w: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78057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78057E"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Н.А. Суровцева</w:t>
      </w: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Pr="0057037A" w:rsidRDefault="002F35E1" w:rsidP="0078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>1 экз. – в дело;</w:t>
      </w:r>
    </w:p>
    <w:p w:rsidR="002F35E1" w:rsidRPr="0057037A" w:rsidRDefault="002F35E1" w:rsidP="0078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2F35E1" w:rsidRPr="0057037A" w:rsidRDefault="002F35E1" w:rsidP="0078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2F35E1" w:rsidRPr="0057037A" w:rsidRDefault="002F35E1" w:rsidP="0078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>44 экз. – в территориальные органы министерства - отделы пособий и социальных выплат.</w:t>
      </w:r>
    </w:p>
    <w:p w:rsidR="002F35E1" w:rsidRPr="0057037A" w:rsidRDefault="002F35E1" w:rsidP="0078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35E1" w:rsidRDefault="002F35E1" w:rsidP="0078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35E1" w:rsidRPr="00F52698" w:rsidRDefault="002F35E1" w:rsidP="007805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2F35E1" w:rsidRDefault="002F35E1" w:rsidP="0078057E">
      <w:pPr>
        <w:spacing w:after="0" w:line="240" w:lineRule="auto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sectPr w:rsidR="002F35E1" w:rsidSect="005F393F">
      <w:headerReference w:type="default" r:id="rId2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D5" w:rsidRDefault="003A3BD5">
      <w:pPr>
        <w:spacing w:after="0" w:line="240" w:lineRule="auto"/>
      </w:pPr>
      <w:r>
        <w:separator/>
      </w:r>
    </w:p>
  </w:endnote>
  <w:endnote w:type="continuationSeparator" w:id="0">
    <w:p w:rsidR="003A3BD5" w:rsidRDefault="003A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D5" w:rsidRDefault="003A3BD5">
      <w:pPr>
        <w:spacing w:after="0" w:line="240" w:lineRule="auto"/>
      </w:pPr>
      <w:r>
        <w:separator/>
      </w:r>
    </w:p>
  </w:footnote>
  <w:footnote w:type="continuationSeparator" w:id="0">
    <w:p w:rsidR="003A3BD5" w:rsidRDefault="003A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93F" w:rsidRDefault="002C60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8057E">
      <w:rPr>
        <w:noProof/>
      </w:rPr>
      <w:t>2</w:t>
    </w:r>
    <w:r>
      <w:fldChar w:fldCharType="end"/>
    </w:r>
  </w:p>
  <w:p w:rsidR="005F393F" w:rsidRDefault="003A3B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E1"/>
    <w:rsid w:val="002C60EE"/>
    <w:rsid w:val="002F35E1"/>
    <w:rsid w:val="003A3BD5"/>
    <w:rsid w:val="0078057E"/>
    <w:rsid w:val="00861519"/>
    <w:rsid w:val="008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5E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2F35E1"/>
    <w:rPr>
      <w:color w:val="0000FF"/>
      <w:u w:val="single"/>
    </w:rPr>
  </w:style>
  <w:style w:type="paragraph" w:customStyle="1" w:styleId="ConsPlusNormal">
    <w:name w:val="ConsPlusNormal"/>
    <w:link w:val="ConsPlusNormal0"/>
    <w:rsid w:val="002F3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35E1"/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2F35E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F35E1"/>
    <w:rPr>
      <w:rFonts w:ascii="Calibri" w:eastAsia="Calibri" w:hAnsi="Calibri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78057E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5E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2F35E1"/>
    <w:rPr>
      <w:color w:val="0000FF"/>
      <w:u w:val="single"/>
    </w:rPr>
  </w:style>
  <w:style w:type="paragraph" w:customStyle="1" w:styleId="ConsPlusNormal">
    <w:name w:val="ConsPlusNormal"/>
    <w:link w:val="ConsPlusNormal0"/>
    <w:rsid w:val="002F3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35E1"/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2F35E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F35E1"/>
    <w:rPr>
      <w:rFonts w:ascii="Calibri" w:eastAsia="Calibri" w:hAnsi="Calibri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78057E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r.nso.ru)" TargetMode="External"/><Relationship Id="rId13" Type="http://schemas.openxmlformats.org/officeDocument/2006/relationships/hyperlink" Target="consultantplus://offline/ref=28674D5CA625961CA54AD4C3E27985AA91CFDB4977CE2DD48D30BA970F3A6EBAA177AA83E09B6DD4B2443C1Dr4P8J" TargetMode="External"/><Relationship Id="rId18" Type="http://schemas.openxmlformats.org/officeDocument/2006/relationships/hyperlink" Target="consultantplus://offline/ref=0467A6895D53D0578BFE7E1EFC646C0E913CFE4F8E1F0EC81C34CF3CE31B08862617185093E9EDFB0BhC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tsr.nso.ru" TargetMode="External"/><Relationship Id="rId7" Type="http://schemas.openxmlformats.org/officeDocument/2006/relationships/hyperlink" Target="http://www.mfc-nso.ru" TargetMode="External"/><Relationship Id="rId12" Type="http://schemas.openxmlformats.org/officeDocument/2006/relationships/hyperlink" Target="http://www.nso.ru" TargetMode="External"/><Relationship Id="rId17" Type="http://schemas.openxmlformats.org/officeDocument/2006/relationships/hyperlink" Target="consultantplus://offline/ref=71656EC57D7A48C3B46B1A2E6CDDBA5AEA0C735947BAD6631AE97EE1FA26291C55303363572E3514l2f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D1804E3C101606C339EE885AE6E78ACFFC4EC59AAB3F2D1F62C5D9DD7922DFD6DFF09CB9515D732M6d4L" TargetMode="External"/><Relationship Id="rId20" Type="http://schemas.openxmlformats.org/officeDocument/2006/relationships/hyperlink" Target="http://do.gosuslugi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fc-nso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B808C97257ECEDA78272EA1B5B0D0144E49F1307F7BAAC3254C8713DFAA94C10AE15582EA7214D9NFb8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fc-nso.ru)" TargetMode="External"/><Relationship Id="rId19" Type="http://schemas.openxmlformats.org/officeDocument/2006/relationships/hyperlink" Target="http://www.mtsr.ns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tsr.nso.ru)" TargetMode="External"/><Relationship Id="rId14" Type="http://schemas.openxmlformats.org/officeDocument/2006/relationships/hyperlink" Target="consultantplus://offline/ref=3D44959D1C95A061B57FD8FD9B80FA6C6F0DDB42807E9DA5AE7C68ED6089BF12EB31DF4AB6xFZE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4235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2</cp:revision>
  <dcterms:created xsi:type="dcterms:W3CDTF">2018-05-14T07:59:00Z</dcterms:created>
  <dcterms:modified xsi:type="dcterms:W3CDTF">2018-06-07T04:51:00Z</dcterms:modified>
</cp:coreProperties>
</file>