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0029"/>
      </w:tblGrid>
      <w:tr w:rsidR="00B23AD8" w:rsidTr="00B23AD8">
        <w:tc>
          <w:tcPr>
            <w:tcW w:w="4531" w:type="dxa"/>
          </w:tcPr>
          <w:p w:rsidR="00B23AD8" w:rsidRPr="006D3269" w:rsidRDefault="00B23AD8" w:rsidP="00A44DC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10029" w:type="dxa"/>
          </w:tcPr>
          <w:p w:rsidR="00B23AD8" w:rsidRPr="00D33FCB" w:rsidRDefault="00B23AD8" w:rsidP="00B23AD8">
            <w:pPr>
              <w:pStyle w:val="ConsPlusNormal"/>
              <w:ind w:left="59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C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B23AD8" w:rsidRDefault="00B23AD8" w:rsidP="00B23AD8">
            <w:pPr>
              <w:pStyle w:val="ConsPlusNormal"/>
              <w:ind w:left="59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Pr="00D33FC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Правительства</w:t>
            </w:r>
          </w:p>
          <w:p w:rsidR="00B23AD8" w:rsidRPr="00B23AD8" w:rsidRDefault="00B23AD8" w:rsidP="00B23AD8">
            <w:pPr>
              <w:pStyle w:val="ConsPlusNormal"/>
              <w:ind w:left="59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C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B23AD8" w:rsidRDefault="00B23AD8" w:rsidP="00B23AD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23AD8" w:rsidRDefault="00B23AD8" w:rsidP="00A4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44DC4" w:rsidRDefault="00A44DC4" w:rsidP="00A4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37497">
        <w:rPr>
          <w:rFonts w:ascii="Times New Roman" w:hAnsi="Times New Roman" w:cs="Times New Roman"/>
          <w:b/>
          <w:sz w:val="28"/>
        </w:rPr>
        <w:t>ПЕРЕЧЕНЬ</w:t>
      </w:r>
    </w:p>
    <w:p w:rsidR="00A44DC4" w:rsidRPr="00F37497" w:rsidRDefault="00A44DC4" w:rsidP="00A44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37497">
        <w:rPr>
          <w:rFonts w:ascii="Times New Roman" w:hAnsi="Times New Roman" w:cs="Times New Roman"/>
          <w:b/>
          <w:sz w:val="28"/>
        </w:rPr>
        <w:t xml:space="preserve">региональных мер поддержки добровольческой (волонтерской) деятельности </w:t>
      </w:r>
      <w:r>
        <w:rPr>
          <w:rFonts w:ascii="Times New Roman" w:hAnsi="Times New Roman" w:cs="Times New Roman"/>
          <w:b/>
          <w:sz w:val="28"/>
        </w:rPr>
        <w:t>в Новосибирской области</w:t>
      </w:r>
    </w:p>
    <w:p w:rsidR="005D4C87" w:rsidRDefault="005D4C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6764"/>
        <w:gridCol w:w="3157"/>
        <w:gridCol w:w="3933"/>
      </w:tblGrid>
      <w:tr w:rsidR="00A44DC4" w:rsidTr="00B23AD8">
        <w:tc>
          <w:tcPr>
            <w:tcW w:w="706" w:type="dxa"/>
          </w:tcPr>
          <w:p w:rsidR="00A44DC4" w:rsidRPr="004B66DA" w:rsidRDefault="00A44DC4" w:rsidP="00A44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6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64" w:type="dxa"/>
          </w:tcPr>
          <w:p w:rsidR="00A44DC4" w:rsidRPr="00B23AD8" w:rsidRDefault="00A44DC4" w:rsidP="00A44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D8">
              <w:rPr>
                <w:rFonts w:ascii="Times New Roman" w:eastAsia="Times New Roman" w:hAnsi="Times New Roman" w:cs="Times New Roman"/>
                <w:sz w:val="28"/>
                <w:szCs w:val="28"/>
              </w:rPr>
              <w:t>Мера поддержки</w:t>
            </w:r>
          </w:p>
        </w:tc>
        <w:tc>
          <w:tcPr>
            <w:tcW w:w="3157" w:type="dxa"/>
          </w:tcPr>
          <w:p w:rsidR="00A44DC4" w:rsidRPr="00B23AD8" w:rsidRDefault="00A44DC4" w:rsidP="00A44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D8">
              <w:rPr>
                <w:rFonts w:ascii="Times New Roman" w:eastAsia="Times New Roman" w:hAnsi="Times New Roman" w:cs="Times New Roman"/>
                <w:sz w:val="28"/>
                <w:szCs w:val="28"/>
              </w:rPr>
              <w:t>Курирующий ОИВ</w:t>
            </w:r>
          </w:p>
        </w:tc>
        <w:tc>
          <w:tcPr>
            <w:tcW w:w="3933" w:type="dxa"/>
          </w:tcPr>
          <w:p w:rsidR="00A44DC4" w:rsidRPr="00B23AD8" w:rsidRDefault="00A44DC4" w:rsidP="00A44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AD8">
              <w:rPr>
                <w:rFonts w:ascii="Times New Roman" w:eastAsia="Times New Roman" w:hAnsi="Times New Roman" w:cs="Times New Roman"/>
                <w:sz w:val="28"/>
                <w:szCs w:val="28"/>
              </w:rPr>
              <w:t>НПА</w:t>
            </w:r>
          </w:p>
        </w:tc>
      </w:tr>
      <w:tr w:rsidR="00A44DC4" w:rsidTr="00EB251D">
        <w:tc>
          <w:tcPr>
            <w:tcW w:w="706" w:type="dxa"/>
          </w:tcPr>
          <w:p w:rsidR="00A44DC4" w:rsidRPr="00CE17F0" w:rsidRDefault="00A44DC4" w:rsidP="00A44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7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854" w:type="dxa"/>
            <w:gridSpan w:val="3"/>
          </w:tcPr>
          <w:p w:rsidR="00A44DC4" w:rsidRDefault="00A44DC4" w:rsidP="00A44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497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Финансовая поддержка, в том числе предоставление грантов и субсидий.</w:t>
            </w:r>
          </w:p>
          <w:p w:rsidR="00A44DC4" w:rsidRDefault="00A44DC4" w:rsidP="00A44DC4"/>
        </w:tc>
      </w:tr>
      <w:tr w:rsidR="00A44DC4" w:rsidTr="00B23AD8">
        <w:tc>
          <w:tcPr>
            <w:tcW w:w="706" w:type="dxa"/>
          </w:tcPr>
          <w:p w:rsidR="00A44DC4" w:rsidRPr="00CE17F0" w:rsidRDefault="00CE17F0" w:rsidP="00A44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6764" w:type="dxa"/>
          </w:tcPr>
          <w:p w:rsidR="00A44DC4" w:rsidRDefault="00A44DC4" w:rsidP="006273CE"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предоставление грантов в форме субсидий социально ориентированным</w:t>
            </w:r>
            <w:r w:rsidR="006273CE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некоммерческим организациям.</w:t>
            </w:r>
          </w:p>
        </w:tc>
        <w:tc>
          <w:tcPr>
            <w:tcW w:w="3157" w:type="dxa"/>
          </w:tcPr>
          <w:p w:rsidR="00A44DC4" w:rsidRPr="00EB251D" w:rsidRDefault="00E0511A" w:rsidP="00A44DC4"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B251D" w:rsidRPr="00EB251D">
              <w:rPr>
                <w:rFonts w:ascii="Times New Roman" w:hAnsi="Times New Roman" w:cs="Times New Roman"/>
                <w:sz w:val="28"/>
                <w:szCs w:val="28"/>
              </w:rPr>
              <w:t>инистерство региональной политики Новосибирской области</w:t>
            </w:r>
            <w:r w:rsidR="00EB251D">
              <w:t xml:space="preserve"> </w:t>
            </w:r>
          </w:p>
        </w:tc>
        <w:tc>
          <w:tcPr>
            <w:tcW w:w="3933" w:type="dxa"/>
          </w:tcPr>
          <w:p w:rsidR="00A44DC4" w:rsidRDefault="006273CE" w:rsidP="00A44DC4"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F37497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Новосибирской области от 26.12.2018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570-</w:t>
            </w:r>
            <w:r w:rsidRPr="00F37497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749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</w:t>
            </w:r>
            <w:r w:rsidRPr="00F37497">
              <w:rPr>
                <w:rFonts w:ascii="Times New Roman" w:hAnsi="Times New Roman" w:cs="Times New Roman"/>
                <w:sz w:val="28"/>
                <w:szCs w:val="28"/>
              </w:rPr>
              <w:t>Развитие институтов региональной политики и гражданского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бщества в Новосибирской области»</w:t>
            </w:r>
            <w:r w:rsidR="00371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4DC4" w:rsidTr="00B23AD8">
        <w:tc>
          <w:tcPr>
            <w:tcW w:w="706" w:type="dxa"/>
          </w:tcPr>
          <w:p w:rsidR="00A44DC4" w:rsidRPr="00CE17F0" w:rsidRDefault="00CE17F0" w:rsidP="00A44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6764" w:type="dxa"/>
          </w:tcPr>
          <w:p w:rsidR="00A44DC4" w:rsidRDefault="008463D8" w:rsidP="003B0905">
            <w:r>
              <w:rPr>
                <w:rFonts w:ascii="Times New Roman" w:hAnsi="Times New Roman" w:cs="Times New Roman"/>
                <w:sz w:val="28"/>
                <w:szCs w:val="28"/>
              </w:rPr>
              <w:t>Финансовое</w:t>
            </w:r>
            <w:r w:rsidR="00A44DC4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 w:rsidR="003B09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4DC4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проектов, направленных на развитие добровольческого (волонтерского) д</w:t>
            </w:r>
            <w:r w:rsidR="006D3269">
              <w:rPr>
                <w:rFonts w:ascii="Times New Roman" w:hAnsi="Times New Roman" w:cs="Times New Roman"/>
                <w:sz w:val="28"/>
                <w:szCs w:val="28"/>
              </w:rPr>
              <w:t xml:space="preserve">вижения в Новосибирской области, </w:t>
            </w:r>
            <w:r w:rsidR="00A44DC4">
              <w:rPr>
                <w:rFonts w:ascii="Times New Roman" w:hAnsi="Times New Roman" w:cs="Times New Roman"/>
                <w:sz w:val="28"/>
                <w:szCs w:val="28"/>
              </w:rPr>
              <w:t>представленных Региональным ресурсным центром добровольчества «Волонтерский корпус Новосибирской области»</w:t>
            </w:r>
          </w:p>
        </w:tc>
        <w:tc>
          <w:tcPr>
            <w:tcW w:w="3157" w:type="dxa"/>
          </w:tcPr>
          <w:p w:rsidR="00A44DC4" w:rsidRPr="00023B69" w:rsidRDefault="00E0511A" w:rsidP="00A44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23B69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  <w:r w:rsidR="00023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33" w:type="dxa"/>
          </w:tcPr>
          <w:p w:rsidR="00A44DC4" w:rsidRDefault="00A44DC4" w:rsidP="005F6C65">
            <w:pPr>
              <w:jc w:val="both"/>
            </w:pPr>
            <w:r w:rsidRPr="00B6590A">
              <w:rPr>
                <w:rFonts w:ascii="Times New Roman" w:hAnsi="Times New Roman" w:cs="Times New Roman"/>
                <w:sz w:val="28"/>
                <w:szCs w:val="28"/>
              </w:rPr>
              <w:t>Закон Новосибирской области от 21.12.2023 № 413-ОЗ</w:t>
            </w:r>
            <w:r w:rsidR="005F6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6590A">
              <w:rPr>
                <w:rFonts w:ascii="Times New Roman" w:hAnsi="Times New Roman" w:cs="Times New Roman"/>
                <w:sz w:val="28"/>
                <w:szCs w:val="28"/>
              </w:rPr>
              <w:t>Об областном бюджете Новосибирской области на 2024 год и плановый период 2025 и 2026 годов</w:t>
            </w:r>
            <w:r w:rsidR="0037171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44DC4" w:rsidTr="00B23AD8">
        <w:tc>
          <w:tcPr>
            <w:tcW w:w="706" w:type="dxa"/>
          </w:tcPr>
          <w:p w:rsidR="00A44DC4" w:rsidRPr="00CE17F0" w:rsidRDefault="00CE17F0" w:rsidP="00A44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1.3</w:t>
            </w:r>
          </w:p>
        </w:tc>
        <w:tc>
          <w:tcPr>
            <w:tcW w:w="6764" w:type="dxa"/>
          </w:tcPr>
          <w:p w:rsidR="00A44DC4" w:rsidRDefault="006D3269" w:rsidP="00DF05EE"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затрат, связанных</w:t>
            </w:r>
            <w:r w:rsidR="00A44DC4">
              <w:rPr>
                <w:rFonts w:ascii="Times New Roman" w:hAnsi="Times New Roman" w:cs="Times New Roman"/>
                <w:sz w:val="28"/>
                <w:szCs w:val="28"/>
              </w:rPr>
              <w:t xml:space="preserve"> с проездом добровольцев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F05EE">
              <w:rPr>
                <w:rFonts w:ascii="Times New Roman" w:hAnsi="Times New Roman" w:cs="Times New Roman"/>
                <w:sz w:val="28"/>
                <w:szCs w:val="28"/>
              </w:rPr>
              <w:t>волонтеров) по территории 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осибирской области и Российской </w:t>
            </w:r>
            <w:r w:rsidR="00A44DC4">
              <w:rPr>
                <w:rFonts w:ascii="Times New Roman" w:hAnsi="Times New Roman" w:cs="Times New Roman"/>
                <w:sz w:val="28"/>
                <w:szCs w:val="28"/>
              </w:rPr>
              <w:t>Федерации в ходе реализации добровольческой (волонтерской) деятельности</w:t>
            </w:r>
          </w:p>
        </w:tc>
        <w:tc>
          <w:tcPr>
            <w:tcW w:w="3157" w:type="dxa"/>
          </w:tcPr>
          <w:p w:rsidR="00A44DC4" w:rsidRPr="00023B69" w:rsidRDefault="00E0511A" w:rsidP="00A44DC4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23B69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A44DC4" w:rsidRDefault="00E0511A" w:rsidP="005F6C65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B251D" w:rsidRPr="00EB251D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Новосибирской области от 09.02.2021 № 29-п</w:t>
            </w:r>
            <w:r w:rsidR="005F6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51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251D"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 w:rsidR="00EB25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717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56A9" w:rsidTr="00B23AD8">
        <w:tc>
          <w:tcPr>
            <w:tcW w:w="706" w:type="dxa"/>
          </w:tcPr>
          <w:p w:rsidR="004256A9" w:rsidRPr="004256A9" w:rsidRDefault="004256A9" w:rsidP="00A44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764" w:type="dxa"/>
          </w:tcPr>
          <w:p w:rsidR="004256A9" w:rsidRDefault="004256A9" w:rsidP="00A44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05EE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из областного бюджета Новосибирской области некоммерческим организациям, не являющимся государственными (муниципальными) учреждениями, на реализацию мероприятий, направленных на поддержку и развитие добровольчества в сфере культуры Новосибирской области</w:t>
            </w:r>
          </w:p>
        </w:tc>
        <w:tc>
          <w:tcPr>
            <w:tcW w:w="3157" w:type="dxa"/>
          </w:tcPr>
          <w:p w:rsidR="004256A9" w:rsidRDefault="004256A9" w:rsidP="00A44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Новосибирской области</w:t>
            </w:r>
          </w:p>
        </w:tc>
        <w:tc>
          <w:tcPr>
            <w:tcW w:w="3933" w:type="dxa"/>
          </w:tcPr>
          <w:p w:rsidR="004256A9" w:rsidRDefault="00895650" w:rsidP="004B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256A9" w:rsidRPr="004256A9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Новосибирской области от 03.02.2015 № 46-п «Об утверждении государственной программы Новосибирской области «</w:t>
            </w:r>
            <w:r w:rsidR="004B66DA">
              <w:rPr>
                <w:rFonts w:ascii="Times New Roman" w:hAnsi="Times New Roman" w:cs="Times New Roman"/>
                <w:sz w:val="28"/>
                <w:szCs w:val="28"/>
              </w:rPr>
              <w:t>Культура Новосибирской области»</w:t>
            </w:r>
            <w:r w:rsidR="008F52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524E" w:rsidTr="00B23AD8">
        <w:tc>
          <w:tcPr>
            <w:tcW w:w="706" w:type="dxa"/>
          </w:tcPr>
          <w:p w:rsidR="008F524E" w:rsidRDefault="008F524E" w:rsidP="00A44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764" w:type="dxa"/>
          </w:tcPr>
          <w:p w:rsidR="008F524E" w:rsidRPr="008F524E" w:rsidRDefault="008F524E" w:rsidP="008F52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общественным объединениям добровольной пожарной охраны Новосибирской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субсидии из бюджета Новосибирской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реализацию мероприятий государственной программы Новосибирской области «Обеспечение безопасности жизнедеятельности населения Новосибирской области»</w:t>
            </w:r>
          </w:p>
        </w:tc>
        <w:tc>
          <w:tcPr>
            <w:tcW w:w="3157" w:type="dxa"/>
          </w:tcPr>
          <w:p w:rsidR="008F524E" w:rsidRDefault="006D3269" w:rsidP="008F52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F524E">
              <w:rPr>
                <w:rFonts w:ascii="Times New Roman" w:hAnsi="Times New Roman" w:cs="Times New Roman"/>
                <w:sz w:val="28"/>
                <w:szCs w:val="28"/>
              </w:rPr>
              <w:t>инистерство жилищно-коммунального хозяйства и энергетики Новосибирской области</w:t>
            </w:r>
          </w:p>
        </w:tc>
        <w:tc>
          <w:tcPr>
            <w:tcW w:w="3933" w:type="dxa"/>
          </w:tcPr>
          <w:p w:rsidR="008F524E" w:rsidRDefault="008F524E" w:rsidP="004B66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27.03.2015 № 110-п «Об утверждении государственной программы Новосибирской области «Обеспечение безопасности жизнедеятельности населения Новосибирской области».</w:t>
            </w:r>
          </w:p>
        </w:tc>
      </w:tr>
      <w:tr w:rsidR="00A44DC4" w:rsidTr="00EB251D">
        <w:tc>
          <w:tcPr>
            <w:tcW w:w="706" w:type="dxa"/>
          </w:tcPr>
          <w:p w:rsidR="00A44DC4" w:rsidRPr="00CE17F0" w:rsidRDefault="00A44DC4" w:rsidP="00A44D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7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854" w:type="dxa"/>
            <w:gridSpan w:val="3"/>
          </w:tcPr>
          <w:p w:rsidR="00A44DC4" w:rsidRDefault="00A44DC4" w:rsidP="00A44DC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590A">
              <w:rPr>
                <w:rFonts w:ascii="Times New Roman" w:hAnsi="Times New Roman" w:cs="Times New Roman"/>
                <w:b/>
                <w:sz w:val="28"/>
              </w:rPr>
              <w:t>Организационная поддержка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A44DC4" w:rsidRDefault="00A44DC4" w:rsidP="00A44DC4">
            <w:pPr>
              <w:jc w:val="center"/>
            </w:pPr>
          </w:p>
        </w:tc>
      </w:tr>
      <w:tr w:rsidR="00A44DC4" w:rsidTr="00B23AD8">
        <w:tc>
          <w:tcPr>
            <w:tcW w:w="706" w:type="dxa"/>
          </w:tcPr>
          <w:p w:rsidR="00A44DC4" w:rsidRPr="00CE17F0" w:rsidRDefault="00CE17F0" w:rsidP="00A44D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</w:t>
            </w:r>
          </w:p>
        </w:tc>
        <w:tc>
          <w:tcPr>
            <w:tcW w:w="6764" w:type="dxa"/>
          </w:tcPr>
          <w:p w:rsidR="00A44DC4" w:rsidRDefault="00371716" w:rsidP="00371716"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граждан</w:t>
            </w:r>
            <w:r w:rsidRPr="00212ECA">
              <w:rPr>
                <w:rFonts w:ascii="Times New Roman" w:hAnsi="Times New Roman" w:cs="Times New Roman"/>
                <w:sz w:val="28"/>
                <w:szCs w:val="28"/>
              </w:rPr>
              <w:t xml:space="preserve"> за проявленное ими милосердие и (или) осуществляемую </w:t>
            </w:r>
            <w:r w:rsidRPr="00212E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благотворительную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44DC4" w:rsidRPr="00212ECA">
              <w:rPr>
                <w:rFonts w:ascii="Times New Roman" w:hAnsi="Times New Roman" w:cs="Times New Roman"/>
                <w:sz w:val="28"/>
                <w:szCs w:val="28"/>
              </w:rPr>
              <w:t>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44DC4" w:rsidRPr="00212ECA">
              <w:rPr>
                <w:rFonts w:ascii="Times New Roman" w:hAnsi="Times New Roman" w:cs="Times New Roman"/>
                <w:sz w:val="28"/>
                <w:szCs w:val="28"/>
              </w:rPr>
              <w:t xml:space="preserve"> отличия «За милосердие и благотворительность»</w:t>
            </w:r>
            <w:r w:rsidR="008463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157" w:type="dxa"/>
          </w:tcPr>
          <w:p w:rsidR="00A44DC4" w:rsidRPr="00E0511A" w:rsidRDefault="00E0511A" w:rsidP="00A44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E0511A">
              <w:rPr>
                <w:rFonts w:ascii="Times New Roman" w:hAnsi="Times New Roman" w:cs="Times New Roman"/>
                <w:sz w:val="28"/>
                <w:szCs w:val="28"/>
              </w:rPr>
              <w:t xml:space="preserve">равительство Новосибирской области </w:t>
            </w:r>
          </w:p>
        </w:tc>
        <w:tc>
          <w:tcPr>
            <w:tcW w:w="3933" w:type="dxa"/>
          </w:tcPr>
          <w:p w:rsidR="00A44DC4" w:rsidRPr="00E0511A" w:rsidRDefault="00E0511A" w:rsidP="005F6C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11A">
              <w:rPr>
                <w:rFonts w:ascii="Times New Roman" w:hAnsi="Times New Roman" w:cs="Times New Roman"/>
                <w:sz w:val="28"/>
                <w:szCs w:val="28"/>
              </w:rPr>
              <w:t>Закон Новосибирской области от 27 декабря 2002 года № 85-</w:t>
            </w:r>
            <w:r w:rsidRPr="00E051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 «О наградах Новосибирской области»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2.2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Благодарственные письма (Почетные грамоты, Благодарности) Губернатора Новосибирской области и Законодательного собрания Новосибирской области. Присвоение благодарностей осуществляется за высокие заслуги в сфере развития добровольческой (волонтерской) деятельности</w:t>
            </w:r>
          </w:p>
        </w:tc>
        <w:tc>
          <w:tcPr>
            <w:tcW w:w="3157" w:type="dxa"/>
          </w:tcPr>
          <w:p w:rsidR="00E0511A" w:rsidRPr="00E0511A" w:rsidRDefault="00E0511A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0511A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области;</w:t>
            </w:r>
          </w:p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B251D" w:rsidRPr="00E0511A">
              <w:rPr>
                <w:rFonts w:ascii="Times New Roman" w:hAnsi="Times New Roman" w:cs="Times New Roman"/>
                <w:sz w:val="28"/>
                <w:szCs w:val="28"/>
              </w:rPr>
              <w:t>инистерство труда и социального развития Новосибирской области</w:t>
            </w:r>
          </w:p>
        </w:tc>
        <w:tc>
          <w:tcPr>
            <w:tcW w:w="3933" w:type="dxa"/>
          </w:tcPr>
          <w:p w:rsidR="00EB251D" w:rsidRPr="008463D8" w:rsidRDefault="008463D8" w:rsidP="004B66D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D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Новосибирской области от 26.12.2018 N 570-п (ред. от 19.03.2024) "Об утверждении государственной программы Новосибирской области </w:t>
            </w:r>
            <w:r w:rsidR="0060232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63D8">
              <w:rPr>
                <w:rFonts w:ascii="Times New Roman" w:hAnsi="Times New Roman" w:cs="Times New Roman"/>
                <w:sz w:val="28"/>
                <w:szCs w:val="28"/>
              </w:rPr>
              <w:t>Развитие институтов региональной политики и гражданского общества в Новосибирской области</w:t>
            </w:r>
            <w:r w:rsidR="006023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463D8">
              <w:rPr>
                <w:rFonts w:ascii="Times New Roman" w:hAnsi="Times New Roman" w:cs="Times New Roman"/>
                <w:sz w:val="28"/>
                <w:szCs w:val="28"/>
              </w:rPr>
              <w:t>, Постановление Законодательного Собрания Новос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ибирской области от 26.09.2013 № 154 (ред. от 23.04.2024) «</w:t>
            </w:r>
            <w:r w:rsidRPr="008463D8">
              <w:rPr>
                <w:rFonts w:ascii="Times New Roman" w:hAnsi="Times New Roman" w:cs="Times New Roman"/>
                <w:sz w:val="28"/>
                <w:szCs w:val="28"/>
              </w:rPr>
              <w:t>О наградах Законодательного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Собрания Новосибирской области»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зация бесплатного </w:t>
            </w:r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посещения добровольцами (волонтерами) культурно-массовых мероприятий</w:t>
            </w:r>
          </w:p>
        </w:tc>
        <w:tc>
          <w:tcPr>
            <w:tcW w:w="3157" w:type="dxa"/>
          </w:tcPr>
          <w:p w:rsidR="00E0511A" w:rsidRDefault="00E0511A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  <w:r w:rsidRPr="00E051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Новосибирской области</w:t>
            </w:r>
          </w:p>
        </w:tc>
        <w:tc>
          <w:tcPr>
            <w:tcW w:w="3933" w:type="dxa"/>
          </w:tcPr>
          <w:p w:rsidR="00EB251D" w:rsidRDefault="00EB251D" w:rsidP="00E0511A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2.4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Оказание профессиональной помощи в планировании, координации и организации работы сотрудников добровольческой (волонтерской) организации профессиональной командой сотрудников ресурсного центра добровольчества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4B66DA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4B6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Предоставление помещений для организации и проведения мероприятий добровольческих (волонтерских)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низаций</w:t>
            </w:r>
            <w:r w:rsidR="00371716">
              <w:rPr>
                <w:rFonts w:ascii="Times New Roman" w:hAnsi="Times New Roman" w:cs="Times New Roman"/>
                <w:sz w:val="28"/>
                <w:szCs w:val="28"/>
              </w:rPr>
              <w:t xml:space="preserve"> на безвозмездной основе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4B66DA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4B66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2.6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ресурсному центру добровольчества «Волонтерский корпус Новосибирской области» в работе с органами власти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образовательными организациями</w:t>
            </w:r>
          </w:p>
        </w:tc>
        <w:tc>
          <w:tcPr>
            <w:tcW w:w="3157" w:type="dxa"/>
          </w:tcPr>
          <w:p w:rsidR="00EB251D" w:rsidRPr="00E0511A" w:rsidRDefault="00E0511A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E0511A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</w:t>
            </w:r>
            <w:r w:rsidRPr="00E0511A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</w:t>
            </w:r>
            <w:r w:rsidR="00EB251D" w:rsidRPr="00E051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511A">
              <w:rPr>
                <w:rFonts w:ascii="Times New Roman" w:hAnsi="Times New Roman" w:cs="Times New Roman"/>
                <w:sz w:val="28"/>
                <w:szCs w:val="28"/>
              </w:rPr>
              <w:t>олитики Новосибирской области;</w:t>
            </w:r>
          </w:p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B251D" w:rsidRPr="00E0511A">
              <w:rPr>
                <w:rFonts w:ascii="Times New Roman" w:hAnsi="Times New Roman" w:cs="Times New Roman"/>
                <w:sz w:val="28"/>
                <w:szCs w:val="28"/>
              </w:rPr>
              <w:t>инистерство труда и социального развития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2.7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Организационная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мощь при проведении мероприятий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2.8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Работа по выстраиванию и развитию взаимоотношений с органами власти на местном, 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иональном и федеральном уровнях</w:t>
            </w:r>
          </w:p>
        </w:tc>
        <w:tc>
          <w:tcPr>
            <w:tcW w:w="3157" w:type="dxa"/>
          </w:tcPr>
          <w:p w:rsidR="00EB251D" w:rsidRDefault="00E0511A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  <w:r w:rsidR="00EB251D" w:rsidRPr="00EB25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B251D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труда и социального развития Новосибирской области 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2.9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Привлечение сотрудников ресурсного центра добровольчества, а также иных участников добровольческой (волонтерской) деятельности в роли экспертов при принятии профильных норма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тивных правовых актов в регионе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2.10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Оформление рекомендательных писем/характеристик добровольцам (волонтерам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1716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 различных конкурсах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2.11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Приглашение добровольцев (волонтеров) к участию в мероприятиях, приемах главы региона, а также заместителей главы в качестве участников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2.12</w:t>
            </w:r>
          </w:p>
        </w:tc>
        <w:tc>
          <w:tcPr>
            <w:tcW w:w="6764" w:type="dxa"/>
          </w:tcPr>
          <w:p w:rsidR="00EB251D" w:rsidRDefault="00614875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B251D" w:rsidRPr="00212ECA">
              <w:rPr>
                <w:rFonts w:ascii="Times New Roman" w:hAnsi="Times New Roman" w:cs="Times New Roman"/>
                <w:sz w:val="28"/>
                <w:szCs w:val="28"/>
              </w:rPr>
              <w:t>рганизация участия «серебряных» добровольцев (волонтеров) региона в про</w:t>
            </w:r>
            <w:r w:rsidR="00EB251D">
              <w:rPr>
                <w:rFonts w:ascii="Times New Roman" w:hAnsi="Times New Roman" w:cs="Times New Roman"/>
                <w:sz w:val="28"/>
                <w:szCs w:val="28"/>
              </w:rPr>
              <w:t>фильных (поощрительных) выездах</w:t>
            </w:r>
          </w:p>
        </w:tc>
        <w:tc>
          <w:tcPr>
            <w:tcW w:w="3157" w:type="dxa"/>
          </w:tcPr>
          <w:p w:rsidR="00EB251D" w:rsidRDefault="008264F5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B09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B0905" w:rsidRPr="00023B69">
              <w:rPr>
                <w:rFonts w:ascii="Times New Roman" w:hAnsi="Times New Roman" w:cs="Times New Roman"/>
                <w:sz w:val="28"/>
                <w:szCs w:val="28"/>
              </w:rPr>
              <w:t>партамент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политики Новосибирской области</w:t>
            </w:r>
            <w:r w:rsidR="00EB251D" w:rsidRPr="00EB25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251D" w:rsidRPr="00EB251D" w:rsidRDefault="00EB251D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социального развития Новосибирской области 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2.13</w:t>
            </w:r>
          </w:p>
        </w:tc>
        <w:tc>
          <w:tcPr>
            <w:tcW w:w="6764" w:type="dxa"/>
          </w:tcPr>
          <w:p w:rsidR="00EB251D" w:rsidRPr="00212ECA" w:rsidRDefault="00614875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251D" w:rsidRPr="0014126D">
              <w:rPr>
                <w:rFonts w:ascii="Times New Roman" w:hAnsi="Times New Roman" w:cs="Times New Roman"/>
                <w:sz w:val="28"/>
                <w:szCs w:val="28"/>
              </w:rPr>
              <w:t>одействие в организации и (или) проведении физкуль</w:t>
            </w:r>
            <w:r w:rsidR="00371716">
              <w:rPr>
                <w:rFonts w:ascii="Times New Roman" w:hAnsi="Times New Roman" w:cs="Times New Roman"/>
                <w:sz w:val="28"/>
                <w:szCs w:val="28"/>
              </w:rPr>
              <w:t>турных и спортивных мероприятий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B251D" w:rsidRPr="00EB251D">
              <w:rPr>
                <w:rFonts w:ascii="Times New Roman" w:hAnsi="Times New Roman" w:cs="Times New Roman"/>
                <w:sz w:val="28"/>
                <w:szCs w:val="28"/>
              </w:rPr>
              <w:t>инистерство физической культуры и спорта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14126D" w:rsidRDefault="00EB251D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6764" w:type="dxa"/>
          </w:tcPr>
          <w:p w:rsidR="00EB251D" w:rsidRPr="0014126D" w:rsidRDefault="00614875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251D" w:rsidRPr="0014126D">
              <w:rPr>
                <w:rFonts w:ascii="Times New Roman" w:hAnsi="Times New Roman" w:cs="Times New Roman"/>
                <w:sz w:val="28"/>
                <w:szCs w:val="28"/>
              </w:rPr>
              <w:t>одействие в</w:t>
            </w:r>
            <w:r w:rsidR="00EB2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251D" w:rsidRPr="0014126D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соглашений о взаимодействии между НКО и медицинскими организациями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B251D" w:rsidRPr="00EB251D">
              <w:rPr>
                <w:rFonts w:ascii="Times New Roman" w:hAnsi="Times New Roman" w:cs="Times New Roman"/>
                <w:sz w:val="28"/>
                <w:szCs w:val="28"/>
              </w:rPr>
              <w:t>инистерство здравоохранения Новосибирской области</w:t>
            </w:r>
            <w:r w:rsidR="00EB251D">
              <w:t xml:space="preserve"> </w:t>
            </w:r>
          </w:p>
        </w:tc>
        <w:tc>
          <w:tcPr>
            <w:tcW w:w="3933" w:type="dxa"/>
          </w:tcPr>
          <w:p w:rsidR="00EB251D" w:rsidRDefault="00E0511A" w:rsidP="00614875">
            <w:pPr>
              <w:jc w:val="both"/>
            </w:pPr>
            <w:r w:rsidRPr="00E0511A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здравоохранения Новосибирской области № 800 от 14.03.2019 «О порядке </w:t>
            </w:r>
            <w:r w:rsidRPr="00E051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взаимодействия министерства здравоохранения Новосибирской области, медицинских организаций, подведомственных министерству здравоохранения Новосибирской области, с некоммерческими организациями с сфере добровольчества (волонтерства)</w:t>
            </w:r>
          </w:p>
        </w:tc>
      </w:tr>
      <w:tr w:rsidR="00EB251D" w:rsidTr="00EB251D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7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3854" w:type="dxa"/>
            <w:gridSpan w:val="3"/>
          </w:tcPr>
          <w:p w:rsidR="00EB251D" w:rsidRPr="00A44DC4" w:rsidRDefault="00EB251D" w:rsidP="00EB251D">
            <w:pPr>
              <w:jc w:val="center"/>
              <w:rPr>
                <w:b/>
              </w:rPr>
            </w:pPr>
            <w:r w:rsidRPr="00212EC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поддержка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текущих добровольческих (волонтерских) проектах, мероприятиях, программах, акциях, лучших практиках, о региональных активистах, реализующих социально значимые проекты, представителях некоммерческих организаций и/или добровольческих (волонтерских) объединений, являющихся победителями федеральных, региональных и муниципальных конкурсов на официальных информационных ресурсах Новосибирской области</w:t>
            </w:r>
          </w:p>
        </w:tc>
        <w:tc>
          <w:tcPr>
            <w:tcW w:w="3157" w:type="dxa"/>
          </w:tcPr>
          <w:p w:rsidR="00E0511A" w:rsidRDefault="00E0511A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EB251D">
              <w:rPr>
                <w:rFonts w:ascii="Times New Roman" w:hAnsi="Times New Roman" w:cs="Times New Roman"/>
                <w:sz w:val="28"/>
                <w:szCs w:val="28"/>
              </w:rPr>
              <w:t xml:space="preserve">епартамент молодежной политики Новосибирской области; </w:t>
            </w:r>
          </w:p>
          <w:p w:rsidR="00EB251D" w:rsidRPr="00E0511A" w:rsidRDefault="00EB251D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3.2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Привлечение федеральных, региональных, муниципальных СМИ к освещению добровольчес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(волонтерской) деятельности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межведомственной программы 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3.3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добровольцев (волонтеров) в телевизионных передачах, ток-шоу, социальной рекламе, выступлениях на радио и других средствах массовой информации, в том числе в СМИ, не требующих регистрации, но утвержденных органами государственной власти и органами местного самоуп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равления, с целью обмена опытом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3.4</w:t>
            </w:r>
          </w:p>
        </w:tc>
        <w:tc>
          <w:tcPr>
            <w:tcW w:w="6764" w:type="dxa"/>
          </w:tcPr>
          <w:p w:rsidR="00EB251D" w:rsidRDefault="00EB251D" w:rsidP="004C71F4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Создание региональных и муниципальных видеороликов о деятельности добровольцев (волонтеров) и добровольческих (во</w:t>
            </w:r>
            <w:r w:rsidR="006D3269">
              <w:rPr>
                <w:rFonts w:ascii="Times New Roman" w:hAnsi="Times New Roman" w:cs="Times New Roman"/>
                <w:sz w:val="28"/>
                <w:szCs w:val="28"/>
              </w:rPr>
              <w:t>лонтерских) организациях, тиражирование</w:t>
            </w:r>
            <w:r w:rsidRPr="00212ECA">
              <w:rPr>
                <w:rFonts w:ascii="Times New Roman" w:hAnsi="Times New Roman" w:cs="Times New Roman"/>
                <w:sz w:val="28"/>
                <w:szCs w:val="28"/>
              </w:rPr>
              <w:t xml:space="preserve"> сборников с лучшими добровольчес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кими (волонтерскими) практиками</w:t>
            </w:r>
          </w:p>
        </w:tc>
        <w:tc>
          <w:tcPr>
            <w:tcW w:w="3157" w:type="dxa"/>
          </w:tcPr>
          <w:p w:rsidR="00EB251D" w:rsidRPr="00EB251D" w:rsidRDefault="00E0511A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3.5</w:t>
            </w:r>
          </w:p>
        </w:tc>
        <w:tc>
          <w:tcPr>
            <w:tcW w:w="6764" w:type="dxa"/>
          </w:tcPr>
          <w:p w:rsidR="00EB251D" w:rsidRDefault="00EB251D" w:rsidP="00EB251D">
            <w:r w:rsidRPr="00212ECA">
              <w:rPr>
                <w:rFonts w:ascii="Times New Roman" w:hAnsi="Times New Roman" w:cs="Times New Roman"/>
                <w:sz w:val="28"/>
                <w:szCs w:val="28"/>
              </w:rPr>
              <w:t>Разработка и предоставление обучающих программ, семинаров, мастер-классов для повышения профессиональных навыков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добровольцев (волонтеров);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3.6</w:t>
            </w:r>
          </w:p>
        </w:tc>
        <w:tc>
          <w:tcPr>
            <w:tcW w:w="6764" w:type="dxa"/>
          </w:tcPr>
          <w:p w:rsidR="00EB251D" w:rsidRDefault="00EB251D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право стать лицом информационной кампании</w:t>
            </w:r>
            <w:r w:rsidRPr="00212ECA">
              <w:rPr>
                <w:rFonts w:ascii="Times New Roman" w:hAnsi="Times New Roman" w:cs="Times New Roman"/>
                <w:sz w:val="28"/>
                <w:szCs w:val="28"/>
              </w:rPr>
              <w:t xml:space="preserve"> «Чтобы помогать, не нужен костюм супергероя»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3.7</w:t>
            </w:r>
          </w:p>
        </w:tc>
        <w:tc>
          <w:tcPr>
            <w:tcW w:w="6764" w:type="dxa"/>
          </w:tcPr>
          <w:p w:rsidR="00EB251D" w:rsidRDefault="00EB251D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1716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ежегодной региональной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премии в сфере добровольчества (волонтерства) «Я-волонтер»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EB251D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7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854" w:type="dxa"/>
            <w:gridSpan w:val="3"/>
          </w:tcPr>
          <w:p w:rsidR="00EB251D" w:rsidRDefault="00EB251D" w:rsidP="00EB251D">
            <w:pPr>
              <w:jc w:val="center"/>
            </w:pPr>
            <w:r w:rsidRPr="00212ECA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Консультационная поддержка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6D3269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4.1</w:t>
            </w:r>
          </w:p>
        </w:tc>
        <w:tc>
          <w:tcPr>
            <w:tcW w:w="6764" w:type="dxa"/>
          </w:tcPr>
          <w:p w:rsidR="00EB251D" w:rsidRDefault="00EB251D" w:rsidP="00EB251D">
            <w:r w:rsidRPr="00F514F7">
              <w:rPr>
                <w:rFonts w:ascii="Times New Roman" w:hAnsi="Times New Roman" w:cs="Times New Roman"/>
                <w:sz w:val="28"/>
                <w:szCs w:val="28"/>
              </w:rPr>
              <w:t>Консультации по вопросам создания СО НКО, оформления и подачи конкурсных заявок на гранты, формирования отчетной документации по итогам реализации проектов, а также иным вопросам, связанным с деятельностью СО НКО</w:t>
            </w:r>
          </w:p>
        </w:tc>
        <w:tc>
          <w:tcPr>
            <w:tcW w:w="3157" w:type="dxa"/>
          </w:tcPr>
          <w:p w:rsidR="00EB251D" w:rsidRPr="00EB251D" w:rsidRDefault="00E0511A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  <w:r w:rsidR="00EB251D" w:rsidRPr="00EB25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251D" w:rsidRP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B251D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региональной политики Новосибирской области 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6D3269" w:rsidRDefault="006D3269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4.2</w:t>
            </w:r>
          </w:p>
        </w:tc>
        <w:tc>
          <w:tcPr>
            <w:tcW w:w="6764" w:type="dxa"/>
          </w:tcPr>
          <w:p w:rsidR="00EB251D" w:rsidRDefault="00EB251D" w:rsidP="00EB251D">
            <w:r w:rsidRPr="00F514F7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и оказание </w:t>
            </w:r>
            <w:r w:rsidR="008463D8">
              <w:rPr>
                <w:rFonts w:ascii="Times New Roman" w:hAnsi="Times New Roman" w:cs="Times New Roman"/>
                <w:sz w:val="28"/>
                <w:szCs w:val="28"/>
              </w:rPr>
              <w:t xml:space="preserve">непрофессиональной </w:t>
            </w:r>
            <w:r w:rsidRPr="00F514F7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психологической помощи добровольцам (волонтерам) в случае стрессовых ситуаций, эмоционального </w:t>
            </w:r>
            <w:r w:rsidRPr="00F51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выгорания и других психологических проблем, содействие</w:t>
            </w:r>
            <w:r w:rsidR="006D3269">
              <w:rPr>
                <w:rFonts w:ascii="Times New Roman" w:hAnsi="Times New Roman" w:cs="Times New Roman"/>
                <w:sz w:val="28"/>
                <w:szCs w:val="28"/>
              </w:rPr>
              <w:t xml:space="preserve"> в психологической реабилитации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6D3269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4.3</w:t>
            </w:r>
          </w:p>
        </w:tc>
        <w:tc>
          <w:tcPr>
            <w:tcW w:w="6764" w:type="dxa"/>
          </w:tcPr>
          <w:p w:rsidR="00EB251D" w:rsidRDefault="00EB251D" w:rsidP="00EB251D">
            <w:r w:rsidRPr="00F514F7">
              <w:rPr>
                <w:rFonts w:ascii="Times New Roman" w:hAnsi="Times New Roman" w:cs="Times New Roman"/>
                <w:sz w:val="28"/>
                <w:szCs w:val="28"/>
              </w:rPr>
              <w:t>Консультирование и оказание методической помощи в написании заявок на участие в конкурсах на предоставления субсидий в форме грантов местного, регионального и федерального уровня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614875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614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EB251D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7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3854" w:type="dxa"/>
            <w:gridSpan w:val="3"/>
          </w:tcPr>
          <w:p w:rsidR="00EB251D" w:rsidRDefault="00EB251D" w:rsidP="00EB251D">
            <w:pPr>
              <w:jc w:val="center"/>
            </w:pPr>
            <w:r w:rsidRPr="00F514F7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Имущественная поддержка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8463D8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</w:t>
            </w:r>
          </w:p>
        </w:tc>
        <w:tc>
          <w:tcPr>
            <w:tcW w:w="6764" w:type="dxa"/>
          </w:tcPr>
          <w:p w:rsidR="00EB251D" w:rsidRDefault="008463D8" w:rsidP="00371716"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р</w:t>
            </w:r>
            <w:r w:rsidR="00EB251D" w:rsidRPr="00F514F7">
              <w:rPr>
                <w:rFonts w:ascii="Times New Roman" w:hAnsi="Times New Roman" w:cs="Times New Roman"/>
                <w:sz w:val="28"/>
                <w:szCs w:val="28"/>
              </w:rPr>
              <w:t>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B251D" w:rsidRPr="00F514F7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 добровольческих (волонтерских) организаций за счет привлекаемых</w:t>
            </w:r>
            <w:r w:rsidR="00371716">
              <w:rPr>
                <w:rFonts w:ascii="Times New Roman" w:hAnsi="Times New Roman" w:cs="Times New Roman"/>
                <w:sz w:val="28"/>
                <w:szCs w:val="28"/>
              </w:rPr>
              <w:t xml:space="preserve"> в регион федеральных </w:t>
            </w:r>
            <w:r w:rsidR="00EB251D" w:rsidRPr="00F514F7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EB251D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8463D8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5.2</w:t>
            </w:r>
          </w:p>
        </w:tc>
        <w:tc>
          <w:tcPr>
            <w:tcW w:w="6764" w:type="dxa"/>
          </w:tcPr>
          <w:p w:rsidR="00EB251D" w:rsidRDefault="00EB251D" w:rsidP="00EB251D">
            <w:r w:rsidRPr="00F514F7">
              <w:rPr>
                <w:rFonts w:ascii="Times New Roman" w:hAnsi="Times New Roman" w:cs="Times New Roman"/>
                <w:sz w:val="28"/>
                <w:szCs w:val="28"/>
              </w:rPr>
              <w:t>Предоставление доступа к имеющимся необходимым ресурсам, инструментам, оборудованию для выполнения добро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вольческих (волонтерских) задач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EB251D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межведомственной программы развития добровольчества 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8463D8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5.3</w:t>
            </w:r>
          </w:p>
        </w:tc>
        <w:tc>
          <w:tcPr>
            <w:tcW w:w="6764" w:type="dxa"/>
          </w:tcPr>
          <w:p w:rsidR="00EB251D" w:rsidRDefault="00EB251D" w:rsidP="00EB251D">
            <w:r w:rsidRPr="00F514F7">
              <w:rPr>
                <w:rFonts w:ascii="Times New Roman" w:hAnsi="Times New Roman" w:cs="Times New Roman"/>
                <w:sz w:val="28"/>
                <w:szCs w:val="28"/>
              </w:rPr>
              <w:t>Предоставление материально-технического оснащения (офисные помещения, оснащенные современным оборудованием, коворкингпространства, оргтехника: компьютер, принтер, ноутбук, проектор, экран, колонки, микрофоны, аппаратуру для фото-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видеосъемки, интернет и др.) по итогам мониторинга Регионального ресурсного центра добровольчества «Волонтерски</w:t>
            </w:r>
            <w:r w:rsidR="00371716">
              <w:rPr>
                <w:rFonts w:ascii="Times New Roman" w:hAnsi="Times New Roman" w:cs="Times New Roman"/>
                <w:sz w:val="28"/>
                <w:szCs w:val="28"/>
              </w:rPr>
              <w:t>й корпус Новосибирской области»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EB251D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  <w:r w:rsidR="008463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764" w:type="dxa"/>
          </w:tcPr>
          <w:p w:rsidR="00EB251D" w:rsidRPr="00F514F7" w:rsidRDefault="00E0511A" w:rsidP="00EB2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B251D" w:rsidRPr="00E0511A">
              <w:rPr>
                <w:rFonts w:ascii="Times New Roman" w:hAnsi="Times New Roman" w:cs="Times New Roman"/>
                <w:sz w:val="28"/>
                <w:szCs w:val="28"/>
              </w:rPr>
              <w:t>одействие в предоставлении объектов спорта во временное пользование по назначению</w:t>
            </w:r>
            <w:r w:rsidR="00EB2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B251D" w:rsidRPr="00EB251D">
              <w:rPr>
                <w:rFonts w:ascii="Times New Roman" w:hAnsi="Times New Roman" w:cs="Times New Roman"/>
                <w:sz w:val="28"/>
                <w:szCs w:val="28"/>
              </w:rPr>
              <w:t>инистерство физической культуры и спорта Новосибирской области</w:t>
            </w:r>
          </w:p>
        </w:tc>
        <w:tc>
          <w:tcPr>
            <w:tcW w:w="3933" w:type="dxa"/>
          </w:tcPr>
          <w:p w:rsidR="00EB251D" w:rsidRPr="00B23AD8" w:rsidRDefault="00B23AD8" w:rsidP="00EB251D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AD8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физической культуры и спорта Новосибирской области № 686 от 28.07.2021 «Об утверждении Порядка взаимодействия министерства физической культуры и спорта Новосибирской области, подведомственных ему государственных автономных учреждений Новосибирской области с организаторами добровольческой (волонтерской) деятельности и добровольческими (волонтерскими)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EB251D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7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3854" w:type="dxa"/>
            <w:gridSpan w:val="3"/>
          </w:tcPr>
          <w:p w:rsidR="00EB251D" w:rsidRDefault="00EB251D" w:rsidP="00EB251D">
            <w:pPr>
              <w:jc w:val="center"/>
            </w:pPr>
            <w:r w:rsidRPr="007E196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поддержка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6.1</w:t>
            </w:r>
          </w:p>
        </w:tc>
        <w:tc>
          <w:tcPr>
            <w:tcW w:w="6764" w:type="dxa"/>
          </w:tcPr>
          <w:p w:rsidR="00EB251D" w:rsidRDefault="00EB251D" w:rsidP="00EB251D">
            <w:r w:rsidRPr="007E196A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6D3269">
              <w:rPr>
                <w:rFonts w:ascii="Times New Roman" w:hAnsi="Times New Roman" w:cs="Times New Roman"/>
                <w:sz w:val="28"/>
                <w:szCs w:val="28"/>
              </w:rPr>
              <w:t>ганизация и проведение обучения программам</w:t>
            </w:r>
            <w:r w:rsidRPr="007E196A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добровольцев (волонтеров), руководителей и специалистов добровольческих (волонтерских) организаций, сотрудников органов местного самоуправления с учетом видов добровольческой (волонтерской) деятельности, а также возможностью получения необходимых учебно-методических и научных материалов в соответствии с территориальной спецификой, спецификой занятости добровольцев (волонтеров), возрастной категорией, мотивацией участия граждан в добровольческой (волонтерской) деятельности, в том числе выдача сертификата государственного образца о прохождении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учения и повышении квалификации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EB251D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6.2</w:t>
            </w:r>
          </w:p>
        </w:tc>
        <w:tc>
          <w:tcPr>
            <w:tcW w:w="6764" w:type="dxa"/>
          </w:tcPr>
          <w:p w:rsidR="00EB251D" w:rsidRDefault="00EB251D" w:rsidP="006D3269">
            <w:r w:rsidRPr="007E196A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обмена опытом между регионами, муниципальными обра</w:t>
            </w:r>
            <w:r w:rsidR="006D3269">
              <w:rPr>
                <w:rFonts w:ascii="Times New Roman" w:hAnsi="Times New Roman" w:cs="Times New Roman"/>
                <w:sz w:val="28"/>
                <w:szCs w:val="28"/>
              </w:rPr>
              <w:t xml:space="preserve">зованиями Российской Федерации, </w:t>
            </w:r>
            <w:r w:rsidRPr="007E196A">
              <w:rPr>
                <w:rFonts w:ascii="Times New Roman" w:hAnsi="Times New Roman" w:cs="Times New Roman"/>
                <w:sz w:val="28"/>
                <w:szCs w:val="28"/>
              </w:rPr>
              <w:t>в том числе за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выездного регионального </w:t>
            </w:r>
            <w:r w:rsidRPr="007E196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волонтерский образовательный лагерь </w:t>
            </w:r>
            <w:r w:rsidRPr="007E196A">
              <w:rPr>
                <w:rFonts w:ascii="Times New Roman" w:hAnsi="Times New Roman" w:cs="Times New Roman"/>
                <w:sz w:val="28"/>
                <w:szCs w:val="28"/>
              </w:rPr>
              <w:t>«54</w:t>
            </w:r>
            <w:r w:rsidRPr="007E19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</w:t>
            </w:r>
            <w:r w:rsidR="003717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EB251D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6.3</w:t>
            </w:r>
          </w:p>
        </w:tc>
        <w:tc>
          <w:tcPr>
            <w:tcW w:w="6764" w:type="dxa"/>
          </w:tcPr>
          <w:p w:rsidR="00EB251D" w:rsidRDefault="00EB251D" w:rsidP="00EB251D">
            <w:r w:rsidRPr="007E196A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компетентности государственных, муниципальных служащих и специалистов социальной сферы в вопросах организации добровольческой (волонтерской) деятельности как </w:t>
            </w:r>
            <w:r w:rsidRPr="007E1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в сфере добровольчества (волонт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ерства) за счет обучающих мероприятий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EB251D" w:rsidRPr="00EB251D">
              <w:rPr>
                <w:rFonts w:ascii="Times New Roman" w:hAnsi="Times New Roman" w:cs="Times New Roman"/>
                <w:sz w:val="28"/>
                <w:szCs w:val="28"/>
              </w:rPr>
              <w:t>инистерство региональной политики Новосибирской области</w:t>
            </w:r>
          </w:p>
        </w:tc>
        <w:tc>
          <w:tcPr>
            <w:tcW w:w="3933" w:type="dxa"/>
          </w:tcPr>
          <w:p w:rsidR="00EB251D" w:rsidRDefault="00B23AD8" w:rsidP="00EB251D"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6.4</w:t>
            </w:r>
          </w:p>
        </w:tc>
        <w:tc>
          <w:tcPr>
            <w:tcW w:w="6764" w:type="dxa"/>
          </w:tcPr>
          <w:p w:rsidR="00EB251D" w:rsidRDefault="00EB251D" w:rsidP="00EB251D">
            <w:r w:rsidRPr="007E196A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создании методической и аналитической баз в сфере добровольчес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кой (волонтерской) деятельности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DD55F4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="00DD5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B251D" w:rsidTr="00B23AD8">
        <w:tc>
          <w:tcPr>
            <w:tcW w:w="706" w:type="dxa"/>
          </w:tcPr>
          <w:p w:rsidR="00EB251D" w:rsidRPr="00CE17F0" w:rsidRDefault="00EB251D" w:rsidP="00EB25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7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6.5</w:t>
            </w:r>
          </w:p>
        </w:tc>
        <w:tc>
          <w:tcPr>
            <w:tcW w:w="6764" w:type="dxa"/>
          </w:tcPr>
          <w:p w:rsidR="00EB251D" w:rsidRDefault="00EB251D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196A">
              <w:rPr>
                <w:rFonts w:ascii="Times New Roman" w:hAnsi="Times New Roman" w:cs="Times New Roman"/>
                <w:sz w:val="28"/>
                <w:szCs w:val="28"/>
              </w:rPr>
              <w:t>роведение научных и статистических исследований развития добровольческой (волонтерской) деятельности в Новосибирской области</w:t>
            </w:r>
          </w:p>
        </w:tc>
        <w:tc>
          <w:tcPr>
            <w:tcW w:w="3157" w:type="dxa"/>
          </w:tcPr>
          <w:p w:rsidR="00EB251D" w:rsidRDefault="00E0511A" w:rsidP="00EB251D"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B251D" w:rsidRPr="00023B69">
              <w:rPr>
                <w:rFonts w:ascii="Times New Roman" w:hAnsi="Times New Roman" w:cs="Times New Roman"/>
                <w:sz w:val="28"/>
                <w:szCs w:val="28"/>
              </w:rPr>
              <w:t>епартамент молодежной политики Новосибирской области</w:t>
            </w:r>
          </w:p>
        </w:tc>
        <w:tc>
          <w:tcPr>
            <w:tcW w:w="3933" w:type="dxa"/>
          </w:tcPr>
          <w:p w:rsidR="00EB251D" w:rsidRDefault="00EB251D" w:rsidP="00EB251D">
            <w:pPr>
              <w:jc w:val="both"/>
            </w:pP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Новосибирской области от 09.02.2021 № 29-п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251D">
              <w:rPr>
                <w:rFonts w:ascii="Times New Roman" w:hAnsi="Times New Roman" w:cs="Times New Roman"/>
                <w:sz w:val="28"/>
                <w:szCs w:val="28"/>
              </w:rPr>
              <w:t>Об утверждении межведомственной программы развития добровольчества (волонтерства)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44DC4" w:rsidRDefault="00A44DC4"/>
    <w:sectPr w:rsidR="00A44DC4" w:rsidSect="00A44D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0B74"/>
    <w:multiLevelType w:val="multilevel"/>
    <w:tmpl w:val="2EF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9C"/>
    <w:rsid w:val="00023B69"/>
    <w:rsid w:val="0014126D"/>
    <w:rsid w:val="002E7DE7"/>
    <w:rsid w:val="00371716"/>
    <w:rsid w:val="003B0905"/>
    <w:rsid w:val="004256A9"/>
    <w:rsid w:val="004B66DA"/>
    <w:rsid w:val="004C71F4"/>
    <w:rsid w:val="0059368F"/>
    <w:rsid w:val="005C65B5"/>
    <w:rsid w:val="005D4C87"/>
    <w:rsid w:val="005F6C65"/>
    <w:rsid w:val="0060232C"/>
    <w:rsid w:val="00614875"/>
    <w:rsid w:val="006273CE"/>
    <w:rsid w:val="006779D2"/>
    <w:rsid w:val="006A778B"/>
    <w:rsid w:val="006D3269"/>
    <w:rsid w:val="008264F5"/>
    <w:rsid w:val="008463D8"/>
    <w:rsid w:val="00895650"/>
    <w:rsid w:val="008F524E"/>
    <w:rsid w:val="009F38C0"/>
    <w:rsid w:val="00A44DC4"/>
    <w:rsid w:val="00B23AD8"/>
    <w:rsid w:val="00BF1E9C"/>
    <w:rsid w:val="00CE17F0"/>
    <w:rsid w:val="00DD55F4"/>
    <w:rsid w:val="00DF05EE"/>
    <w:rsid w:val="00E0511A"/>
    <w:rsid w:val="00EB251D"/>
    <w:rsid w:val="00F7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F49F"/>
  <w15:chartTrackingRefBased/>
  <w15:docId w15:val="{4F8BB784-EEA6-4484-8380-18810F27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0511A"/>
    <w:rPr>
      <w:color w:val="0000FF"/>
      <w:u w:val="single"/>
    </w:rPr>
  </w:style>
  <w:style w:type="paragraph" w:customStyle="1" w:styleId="ConsPlusNormal">
    <w:name w:val="ConsPlusNormal"/>
    <w:rsid w:val="00B23AD8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annotation text"/>
    <w:basedOn w:val="a"/>
    <w:link w:val="a6"/>
    <w:uiPriority w:val="99"/>
    <w:unhideWhenUsed/>
    <w:rsid w:val="008463D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463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Толстых Григорий Александрович</dc:creator>
  <cp:keywords/>
  <dc:description/>
  <cp:lastModifiedBy>Литвинцева Татьяна Павловна</cp:lastModifiedBy>
  <cp:revision>9</cp:revision>
  <dcterms:created xsi:type="dcterms:W3CDTF">2024-05-22T04:24:00Z</dcterms:created>
  <dcterms:modified xsi:type="dcterms:W3CDTF">2024-05-23T09:25:00Z</dcterms:modified>
</cp:coreProperties>
</file>