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491026" w:rsidTr="001C0B1B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491026" w:rsidRPr="00C549B2" w:rsidRDefault="00491026" w:rsidP="001C0B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91026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491026" w:rsidRPr="00C549B2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91026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1026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026" w:rsidRDefault="00491026" w:rsidP="00491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026" w:rsidRPr="00C549B2" w:rsidRDefault="00491026" w:rsidP="00491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026" w:rsidRPr="00E547CA" w:rsidRDefault="00491026" w:rsidP="00491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E547C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C6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трансфертов, источником которых являются </w:t>
      </w:r>
      <w:r w:rsidRPr="007D0ADC">
        <w:rPr>
          <w:rFonts w:ascii="Times New Roman" w:hAnsi="Times New Roman" w:cs="Times New Roman"/>
          <w:b/>
          <w:sz w:val="28"/>
          <w:szCs w:val="28"/>
        </w:rPr>
        <w:t xml:space="preserve">гранты 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ADC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Pr="00E547CA">
        <w:rPr>
          <w:rFonts w:ascii="Times New Roman" w:hAnsi="Times New Roman" w:cs="Times New Roman"/>
          <w:b/>
          <w:sz w:val="28"/>
          <w:szCs w:val="28"/>
        </w:rPr>
        <w:t xml:space="preserve">на реализацию мероприятий </w:t>
      </w: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комплексов мер 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по поддержке детей, находящихся в трудной жизненной ситуации, 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7CA">
        <w:rPr>
          <w:rFonts w:ascii="Times New Roman" w:hAnsi="Times New Roman" w:cs="Times New Roman"/>
          <w:b/>
          <w:bCs/>
          <w:sz w:val="28"/>
          <w:szCs w:val="28"/>
        </w:rPr>
        <w:t>за счет средств Фонда поддержки детей, находящихся в трудной жизненной ситуации,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47CA">
        <w:rPr>
          <w:rFonts w:ascii="Times New Roman" w:hAnsi="Times New Roman" w:cs="Times New Roman"/>
          <w:b/>
          <w:bCs/>
          <w:sz w:val="28"/>
          <w:szCs w:val="28"/>
        </w:rPr>
        <w:t xml:space="preserve"> год сверх объемов, утвержденных Законом Новосибирской области 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>от 23.12.202</w:t>
      </w:r>
      <w:r w:rsidR="00E7751A" w:rsidRPr="00E775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7751A" w:rsidRPr="00E7751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>7-ОЗ «Об областном бюджете Новосибирской области на 202</w:t>
      </w:r>
      <w:r w:rsidR="00E7751A" w:rsidRPr="00E775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E7751A" w:rsidRPr="00E775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7751A" w:rsidRPr="00E775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7751A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491026" w:rsidTr="001C0B1B">
        <w:tc>
          <w:tcPr>
            <w:tcW w:w="6521" w:type="dxa"/>
          </w:tcPr>
          <w:p w:rsidR="00491026" w:rsidRPr="00C549B2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3118" w:type="dxa"/>
            <w:vAlign w:val="center"/>
          </w:tcPr>
          <w:p w:rsidR="00491026" w:rsidRPr="00C549B2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bCs/>
                <w:sz w:val="28"/>
                <w:szCs w:val="28"/>
              </w:rPr>
              <w:t>Сумма, руб.</w:t>
            </w:r>
          </w:p>
        </w:tc>
      </w:tr>
      <w:tr w:rsidR="00491026" w:rsidTr="001C0B1B">
        <w:tc>
          <w:tcPr>
            <w:tcW w:w="9639" w:type="dxa"/>
            <w:gridSpan w:val="2"/>
          </w:tcPr>
          <w:p w:rsidR="00491026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1. Комплекс мер, направленный на оказание помощи детям, пострадавшим от жестокого обращения, обеспечение безопасности детей на территории Новосибирской области (на 2022 - 2023 годы)</w:t>
            </w:r>
          </w:p>
        </w:tc>
      </w:tr>
      <w:tr w:rsidR="00491026" w:rsidTr="001C0B1B">
        <w:tc>
          <w:tcPr>
            <w:tcW w:w="6521" w:type="dxa"/>
          </w:tcPr>
          <w:p w:rsidR="00491026" w:rsidRPr="00D01813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Искитимск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491026" w:rsidRPr="00D01813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91026" w:rsidTr="001C0B1B">
        <w:tc>
          <w:tcPr>
            <w:tcW w:w="6521" w:type="dxa"/>
          </w:tcPr>
          <w:p w:rsidR="00491026" w:rsidRPr="00D01813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Куйбышевск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491026" w:rsidRDefault="00491026" w:rsidP="001C0B1B">
            <w:pPr>
              <w:jc w:val="center"/>
            </w:pPr>
            <w:r w:rsidRPr="00BB7544">
              <w:rPr>
                <w:rFonts w:ascii="Times New Roman" w:hAnsi="Times New Roman" w:cs="Times New Roman"/>
                <w:sz w:val="28"/>
                <w:szCs w:val="28"/>
              </w:rPr>
              <w:t>505 000,00</w:t>
            </w:r>
          </w:p>
        </w:tc>
      </w:tr>
      <w:tr w:rsidR="00075D7C" w:rsidTr="001C0B1B">
        <w:tc>
          <w:tcPr>
            <w:tcW w:w="6521" w:type="dxa"/>
          </w:tcPr>
          <w:p w:rsidR="00075D7C" w:rsidRPr="00D01813" w:rsidRDefault="00075D7C" w:rsidP="001C0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075D7C" w:rsidRPr="00BB7544" w:rsidRDefault="00075D7C" w:rsidP="001C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505 000,00</w:t>
            </w:r>
          </w:p>
        </w:tc>
      </w:tr>
      <w:tr w:rsidR="00491026" w:rsidTr="001C0B1B">
        <w:tc>
          <w:tcPr>
            <w:tcW w:w="6521" w:type="dxa"/>
          </w:tcPr>
          <w:p w:rsidR="00491026" w:rsidRPr="00D01813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>Сузунск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D0181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118" w:type="dxa"/>
          </w:tcPr>
          <w:p w:rsidR="00491026" w:rsidRDefault="00491026" w:rsidP="001C0B1B">
            <w:pPr>
              <w:jc w:val="center"/>
            </w:pPr>
            <w:r w:rsidRPr="00BB7544">
              <w:rPr>
                <w:rFonts w:ascii="Times New Roman" w:hAnsi="Times New Roman" w:cs="Times New Roman"/>
                <w:sz w:val="28"/>
                <w:szCs w:val="28"/>
              </w:rPr>
              <w:t>505 000,00</w:t>
            </w:r>
          </w:p>
        </w:tc>
      </w:tr>
      <w:tr w:rsidR="00491026" w:rsidTr="001C0B1B">
        <w:tc>
          <w:tcPr>
            <w:tcW w:w="9639" w:type="dxa"/>
            <w:gridSpan w:val="2"/>
          </w:tcPr>
          <w:p w:rsidR="00491026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2. Комплекс мер по поддержке жизненного потенциала семей, воспитывающих детей с инвалидностью на территории Новосибирской области, на 2022-2023 годы</w:t>
            </w:r>
          </w:p>
        </w:tc>
      </w:tr>
      <w:tr w:rsidR="0008564D" w:rsidTr="001C0B1B">
        <w:tc>
          <w:tcPr>
            <w:tcW w:w="6521" w:type="dxa"/>
          </w:tcPr>
          <w:p w:rsidR="0008564D" w:rsidRPr="00D01813" w:rsidRDefault="0008564D" w:rsidP="000856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3118" w:type="dxa"/>
          </w:tcPr>
          <w:p w:rsidR="0008564D" w:rsidRPr="00D01813" w:rsidRDefault="0008564D" w:rsidP="000856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309 400,00</w:t>
            </w:r>
          </w:p>
        </w:tc>
      </w:tr>
      <w:tr w:rsidR="0008564D" w:rsidTr="001C0B1B">
        <w:tc>
          <w:tcPr>
            <w:tcW w:w="6521" w:type="dxa"/>
          </w:tcPr>
          <w:p w:rsidR="0008564D" w:rsidRPr="00D01813" w:rsidRDefault="0008564D" w:rsidP="0008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Новосибирск</w:t>
            </w:r>
          </w:p>
        </w:tc>
        <w:tc>
          <w:tcPr>
            <w:tcW w:w="3118" w:type="dxa"/>
          </w:tcPr>
          <w:p w:rsidR="0008564D" w:rsidRPr="00D01813" w:rsidRDefault="0008564D" w:rsidP="0008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728 400,00</w:t>
            </w:r>
          </w:p>
        </w:tc>
      </w:tr>
      <w:tr w:rsidR="00491026" w:rsidTr="001C0B1B">
        <w:tc>
          <w:tcPr>
            <w:tcW w:w="6521" w:type="dxa"/>
          </w:tcPr>
          <w:p w:rsidR="00491026" w:rsidRPr="00D01813" w:rsidRDefault="00491026" w:rsidP="001C0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491026" w:rsidRPr="00D01813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327 000,00</w:t>
            </w:r>
          </w:p>
        </w:tc>
      </w:tr>
      <w:tr w:rsidR="00491026" w:rsidTr="001C0B1B">
        <w:tc>
          <w:tcPr>
            <w:tcW w:w="6521" w:type="dxa"/>
          </w:tcPr>
          <w:p w:rsidR="00491026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657F7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</w:tcPr>
          <w:p w:rsidR="00491026" w:rsidRPr="00D01813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381 100,00</w:t>
            </w:r>
          </w:p>
        </w:tc>
      </w:tr>
      <w:tr w:rsidR="00491026" w:rsidTr="001C0B1B">
        <w:tc>
          <w:tcPr>
            <w:tcW w:w="6521" w:type="dxa"/>
          </w:tcPr>
          <w:p w:rsidR="00491026" w:rsidRPr="00B250D7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50D7">
              <w:rPr>
                <w:rFonts w:ascii="Times New Roman" w:hAnsi="Times New Roman" w:cs="Times New Roman"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3118" w:type="dxa"/>
          </w:tcPr>
          <w:p w:rsidR="00491026" w:rsidRPr="00B250D7" w:rsidRDefault="0008564D" w:rsidP="00075D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75D7C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900</w:t>
            </w:r>
            <w:r w:rsidR="0049102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91026" w:rsidTr="001C0B1B">
        <w:tc>
          <w:tcPr>
            <w:tcW w:w="6521" w:type="dxa"/>
          </w:tcPr>
          <w:p w:rsidR="00491026" w:rsidRPr="00C549B2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8" w:type="dxa"/>
          </w:tcPr>
          <w:p w:rsidR="00491026" w:rsidRPr="00C549B2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26" w:rsidTr="001C0B1B">
        <w:tc>
          <w:tcPr>
            <w:tcW w:w="6521" w:type="dxa"/>
          </w:tcPr>
          <w:p w:rsidR="00491026" w:rsidRPr="00C549B2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городских округов</w:t>
            </w:r>
          </w:p>
        </w:tc>
        <w:tc>
          <w:tcPr>
            <w:tcW w:w="3118" w:type="dxa"/>
          </w:tcPr>
          <w:p w:rsidR="00491026" w:rsidRPr="00F25FF6" w:rsidRDefault="00491026" w:rsidP="001C0B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1 037 800</w:t>
            </w:r>
            <w:r w:rsidRPr="00F25F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91026" w:rsidTr="001C0B1B">
        <w:tc>
          <w:tcPr>
            <w:tcW w:w="6521" w:type="dxa"/>
          </w:tcPr>
          <w:p w:rsidR="00491026" w:rsidRPr="00C549B2" w:rsidRDefault="00491026" w:rsidP="001C0B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районов </w:t>
            </w:r>
          </w:p>
        </w:tc>
        <w:tc>
          <w:tcPr>
            <w:tcW w:w="3118" w:type="dxa"/>
          </w:tcPr>
          <w:p w:rsidR="00491026" w:rsidRPr="00F25FF6" w:rsidRDefault="0008564D" w:rsidP="00075D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075D7C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91026" w:rsidRPr="00F25F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026" w:rsidRDefault="00491026" w:rsidP="00491026">
      <w:pPr>
        <w:pStyle w:val="ConsPlusNormal"/>
        <w:jc w:val="center"/>
      </w:pPr>
      <w:r>
        <w:tab/>
      </w:r>
    </w:p>
    <w:p w:rsidR="004967EE" w:rsidRDefault="004967EE"/>
    <w:sectPr w:rsidR="004967EE" w:rsidSect="00E54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26"/>
    <w:rsid w:val="00075D7C"/>
    <w:rsid w:val="0008564D"/>
    <w:rsid w:val="00451A22"/>
    <w:rsid w:val="00491026"/>
    <w:rsid w:val="004967EE"/>
    <w:rsid w:val="00E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CABC-D030-4C13-959E-22EF7263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0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49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Ирина Юрьевна</dc:creator>
  <cp:keywords/>
  <dc:description/>
  <cp:lastModifiedBy>Зверева Ирина Юрьевна</cp:lastModifiedBy>
  <cp:revision>4</cp:revision>
  <dcterms:created xsi:type="dcterms:W3CDTF">2022-10-24T10:11:00Z</dcterms:created>
  <dcterms:modified xsi:type="dcterms:W3CDTF">2023-01-19T09:30:00Z</dcterms:modified>
</cp:coreProperties>
</file>