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778" w:rsidRPr="007F5778" w:rsidRDefault="007F5778" w:rsidP="007F5778">
      <w:pPr>
        <w:jc w:val="center"/>
        <w:rPr>
          <w:rFonts w:ascii="Times New Roman" w:eastAsia="Calibri" w:hAnsi="Times New Roman" w:cs="Times New Roman"/>
        </w:rPr>
      </w:pPr>
      <w:r>
        <w:rPr>
          <w:rFonts w:ascii="Calibri" w:eastAsia="Times New Roman" w:hAnsi="Calibri" w:cs="Times New Roman"/>
          <w:noProof/>
          <w:sz w:val="24"/>
          <w:szCs w:val="20"/>
          <w:lang w:eastAsia="ru-RU"/>
        </w:rPr>
        <w:drawing>
          <wp:inline distT="0" distB="0" distL="0" distR="0">
            <wp:extent cx="540385" cy="659765"/>
            <wp:effectExtent l="0" t="0" r="0" b="6985"/>
            <wp:docPr id="1" name="Рисунок 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emble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24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72" cy="661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778" w:rsidRPr="007F5778" w:rsidRDefault="007F5778" w:rsidP="007F57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F5778">
        <w:rPr>
          <w:rFonts w:ascii="Times New Roman" w:eastAsia="Calibri" w:hAnsi="Times New Roman" w:cs="Times New Roman"/>
          <w:b/>
          <w:sz w:val="28"/>
          <w:szCs w:val="28"/>
        </w:rPr>
        <w:t>МИНИСТЕРСТВО ЗДРАВООХРАНЕНИЯ НОВОСИБИРСКОЙ ОБЛАСТИ</w:t>
      </w:r>
    </w:p>
    <w:p w:rsidR="007F5778" w:rsidRPr="007F5778" w:rsidRDefault="007F5778" w:rsidP="007F577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7F5778" w:rsidRPr="007F5778" w:rsidRDefault="007F5778" w:rsidP="007F57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F5778">
        <w:rPr>
          <w:rFonts w:ascii="Times New Roman" w:eastAsia="Calibri" w:hAnsi="Times New Roman" w:cs="Times New Roman"/>
          <w:b/>
          <w:sz w:val="28"/>
          <w:szCs w:val="28"/>
        </w:rPr>
        <w:t>ПРИКАЗ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885"/>
        <w:gridCol w:w="1883"/>
        <w:gridCol w:w="2002"/>
        <w:gridCol w:w="1641"/>
        <w:gridCol w:w="521"/>
        <w:gridCol w:w="1957"/>
      </w:tblGrid>
      <w:tr w:rsidR="007F5778" w:rsidRPr="007F5778" w:rsidTr="009C6491"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5778" w:rsidRPr="007F5778" w:rsidRDefault="007F5778" w:rsidP="007F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83" w:type="dxa"/>
          </w:tcPr>
          <w:p w:rsidR="007F5778" w:rsidRPr="007F5778" w:rsidRDefault="007F5778" w:rsidP="007F5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002" w:type="dxa"/>
          </w:tcPr>
          <w:p w:rsidR="007F5778" w:rsidRPr="007F5778" w:rsidRDefault="007F5778" w:rsidP="007F5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</w:tcPr>
          <w:p w:rsidR="007F5778" w:rsidRPr="007F5778" w:rsidRDefault="007F5778" w:rsidP="007F5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hideMark/>
          </w:tcPr>
          <w:p w:rsidR="007F5778" w:rsidRPr="007F5778" w:rsidRDefault="007F5778" w:rsidP="007F5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F577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5778" w:rsidRPr="007F5778" w:rsidRDefault="007F5778" w:rsidP="007F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</w:tbl>
    <w:p w:rsidR="007F5778" w:rsidRPr="007F5778" w:rsidRDefault="007F5778" w:rsidP="007F577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F5778">
        <w:rPr>
          <w:rFonts w:ascii="Times New Roman" w:eastAsia="Calibri" w:hAnsi="Times New Roman" w:cs="Times New Roman"/>
          <w:sz w:val="24"/>
          <w:szCs w:val="24"/>
        </w:rPr>
        <w:t>г. Новосибирск</w:t>
      </w:r>
    </w:p>
    <w:p w:rsidR="007F5778" w:rsidRPr="0066418D" w:rsidRDefault="007F5778" w:rsidP="007F577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F5778" w:rsidRPr="00B65DC7" w:rsidRDefault="007F5778" w:rsidP="007F57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5DC7">
        <w:rPr>
          <w:rFonts w:ascii="Times New Roman" w:hAnsi="Times New Roman" w:cs="Times New Roman"/>
          <w:sz w:val="28"/>
          <w:szCs w:val="28"/>
        </w:rPr>
        <w:t xml:space="preserve">О нормативных </w:t>
      </w:r>
      <w:proofErr w:type="gramStart"/>
      <w:r w:rsidRPr="00B65DC7">
        <w:rPr>
          <w:rFonts w:ascii="Times New Roman" w:hAnsi="Times New Roman" w:cs="Times New Roman"/>
          <w:sz w:val="28"/>
          <w:szCs w:val="28"/>
        </w:rPr>
        <w:t>затратах</w:t>
      </w:r>
      <w:proofErr w:type="gramEnd"/>
      <w:r w:rsidRPr="00B65DC7">
        <w:rPr>
          <w:rFonts w:ascii="Times New Roman" w:hAnsi="Times New Roman" w:cs="Times New Roman"/>
          <w:sz w:val="28"/>
          <w:szCs w:val="28"/>
        </w:rPr>
        <w:t xml:space="preserve"> на обеспечение функций министерства</w:t>
      </w:r>
    </w:p>
    <w:p w:rsidR="007F5778" w:rsidRPr="00B65DC7" w:rsidRDefault="007F5778" w:rsidP="007F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65DC7">
        <w:rPr>
          <w:rFonts w:ascii="Times New Roman" w:hAnsi="Times New Roman" w:cs="Times New Roman"/>
          <w:b/>
          <w:sz w:val="28"/>
          <w:szCs w:val="28"/>
        </w:rPr>
        <w:t xml:space="preserve">здравоохранения Новосибирской области и подведомственных ему </w:t>
      </w:r>
      <w:r w:rsidRPr="00B65DC7">
        <w:rPr>
          <w:rFonts w:ascii="Times New Roman" w:hAnsi="Times New Roman" w:cs="Times New Roman"/>
          <w:b/>
          <w:bCs/>
          <w:sz w:val="28"/>
          <w:szCs w:val="28"/>
        </w:rPr>
        <w:t>казенных учреждений, за исключением казенных учреждений, которым в установленном порядке формируется государственное задание на оказание государственных услуг, выполнение работ, бюджетных учреждений,</w:t>
      </w:r>
      <w:r w:rsidRPr="00B65DC7">
        <w:rPr>
          <w:rFonts w:ascii="Times New Roman" w:hAnsi="Times New Roman" w:cs="Times New Roman"/>
          <w:b/>
          <w:sz w:val="28"/>
          <w:szCs w:val="28"/>
        </w:rPr>
        <w:t xml:space="preserve"> осуществляющих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5DC7">
        <w:rPr>
          <w:rFonts w:ascii="Times New Roman" w:hAnsi="Times New Roman" w:cs="Times New Roman"/>
          <w:b/>
          <w:sz w:val="28"/>
          <w:szCs w:val="28"/>
        </w:rPr>
        <w:t>закупки</w:t>
      </w:r>
      <w:r>
        <w:rPr>
          <w:rFonts w:ascii="Times New Roman" w:hAnsi="Times New Roman" w:cs="Times New Roman"/>
          <w:b/>
          <w:sz w:val="28"/>
          <w:szCs w:val="28"/>
        </w:rPr>
        <w:t xml:space="preserve"> в соответствии </w:t>
      </w:r>
      <w:r w:rsidRPr="00B65DC7">
        <w:rPr>
          <w:rFonts w:ascii="Times New Roman" w:hAnsi="Times New Roman" w:cs="Times New Roman"/>
          <w:b/>
          <w:sz w:val="28"/>
          <w:szCs w:val="28"/>
        </w:rPr>
        <w:t>с ч</w:t>
      </w:r>
      <w:r>
        <w:rPr>
          <w:rFonts w:ascii="Times New Roman" w:hAnsi="Times New Roman" w:cs="Times New Roman"/>
          <w:b/>
          <w:sz w:val="28"/>
          <w:szCs w:val="28"/>
        </w:rPr>
        <w:t>астью</w:t>
      </w:r>
      <w:r w:rsidRPr="00B65DC7">
        <w:rPr>
          <w:rFonts w:ascii="Times New Roman" w:hAnsi="Times New Roman" w:cs="Times New Roman"/>
          <w:b/>
          <w:sz w:val="28"/>
          <w:szCs w:val="28"/>
        </w:rPr>
        <w:t xml:space="preserve"> 1 ст</w:t>
      </w:r>
      <w:r>
        <w:rPr>
          <w:rFonts w:ascii="Times New Roman" w:hAnsi="Times New Roman" w:cs="Times New Roman"/>
          <w:b/>
          <w:sz w:val="28"/>
          <w:szCs w:val="28"/>
        </w:rPr>
        <w:t xml:space="preserve">атьи </w:t>
      </w:r>
      <w:r w:rsidRPr="00B65DC7">
        <w:rPr>
          <w:rFonts w:ascii="Times New Roman" w:hAnsi="Times New Roman" w:cs="Times New Roman"/>
          <w:b/>
          <w:sz w:val="28"/>
          <w:szCs w:val="28"/>
        </w:rPr>
        <w:t>15 Федерального закона от 05</w:t>
      </w:r>
      <w:r>
        <w:rPr>
          <w:rFonts w:ascii="Times New Roman" w:hAnsi="Times New Roman" w:cs="Times New Roman"/>
          <w:b/>
          <w:sz w:val="28"/>
          <w:szCs w:val="28"/>
        </w:rPr>
        <w:t xml:space="preserve"> апреля </w:t>
      </w:r>
      <w:r w:rsidRPr="00B65DC7">
        <w:rPr>
          <w:rFonts w:ascii="Times New Roman" w:hAnsi="Times New Roman" w:cs="Times New Roman"/>
          <w:b/>
          <w:sz w:val="28"/>
          <w:szCs w:val="28"/>
        </w:rPr>
        <w:t xml:space="preserve">2013 </w:t>
      </w:r>
      <w:r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 w:rsidRPr="00B65DC7">
        <w:rPr>
          <w:rFonts w:ascii="Times New Roman" w:hAnsi="Times New Roman" w:cs="Times New Roman"/>
          <w:b/>
          <w:sz w:val="28"/>
          <w:szCs w:val="28"/>
        </w:rPr>
        <w:t>№ 44-ФЗ «О контрактной системе в сфере закупок товаров, работ, услуг для обеспечения госуд</w:t>
      </w:r>
      <w:r>
        <w:rPr>
          <w:rFonts w:ascii="Times New Roman" w:hAnsi="Times New Roman" w:cs="Times New Roman"/>
          <w:b/>
          <w:sz w:val="28"/>
          <w:szCs w:val="28"/>
        </w:rPr>
        <w:t xml:space="preserve">арственных </w:t>
      </w:r>
      <w:r w:rsidRPr="00B65DC7">
        <w:rPr>
          <w:rFonts w:ascii="Times New Roman" w:hAnsi="Times New Roman" w:cs="Times New Roman"/>
          <w:b/>
          <w:sz w:val="28"/>
          <w:szCs w:val="28"/>
        </w:rPr>
        <w:t>и муниципальных нужд»</w:t>
      </w:r>
      <w:proofErr w:type="gramEnd"/>
    </w:p>
    <w:p w:rsidR="007F5778" w:rsidRDefault="007F5778" w:rsidP="007F57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66418D" w:rsidRDefault="0066418D" w:rsidP="007F57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7F5778" w:rsidRPr="007F5778" w:rsidRDefault="003B4922" w:rsidP="00DF5C3D">
      <w:pPr>
        <w:pStyle w:val="1"/>
        <w:spacing w:before="0" w:after="0"/>
        <w:ind w:firstLine="720"/>
        <w:jc w:val="both"/>
        <w:rPr>
          <w:b/>
          <w:sz w:val="28"/>
          <w:szCs w:val="28"/>
        </w:rPr>
      </w:pPr>
      <w:proofErr w:type="gramStart"/>
      <w:r w:rsidRPr="003B4922">
        <w:rPr>
          <w:sz w:val="28"/>
          <w:szCs w:val="28"/>
        </w:rPr>
        <w:t xml:space="preserve">В соответствии с </w:t>
      </w:r>
      <w:hyperlink r:id="rId10" w:history="1">
        <w:r w:rsidRPr="00DF5C3D">
          <w:rPr>
            <w:sz w:val="28"/>
            <w:szCs w:val="28"/>
          </w:rPr>
          <w:t>частью 5 статьи 19</w:t>
        </w:r>
      </w:hyperlink>
      <w:r w:rsidRPr="003B4922">
        <w:rPr>
          <w:sz w:val="28"/>
          <w:szCs w:val="28"/>
        </w:rPr>
        <w:t xml:space="preserve"> Федеральног</w:t>
      </w:r>
      <w:r w:rsidR="0066418D">
        <w:rPr>
          <w:sz w:val="28"/>
          <w:szCs w:val="28"/>
        </w:rPr>
        <w:t>о закона от 05.04.2013 № </w:t>
      </w:r>
      <w:r>
        <w:rPr>
          <w:sz w:val="28"/>
          <w:szCs w:val="28"/>
        </w:rPr>
        <w:t>44-ФЗ «</w:t>
      </w:r>
      <w:r w:rsidRPr="003B4922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3B4922">
        <w:rPr>
          <w:sz w:val="28"/>
          <w:szCs w:val="28"/>
        </w:rPr>
        <w:t xml:space="preserve">, </w:t>
      </w:r>
      <w:hyperlink r:id="rId11" w:history="1">
        <w:r w:rsidRPr="00DF5C3D">
          <w:rPr>
            <w:sz w:val="28"/>
            <w:szCs w:val="28"/>
          </w:rPr>
          <w:t>постановлением</w:t>
        </w:r>
      </w:hyperlink>
      <w:r w:rsidRPr="003B4922">
        <w:rPr>
          <w:sz w:val="28"/>
          <w:szCs w:val="28"/>
        </w:rPr>
        <w:t xml:space="preserve"> Правительства Новосибирской области от 30.12.2015 </w:t>
      </w:r>
      <w:r w:rsidR="0066418D">
        <w:rPr>
          <w:sz w:val="28"/>
          <w:szCs w:val="28"/>
        </w:rPr>
        <w:t>№ </w:t>
      </w:r>
      <w:r>
        <w:rPr>
          <w:sz w:val="28"/>
          <w:szCs w:val="28"/>
        </w:rPr>
        <w:t>487-п «</w:t>
      </w:r>
      <w:r w:rsidRPr="003B4922">
        <w:rPr>
          <w:sz w:val="28"/>
          <w:szCs w:val="28"/>
        </w:rPr>
        <w:t xml:space="preserve">О требованиях к порядку разработки и принятия правовых актов о нормировании в сфере закупок для обеспечения государственных нужд Новосибирской области, содержанию указанных актов и </w:t>
      </w:r>
      <w:r>
        <w:rPr>
          <w:sz w:val="28"/>
          <w:szCs w:val="28"/>
        </w:rPr>
        <w:t>обеспечению их</w:t>
      </w:r>
      <w:proofErr w:type="gramEnd"/>
      <w:r>
        <w:rPr>
          <w:sz w:val="28"/>
          <w:szCs w:val="28"/>
        </w:rPr>
        <w:t xml:space="preserve"> исполнения»</w:t>
      </w:r>
      <w:r w:rsidRPr="003B4922">
        <w:rPr>
          <w:sz w:val="28"/>
          <w:szCs w:val="28"/>
        </w:rPr>
        <w:t xml:space="preserve">, </w:t>
      </w:r>
      <w:hyperlink r:id="rId12" w:history="1">
        <w:r w:rsidRPr="00DF5C3D">
          <w:rPr>
            <w:sz w:val="28"/>
            <w:szCs w:val="28"/>
          </w:rPr>
          <w:t>постановлением</w:t>
        </w:r>
      </w:hyperlink>
      <w:r w:rsidRPr="003B4922">
        <w:rPr>
          <w:sz w:val="28"/>
          <w:szCs w:val="28"/>
        </w:rPr>
        <w:t xml:space="preserve"> Правительства Новосибирской области от 09.08.2016 </w:t>
      </w:r>
      <w:r w:rsidR="0066418D">
        <w:rPr>
          <w:sz w:val="28"/>
          <w:szCs w:val="28"/>
        </w:rPr>
        <w:t>№ </w:t>
      </w:r>
      <w:r>
        <w:rPr>
          <w:sz w:val="28"/>
          <w:szCs w:val="28"/>
        </w:rPr>
        <w:t>235-п «</w:t>
      </w:r>
      <w:r w:rsidRPr="003B4922">
        <w:rPr>
          <w:sz w:val="28"/>
          <w:szCs w:val="28"/>
        </w:rPr>
        <w:t>О Правилах определения нормативных затрат на обеспечение функций органов государственной власти Новосибирской области, государственных органов Новосибирской области (включая соответственно территориальные органы и подведомственные казенные учреждения Новосибирской области), органа управления Территориального фонда обязательного медицинского ст</w:t>
      </w:r>
      <w:r>
        <w:rPr>
          <w:sz w:val="28"/>
          <w:szCs w:val="28"/>
        </w:rPr>
        <w:t>рахования Новосибирской области»</w:t>
      </w:r>
      <w:r w:rsidRPr="003B4922">
        <w:rPr>
          <w:sz w:val="28"/>
          <w:szCs w:val="28"/>
        </w:rPr>
        <w:t xml:space="preserve">, </w:t>
      </w:r>
      <w:proofErr w:type="gramStart"/>
      <w:r w:rsidR="007F5778" w:rsidRPr="00DF5C3D">
        <w:rPr>
          <w:b/>
          <w:sz w:val="28"/>
          <w:szCs w:val="28"/>
        </w:rPr>
        <w:t>п</w:t>
      </w:r>
      <w:proofErr w:type="gramEnd"/>
      <w:r w:rsidR="0066418D">
        <w:rPr>
          <w:b/>
          <w:sz w:val="28"/>
          <w:szCs w:val="28"/>
        </w:rPr>
        <w:t> </w:t>
      </w:r>
      <w:r w:rsidR="007F5778" w:rsidRPr="007F5778">
        <w:rPr>
          <w:b/>
          <w:sz w:val="28"/>
          <w:szCs w:val="28"/>
        </w:rPr>
        <w:t>р</w:t>
      </w:r>
      <w:r w:rsidR="0066418D">
        <w:rPr>
          <w:b/>
          <w:sz w:val="28"/>
          <w:szCs w:val="28"/>
        </w:rPr>
        <w:t> и к </w:t>
      </w:r>
      <w:r w:rsidR="007F5778" w:rsidRPr="007F5778">
        <w:rPr>
          <w:b/>
          <w:sz w:val="28"/>
          <w:szCs w:val="28"/>
        </w:rPr>
        <w:t>а</w:t>
      </w:r>
      <w:r w:rsidR="0066418D">
        <w:rPr>
          <w:b/>
          <w:sz w:val="28"/>
          <w:szCs w:val="28"/>
        </w:rPr>
        <w:t> з ы в а </w:t>
      </w:r>
      <w:r w:rsidR="007F5778" w:rsidRPr="007F5778">
        <w:rPr>
          <w:b/>
          <w:sz w:val="28"/>
          <w:szCs w:val="28"/>
        </w:rPr>
        <w:t>ю:</w:t>
      </w:r>
    </w:p>
    <w:p w:rsidR="0066418D" w:rsidRDefault="003B4922" w:rsidP="00DF5C3D">
      <w:pPr>
        <w:pStyle w:val="1"/>
        <w:spacing w:before="0" w:after="0"/>
        <w:ind w:firstLine="720"/>
        <w:jc w:val="both"/>
        <w:rPr>
          <w:sz w:val="28"/>
          <w:szCs w:val="28"/>
        </w:rPr>
      </w:pPr>
      <w:r w:rsidRPr="00B65DC7">
        <w:rPr>
          <w:sz w:val="28"/>
          <w:szCs w:val="28"/>
        </w:rPr>
        <w:t>1. </w:t>
      </w:r>
      <w:proofErr w:type="gramStart"/>
      <w:r w:rsidRPr="00B65DC7">
        <w:rPr>
          <w:sz w:val="28"/>
          <w:szCs w:val="28"/>
        </w:rPr>
        <w:t xml:space="preserve">Утвердить нормативные затраты </w:t>
      </w:r>
      <w:r w:rsidR="00B65DC7" w:rsidRPr="00B65DC7">
        <w:rPr>
          <w:sz w:val="28"/>
          <w:szCs w:val="28"/>
        </w:rPr>
        <w:t>на обеспечение функций министерства</w:t>
      </w:r>
      <w:r w:rsidR="00B65DC7" w:rsidRPr="00DF5C3D">
        <w:rPr>
          <w:sz w:val="28"/>
          <w:szCs w:val="28"/>
        </w:rPr>
        <w:t xml:space="preserve"> </w:t>
      </w:r>
      <w:r w:rsidR="00B65DC7" w:rsidRPr="00B65DC7">
        <w:rPr>
          <w:sz w:val="28"/>
          <w:szCs w:val="28"/>
        </w:rPr>
        <w:t xml:space="preserve">здравоохранения Новосибирской области и подведомственных ему </w:t>
      </w:r>
      <w:r w:rsidR="00B65DC7" w:rsidRPr="00DF5C3D">
        <w:rPr>
          <w:sz w:val="28"/>
          <w:szCs w:val="28"/>
        </w:rPr>
        <w:t>казенных учреждений, за исключением казенных учреждений, которым в установленном порядке формируется государственное задание на оказание государственных услуг, выполнение работ, бюджетных учреждений,</w:t>
      </w:r>
      <w:r w:rsidR="00B65DC7" w:rsidRPr="00B65DC7">
        <w:rPr>
          <w:sz w:val="28"/>
          <w:szCs w:val="28"/>
        </w:rPr>
        <w:t xml:space="preserve"> осуществляющих закупки в соответствии с частью 1 статьи 15 Федерального </w:t>
      </w:r>
      <w:r w:rsidR="0066418D">
        <w:rPr>
          <w:sz w:val="28"/>
          <w:szCs w:val="28"/>
        </w:rPr>
        <w:t>закона от 05 апреля 2013 года № </w:t>
      </w:r>
      <w:r w:rsidR="00B65DC7" w:rsidRPr="00B65DC7">
        <w:rPr>
          <w:sz w:val="28"/>
          <w:szCs w:val="28"/>
        </w:rPr>
        <w:t>44-ФЗ «О контрактной системе в сфере закупок товаров, работ, услуг</w:t>
      </w:r>
      <w:proofErr w:type="gramEnd"/>
      <w:r w:rsidR="00B65DC7" w:rsidRPr="00B65DC7">
        <w:rPr>
          <w:sz w:val="28"/>
          <w:szCs w:val="28"/>
        </w:rPr>
        <w:t xml:space="preserve"> для </w:t>
      </w:r>
    </w:p>
    <w:p w:rsidR="0066418D" w:rsidRDefault="0066418D" w:rsidP="00DF5C3D">
      <w:pPr>
        <w:pStyle w:val="1"/>
        <w:spacing w:before="0" w:after="0"/>
        <w:ind w:firstLine="720"/>
        <w:jc w:val="both"/>
        <w:rPr>
          <w:sz w:val="28"/>
          <w:szCs w:val="28"/>
        </w:rPr>
      </w:pPr>
    </w:p>
    <w:p w:rsidR="0066418D" w:rsidRDefault="0066418D" w:rsidP="00DF5C3D">
      <w:pPr>
        <w:pStyle w:val="1"/>
        <w:spacing w:before="0" w:after="0"/>
        <w:ind w:firstLine="720"/>
        <w:jc w:val="both"/>
        <w:rPr>
          <w:sz w:val="28"/>
          <w:szCs w:val="28"/>
        </w:rPr>
      </w:pPr>
    </w:p>
    <w:p w:rsidR="003B4922" w:rsidRPr="00B65DC7" w:rsidRDefault="00B65DC7" w:rsidP="0066418D">
      <w:pPr>
        <w:pStyle w:val="1"/>
        <w:spacing w:before="0" w:after="0"/>
        <w:jc w:val="both"/>
        <w:rPr>
          <w:sz w:val="28"/>
          <w:szCs w:val="28"/>
        </w:rPr>
      </w:pPr>
      <w:r w:rsidRPr="00B65DC7">
        <w:rPr>
          <w:sz w:val="28"/>
          <w:szCs w:val="28"/>
        </w:rPr>
        <w:lastRenderedPageBreak/>
        <w:t>обеспечения государственных и муниципальных нужд»</w:t>
      </w:r>
      <w:r w:rsidR="003B4922" w:rsidRPr="00DF5C3D">
        <w:rPr>
          <w:sz w:val="28"/>
          <w:szCs w:val="28"/>
        </w:rPr>
        <w:t xml:space="preserve">, выполнение работ </w:t>
      </w:r>
      <w:r w:rsidR="003B4922" w:rsidRPr="00B65DC7">
        <w:rPr>
          <w:sz w:val="28"/>
          <w:szCs w:val="28"/>
        </w:rPr>
        <w:t xml:space="preserve">согласно </w:t>
      </w:r>
      <w:hyperlink w:anchor="P32" w:history="1">
        <w:r w:rsidR="003B4922" w:rsidRPr="00DF5C3D">
          <w:rPr>
            <w:sz w:val="28"/>
            <w:szCs w:val="28"/>
          </w:rPr>
          <w:t>приложению</w:t>
        </w:r>
      </w:hyperlink>
      <w:r w:rsidR="003B4922" w:rsidRPr="00B65DC7">
        <w:rPr>
          <w:sz w:val="28"/>
          <w:szCs w:val="28"/>
        </w:rPr>
        <w:t xml:space="preserve"> к приказу.</w:t>
      </w:r>
    </w:p>
    <w:p w:rsidR="00DF5C3D" w:rsidRDefault="003B4922" w:rsidP="00DF5C3D">
      <w:pPr>
        <w:pStyle w:val="1"/>
        <w:spacing w:before="0" w:after="0"/>
        <w:ind w:firstLine="720"/>
        <w:jc w:val="both"/>
        <w:rPr>
          <w:sz w:val="28"/>
          <w:szCs w:val="28"/>
        </w:rPr>
      </w:pPr>
      <w:r w:rsidRPr="003B4922">
        <w:rPr>
          <w:sz w:val="28"/>
          <w:szCs w:val="28"/>
        </w:rPr>
        <w:t xml:space="preserve">2. </w:t>
      </w:r>
      <w:proofErr w:type="gramStart"/>
      <w:r w:rsidRPr="003B4922">
        <w:rPr>
          <w:sz w:val="28"/>
          <w:szCs w:val="28"/>
        </w:rPr>
        <w:t>Контроль за</w:t>
      </w:r>
      <w:proofErr w:type="gramEnd"/>
      <w:r w:rsidRPr="003B4922">
        <w:rPr>
          <w:sz w:val="28"/>
          <w:szCs w:val="28"/>
        </w:rPr>
        <w:t xml:space="preserve"> исполне</w:t>
      </w:r>
      <w:r w:rsidR="00DF5C3D">
        <w:rPr>
          <w:sz w:val="28"/>
          <w:szCs w:val="28"/>
        </w:rPr>
        <w:t>нием приказа оставляю за собой.</w:t>
      </w:r>
    </w:p>
    <w:p w:rsidR="00DF5C3D" w:rsidRDefault="00DF5C3D" w:rsidP="00DF5C3D">
      <w:pPr>
        <w:pStyle w:val="1"/>
        <w:spacing w:before="0" w:after="0"/>
        <w:jc w:val="both"/>
        <w:rPr>
          <w:sz w:val="28"/>
          <w:szCs w:val="28"/>
        </w:rPr>
      </w:pPr>
    </w:p>
    <w:p w:rsidR="0066418D" w:rsidRDefault="0066418D" w:rsidP="00DF5C3D">
      <w:pPr>
        <w:pStyle w:val="1"/>
        <w:spacing w:before="0" w:after="0"/>
        <w:jc w:val="both"/>
        <w:rPr>
          <w:sz w:val="28"/>
          <w:szCs w:val="28"/>
        </w:rPr>
      </w:pPr>
    </w:p>
    <w:p w:rsidR="0066418D" w:rsidRDefault="0066418D" w:rsidP="00DF5C3D">
      <w:pPr>
        <w:pStyle w:val="1"/>
        <w:spacing w:before="0" w:after="0"/>
        <w:jc w:val="both"/>
        <w:rPr>
          <w:sz w:val="28"/>
          <w:szCs w:val="28"/>
        </w:rPr>
      </w:pPr>
    </w:p>
    <w:p w:rsidR="003B4922" w:rsidRPr="003B4922" w:rsidRDefault="003B4922" w:rsidP="00DF5C3D">
      <w:pPr>
        <w:pStyle w:val="1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Министр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C6491">
        <w:rPr>
          <w:sz w:val="28"/>
          <w:szCs w:val="28"/>
        </w:rPr>
        <w:tab/>
      </w:r>
      <w:r w:rsidR="00FD793C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К.В. </w:t>
      </w:r>
      <w:proofErr w:type="spellStart"/>
      <w:r>
        <w:rPr>
          <w:sz w:val="28"/>
          <w:szCs w:val="28"/>
        </w:rPr>
        <w:t>Хальзов</w:t>
      </w:r>
      <w:proofErr w:type="spellEnd"/>
    </w:p>
    <w:p w:rsidR="0038256A" w:rsidRDefault="0038256A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418D" w:rsidRDefault="0066418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5C3D" w:rsidRPr="00DF5C3D" w:rsidRDefault="00DF5C3D" w:rsidP="00DF5C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Е.О</w:t>
      </w:r>
      <w:r w:rsidRPr="00DF5C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Морозова</w:t>
      </w:r>
      <w:r w:rsidRPr="00DF5C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F5C3D" w:rsidRPr="00DF5C3D" w:rsidRDefault="00DF5C3D" w:rsidP="00DF5C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C3D">
        <w:rPr>
          <w:rFonts w:ascii="Times New Roman" w:eastAsia="Times New Roman" w:hAnsi="Times New Roman" w:cs="Times New Roman"/>
          <w:sz w:val="20"/>
          <w:szCs w:val="20"/>
          <w:lang w:eastAsia="ru-RU"/>
        </w:rPr>
        <w:t>(383) 238 63 53</w:t>
      </w:r>
    </w:p>
    <w:p w:rsidR="003B4922" w:rsidRPr="003B4922" w:rsidRDefault="003B4922" w:rsidP="003B4922">
      <w:pPr>
        <w:tabs>
          <w:tab w:val="left" w:pos="5670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9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  <w:r w:rsidR="005F01F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:rsidR="003B4922" w:rsidRPr="003B4922" w:rsidRDefault="003B4922" w:rsidP="003B4922">
      <w:pPr>
        <w:tabs>
          <w:tab w:val="left" w:pos="5670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9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министерства здравоохранения</w:t>
      </w:r>
    </w:p>
    <w:p w:rsidR="003B4922" w:rsidRPr="003B4922" w:rsidRDefault="003B4922" w:rsidP="003B4922">
      <w:pPr>
        <w:tabs>
          <w:tab w:val="left" w:pos="5670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92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</w:t>
      </w:r>
    </w:p>
    <w:p w:rsidR="003B4922" w:rsidRPr="003B4922" w:rsidRDefault="009C6491" w:rsidP="003B4922">
      <w:pPr>
        <w:tabs>
          <w:tab w:val="left" w:pos="5670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DA2D0D">
        <w:rPr>
          <w:rFonts w:ascii="Times New Roman" w:eastAsia="Times New Roman" w:hAnsi="Times New Roman" w:cs="Times New Roman"/>
          <w:sz w:val="28"/>
          <w:szCs w:val="28"/>
          <w:lang w:eastAsia="ru-RU"/>
        </w:rPr>
        <w:t>26/1</w:t>
      </w:r>
      <w:r w:rsidR="003B4922" w:rsidRPr="003B4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DA2D0D">
        <w:rPr>
          <w:rFonts w:ascii="Times New Roman" w:eastAsia="Times New Roman" w:hAnsi="Times New Roman" w:cs="Times New Roman"/>
          <w:sz w:val="28"/>
          <w:szCs w:val="28"/>
          <w:lang w:eastAsia="ru-RU"/>
        </w:rPr>
        <w:t>28.01.2019</w:t>
      </w:r>
    </w:p>
    <w:p w:rsidR="003B4922" w:rsidRDefault="003B4922" w:rsidP="003B4922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F7556" w:rsidRDefault="001F7556" w:rsidP="003B4922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DA2D0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2"/>
      <w:bookmarkEnd w:id="1"/>
      <w:r w:rsidRPr="003B4922">
        <w:rPr>
          <w:rFonts w:ascii="Times New Roman" w:hAnsi="Times New Roman" w:cs="Times New Roman"/>
          <w:sz w:val="28"/>
          <w:szCs w:val="28"/>
        </w:rPr>
        <w:t>Нормативные затраты</w:t>
      </w:r>
    </w:p>
    <w:p w:rsidR="009C40CA" w:rsidRPr="00B65DC7" w:rsidRDefault="009C40CA" w:rsidP="009C40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5DC7">
        <w:rPr>
          <w:rFonts w:ascii="Times New Roman" w:hAnsi="Times New Roman" w:cs="Times New Roman"/>
          <w:sz w:val="28"/>
          <w:szCs w:val="28"/>
        </w:rPr>
        <w:t>на обеспечение функций министерства</w:t>
      </w:r>
    </w:p>
    <w:p w:rsidR="009C40CA" w:rsidRPr="00B65DC7" w:rsidRDefault="009C40CA" w:rsidP="009C40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65DC7">
        <w:rPr>
          <w:rFonts w:ascii="Times New Roman" w:hAnsi="Times New Roman" w:cs="Times New Roman"/>
          <w:b/>
          <w:sz w:val="28"/>
          <w:szCs w:val="28"/>
        </w:rPr>
        <w:t xml:space="preserve">здравоохранения Новосибирской области и подведомственных ему </w:t>
      </w:r>
      <w:r w:rsidRPr="00B65DC7">
        <w:rPr>
          <w:rFonts w:ascii="Times New Roman" w:hAnsi="Times New Roman" w:cs="Times New Roman"/>
          <w:b/>
          <w:bCs/>
          <w:sz w:val="28"/>
          <w:szCs w:val="28"/>
        </w:rPr>
        <w:t>казенных учреждений, за исключением казенных учреждений, которым в установленном порядке формируется государственное задание на оказание государственных услуг, выполнение работ, бюджетных учреждений,</w:t>
      </w:r>
      <w:r w:rsidRPr="00B65DC7">
        <w:rPr>
          <w:rFonts w:ascii="Times New Roman" w:hAnsi="Times New Roman" w:cs="Times New Roman"/>
          <w:b/>
          <w:sz w:val="28"/>
          <w:szCs w:val="28"/>
        </w:rPr>
        <w:t xml:space="preserve"> осуществляющих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5DC7">
        <w:rPr>
          <w:rFonts w:ascii="Times New Roman" w:hAnsi="Times New Roman" w:cs="Times New Roman"/>
          <w:b/>
          <w:sz w:val="28"/>
          <w:szCs w:val="28"/>
        </w:rPr>
        <w:t>закупки</w:t>
      </w:r>
      <w:r>
        <w:rPr>
          <w:rFonts w:ascii="Times New Roman" w:hAnsi="Times New Roman" w:cs="Times New Roman"/>
          <w:b/>
          <w:sz w:val="28"/>
          <w:szCs w:val="28"/>
        </w:rPr>
        <w:t xml:space="preserve"> в соответствии </w:t>
      </w:r>
      <w:r w:rsidRPr="00B65DC7">
        <w:rPr>
          <w:rFonts w:ascii="Times New Roman" w:hAnsi="Times New Roman" w:cs="Times New Roman"/>
          <w:b/>
          <w:sz w:val="28"/>
          <w:szCs w:val="28"/>
        </w:rPr>
        <w:t>с ч</w:t>
      </w:r>
      <w:r>
        <w:rPr>
          <w:rFonts w:ascii="Times New Roman" w:hAnsi="Times New Roman" w:cs="Times New Roman"/>
          <w:b/>
          <w:sz w:val="28"/>
          <w:szCs w:val="28"/>
        </w:rPr>
        <w:t>астью</w:t>
      </w:r>
      <w:r w:rsidRPr="00B65DC7">
        <w:rPr>
          <w:rFonts w:ascii="Times New Roman" w:hAnsi="Times New Roman" w:cs="Times New Roman"/>
          <w:b/>
          <w:sz w:val="28"/>
          <w:szCs w:val="28"/>
        </w:rPr>
        <w:t xml:space="preserve"> 1 ст</w:t>
      </w:r>
      <w:r>
        <w:rPr>
          <w:rFonts w:ascii="Times New Roman" w:hAnsi="Times New Roman" w:cs="Times New Roman"/>
          <w:b/>
          <w:sz w:val="28"/>
          <w:szCs w:val="28"/>
        </w:rPr>
        <w:t xml:space="preserve">атьи </w:t>
      </w:r>
      <w:r w:rsidRPr="00B65DC7">
        <w:rPr>
          <w:rFonts w:ascii="Times New Roman" w:hAnsi="Times New Roman" w:cs="Times New Roman"/>
          <w:b/>
          <w:sz w:val="28"/>
          <w:szCs w:val="28"/>
        </w:rPr>
        <w:t>15 Федерального закона от 05</w:t>
      </w:r>
      <w:r>
        <w:rPr>
          <w:rFonts w:ascii="Times New Roman" w:hAnsi="Times New Roman" w:cs="Times New Roman"/>
          <w:b/>
          <w:sz w:val="28"/>
          <w:szCs w:val="28"/>
        </w:rPr>
        <w:t xml:space="preserve"> апреля </w:t>
      </w:r>
      <w:r w:rsidRPr="00B65DC7">
        <w:rPr>
          <w:rFonts w:ascii="Times New Roman" w:hAnsi="Times New Roman" w:cs="Times New Roman"/>
          <w:b/>
          <w:sz w:val="28"/>
          <w:szCs w:val="28"/>
        </w:rPr>
        <w:t xml:space="preserve">2013 </w:t>
      </w:r>
      <w:r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 w:rsidRPr="00B65DC7">
        <w:rPr>
          <w:rFonts w:ascii="Times New Roman" w:hAnsi="Times New Roman" w:cs="Times New Roman"/>
          <w:b/>
          <w:sz w:val="28"/>
          <w:szCs w:val="28"/>
        </w:rPr>
        <w:t>№ 44-ФЗ «О контрактной системе в сфере закупок товаров, работ, услуг для обеспечения госуд</w:t>
      </w:r>
      <w:r>
        <w:rPr>
          <w:rFonts w:ascii="Times New Roman" w:hAnsi="Times New Roman" w:cs="Times New Roman"/>
          <w:b/>
          <w:sz w:val="28"/>
          <w:szCs w:val="28"/>
        </w:rPr>
        <w:t xml:space="preserve">арственных </w:t>
      </w:r>
      <w:r w:rsidRPr="00B65DC7">
        <w:rPr>
          <w:rFonts w:ascii="Times New Roman" w:hAnsi="Times New Roman" w:cs="Times New Roman"/>
          <w:b/>
          <w:sz w:val="28"/>
          <w:szCs w:val="28"/>
        </w:rPr>
        <w:t>и муниципальных нужд»</w:t>
      </w:r>
      <w:proofErr w:type="gramEnd"/>
    </w:p>
    <w:p w:rsidR="00DA2D0D" w:rsidRDefault="00DA2D0D" w:rsidP="00DA2D0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40CA" w:rsidRPr="003F5561" w:rsidRDefault="00DA2D0D" w:rsidP="003F5561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C40CA">
        <w:rPr>
          <w:rFonts w:ascii="Times New Roman" w:hAnsi="Times New Roman" w:cs="Times New Roman"/>
          <w:b w:val="0"/>
          <w:sz w:val="28"/>
          <w:szCs w:val="28"/>
        </w:rPr>
        <w:t>1. </w:t>
      </w:r>
      <w:proofErr w:type="gramStart"/>
      <w:r w:rsidRPr="009C40CA">
        <w:rPr>
          <w:rFonts w:ascii="Times New Roman" w:hAnsi="Times New Roman" w:cs="Times New Roman"/>
          <w:b w:val="0"/>
          <w:sz w:val="28"/>
          <w:szCs w:val="28"/>
        </w:rPr>
        <w:t xml:space="preserve">Нормативные затраты </w:t>
      </w:r>
      <w:r w:rsidR="009C40CA" w:rsidRPr="009C40CA">
        <w:rPr>
          <w:rFonts w:ascii="Times New Roman" w:hAnsi="Times New Roman" w:cs="Times New Roman"/>
          <w:b w:val="0"/>
          <w:sz w:val="28"/>
          <w:szCs w:val="28"/>
        </w:rPr>
        <w:t>на обеспечение функций министерства</w:t>
      </w:r>
      <w:r w:rsidR="009C40C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C40CA" w:rsidRPr="009C40CA">
        <w:rPr>
          <w:rFonts w:ascii="Times New Roman" w:hAnsi="Times New Roman" w:cs="Times New Roman"/>
          <w:b w:val="0"/>
          <w:sz w:val="28"/>
          <w:szCs w:val="28"/>
        </w:rPr>
        <w:t xml:space="preserve">здравоохранения Новосибирской области и подведомственных ему </w:t>
      </w:r>
      <w:r w:rsidR="009C40CA" w:rsidRPr="009C40CA">
        <w:rPr>
          <w:rFonts w:ascii="Times New Roman" w:hAnsi="Times New Roman" w:cs="Times New Roman"/>
          <w:b w:val="0"/>
          <w:bCs/>
          <w:sz w:val="28"/>
          <w:szCs w:val="28"/>
        </w:rPr>
        <w:t>казенных учреждений, за исключением казенных учреждений, которым в установленном порядке формируется государственное задание на оказание государственных услуг, выполнение работ, бюджетных учреждений,</w:t>
      </w:r>
      <w:r w:rsidR="009C40CA" w:rsidRPr="009C40CA">
        <w:rPr>
          <w:rFonts w:ascii="Times New Roman" w:hAnsi="Times New Roman" w:cs="Times New Roman"/>
          <w:b w:val="0"/>
          <w:sz w:val="28"/>
          <w:szCs w:val="28"/>
        </w:rPr>
        <w:t xml:space="preserve"> осуществляющих закупки в соответствии с частью 1 статьи 15 Федерального закона от 05 апреля 2013 года № 44-ФЗ «О контрактной системе в сфере закупок товаров, работ, услуг для</w:t>
      </w:r>
      <w:proofErr w:type="gramEnd"/>
      <w:r w:rsidR="009C40CA" w:rsidRPr="009C40C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9C40CA" w:rsidRPr="009C40CA">
        <w:rPr>
          <w:rFonts w:ascii="Times New Roman" w:hAnsi="Times New Roman" w:cs="Times New Roman"/>
          <w:b w:val="0"/>
          <w:sz w:val="28"/>
          <w:szCs w:val="28"/>
        </w:rPr>
        <w:t>обеспечения государственных и муниципальных нужд»</w:t>
      </w:r>
      <w:r w:rsidR="009C40C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B4922" w:rsidRPr="00DA2D0D">
        <w:rPr>
          <w:rFonts w:ascii="Times New Roman" w:hAnsi="Times New Roman" w:cs="Times New Roman"/>
          <w:b w:val="0"/>
          <w:sz w:val="28"/>
          <w:szCs w:val="28"/>
        </w:rPr>
        <w:t xml:space="preserve">(далее - </w:t>
      </w:r>
      <w:r w:rsidR="003B4922" w:rsidRPr="009C40CA">
        <w:rPr>
          <w:rFonts w:ascii="Times New Roman" w:hAnsi="Times New Roman" w:cs="Times New Roman"/>
          <w:b w:val="0"/>
          <w:sz w:val="28"/>
          <w:szCs w:val="28"/>
        </w:rPr>
        <w:t xml:space="preserve">Нормативные затраты) определяют порядок расчета нормативных затрат и нормативы количества и (или) цены товаров, работ, услуг на </w:t>
      </w:r>
      <w:r w:rsidR="009C40CA" w:rsidRPr="009C40CA">
        <w:rPr>
          <w:rFonts w:ascii="Times New Roman" w:hAnsi="Times New Roman" w:cs="Times New Roman"/>
          <w:b w:val="0"/>
          <w:sz w:val="28"/>
          <w:szCs w:val="28"/>
        </w:rPr>
        <w:t>обеспечение функций министерства</w:t>
      </w:r>
      <w:r w:rsidR="003F556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C40CA" w:rsidRPr="003F5561">
        <w:rPr>
          <w:rFonts w:ascii="Times New Roman" w:hAnsi="Times New Roman" w:cs="Times New Roman"/>
          <w:b w:val="0"/>
          <w:sz w:val="28"/>
          <w:szCs w:val="28"/>
        </w:rPr>
        <w:t xml:space="preserve">здравоохранения Новосибирской области и подведомственных ему </w:t>
      </w:r>
      <w:r w:rsidR="009C40CA" w:rsidRPr="003F5561">
        <w:rPr>
          <w:rFonts w:ascii="Times New Roman" w:hAnsi="Times New Roman" w:cs="Times New Roman"/>
          <w:b w:val="0"/>
          <w:bCs/>
          <w:sz w:val="28"/>
          <w:szCs w:val="28"/>
        </w:rPr>
        <w:t>казенных учреждений, за исключением казенных учреждений, которым в установленном порядке формируется государственное задание на оказание государственных услуг, выполнение работ, бюджетных учреждений,</w:t>
      </w:r>
      <w:r w:rsidR="009C40CA" w:rsidRPr="003F5561">
        <w:rPr>
          <w:rFonts w:ascii="Times New Roman" w:hAnsi="Times New Roman" w:cs="Times New Roman"/>
          <w:b w:val="0"/>
          <w:sz w:val="28"/>
          <w:szCs w:val="28"/>
        </w:rPr>
        <w:t xml:space="preserve"> осуществляющих закупки в соответствии с частью 1</w:t>
      </w:r>
      <w:proofErr w:type="gramEnd"/>
      <w:r w:rsidR="009C40CA" w:rsidRPr="003F5561">
        <w:rPr>
          <w:rFonts w:ascii="Times New Roman" w:hAnsi="Times New Roman" w:cs="Times New Roman"/>
          <w:b w:val="0"/>
          <w:sz w:val="28"/>
          <w:szCs w:val="28"/>
        </w:rPr>
        <w:t xml:space="preserve"> статьи 15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49118A">
        <w:rPr>
          <w:rFonts w:ascii="Times New Roman" w:hAnsi="Times New Roman" w:cs="Times New Roman"/>
          <w:b w:val="0"/>
          <w:sz w:val="28"/>
          <w:szCs w:val="28"/>
        </w:rPr>
        <w:t xml:space="preserve"> (в соответствии с приложениями 1-15 к Нормативным затратам)</w:t>
      </w:r>
      <w:r w:rsidR="009C40CA" w:rsidRPr="003F556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E519BF" w:rsidRPr="00E519BF" w:rsidRDefault="003B4922" w:rsidP="00E519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9B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519BF">
        <w:rPr>
          <w:rFonts w:ascii="Times New Roman" w:hAnsi="Times New Roman" w:cs="Times New Roman"/>
          <w:sz w:val="28"/>
          <w:szCs w:val="28"/>
        </w:rPr>
        <w:t xml:space="preserve">Нормативные затраты применяются для обоснования объекта и (или) объектов закупки министерства </w:t>
      </w:r>
      <w:r w:rsidR="00DA2D0D" w:rsidRPr="00E519BF">
        <w:rPr>
          <w:rFonts w:ascii="Times New Roman" w:hAnsi="Times New Roman" w:cs="Times New Roman"/>
          <w:sz w:val="28"/>
          <w:szCs w:val="28"/>
        </w:rPr>
        <w:t>здравоохранения Новосибирской области</w:t>
      </w:r>
      <w:r w:rsidRPr="00E519BF">
        <w:rPr>
          <w:rFonts w:ascii="Times New Roman" w:hAnsi="Times New Roman" w:cs="Times New Roman"/>
          <w:sz w:val="28"/>
          <w:szCs w:val="28"/>
        </w:rPr>
        <w:t xml:space="preserve"> (далее - Министерство) </w:t>
      </w:r>
      <w:r w:rsidR="00E519BF" w:rsidRPr="00E519BF">
        <w:rPr>
          <w:rFonts w:ascii="Times New Roman" w:hAnsi="Times New Roman" w:cs="Times New Roman"/>
          <w:sz w:val="28"/>
          <w:szCs w:val="28"/>
        </w:rPr>
        <w:t xml:space="preserve">и подведомственных ему </w:t>
      </w:r>
      <w:r w:rsidR="00E519BF" w:rsidRPr="00E519BF">
        <w:rPr>
          <w:rFonts w:ascii="Times New Roman" w:hAnsi="Times New Roman" w:cs="Times New Roman"/>
          <w:bCs/>
          <w:sz w:val="28"/>
          <w:szCs w:val="28"/>
        </w:rPr>
        <w:t>казенных учреждений, за исключением казенных учреждений, которым в установленном порядке формируется государственное задание на оказание государственных услуг, выполнение работ, бюджетных учреждений,</w:t>
      </w:r>
      <w:r w:rsidR="00E519BF" w:rsidRPr="00E519BF">
        <w:rPr>
          <w:rFonts w:ascii="Times New Roman" w:hAnsi="Times New Roman" w:cs="Times New Roman"/>
          <w:sz w:val="28"/>
          <w:szCs w:val="28"/>
        </w:rPr>
        <w:t xml:space="preserve"> осуществляющих закупки в соответствии с частью 1 статьи 15 Федерального </w:t>
      </w:r>
      <w:r w:rsidR="004F2C87">
        <w:rPr>
          <w:rFonts w:ascii="Times New Roman" w:hAnsi="Times New Roman" w:cs="Times New Roman"/>
          <w:sz w:val="28"/>
          <w:szCs w:val="28"/>
        </w:rPr>
        <w:t>закона от 05 апреля 2013 года № </w:t>
      </w:r>
      <w:r w:rsidR="00E519BF" w:rsidRPr="00E519BF">
        <w:rPr>
          <w:rFonts w:ascii="Times New Roman" w:hAnsi="Times New Roman" w:cs="Times New Roman"/>
          <w:sz w:val="28"/>
          <w:szCs w:val="28"/>
        </w:rPr>
        <w:t>44-ФЗ «О контрактной системе</w:t>
      </w:r>
      <w:proofErr w:type="gramEnd"/>
      <w:r w:rsidR="00E519BF" w:rsidRPr="00E519BF">
        <w:rPr>
          <w:rFonts w:ascii="Times New Roman" w:hAnsi="Times New Roman" w:cs="Times New Roman"/>
          <w:sz w:val="28"/>
          <w:szCs w:val="28"/>
        </w:rPr>
        <w:t xml:space="preserve"> в сфере закупок товаров, работ, услуг для обеспечения государственных и муниципальных нужд»</w:t>
      </w:r>
      <w:r w:rsidR="00E519BF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0A2F44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="00777DDA">
        <w:rPr>
          <w:rFonts w:ascii="Times New Roman" w:hAnsi="Times New Roman" w:cs="Times New Roman"/>
          <w:sz w:val="28"/>
          <w:szCs w:val="28"/>
        </w:rPr>
        <w:t>учреждения</w:t>
      </w:r>
      <w:r w:rsidR="00E519BF">
        <w:rPr>
          <w:rFonts w:ascii="Times New Roman" w:hAnsi="Times New Roman" w:cs="Times New Roman"/>
          <w:sz w:val="28"/>
          <w:szCs w:val="28"/>
        </w:rPr>
        <w:t>).</w:t>
      </w:r>
    </w:p>
    <w:p w:rsidR="008F2DA7" w:rsidRDefault="008F2DA7" w:rsidP="008F2DA7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B4922" w:rsidRPr="0092443D" w:rsidRDefault="003B4922" w:rsidP="009244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43D">
        <w:rPr>
          <w:rFonts w:ascii="Times New Roman" w:hAnsi="Times New Roman" w:cs="Times New Roman"/>
          <w:sz w:val="28"/>
          <w:szCs w:val="28"/>
        </w:rPr>
        <w:lastRenderedPageBreak/>
        <w:t xml:space="preserve">3. Общий объем затрат, связанных с закупкой товаров, работ, услуг, рассчитанный на основе Нормативных затрат, ограничивается объемом доведенных до Министерства и </w:t>
      </w:r>
      <w:r w:rsidR="000A2F44" w:rsidRPr="0092443D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="00E519BF" w:rsidRPr="0092443D"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Pr="0092443D">
        <w:rPr>
          <w:rFonts w:ascii="Times New Roman" w:hAnsi="Times New Roman" w:cs="Times New Roman"/>
          <w:sz w:val="28"/>
          <w:szCs w:val="28"/>
        </w:rPr>
        <w:t>лимитов бюджетных обязательств на закупку товаров, работ, услуг в рамках исполнения областного бюджета Новосибирской области.</w:t>
      </w:r>
    </w:p>
    <w:p w:rsidR="003B4922" w:rsidRPr="0092443D" w:rsidRDefault="003B4922" w:rsidP="009244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43D">
        <w:rPr>
          <w:rFonts w:ascii="Times New Roman" w:hAnsi="Times New Roman" w:cs="Times New Roman"/>
          <w:sz w:val="28"/>
          <w:szCs w:val="28"/>
        </w:rPr>
        <w:t>4.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соответствующих балансах у государственного органа, учреждений.</w:t>
      </w:r>
    </w:p>
    <w:p w:rsidR="003B4922" w:rsidRPr="0092443D" w:rsidRDefault="003B4922" w:rsidP="009244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43D">
        <w:rPr>
          <w:rFonts w:ascii="Times New Roman" w:hAnsi="Times New Roman" w:cs="Times New Roman"/>
          <w:sz w:val="28"/>
          <w:szCs w:val="28"/>
        </w:rPr>
        <w:t>5.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F7556" w:rsidRDefault="001F75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B4922" w:rsidRPr="003B4922" w:rsidRDefault="003B492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3B4922" w:rsidRPr="003B4922" w:rsidRDefault="003B49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к Нормативным затратам</w:t>
      </w:r>
    </w:p>
    <w:p w:rsid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6491" w:rsidRDefault="009C64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Порядок</w:t>
      </w:r>
    </w:p>
    <w:p w:rsidR="00292645" w:rsidRPr="00B65DC7" w:rsidRDefault="003B4922" w:rsidP="002926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расчета нормативных затрат </w:t>
      </w:r>
      <w:r w:rsidR="00292645" w:rsidRPr="00B65DC7">
        <w:rPr>
          <w:rFonts w:ascii="Times New Roman" w:hAnsi="Times New Roman" w:cs="Times New Roman"/>
          <w:sz w:val="28"/>
          <w:szCs w:val="28"/>
        </w:rPr>
        <w:t>на обеспечение функций министерства</w:t>
      </w:r>
    </w:p>
    <w:p w:rsidR="00292645" w:rsidRPr="000A2F44" w:rsidRDefault="00292645" w:rsidP="002926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65DC7">
        <w:rPr>
          <w:rFonts w:ascii="Times New Roman" w:hAnsi="Times New Roman" w:cs="Times New Roman"/>
          <w:b/>
          <w:sz w:val="28"/>
          <w:szCs w:val="28"/>
        </w:rPr>
        <w:t xml:space="preserve">здравоохранения Новосибирской области и подведомственных ему </w:t>
      </w:r>
      <w:r w:rsidRPr="00B65DC7">
        <w:rPr>
          <w:rFonts w:ascii="Times New Roman" w:hAnsi="Times New Roman" w:cs="Times New Roman"/>
          <w:b/>
          <w:bCs/>
          <w:sz w:val="28"/>
          <w:szCs w:val="28"/>
        </w:rPr>
        <w:t>казенных учреждений, за исключением казенных учреждений, которым в установленном порядке формируется государственное задание на оказание государственных услуг, выполнение работ, бюджетных учреждений,</w:t>
      </w:r>
      <w:r w:rsidRPr="00B65DC7">
        <w:rPr>
          <w:rFonts w:ascii="Times New Roman" w:hAnsi="Times New Roman" w:cs="Times New Roman"/>
          <w:b/>
          <w:sz w:val="28"/>
          <w:szCs w:val="28"/>
        </w:rPr>
        <w:t xml:space="preserve"> осуществляющих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5DC7">
        <w:rPr>
          <w:rFonts w:ascii="Times New Roman" w:hAnsi="Times New Roman" w:cs="Times New Roman"/>
          <w:b/>
          <w:sz w:val="28"/>
          <w:szCs w:val="28"/>
        </w:rPr>
        <w:t>закупки</w:t>
      </w:r>
      <w:r>
        <w:rPr>
          <w:rFonts w:ascii="Times New Roman" w:hAnsi="Times New Roman" w:cs="Times New Roman"/>
          <w:b/>
          <w:sz w:val="28"/>
          <w:szCs w:val="28"/>
        </w:rPr>
        <w:t xml:space="preserve"> в соответствии </w:t>
      </w:r>
      <w:r w:rsidRPr="00B65DC7">
        <w:rPr>
          <w:rFonts w:ascii="Times New Roman" w:hAnsi="Times New Roman" w:cs="Times New Roman"/>
          <w:b/>
          <w:sz w:val="28"/>
          <w:szCs w:val="28"/>
        </w:rPr>
        <w:t>с ч</w:t>
      </w:r>
      <w:r>
        <w:rPr>
          <w:rFonts w:ascii="Times New Roman" w:hAnsi="Times New Roman" w:cs="Times New Roman"/>
          <w:b/>
          <w:sz w:val="28"/>
          <w:szCs w:val="28"/>
        </w:rPr>
        <w:t>астью</w:t>
      </w:r>
      <w:r w:rsidRPr="00B65DC7">
        <w:rPr>
          <w:rFonts w:ascii="Times New Roman" w:hAnsi="Times New Roman" w:cs="Times New Roman"/>
          <w:b/>
          <w:sz w:val="28"/>
          <w:szCs w:val="28"/>
        </w:rPr>
        <w:t xml:space="preserve"> 1 ст</w:t>
      </w:r>
      <w:r>
        <w:rPr>
          <w:rFonts w:ascii="Times New Roman" w:hAnsi="Times New Roman" w:cs="Times New Roman"/>
          <w:b/>
          <w:sz w:val="28"/>
          <w:szCs w:val="28"/>
        </w:rPr>
        <w:t xml:space="preserve">атьи </w:t>
      </w:r>
      <w:r w:rsidRPr="00B65DC7">
        <w:rPr>
          <w:rFonts w:ascii="Times New Roman" w:hAnsi="Times New Roman" w:cs="Times New Roman"/>
          <w:b/>
          <w:sz w:val="28"/>
          <w:szCs w:val="28"/>
        </w:rPr>
        <w:t>15 Федерального закона от 05</w:t>
      </w:r>
      <w:r>
        <w:rPr>
          <w:rFonts w:ascii="Times New Roman" w:hAnsi="Times New Roman" w:cs="Times New Roman"/>
          <w:b/>
          <w:sz w:val="28"/>
          <w:szCs w:val="28"/>
        </w:rPr>
        <w:t xml:space="preserve"> апреля </w:t>
      </w:r>
      <w:r w:rsidRPr="00B65DC7">
        <w:rPr>
          <w:rFonts w:ascii="Times New Roman" w:hAnsi="Times New Roman" w:cs="Times New Roman"/>
          <w:b/>
          <w:sz w:val="28"/>
          <w:szCs w:val="28"/>
        </w:rPr>
        <w:t xml:space="preserve">2013 </w:t>
      </w:r>
      <w:r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 w:rsidRPr="00B65DC7">
        <w:rPr>
          <w:rFonts w:ascii="Times New Roman" w:hAnsi="Times New Roman" w:cs="Times New Roman"/>
          <w:b/>
          <w:sz w:val="28"/>
          <w:szCs w:val="28"/>
        </w:rPr>
        <w:t>№ 44-ФЗ «О контрактной системе в сфере закупок товаров, работ, услуг для обеспечения госуд</w:t>
      </w:r>
      <w:r>
        <w:rPr>
          <w:rFonts w:ascii="Times New Roman" w:hAnsi="Times New Roman" w:cs="Times New Roman"/>
          <w:b/>
          <w:sz w:val="28"/>
          <w:szCs w:val="28"/>
        </w:rPr>
        <w:t xml:space="preserve">арственных </w:t>
      </w:r>
      <w:r w:rsidRPr="00B65DC7">
        <w:rPr>
          <w:rFonts w:ascii="Times New Roman" w:hAnsi="Times New Roman" w:cs="Times New Roman"/>
          <w:b/>
          <w:sz w:val="28"/>
          <w:szCs w:val="28"/>
        </w:rPr>
        <w:t>и муниципальных нужд»</w:t>
      </w:r>
      <w:r w:rsidR="000A2F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2F44" w:rsidRPr="000A2F44">
        <w:rPr>
          <w:rFonts w:ascii="Times New Roman" w:hAnsi="Times New Roman" w:cs="Times New Roman"/>
          <w:b/>
          <w:sz w:val="28"/>
          <w:szCs w:val="28"/>
        </w:rPr>
        <w:t>(далее</w:t>
      </w:r>
      <w:proofErr w:type="gramEnd"/>
      <w:r w:rsidR="000A2F44" w:rsidRPr="000A2F44">
        <w:rPr>
          <w:rFonts w:ascii="Times New Roman" w:hAnsi="Times New Roman" w:cs="Times New Roman"/>
          <w:b/>
          <w:sz w:val="28"/>
          <w:szCs w:val="28"/>
        </w:rPr>
        <w:t xml:space="preserve"> – государственные учреждения)</w:t>
      </w:r>
    </w:p>
    <w:p w:rsidR="003B4922" w:rsidRPr="003B4922" w:rsidRDefault="003B4922" w:rsidP="002926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I. Затраты на информационно-коммуникационные технологии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Затраты на услуги связи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1. Затраты на местную телефонную связь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аб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7"/>
          <w:sz w:val="28"/>
          <w:szCs w:val="28"/>
        </w:rPr>
        <w:pict>
          <v:shape id="_x0000_i1025" style="width:289.5pt;height:38.25pt" coordsize="" o:spt="100" adj="0,,0" path="" filled="f" stroked="f">
            <v:stroke joinstyle="miter"/>
            <v:imagedata r:id="rId13" o:title="base_23601_111407_32768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аб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информации), с i-й абонентской платой (платой за базовый объем телефонных соединений);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H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аб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ежемесячная i-я абонентская плата (плата за базовый объем телефонных соединений) в расчете на 1 абонентский номер для передачи голосовой информации;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i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аб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месяцев предоставления услуги с i-й абонентской платой (платой за базовый объем телефонных соединений);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g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m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S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g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m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g-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тарифу;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g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m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цена минуты разговора при местных телефонных соединениях по g-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</w:t>
      </w:r>
      <w:r w:rsidRPr="003B4922">
        <w:rPr>
          <w:rFonts w:ascii="Times New Roman" w:hAnsi="Times New Roman" w:cs="Times New Roman"/>
          <w:sz w:val="28"/>
          <w:szCs w:val="28"/>
        </w:rPr>
        <w:lastRenderedPageBreak/>
        <w:t>тарифу;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g m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месяцев предоставления услуги местной телефонной связи по g-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тарифу.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2. Затраты на повременную оплату междугородних и международных телефонных соединений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пов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7"/>
          <w:sz w:val="28"/>
          <w:szCs w:val="28"/>
        </w:rPr>
        <w:pict>
          <v:shape id="_x0000_i1026" style="width:328.5pt;height:38.25pt" coordsize="" o:spt="100" adj="0,,0" path="" filled="f" stroked="f">
            <v:stroke joinstyle="miter"/>
            <v:imagedata r:id="rId14" o:title="base_23601_111407_32769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мг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S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мг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по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тарифу;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мг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цена минуты разговора при междугородних телефонных соединениях по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тарифу;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 мг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месяцев предоставления услуги междугородней телефонной связи по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тарифу;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мн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S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мн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тарифу;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мн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минуты разговора при международных телефонных соединениях по j-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тарифу;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j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мн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месяцев предоставления услуги международной телефонной связи по j-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тарифу.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3. Затраты на оплату услуг подвижной связи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сот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27" style="width:151.5pt;height:37.5pt" coordsize="" o:spt="100" adj="0,,0" path="" filled="f" stroked="f">
            <v:stroke joinstyle="miter"/>
            <v:imagedata r:id="rId15" o:title="base_23601_111407_32770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сот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абонентских номеров пользовательского (оконечного) оборудования, подключенного к сети подвижной связи (далее - номер </w:t>
      </w:r>
      <w:r w:rsidRPr="003B4922">
        <w:rPr>
          <w:rFonts w:ascii="Times New Roman" w:hAnsi="Times New Roman" w:cs="Times New Roman"/>
          <w:sz w:val="28"/>
          <w:szCs w:val="28"/>
        </w:rPr>
        <w:lastRenderedPageBreak/>
        <w:t xml:space="preserve">абонентской станции) по i-й должности в соответствии с нормативами, определенными министерством </w:t>
      </w:r>
      <w:r w:rsidR="00292645">
        <w:rPr>
          <w:rFonts w:ascii="Times New Roman" w:hAnsi="Times New Roman" w:cs="Times New Roman"/>
          <w:sz w:val="28"/>
          <w:szCs w:val="28"/>
        </w:rPr>
        <w:t xml:space="preserve">здравоохранения </w:t>
      </w:r>
      <w:r w:rsidRPr="003B4922">
        <w:rPr>
          <w:rFonts w:ascii="Times New Roman" w:hAnsi="Times New Roman" w:cs="Times New Roman"/>
          <w:sz w:val="28"/>
          <w:szCs w:val="28"/>
        </w:rPr>
        <w:t xml:space="preserve">Новосибирской области (далее - Министерство) в соответствии с </w:t>
      </w:r>
      <w:hyperlink w:anchor="P919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2</w:t>
        </w:r>
      </w:hyperlink>
      <w:r w:rsidRPr="003B4922">
        <w:rPr>
          <w:rFonts w:ascii="Times New Roman" w:hAnsi="Times New Roman" w:cs="Times New Roman"/>
          <w:sz w:val="28"/>
          <w:szCs w:val="28"/>
        </w:rPr>
        <w:t>;</w:t>
      </w:r>
    </w:p>
    <w:p w:rsidR="003B4922" w:rsidRPr="003B4922" w:rsidRDefault="003B4922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сот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ежемесячная цена услуги подвижной связи в расчете на 1 номер сотовой абонентской станции i-й должности в соответствии с </w:t>
      </w:r>
      <w:hyperlink w:anchor="P919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2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>определенными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с учетом нормативов затрат на приобретение средств связи;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 сот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месяцев предоставления услуги подвижной связи по i-й должности.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4. Затраты на передачу данных с использованием информационно-телекоммуникационной сети Интернет (далее - сеть Интернет) и услуги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интернет-провайдеров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для планшетных компьютеров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ип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28" style="width:141.75pt;height:37.5pt" coordsize="" o:spt="100" adj="0,,0" path="" filled="f" stroked="f">
            <v:stroke joinstyle="miter"/>
            <v:imagedata r:id="rId16" o:title="base_23601_111407_32771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ип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SIM-карт по i-й должности в соответствии с </w:t>
      </w:r>
      <w:hyperlink w:anchor="P1048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4</w:t>
        </w:r>
      </w:hyperlink>
      <w:r w:rsidRPr="003B4922">
        <w:rPr>
          <w:rFonts w:ascii="Times New Roman" w:hAnsi="Times New Roman" w:cs="Times New Roman"/>
          <w:sz w:val="28"/>
          <w:szCs w:val="28"/>
        </w:rPr>
        <w:t>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ип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ежемесячная цена в расчете на 1 SIM-карту по i-й должности;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i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ип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месяцев предоставления услуги передачи данных по i-й должности.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5. Затраты на сеть Интернет и услуги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интернет-провайдеров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и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7"/>
          <w:sz w:val="28"/>
          <w:szCs w:val="28"/>
        </w:rPr>
        <w:pict>
          <v:shape id="_x0000_i1029" style="width:204pt;height:38.25pt" coordsize="" o:spt="100" adj="0,,0" path="" filled="f" stroked="f">
            <v:stroke joinstyle="miter"/>
            <v:imagedata r:id="rId17" o:title="base_23601_111407_32772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и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каналов передачи данных сети Интернет с i-й пропускной способностью;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и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месячная цена аренды канала передачи данных сети Интернет с i-й пропускной способностью;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 и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>месяцев аренды канала передачи данных сети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Интернет с i-й пропускной способностью;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T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и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месячная стоимость услуг j-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интернет-провайдера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M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и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месяцев получения услуг j-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интернет-провайдера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lastRenderedPageBreak/>
        <w:t>6. Затраты на электросвязь, относящуюся к связи специального назначения, используемой на федеральном (региональном) уровне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рпс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30" style="width:154.5pt;height:37.5pt" coordsize="" o:spt="100" adj="0,,0" path="" filled="f" stroked="f">
            <v:stroke joinstyle="miter"/>
            <v:imagedata r:id="rId18" o:title="base_23601_111407_32773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рпс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телефонных номеров электросвязи, относящейся к связи специального назначения, используемой на федеральном (региональном) уровне, с i-й абонентской платой;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рпс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ежемесячная i-я цена услуги электросвязи, относящейся к связи специального назначения, используемой на федеральном (региональном) уровне, в расчете на 1 телефонный номер, включая ежемесячную плату за организацию соответствующего 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>количества линий связи сети связи специального назначения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>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i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рпс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месяцев предоставления услуги с i-й абонентской платой.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7. Затраты на оплату услуг по предоставлению цифровых потоков для коммутируемых телефонных соединений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цп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31" style="width:141.75pt;height:37.5pt" coordsize="" o:spt="100" adj="0,,0" path="" filled="f" stroked="f">
            <v:stroke joinstyle="miter"/>
            <v:imagedata r:id="rId19" o:title="base_23601_111407_32774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цп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организованных цифровых потоков с i-й абонентской платой;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цп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ежемесячная i-я абонентская плата за цифровой поток;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i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цп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месяцев предоставления услуги с i-й абонентской платой.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8. Затраты на оплату иных услуг связи в сфере информационно-коммуникационных технологий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пр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32" style="width:71.25pt;height:37.5pt" coordsize="" o:spt="100" adj="0,,0" path="" filled="f" stroked="f">
            <v:stroke joinstyle="miter"/>
            <v:imagedata r:id="rId20" o:title="base_23601_111407_32775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пр</w:t>
      </w:r>
      <w:proofErr w:type="spellEnd"/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- цена по i-й иной услуге связи, определяемая по фактическим данным отчетного финансового года.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1BCB" w:rsidRDefault="001D1BCB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1D1BCB" w:rsidRDefault="001D1BCB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lastRenderedPageBreak/>
        <w:t>Затраты на содержание имущества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 w:rsidP="002926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645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292645">
        <w:rPr>
          <w:rFonts w:ascii="Times New Roman" w:hAnsi="Times New Roman" w:cs="Times New Roman"/>
          <w:sz w:val="28"/>
          <w:szCs w:val="28"/>
        </w:rPr>
        <w:t xml:space="preserve">При определении затрат на техническое обслуживание и </w:t>
      </w:r>
      <w:proofErr w:type="spellStart"/>
      <w:r w:rsidRPr="00292645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292645">
        <w:rPr>
          <w:rFonts w:ascii="Times New Roman" w:hAnsi="Times New Roman" w:cs="Times New Roman"/>
          <w:sz w:val="28"/>
          <w:szCs w:val="28"/>
        </w:rPr>
        <w:t xml:space="preserve">-профилактический ремонт, указанный в </w:t>
      </w:r>
      <w:hyperlink w:anchor="P143" w:history="1">
        <w:r w:rsidRPr="00292645">
          <w:rPr>
            <w:rFonts w:ascii="Times New Roman" w:hAnsi="Times New Roman" w:cs="Times New Roman"/>
            <w:color w:val="0000FF"/>
            <w:sz w:val="28"/>
            <w:szCs w:val="28"/>
          </w:rPr>
          <w:t>пунктах 10</w:t>
        </w:r>
      </w:hyperlink>
      <w:r w:rsidRPr="00292645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83" w:history="1">
        <w:r w:rsidRPr="00292645">
          <w:rPr>
            <w:rFonts w:ascii="Times New Roman" w:hAnsi="Times New Roman" w:cs="Times New Roman"/>
            <w:color w:val="0000FF"/>
            <w:sz w:val="28"/>
            <w:szCs w:val="28"/>
          </w:rPr>
          <w:t>15</w:t>
        </w:r>
      </w:hyperlink>
      <w:r w:rsidRPr="00292645">
        <w:rPr>
          <w:rFonts w:ascii="Times New Roman" w:hAnsi="Times New Roman" w:cs="Times New Roman"/>
          <w:sz w:val="28"/>
          <w:szCs w:val="28"/>
        </w:rPr>
        <w:t xml:space="preserve"> настоящего Порядка расчета нормативных затрат на обеспечение функций </w:t>
      </w:r>
      <w:r w:rsidR="00292645" w:rsidRPr="000A2F44">
        <w:rPr>
          <w:rFonts w:ascii="Times New Roman" w:hAnsi="Times New Roman" w:cs="Times New Roman"/>
          <w:sz w:val="28"/>
          <w:szCs w:val="28"/>
        </w:rPr>
        <w:t>М</w:t>
      </w:r>
      <w:r w:rsidRPr="000A2F44">
        <w:rPr>
          <w:rFonts w:ascii="Times New Roman" w:hAnsi="Times New Roman" w:cs="Times New Roman"/>
          <w:sz w:val="28"/>
          <w:szCs w:val="28"/>
        </w:rPr>
        <w:t>инистерства и</w:t>
      </w:r>
      <w:r w:rsidR="000A2F44" w:rsidRPr="000A2F44">
        <w:rPr>
          <w:rFonts w:ascii="Times New Roman" w:hAnsi="Times New Roman" w:cs="Times New Roman"/>
          <w:sz w:val="28"/>
          <w:szCs w:val="28"/>
        </w:rPr>
        <w:t xml:space="preserve"> государственные учреждения</w:t>
      </w:r>
      <w:r w:rsidR="00292645" w:rsidRPr="000A2F44">
        <w:rPr>
          <w:rFonts w:ascii="Times New Roman" w:hAnsi="Times New Roman" w:cs="Times New Roman"/>
          <w:sz w:val="28"/>
          <w:szCs w:val="28"/>
        </w:rPr>
        <w:t xml:space="preserve"> </w:t>
      </w:r>
      <w:r w:rsidRPr="000A2F44">
        <w:rPr>
          <w:rFonts w:ascii="Times New Roman" w:hAnsi="Times New Roman" w:cs="Times New Roman"/>
          <w:sz w:val="28"/>
          <w:szCs w:val="28"/>
        </w:rPr>
        <w:t>(далее - Порядок расчета нормативных затрат),</w:t>
      </w:r>
      <w:r w:rsidRPr="003B4922">
        <w:rPr>
          <w:rFonts w:ascii="Times New Roman" w:hAnsi="Times New Roman" w:cs="Times New Roman"/>
          <w:sz w:val="28"/>
          <w:szCs w:val="28"/>
        </w:rPr>
        <w:t xml:space="preserve"> применяется перечень работ по техническому обслуживанию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-профилактическому ремонту и нормативным трудозатратам на их выполнение, установленный в эксплуатационной документации производителя, а в случае ее отсутствия - регламентом выполнения таких работ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>, утвержденным заказчиком.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43"/>
      <w:bookmarkEnd w:id="2"/>
      <w:r w:rsidRPr="003B4922">
        <w:rPr>
          <w:rFonts w:ascii="Times New Roman" w:hAnsi="Times New Roman" w:cs="Times New Roman"/>
          <w:sz w:val="28"/>
          <w:szCs w:val="28"/>
        </w:rPr>
        <w:t xml:space="preserve">10.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вычислительной техники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рвт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33" style="width:115.5pt;height:37.5pt" coordsize="" o:spt="100" adj="0,,0" path="" filled="f" stroked="f">
            <v:stroke joinstyle="miter"/>
            <v:imagedata r:id="rId21" o:title="base_23601_111407_32776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рвт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фактическое количество i-й вычислительной техники, но не 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>более предельного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количества i-й вычислительной техники;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рвт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-профилактического ремонта в расчете на 1 i-ю вычислительную технику в год.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Предельное количество i-й вычислительной техники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рвт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предел</w:t>
      </w:r>
      <w:r w:rsidRPr="003B4922">
        <w:rPr>
          <w:rFonts w:ascii="Times New Roman" w:hAnsi="Times New Roman" w:cs="Times New Roman"/>
          <w:sz w:val="28"/>
          <w:szCs w:val="28"/>
        </w:rPr>
        <w:t>) определяется с округлением до целого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рвт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предел</w:t>
      </w:r>
      <w:r w:rsidRPr="003B4922">
        <w:rPr>
          <w:rFonts w:ascii="Times New Roman" w:hAnsi="Times New Roman" w:cs="Times New Roman"/>
          <w:sz w:val="28"/>
          <w:szCs w:val="28"/>
        </w:rPr>
        <w:t xml:space="preserve"> = Ч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3B4922">
        <w:rPr>
          <w:rFonts w:ascii="Times New Roman" w:hAnsi="Times New Roman" w:cs="Times New Roman"/>
          <w:sz w:val="28"/>
          <w:szCs w:val="28"/>
        </w:rPr>
        <w:t xml:space="preserve"> x 1,5,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 Ч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расчетная численность основных работников, определяемая в </w:t>
      </w:r>
      <w:r w:rsidRPr="00A55724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r:id="rId22" w:history="1">
        <w:r w:rsidRPr="00A55724">
          <w:rPr>
            <w:rFonts w:ascii="Times New Roman" w:hAnsi="Times New Roman" w:cs="Times New Roman"/>
            <w:color w:val="0000FF"/>
            <w:sz w:val="28"/>
            <w:szCs w:val="28"/>
          </w:rPr>
          <w:t>пунктами 17</w:t>
        </w:r>
      </w:hyperlink>
      <w:r w:rsidRPr="00A55724">
        <w:rPr>
          <w:rFonts w:ascii="Times New Roman" w:hAnsi="Times New Roman" w:cs="Times New Roman"/>
          <w:sz w:val="28"/>
          <w:szCs w:val="28"/>
        </w:rPr>
        <w:t xml:space="preserve"> - </w:t>
      </w:r>
      <w:hyperlink r:id="rId23" w:history="1">
        <w:r w:rsidRPr="00A55724">
          <w:rPr>
            <w:rFonts w:ascii="Times New Roman" w:hAnsi="Times New Roman" w:cs="Times New Roman"/>
            <w:color w:val="0000FF"/>
            <w:sz w:val="28"/>
            <w:szCs w:val="28"/>
          </w:rPr>
          <w:t>22</w:t>
        </w:r>
      </w:hyperlink>
      <w:r w:rsidRPr="00A55724">
        <w:rPr>
          <w:rFonts w:ascii="Times New Roman" w:hAnsi="Times New Roman" w:cs="Times New Roman"/>
          <w:sz w:val="28"/>
          <w:szCs w:val="28"/>
        </w:rPr>
        <w:t xml:space="preserve"> Общих правил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учреждения, утвержденных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13.10.2014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532A63">
        <w:rPr>
          <w:rFonts w:ascii="Times New Roman" w:hAnsi="Times New Roman" w:cs="Times New Roman"/>
          <w:sz w:val="28"/>
          <w:szCs w:val="28"/>
        </w:rPr>
        <w:t xml:space="preserve"> 1047 «</w:t>
      </w:r>
      <w:r w:rsidRPr="003B4922">
        <w:rPr>
          <w:rFonts w:ascii="Times New Roman" w:hAnsi="Times New Roman" w:cs="Times New Roman"/>
          <w:sz w:val="28"/>
          <w:szCs w:val="28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</w:t>
      </w:r>
      <w:r w:rsidR="00532A63">
        <w:rPr>
          <w:rFonts w:ascii="Times New Roman" w:hAnsi="Times New Roman" w:cs="Times New Roman"/>
          <w:sz w:val="28"/>
          <w:szCs w:val="28"/>
        </w:rPr>
        <w:t>домственные казенные учреждения»</w:t>
      </w:r>
      <w:r w:rsidRPr="003B4922">
        <w:rPr>
          <w:rFonts w:ascii="Times New Roman" w:hAnsi="Times New Roman" w:cs="Times New Roman"/>
          <w:sz w:val="28"/>
          <w:szCs w:val="28"/>
        </w:rPr>
        <w:t xml:space="preserve"> (далее - Общие правила определения нормативных затрат).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11.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оборудования по обеспечению безопасности информации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сби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lastRenderedPageBreak/>
        <w:pict>
          <v:shape id="_x0000_i1034" style="width:115.5pt;height:37.5pt" coordsize="" o:spt="100" adj="0,,0" path="" filled="f" stroked="f">
            <v:stroke joinstyle="miter"/>
            <v:imagedata r:id="rId24" o:title="base_23601_111407_32777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сби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единиц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оборудования по обеспечению безопасности информации;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сби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-профилактического ремонта 1 единицы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оборудования в год.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12.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системы телефонной связи (автоматизированных телефонных станций)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стс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35" style="width:111.75pt;height:37.5pt" coordsize="" o:spt="100" adj="0,,0" path="" filled="f" stroked="f">
            <v:stroke joinstyle="miter"/>
            <v:imagedata r:id="rId25" o:title="base_23601_111407_32778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стс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автоматизированных телефонных станций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вида;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стс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-профилактического ремонта 1 автоматизированной телефонной станции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вида в год.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13.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локальных вычислительных сетей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лвс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36" style="width:114pt;height:37.5pt" coordsize="" o:spt="100" adj="0,,0" path="" filled="f" stroked="f">
            <v:stroke joinstyle="miter"/>
            <v:imagedata r:id="rId26" o:title="base_23601_111407_32779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лвс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устройств локальных вычислительных сетей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вида;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лвс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-профилактического ремонта 1 устройства локальных вычислительных сетей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вида в год.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14.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систем бесперебойного питания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сбп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37" style="width:115.5pt;height:37.5pt" coordsize="" o:spt="100" adj="0,,0" path="" filled="f" stroked="f">
            <v:stroke joinstyle="miter"/>
            <v:imagedata r:id="rId27" o:title="base_23601_111407_32780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сбп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модулей бесперебойного питания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вида;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lastRenderedPageBreak/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сбп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-профилактического ремонта 1 модуля бесперебойного питания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вида в год.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83"/>
      <w:bookmarkEnd w:id="3"/>
      <w:r w:rsidRPr="003B4922">
        <w:rPr>
          <w:rFonts w:ascii="Times New Roman" w:hAnsi="Times New Roman" w:cs="Times New Roman"/>
          <w:sz w:val="28"/>
          <w:szCs w:val="28"/>
        </w:rPr>
        <w:t xml:space="preserve">15.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принтеров, многофункциональных устройств и копировальных аппаратов и иной оргтехники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рпм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38" style="width:120pt;height:37.5pt" coordsize="" o:spt="100" adj="0,,0" path="" filled="f" stroked="f">
            <v:stroke joinstyle="miter"/>
            <v:imagedata r:id="rId28" o:title="base_23601_111407_32781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рпм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i-х принтеров, многофункциональных устройств и копировальных аппаратов и иной оргтехники в соответствии с </w:t>
      </w:r>
      <w:hyperlink w:anchor="P1090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5</w:t>
        </w:r>
      </w:hyperlink>
      <w:r w:rsidRPr="003B4922">
        <w:rPr>
          <w:rFonts w:ascii="Times New Roman" w:hAnsi="Times New Roman" w:cs="Times New Roman"/>
          <w:sz w:val="28"/>
          <w:szCs w:val="28"/>
        </w:rPr>
        <w:t>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рпм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-профилактического ремонта i-х принтеров, многофункциональных устройств и копировальных аппаратов и иной оргтехники в год.</w:t>
      </w:r>
    </w:p>
    <w:p w:rsid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Затраты на приобретение прочих работ и услуг, не относящиеся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к затратам на услуги связи, аренду и содержание имущества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16.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спо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спо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сспс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сип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,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сспс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оплату услуг по сопровождению справочно-правовых систем;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сип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оплату услуг по сопровождению и приобретению иного программного обеспечения.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17. Затраты на оплату услуг по сопровождению справочно-правовых систем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сспс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39" style="width:84pt;height:37.5pt" coordsize="" o:spt="100" adj="0,,0" path="" filled="f" stroked="f">
            <v:stroke joinstyle="miter"/>
            <v:imagedata r:id="rId29" o:title="base_23601_111407_32782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сспс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18. Затраты на оплату услуг по сопровождению и приобретению иного программного обеспечения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сип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7"/>
          <w:sz w:val="28"/>
          <w:szCs w:val="28"/>
        </w:rPr>
        <w:pict>
          <v:shape id="_x0000_i1040" style="width:172.5pt;height:38.25pt" coordsize="" o:spt="100" adj="0,,0" path="" filled="f" stroked="f">
            <v:stroke joinstyle="miter"/>
            <v:imagedata r:id="rId30" o:title="base_23601_111407_32783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g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ипо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сопровождения g-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иного программного обеспечения, за исключением справочно-правовых систем, определяемая согласно перечню работ по сопровождению g-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иного программного обеспечения;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пнл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пнл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приобретаемых простых (неисключительных) лицензий на использование g-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программного обеспечения.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19. Затраты на оплату услуг, связанных с обеспечением безопасности информации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оби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оби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ат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нп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,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ат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проведение аттестационных, проверочных и контрольных мероприятий;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нп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20. Затраты на проведение аттестационных, проверочных и контрольных мероприятий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ат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7"/>
          <w:sz w:val="28"/>
          <w:szCs w:val="28"/>
        </w:rPr>
        <w:pict>
          <v:shape id="_x0000_i1041" style="width:184.5pt;height:38.25pt" coordsize="" o:spt="100" adj="0,,0" path="" filled="f" stroked="f">
            <v:stroke joinstyle="miter"/>
            <v:imagedata r:id="rId31" o:title="base_23601_111407_32784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об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аттестуемых i-х объектов (помещений);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об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>цена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проведения аттестации 1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объекта (помещения);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ус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единиц j-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оборудования (устройств), требующих проверки;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ус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цена проведения проверки 1 единицы j-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оборудования (устройства).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21. Затраты на приобретение простых (неисключительных) лицензий на использование программного обеспечения по защите информации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нп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42" style="width:107.25pt;height:37.5pt" coordsize="" o:spt="100" adj="0,,0" path="" filled="f" stroked="f">
            <v:stroke joinstyle="miter"/>
            <v:imagedata r:id="rId32" o:title="base_23601_111407_32785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нп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приобретаемых простых (неисключительных) лицензий на использование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программного обеспечения по защите информации;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нп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единицы простой (неисключительной) лицензии на использование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программного обеспечения по защите информации.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22. Затраты на оплату работ по монтажу (установке), дооборудованию и наладке оборудования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43" style="width:96pt;height:37.5pt" coordsize="" o:spt="100" adj="0,,0" path="" filled="f" stroked="f">
            <v:stroke joinstyle="miter"/>
            <v:imagedata r:id="rId33" o:title="base_23601_111407_32786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м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оборудования, подлежащего монтажу (установке), дооборудованию и наладке;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м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цена монтажа (установки), дооборудования и наладки 1 единицы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оборудования.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Затраты на приобретение основных средств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23. Затраты на приобретение рабочих станций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рст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lastRenderedPageBreak/>
        <w:pict>
          <v:shape id="_x0000_i1044" style="width:138.75pt;height:37.5pt" coordsize="" o:spt="100" adj="0,,0" path="" filled="f" stroked="f">
            <v:stroke joinstyle="miter"/>
            <v:imagedata r:id="rId34" o:title="base_23601_111407_32787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рст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предел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рабочих станций по i-й должности, не превышающее предельное количество рабочих станций по i-й должности;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рст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приобретения 1 рабочей станции по i-й должности в соответствии с </w:t>
      </w:r>
      <w:hyperlink w:anchor="P1385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10</w:t>
        </w:r>
      </w:hyperlink>
      <w:r w:rsidRPr="003B4922">
        <w:rPr>
          <w:rFonts w:ascii="Times New Roman" w:hAnsi="Times New Roman" w:cs="Times New Roman"/>
          <w:sz w:val="28"/>
          <w:szCs w:val="28"/>
        </w:rPr>
        <w:t>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Предельное количество рабочих станций по i-й должности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рст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предел</w:t>
      </w:r>
      <w:r w:rsidRPr="003B4922"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рст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предел</w:t>
      </w:r>
      <w:r w:rsidRPr="003B4922">
        <w:rPr>
          <w:rFonts w:ascii="Times New Roman" w:hAnsi="Times New Roman" w:cs="Times New Roman"/>
          <w:sz w:val="28"/>
          <w:szCs w:val="28"/>
        </w:rPr>
        <w:t xml:space="preserve"> = Ч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3B4922">
        <w:rPr>
          <w:rFonts w:ascii="Times New Roman" w:hAnsi="Times New Roman" w:cs="Times New Roman"/>
          <w:sz w:val="28"/>
          <w:szCs w:val="28"/>
        </w:rPr>
        <w:t xml:space="preserve"> x 1,5,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 Ч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расчетная численность основных работников, определяемая в соответствии с </w:t>
      </w:r>
      <w:hyperlink r:id="rId35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пунктами 17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 - </w:t>
      </w:r>
      <w:hyperlink r:id="rId36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22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 Общих правил определения нормативных затрат.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24. Затраты на приобретение принтеров, многофункциональных устройств и копировальных аппаратов и иной оргтехники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45" style="width:108.75pt;height:37.5pt" coordsize="" o:spt="100" adj="0,,0" path="" filled="f" stroked="f">
            <v:stroke joinstyle="miter"/>
            <v:imagedata r:id="rId37" o:title="base_23601_111407_32788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пм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принтеров, многофункциональных устройств, копировальных аппаратов и иной оргтехники по i-й должности в соответствии с </w:t>
      </w:r>
      <w:hyperlink w:anchor="P1090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5</w:t>
        </w:r>
      </w:hyperlink>
      <w:r w:rsidRPr="003B4922">
        <w:rPr>
          <w:rFonts w:ascii="Times New Roman" w:hAnsi="Times New Roman" w:cs="Times New Roman"/>
          <w:sz w:val="28"/>
          <w:szCs w:val="28"/>
        </w:rPr>
        <w:t>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пм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цена 1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типа принтера, многофункционального устройства и копировального аппарата и иной оргтехники в соответствии с </w:t>
      </w:r>
      <w:hyperlink w:anchor="P1090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5</w:t>
        </w:r>
      </w:hyperlink>
      <w:r w:rsidRPr="003B4922">
        <w:rPr>
          <w:rFonts w:ascii="Times New Roman" w:hAnsi="Times New Roman" w:cs="Times New Roman"/>
          <w:sz w:val="28"/>
          <w:szCs w:val="28"/>
        </w:rPr>
        <w:t>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25. Затраты на приобретение средств подвижной связи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прсот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46" style="width:137.25pt;height:37.5pt" coordsize="" o:spt="100" adj="0,,0" path="" filled="f" stroked="f">
            <v:stroke joinstyle="miter"/>
            <v:imagedata r:id="rId38" o:title="base_23601_111407_32789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прсот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планируемое к приобретению количество средств подвижной связи по i-й должности в соответствии с </w:t>
      </w:r>
      <w:hyperlink w:anchor="P919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2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>определенными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с учетом нормативов затрат на приобретение средств связи;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прсот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стоимость 1 средства подвижной связи для i-й должности в </w:t>
      </w:r>
      <w:r w:rsidRPr="003B4922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</w:t>
      </w:r>
      <w:hyperlink w:anchor="P919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2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>определенными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с учетом нормативов затрат на приобретение средств связи.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26. Затраты на приобретение планшетных компьютеров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прпк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47" style="width:130.5pt;height:37.5pt" coordsize="" o:spt="100" adj="0,,0" path="" filled="f" stroked="f">
            <v:stroke joinstyle="miter"/>
            <v:imagedata r:id="rId39" o:title="base_23601_111407_32790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прпк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планшетных компьютеров по i-й должности в соответствии с </w:t>
      </w:r>
      <w:hyperlink w:anchor="P1174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6</w:t>
        </w:r>
      </w:hyperlink>
      <w:r w:rsidRPr="003B4922">
        <w:rPr>
          <w:rFonts w:ascii="Times New Roman" w:hAnsi="Times New Roman" w:cs="Times New Roman"/>
          <w:sz w:val="28"/>
          <w:szCs w:val="28"/>
        </w:rPr>
        <w:t>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прпк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1 планшетного компьютера по i-й должности в соответствии с </w:t>
      </w:r>
      <w:hyperlink w:anchor="P1174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6</w:t>
        </w:r>
      </w:hyperlink>
      <w:r w:rsidRPr="003B4922">
        <w:rPr>
          <w:rFonts w:ascii="Times New Roman" w:hAnsi="Times New Roman" w:cs="Times New Roman"/>
          <w:sz w:val="28"/>
          <w:szCs w:val="28"/>
        </w:rPr>
        <w:t>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27. Затраты на приобретение оборудования по обеспечению безопасности информации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обин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48" style="width:129pt;height:37.5pt" coordsize="" o:spt="100" adj="0,,0" path="" filled="f" stroked="f">
            <v:stroke joinstyle="miter"/>
            <v:imagedata r:id="rId40" o:title="base_23601_111407_32791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обин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оборудования по обеспечению безопасности информации;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обин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приобретаемого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оборудования по обеспечению безопасности информации.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Затраты на приобретение материальных запасов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28. Затраты на приобретение мониторов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мон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49" style="width:120pt;height:37.5pt" coordsize="" o:spt="100" adj="0,,0" path="" filled="f" stroked="f">
            <v:stroke joinstyle="miter"/>
            <v:imagedata r:id="rId41" o:title="base_23601_111407_32792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мон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мониторов для i-й должности;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мон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одного монитора для i-й должности.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29. Затраты на приобретение системных блоков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сб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lastRenderedPageBreak/>
        <w:pict>
          <v:shape id="_x0000_i1050" style="width:103.5pt;height:37.5pt" coordsize="" o:spt="100" adj="0,,0" path="" filled="f" stroked="f">
            <v:stroke joinstyle="miter"/>
            <v:imagedata r:id="rId42" o:title="base_23601_111407_32793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сб</w:t>
      </w:r>
      <w:proofErr w:type="spellEnd"/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i-х системных блоков;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сб</w:t>
      </w:r>
      <w:proofErr w:type="spellEnd"/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- цена одного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системного блока.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30. Затраты на приобретение других запасных частей для вычислительной техники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двт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51" style="width:115.5pt;height:37.5pt" coordsize="" o:spt="100" adj="0,,0" path="" filled="f" stroked="f">
            <v:stroke joinstyle="miter"/>
            <v:imagedata r:id="rId43" o:title="base_23601_111407_32794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двт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i-х запасных частей для вычислительной техники, которое определяется по средним фактическим данным за 3 предыдущих финансовых года;</w:t>
      </w:r>
      <w:proofErr w:type="gramEnd"/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двт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1 единицы i-й запасной части для вычислительной техники.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31. Затраты на приобретение носителей информации, в том числе магнитных и оптических носителей информации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мн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52" style="width:108.75pt;height:37.5pt" coordsize="" o:spt="100" adj="0,,0" path="" filled="f" stroked="f">
            <v:stroke joinstyle="miter"/>
            <v:imagedata r:id="rId44" o:title="base_23601_111407_32795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мн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носителей информации по i-й должности в соответствии с </w:t>
      </w:r>
      <w:hyperlink w:anchor="P1224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7</w:t>
        </w:r>
      </w:hyperlink>
      <w:r w:rsidRPr="003B4922">
        <w:rPr>
          <w:rFonts w:ascii="Times New Roman" w:hAnsi="Times New Roman" w:cs="Times New Roman"/>
          <w:sz w:val="28"/>
          <w:szCs w:val="28"/>
        </w:rPr>
        <w:t>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мн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1 единицы носителя информации по i-й должности в соответствии с </w:t>
      </w:r>
      <w:hyperlink w:anchor="P1224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7</w:t>
        </w:r>
      </w:hyperlink>
      <w:r w:rsidRPr="003B4922">
        <w:rPr>
          <w:rFonts w:ascii="Times New Roman" w:hAnsi="Times New Roman" w:cs="Times New Roman"/>
          <w:sz w:val="28"/>
          <w:szCs w:val="28"/>
        </w:rPr>
        <w:t>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32. Затраты на приобретение деталей для содержания принтеров, многофункциональных устройств и копировальных аппаратов и иной оргтехники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дсо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дсо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,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приобретение расходных материалов для принтеров, многофункциональных устройств и копировальных аппаратов и иной оргтехники;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приобретение запасных частей для принтеров, многофункциональных устройств и копировальных аппаратов и иной оргтехники.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33. Затраты на приобретение расходных материалов для принтеров, многофункциональных устройств и копировальных аппаратов и иной оргтехники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53" style="width:2in;height:37.5pt" coordsize="" o:spt="100" adj="0,,0" path="" filled="f" stroked="f">
            <v:stroke joinstyle="miter"/>
            <v:imagedata r:id="rId45" o:title="base_23601_111407_32796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фактическое количество принтеров, многофункциональных устройств и копировальных аппаратов и иной оргтехники по i-й должности в соответствии с </w:t>
      </w:r>
      <w:hyperlink w:anchor="P1090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5</w:t>
        </w:r>
      </w:hyperlink>
      <w:r w:rsidRPr="003B4922">
        <w:rPr>
          <w:rFonts w:ascii="Times New Roman" w:hAnsi="Times New Roman" w:cs="Times New Roman"/>
          <w:sz w:val="28"/>
          <w:szCs w:val="28"/>
        </w:rPr>
        <w:t>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i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норматив потребления расходных материалов для принтеров, многофункциональных устройств и копировальных аппаратов и иной оргтехники по i-й должности в соответствии с </w:t>
      </w:r>
      <w:hyperlink w:anchor="P1301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8</w:t>
        </w:r>
      </w:hyperlink>
      <w:r w:rsidRPr="003B4922">
        <w:rPr>
          <w:rFonts w:ascii="Times New Roman" w:hAnsi="Times New Roman" w:cs="Times New Roman"/>
          <w:sz w:val="28"/>
          <w:szCs w:val="28"/>
        </w:rPr>
        <w:t>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рм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расходного материала для принтеров, многофункциональных устройств и копировальных аппаратов и иной оргтехники по i-й должности в соответствии с </w:t>
      </w:r>
      <w:hyperlink w:anchor="P1301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8</w:t>
        </w:r>
      </w:hyperlink>
      <w:r w:rsidRPr="003B4922">
        <w:rPr>
          <w:rFonts w:ascii="Times New Roman" w:hAnsi="Times New Roman" w:cs="Times New Roman"/>
          <w:sz w:val="28"/>
          <w:szCs w:val="28"/>
        </w:rPr>
        <w:t>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34. Затраты на приобретение запасных частей для принтеров, многофункциональных устройств, копировальных аппаратов и иной оргтехники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54" style="width:103.5pt;height:37.5pt" coordsize="" o:spt="100" adj="0,,0" path="" filled="f" stroked="f">
            <v:stroke joinstyle="miter"/>
            <v:imagedata r:id="rId46" o:title="base_23601_111407_32797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планируемое к приобретению количество i-х запасных частей для принтеров, многофункциональных устройств и копировальных аппаратов и иной оргтехники;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1 единицы i-й запасной части.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35. Затраты на приобретение материальных запасов по обеспечению безопасности информации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мби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55" style="width:120pt;height:37.5pt" coordsize="" o:spt="100" adj="0,,0" path="" filled="f" stroked="f">
            <v:stroke joinstyle="miter"/>
            <v:imagedata r:id="rId47" o:title="base_23601_111407_32798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lastRenderedPageBreak/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мби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планируемое к приобретению количество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материального запаса;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мби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1 единицы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материального запаса.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II. Прочие затраты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Затраты на услуги связи, не отнесенные к затратам на услуги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связи в рамках затрат 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информационно-коммуникационные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технологии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36. Затраты на услуги связи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 xml:space="preserve"> (</w:t>
      </w:r>
      <w:r w:rsidR="00C01026">
        <w:rPr>
          <w:rFonts w:ascii="Times New Roman" w:hAnsi="Times New Roman" w:cs="Times New Roman"/>
          <w:position w:val="-10"/>
          <w:sz w:val="28"/>
          <w:szCs w:val="28"/>
        </w:rPr>
        <w:pict>
          <v:shape id="_x0000_i1056" style="width:21.75pt;height:21.75pt" coordsize="" o:spt="100" adj="0,,0" path="" filled="f" stroked="f">
            <v:stroke joinstyle="miter"/>
            <v:imagedata r:id="rId48" o:title="base_23601_111407_32799"/>
            <v:formulas/>
            <v:path o:connecttype="segments"/>
          </v:shape>
        </w:pict>
      </w:r>
      <w:r w:rsidRPr="003B4922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10"/>
          <w:sz w:val="28"/>
          <w:szCs w:val="28"/>
        </w:rPr>
        <w:pict>
          <v:shape id="_x0000_i1057" style="width:79.5pt;height:21.75pt" coordsize="" o:spt="100" adj="0,,0" path="" filled="f" stroked="f">
            <v:stroke joinstyle="miter"/>
            <v:imagedata r:id="rId49" o:title="base_23601_111407_32800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оплату услуг почтовой связи;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оплату услуг специальной связи.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37. Затраты на оплату услуг почтовой связи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58" style="width:94.5pt;height:37.5pt" coordsize="" o:spt="100" adj="0,,0" path="" filled="f" stroked="f">
            <v:stroke joinstyle="miter"/>
            <v:imagedata r:id="rId50" o:title="base_23601_111407_32801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- планируемое количество i-х почтовых отправлений в год;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- цена 1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почтового отправления.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38. Затраты на оплату услуг специальной связи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Q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,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Q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планируемое количество листов (пакетов) исходящей информации в год;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1 листа (пакета) исходящей информации, отправляемой по каналам специальной связи.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Затраты на транспортные услуги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39. Затраты по договору об оказании услуг перевозки (транспортировки) грузов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дг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59" style="width:103.5pt;height:37.5pt" coordsize="" o:spt="100" adj="0,,0" path="" filled="f" stroked="f">
            <v:stroke joinstyle="miter"/>
            <v:imagedata r:id="rId51" o:title="base_23601_111407_32802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дг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i-х услуг перевозки (транспортировки) грузов;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дг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1 i-й услуги перевозки (транспортировки) груза.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40. Затраты на оплату услуг аренды транспортных средств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аут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60" style="width:150pt;height:37.5pt" coordsize="" o:spt="100" adj="0,,0" path="" filled="f" stroked="f">
            <v:stroke joinstyle="miter"/>
            <v:imagedata r:id="rId52" o:title="base_23601_111407_32803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аут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i-х транспортных средств.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средств, установленное в </w:t>
      </w:r>
      <w:hyperlink w:anchor="P1449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приложении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11</w:t>
        </w:r>
      </w:hyperlink>
      <w:r w:rsidRPr="003B4922">
        <w:rPr>
          <w:rFonts w:ascii="Times New Roman" w:hAnsi="Times New Roman" w:cs="Times New Roman"/>
          <w:sz w:val="28"/>
          <w:szCs w:val="28"/>
        </w:rPr>
        <w:t>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аут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цена аренды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транспортного средства в месяц;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 аут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планируемое количество месяцев аренды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транспортного средства.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41. Затраты на оплату разовых услуг пассажирских перевозок при проведении совещания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61" style="width:126.75pt;height:37.5pt" coordsize="" o:spt="100" adj="0,,0" path="" filled="f" stroked="f">
            <v:stroke joinstyle="miter"/>
            <v:imagedata r:id="rId53" o:title="base_23601_111407_32804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у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i-х разовых услуг пассажирских перевозок;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ч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среднее количество часов аренды транспортного средства по i-й разовой услуге;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ч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цена 1 часа аренды транспортного средства по i-й разовой услуге.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42. Затраты на оплату проезда работника к месту нахождения учебного заведения и обратно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тру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62" style="width:133.5pt;height:37.5pt" coordsize="" o:spt="100" adj="0,,0" path="" filled="f" stroked="f">
            <v:stroke joinstyle="miter"/>
            <v:imagedata r:id="rId54" o:title="base_23601_111407_32805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тру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работников, имеющих право на компенсацию расходов, по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направлению;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тру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цена проезда к месту нахождения учебного заведения по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направлению.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Затраты на оплату расходов по договорам об оказании услуг,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B4922">
        <w:rPr>
          <w:rFonts w:ascii="Times New Roman" w:hAnsi="Times New Roman" w:cs="Times New Roman"/>
          <w:sz w:val="28"/>
          <w:szCs w:val="28"/>
        </w:rPr>
        <w:t>связанных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с проездом и наймом жилого помещения в связи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с командированием работников, заключаемым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со сторонними организациями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43.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кр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кр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проезд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найм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,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проезд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по договору на проезд к месту командирования и обратно;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найм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по договору на наем жилого помещения на период командирования.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44. Затраты по договору на проезд к месту командирования и обратно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проезд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63" style="width:166.5pt;height:37.5pt" coordsize="" o:spt="100" adj="0,,0" path="" filled="f" stroked="f">
            <v:stroke joinstyle="miter"/>
            <v:imagedata r:id="rId55" o:title="base_23601_111407_32806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проезд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командированных работников по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направлению командирования с учетом показателей утвержденных планов служебных командировок;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проезд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цена проезда по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направлению командирования с учетом требований </w:t>
      </w:r>
      <w:hyperlink r:id="rId56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 Правительства Новосибирской области от 06.04.2015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532A63">
        <w:rPr>
          <w:rFonts w:ascii="Times New Roman" w:hAnsi="Times New Roman" w:cs="Times New Roman"/>
          <w:sz w:val="28"/>
          <w:szCs w:val="28"/>
        </w:rPr>
        <w:t xml:space="preserve"> 129-п «</w:t>
      </w:r>
      <w:r w:rsidRPr="003B4922">
        <w:rPr>
          <w:rFonts w:ascii="Times New Roman" w:hAnsi="Times New Roman" w:cs="Times New Roman"/>
          <w:sz w:val="28"/>
          <w:szCs w:val="28"/>
        </w:rPr>
        <w:t>О порядке и размерах возмещения расходов, связанных со служебными командировками, работникам, заключившим трудовой договор о работе в государственных органах Новосибирской области, работникам государственных у</w:t>
      </w:r>
      <w:r w:rsidR="00532A63">
        <w:rPr>
          <w:rFonts w:ascii="Times New Roman" w:hAnsi="Times New Roman" w:cs="Times New Roman"/>
          <w:sz w:val="28"/>
          <w:szCs w:val="28"/>
        </w:rPr>
        <w:t>чреждений Новосибирской области»</w:t>
      </w:r>
      <w:r w:rsidRPr="003B4922">
        <w:rPr>
          <w:rFonts w:ascii="Times New Roman" w:hAnsi="Times New Roman" w:cs="Times New Roman"/>
          <w:sz w:val="28"/>
          <w:szCs w:val="28"/>
        </w:rPr>
        <w:t xml:space="preserve">, </w:t>
      </w:r>
      <w:hyperlink r:id="rId57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 Губернатора Новосибирской области от 14.10.2005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532A63">
        <w:rPr>
          <w:rFonts w:ascii="Times New Roman" w:hAnsi="Times New Roman" w:cs="Times New Roman"/>
          <w:sz w:val="28"/>
          <w:szCs w:val="28"/>
        </w:rPr>
        <w:t xml:space="preserve"> 553 «</w:t>
      </w:r>
      <w:r w:rsidRPr="003B4922">
        <w:rPr>
          <w:rFonts w:ascii="Times New Roman" w:hAnsi="Times New Roman" w:cs="Times New Roman"/>
          <w:sz w:val="28"/>
          <w:szCs w:val="28"/>
        </w:rPr>
        <w:t>Об утверждении порядка и условий командирования государственного гражданского служащего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Новосибирской </w:t>
      </w:r>
      <w:r w:rsidRPr="003B4922">
        <w:rPr>
          <w:rFonts w:ascii="Times New Roman" w:hAnsi="Times New Roman" w:cs="Times New Roman"/>
          <w:sz w:val="28"/>
          <w:szCs w:val="28"/>
        </w:rPr>
        <w:lastRenderedPageBreak/>
        <w:t>области, порядка и условий возмещения расходов, связанных с переездом государственного гражданского служащего Новосибирской области при переводе</w:t>
      </w:r>
      <w:r w:rsidR="00532A63">
        <w:rPr>
          <w:rFonts w:ascii="Times New Roman" w:hAnsi="Times New Roman" w:cs="Times New Roman"/>
          <w:sz w:val="28"/>
          <w:szCs w:val="28"/>
        </w:rPr>
        <w:t xml:space="preserve"> в другой государственный орган»</w:t>
      </w:r>
      <w:r w:rsidRPr="003B4922">
        <w:rPr>
          <w:rFonts w:ascii="Times New Roman" w:hAnsi="Times New Roman" w:cs="Times New Roman"/>
          <w:sz w:val="28"/>
          <w:szCs w:val="28"/>
        </w:rPr>
        <w:t>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45. Затраты по договору на наем жилого помещения на период командирования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найм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64" style="width:174.75pt;height:37.5pt" coordsize="" o:spt="100" adj="0,,0" path="" filled="f" stroked="f">
            <v:stroke joinstyle="miter"/>
            <v:imagedata r:id="rId58" o:title="base_23601_111407_32807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найм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командированных работников по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направлению командирования с учетом показателей утвержденных планов служебных командировок;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найм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найма жилого помещения в сутки по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направлению командирования с учетом требований </w:t>
      </w:r>
      <w:hyperlink r:id="rId59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 Правительства Новосибирской области от 06.04.2015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</w:rPr>
        <w:t xml:space="preserve"> 129-п</w:t>
      </w:r>
      <w:r w:rsidR="00532A63">
        <w:rPr>
          <w:rFonts w:ascii="Times New Roman" w:hAnsi="Times New Roman" w:cs="Times New Roman"/>
          <w:sz w:val="28"/>
          <w:szCs w:val="28"/>
        </w:rPr>
        <w:t xml:space="preserve"> «</w:t>
      </w:r>
      <w:r w:rsidRPr="003B4922">
        <w:rPr>
          <w:rFonts w:ascii="Times New Roman" w:hAnsi="Times New Roman" w:cs="Times New Roman"/>
          <w:sz w:val="28"/>
          <w:szCs w:val="28"/>
        </w:rPr>
        <w:t>О порядке и размерах возмещения расходов, связанных со служебными командировками, работникам, заключившим трудовой договор о работе в государственных органах Новосибирской области, работникам государственных у</w:t>
      </w:r>
      <w:r w:rsidR="00532A63">
        <w:rPr>
          <w:rFonts w:ascii="Times New Roman" w:hAnsi="Times New Roman" w:cs="Times New Roman"/>
          <w:sz w:val="28"/>
          <w:szCs w:val="28"/>
        </w:rPr>
        <w:t>чреждений Новосибирской области»</w:t>
      </w:r>
      <w:r w:rsidRPr="003B4922">
        <w:rPr>
          <w:rFonts w:ascii="Times New Roman" w:hAnsi="Times New Roman" w:cs="Times New Roman"/>
          <w:sz w:val="28"/>
          <w:szCs w:val="28"/>
        </w:rPr>
        <w:t xml:space="preserve">, </w:t>
      </w:r>
      <w:hyperlink r:id="rId60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 Губернатора Новосибирской области от 14.10.2005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532A63">
        <w:rPr>
          <w:rFonts w:ascii="Times New Roman" w:hAnsi="Times New Roman" w:cs="Times New Roman"/>
          <w:sz w:val="28"/>
          <w:szCs w:val="28"/>
        </w:rPr>
        <w:t xml:space="preserve"> 553 «</w:t>
      </w:r>
      <w:r w:rsidRPr="003B4922">
        <w:rPr>
          <w:rFonts w:ascii="Times New Roman" w:hAnsi="Times New Roman" w:cs="Times New Roman"/>
          <w:sz w:val="28"/>
          <w:szCs w:val="28"/>
        </w:rPr>
        <w:t>Об утверждении порядка и условий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командирования государственного гражданского служащего Новосибирской области, порядка и условий возмещения расходов, связанных с переездом государственного гражданского служащего Новосибирской области при переводе</w:t>
      </w:r>
      <w:r w:rsidR="00532A63">
        <w:rPr>
          <w:rFonts w:ascii="Times New Roman" w:hAnsi="Times New Roman" w:cs="Times New Roman"/>
          <w:sz w:val="28"/>
          <w:szCs w:val="28"/>
        </w:rPr>
        <w:t xml:space="preserve"> в другой государственный орган»</w:t>
      </w:r>
      <w:r w:rsidRPr="003B4922">
        <w:rPr>
          <w:rFonts w:ascii="Times New Roman" w:hAnsi="Times New Roman" w:cs="Times New Roman"/>
          <w:sz w:val="28"/>
          <w:szCs w:val="28"/>
        </w:rPr>
        <w:t>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i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найм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суток нахождения в командировке по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направлению командирования.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Затраты на коммунальные услуги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46. Затраты на коммунальные услуги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ком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ком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гс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эс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внск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,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гс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газоснабжение и иные виды топлива;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эс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электроснабжение;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теплоснабжение;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горячее водоснабжение;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холодное водоснабжение и водоотведение;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внск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оплату услуг лиц, привлекаемых на основании гражданско-правовых договоров (далее - внештатный сотрудник).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47. Затраты на газоснабжение и иные виды топлива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гс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65" style="width:133.5pt;height:37.5pt" coordsize="" o:spt="100" adj="0,,0" path="" filled="f" stroked="f">
            <v:stroke joinstyle="miter"/>
            <v:imagedata r:id="rId61" o:title="base_23601_111407_32808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гс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расчетная потребность в i-м виде топлива (газе и ином виде топлива);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гс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тариф на i-й вид топлива, утвержденный в установленном порядке органом государственного регулирования тарифов (далее - регулируемый тариф) (если тарифы на соответствующий вид топлива подлежат государственному регулированию);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k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гс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поправочный коэффициент, учитывающий затраты на транспортировку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вида топлива.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48. Затраты на электроснабжение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эс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66" style="width:105.75pt;height:37.5pt" coordsize="" o:spt="100" adj="0,,0" path="" filled="f" stroked="f">
            <v:stroke joinstyle="miter"/>
            <v:imagedata r:id="rId62" o:title="base_23601_111407_32809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эс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i-й регулируемый тариф на электроэнергию (в рамках применяемого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одноставочного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, дифференцированного по зонам суток или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двуставочного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тарифа);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эс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расчетная потребность электроэнергии в год по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тарифу (цене) на электроэнергию (в рамках применяемого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одноставочного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, дифференцированного по зонам суток или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двуставочного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тарифа).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49. Затраты на теплоснабжение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П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топл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Т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,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П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топл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расчетная потребность в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теплоэнергии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на отопление зданий, помещений и сооружений;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Т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регулируемый тариф на теплоснабжение.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lastRenderedPageBreak/>
        <w:t>50. Затраты на горячее водоснабжение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П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Т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,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П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расчетная потребность в горячей воде;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Т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регулируемый тариф на горячее водоснабжение.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51. Затраты на холодное водоснабжение и водоотведение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П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Т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П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Т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,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П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расчетная потребность в холодном водоснабжении;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Т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регулируемый тариф на холодное водоснабжение;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П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расчетная потребность в водоотведении;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Т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регулируемый тариф на водоотведение.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52. Затраты на оплату услуг внештатных сотрудников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внск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67" style="width:195.75pt;height:37.5pt" coordsize="" o:spt="100" adj="0,,0" path="" filled="f" stroked="f">
            <v:stroke joinstyle="miter"/>
            <v:imagedata r:id="rId63" o:title="base_23601_111407_32810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M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внск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планируемое количество месяцев работы внештатного сотрудника по i-й должности;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внск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стоимость 1 месяца работы внештатного сотрудника по i-й должности;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t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внск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процентная ставка страховых взносов в государственные внебюджетные фонды.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др.).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Затраты на аренду помещений и оборудования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53. Затраты на аренду помещений (</w:t>
      </w: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ап</w:t>
      </w:r>
      <w:proofErr w:type="spellEnd"/>
      <w:proofErr w:type="gram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68" style="width:158.25pt;height:37.5pt" coordsize="" o:spt="100" adj="0,,0" path="" filled="f" stroked="f">
            <v:stroke joinstyle="miter"/>
            <v:imagedata r:id="rId64" o:title="base_23601_111407_32811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ап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численность работников, размещаемых на i-й арендуемой площади;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S - площадь помещения, приходящаяся на одного работника в соответствии с действующими строительными нормами и правилами;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ап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цена ежемесячной аренды за 1 кв. метр i-й арендуемой площади;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 ап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планируемое количество месяцев аренды i-й арендуемой площади.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54. Затраты на аренду помещения (зала) для проведения совещания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акз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69" style="width:113.25pt;height:37.5pt" coordsize="" o:spt="100" adj="0,,0" path="" filled="f" stroked="f">
            <v:stroke joinstyle="miter"/>
            <v:imagedata r:id="rId65" o:title="base_23601_111407_32812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акз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планируемое количество суток аренды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помещения (зала);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акз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аренды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помещения (зала) в сутки.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55. Затраты на аренду оборудования для проведения совещания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аоб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70" style="width:168.75pt;height:37.5pt" coordsize="" o:spt="100" adj="0,,0" path="" filled="f" stroked="f">
            <v:stroke joinstyle="miter"/>
            <v:imagedata r:id="rId66" o:title="base_23601_111407_32813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об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арендуемого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оборудования;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дней аренды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оборудования;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ч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часов аренды в день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оборудования;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ч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цена 1 часа аренды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оборудования.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Затраты на содержание имущества, не отнесенные 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lastRenderedPageBreak/>
        <w:t>затратам на содержание имущества в рамках затрат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на информационно-коммуникационные технологии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56. Затраты на содержание и техническое обслуживание помещений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ос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эз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аутп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</w:t>
      </w:r>
    </w:p>
    <w:p w:rsidR="003B4922" w:rsidRPr="003B4922" w:rsidRDefault="003B49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аэз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,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ос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систем охранно-тревожной сигнализации;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проведение текущего ремонта помещения;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эз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содержание прилегающей территории;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аутп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оплату услуг по обслуживанию и уборке помещения;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вывоз твердых бытовых отходов;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лифтов;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водонапорной насосной станции хозяйственно-питьевого и противопожарного водоснабжения;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водонапорной насосной станции пожаротушения;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индивидуального теплового пункта, в том числе на подготовку отопительной системы к зимнему сезону;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аэз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-профилактический ремонт электрооборудования (электроподстанций, трансформаторных подстанций,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электрощитовых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административного здания (помещения).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57. Затраты на закупку услуг управляющей компании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ук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71" style="width:140.25pt;height:37.5pt" coordsize="" o:spt="100" adj="0,,0" path="" filled="f" stroked="f">
            <v:stroke joinstyle="miter"/>
            <v:imagedata r:id="rId67" o:title="base_23601_111407_32814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ук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объем i-й услуги управляющей компании;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ук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i-й услуги управляющей компании в месяц;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i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ук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планируемое количество месяцев использования i-й услуги управляющей компании.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58. В формулах для расчета затрат, указанных в </w:t>
      </w:r>
      <w:hyperlink w:anchor="P564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пунктах 60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79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62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601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65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615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67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 настоящего Порядка расчетов нормативных затрат, значение показателя площади помещений должно находиться в пределах нормативов площадей, установленных действующими строительными нормами и правилами.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59.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систем охранно-тревожной сигнализации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ос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72" style="width:103.5pt;height:37.5pt" coordsize="" o:spt="100" adj="0,,0" path="" filled="f" stroked="f">
            <v:stroke joinstyle="miter"/>
            <v:imagedata r:id="rId68" o:title="base_23601_111407_32815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ос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i-х обслуживаемых устройств в составе системы охранно-тревожной сигнализации;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ос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цена обслуживания 1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устройства.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64"/>
      <w:bookmarkEnd w:id="4"/>
      <w:r w:rsidRPr="003B4922">
        <w:rPr>
          <w:rFonts w:ascii="Times New Roman" w:hAnsi="Times New Roman" w:cs="Times New Roman"/>
          <w:sz w:val="28"/>
          <w:szCs w:val="28"/>
        </w:rPr>
        <w:t xml:space="preserve">60. 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>Затраты на проведение текущего ремонта помещения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) определяются исходя из установленной государственным органом нормы проведения ремонта, но не более 1 раза в 3 года, с учетом требований Положения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</w:t>
      </w:r>
      <w:hyperlink r:id="rId69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ВСН 58-88(р)</w:t>
        </w:r>
      </w:hyperlink>
      <w:r w:rsidRPr="003B4922">
        <w:rPr>
          <w:rFonts w:ascii="Times New Roman" w:hAnsi="Times New Roman" w:cs="Times New Roman"/>
          <w:sz w:val="28"/>
          <w:szCs w:val="28"/>
        </w:rPr>
        <w:t>, утвержденного приказом Государственного комитета по архитектуре и градостроительству при Госстрое СССР от 23.11.1988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</w:rPr>
        <w:t xml:space="preserve"> 312,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73" style="width:100.5pt;height:37.5pt" coordsize="" o:spt="100" adj="0,,0" path="" filled="f" stroked="f">
            <v:stroke joinstyle="miter"/>
            <v:imagedata r:id="rId70" o:title="base_23601_111407_32816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S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proofErr w:type="spellEnd"/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- площадь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здания, планируемая к проведению текущего ремонта;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proofErr w:type="spellEnd"/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- цена текущего ремонта 1 кв. метра площади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здания.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61. Затраты на содержание прилегающей территории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эз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lastRenderedPageBreak/>
        <w:pict>
          <v:shape id="_x0000_i1074" style="width:132pt;height:37.5pt" coordsize="" o:spt="100" adj="0,,0" path="" filled="f" stroked="f">
            <v:stroke joinstyle="miter"/>
            <v:imagedata r:id="rId71" o:title="base_23601_111407_32817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S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эз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площадь закрепленной i-й прилегающей территории;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эз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содержания i-й прилегающей территории в месяц в расчете на 1 кв. метр площади;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i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эз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планируемое количество месяцев содержания i-й прилегающей территории в очередном финансовом году.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579"/>
      <w:bookmarkEnd w:id="5"/>
      <w:r w:rsidRPr="003B4922">
        <w:rPr>
          <w:rFonts w:ascii="Times New Roman" w:hAnsi="Times New Roman" w:cs="Times New Roman"/>
          <w:sz w:val="28"/>
          <w:szCs w:val="28"/>
        </w:rPr>
        <w:t>62. Затраты на оплату услуг по обслуживанию и уборке помещения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аутп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75" style="width:163.5pt;height:37.5pt" coordsize="" o:spt="100" adj="0,,0" path="" filled="f" stroked="f">
            <v:stroke joinstyle="miter"/>
            <v:imagedata r:id="rId72" o:title="base_23601_111407_32818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S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аутп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площадь в i-м помещении, в отношении которой планируется заключение договора (контракта) на обслуживание и уборку;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аутп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услуги по обслуживанию и уборке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помещения в месяц;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i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аутп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месяцев использования услуги по обслуживанию и уборке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помещения в месяц.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63. Затраты на вывоз твердых бытовых отходов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Q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,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Q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куб. метров твердых бытовых отходов в год;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вывоза 1 куб. метра твердых бытовых отходов.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64.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лифтов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76" style="width:93.75pt;height:37.5pt" coordsize="" o:spt="100" adj="0,,0" path="" filled="f" stroked="f">
            <v:stroke joinstyle="miter"/>
            <v:imagedata r:id="rId73" o:title="base_23601_111407_32819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lastRenderedPageBreak/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л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лифтов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типа;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л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текущего ремонта 1 лифта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типа в год.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601"/>
      <w:bookmarkEnd w:id="6"/>
      <w:r w:rsidRPr="003B4922">
        <w:rPr>
          <w:rFonts w:ascii="Times New Roman" w:hAnsi="Times New Roman" w:cs="Times New Roman"/>
          <w:sz w:val="28"/>
          <w:szCs w:val="28"/>
        </w:rPr>
        <w:t xml:space="preserve">65.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водонапорной насосной станции хозяйственно-питьевого и противопожарного водоснабжения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S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,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площадь административных помещений, водоснабжение которых осуществляется с использованием обслуживаемой водонапорной станции хозяйственно-питьевого и противопожарного водоснабжения;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текущего ремонта водонапорной насосной станции хозяйственно-питьевого и противопожарного водоснабжения в расчете на 1 кв. метр площади соответствующего административного помещения.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66.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водонапорной насосной станции пожаротушения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S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,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площадь административных помещений, для обслуживания которых предназначена водонапорная насосная станция пожаротушения;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текущего ремонта водонапорной насосной станции пожаротушения в расчете на 1 кв. метр площади соответствующего административного помещения.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615"/>
      <w:bookmarkEnd w:id="7"/>
      <w:r w:rsidRPr="003B4922">
        <w:rPr>
          <w:rFonts w:ascii="Times New Roman" w:hAnsi="Times New Roman" w:cs="Times New Roman"/>
          <w:sz w:val="28"/>
          <w:szCs w:val="28"/>
        </w:rPr>
        <w:t xml:space="preserve">67.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индивидуального теплового пункта, в том числе на подготовку отопительной системы к зимнему сезону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S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,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площадь административных помещений, для отопления которых используется индивидуальный тепловой пункт;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текущего ремонта индивидуального </w:t>
      </w:r>
      <w:r w:rsidRPr="003B4922">
        <w:rPr>
          <w:rFonts w:ascii="Times New Roman" w:hAnsi="Times New Roman" w:cs="Times New Roman"/>
          <w:sz w:val="28"/>
          <w:szCs w:val="28"/>
        </w:rPr>
        <w:lastRenderedPageBreak/>
        <w:t>теплового пункта в расчете на 1 кв. метр площади соответствующих административных помещений.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68.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-профилактический ремонт электрооборудования (электроподстанций, трансформаторных подстанций,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электрощитовых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административного здания (помещения)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аэз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77" style="width:110.25pt;height:37.5pt" coordsize="" o:spt="100" adj="0,,0" path="" filled="f" stroked="f">
            <v:stroke joinstyle="miter"/>
            <v:imagedata r:id="rId74" o:title="base_23601_111407_32820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аэз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стоимость технического обслуживания и текущего ремонта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электрооборудования (электроподстанций, трансформаторных подстанций,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электрощитовых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административного здания (помещения);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аэз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оборудования.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69. Затраты на техническое обслуживание и ремонт транспортных средств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тортс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78" style="width:127.5pt;height:36.75pt" coordsize="" o:spt="100" adj="0,,0" path="" filled="f" stroked="f">
            <v:stroke joinstyle="miter"/>
            <v:imagedata r:id="rId75" o:title="base_23601_111407_32821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Q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тортс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транспортного средства;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тортс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стоимость технического обслуживания и ремонта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транспортного средства, которая определяется по средним фактическим данным за 3 предыдущих финансовых года.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70.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бытового оборудования определяются по фактическим затратам в отчетном финансовом году.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71.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иного оборудования -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ио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ио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дгу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сгп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скив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спс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скуд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саду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свн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,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дгу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дизельных генераторных установок;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сгп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системы газового пожаротушения;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скив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систем кондиционирования и вентиляции;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спс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систем пожарной сигнализации;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скуд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систем контроля и управления доступом;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саду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систем автоматического диспетчерского управления;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свн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систем видеонаблюдения.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72.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дизельных генераторных установок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дгу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79" style="width:114pt;height:37.5pt" coordsize="" o:spt="100" adj="0,,0" path="" filled="f" stroked="f">
            <v:stroke joinstyle="miter"/>
            <v:imagedata r:id="rId76" o:title="base_23601_111407_32822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дгу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i-х дизельных генераторных установок;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дгу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-профилактического ремонта 1 i-й дизельной генераторной установки в год.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73.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системы газового пожаротушения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сгп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80" style="width:113.25pt;height:37.5pt" coordsize="" o:spt="100" adj="0,,0" path="" filled="f" stroked="f">
            <v:stroke joinstyle="miter"/>
            <v:imagedata r:id="rId77" o:title="base_23601_111407_32823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сгп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i-х датчиков системы газового пожаротушения;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сгп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-профилактического ремонта 1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датчика системы газового пожаротушения в год.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74.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-профилактический </w:t>
      </w:r>
      <w:r w:rsidRPr="003B4922">
        <w:rPr>
          <w:rFonts w:ascii="Times New Roman" w:hAnsi="Times New Roman" w:cs="Times New Roman"/>
          <w:sz w:val="28"/>
          <w:szCs w:val="28"/>
        </w:rPr>
        <w:lastRenderedPageBreak/>
        <w:t>ремонт систем кондиционирования и вентиляции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скив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81" style="width:125.25pt;height:37.5pt" coordsize="" o:spt="100" adj="0,,0" path="" filled="f" stroked="f">
            <v:stroke joinstyle="miter"/>
            <v:imagedata r:id="rId78" o:title="base_23601_111407_32824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скив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i-х установок кондиционирования и элементов систем вентиляции;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скив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-профилактического ремонта 1 i-й установки кондиционирования и элементов вентиляции.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75.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систем пожарной сигнализации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спс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82" style="width:114pt;height:37.5pt" coordsize="" o:spt="100" adj="0,,0" path="" filled="f" stroked="f">
            <v:stroke joinstyle="miter"/>
            <v:imagedata r:id="rId79" o:title="base_23601_111407_32825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спс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i-х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извещателей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пожарной сигнализации;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спс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-профилактического ремонта 1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извещателя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в год.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76.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систем контроля и управления доступом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скуд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83" style="width:125.25pt;height:37.5pt" coordsize="" o:spt="100" adj="0,,0" path="" filled="f" stroked="f">
            <v:stroke joinstyle="miter"/>
            <v:imagedata r:id="rId80" o:title="base_23601_111407_32826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скуд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i-х устройств в составе систем контроля и управления доступом;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скуд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текущего ремонта 1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устройства в составе систем контроля и управления доступом в год.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77.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систем автоматического диспетчерского управления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саду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lastRenderedPageBreak/>
        <w:pict>
          <v:shape id="_x0000_i1084" style="width:125.25pt;height:37.5pt" coordsize="" o:spt="100" adj="0,,0" path="" filled="f" stroked="f">
            <v:stroke joinstyle="miter"/>
            <v:imagedata r:id="rId81" o:title="base_23601_111407_32827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саду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обслуживаемых i-х устройств в составе систем автоматического диспетчерского управления;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саду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-профилактического ремонта 1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устройства в составе систем автоматического диспетчерского управления в год.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78. Затраты на техническое обслуживание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-профилактический ремонт систем видеонаблюдения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свн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85" style="width:115.5pt;height:37.5pt" coordsize="" o:spt="100" adj="0,,0" path="" filled="f" stroked="f">
            <v:stroke joinstyle="miter"/>
            <v:imagedata r:id="rId82" o:title="base_23601_111407_32828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свн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обслуживаемых i-х устройств в составе систем видеонаблюдения;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свн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-профилактического ремонта 1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устройства в составе систем видеонаблюдения в год.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79. Затраты на оплату услуг внештатных сотрудников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внси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7"/>
          <w:sz w:val="28"/>
          <w:szCs w:val="28"/>
        </w:rPr>
        <w:pict>
          <v:shape id="_x0000_i1086" style="width:203.25pt;height:38.25pt" coordsize="" o:spt="100" adj="0,,0" path="" filled="f" stroked="f">
            <v:stroke joinstyle="miter"/>
            <v:imagedata r:id="rId83" o:title="base_23601_111407_32829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M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g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внси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планируемое количество месяцев работы внештатного сотрудника в g-й должности;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g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внси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стоимость 1 месяца работы внештатного сотрудника в g-й должности;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t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g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внси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процентная ставка страховых взносов в государственные внебюджетные фонды.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К указанным затратам относятся затраты по договорам гражданско-правового </w:t>
      </w:r>
      <w:r w:rsidRPr="003B4922">
        <w:rPr>
          <w:rFonts w:ascii="Times New Roman" w:hAnsi="Times New Roman" w:cs="Times New Roman"/>
          <w:sz w:val="28"/>
          <w:szCs w:val="28"/>
        </w:rPr>
        <w:lastRenderedPageBreak/>
        <w:t>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Затраты на приобретение прочих работ и услуг, не относящиеся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к затратам на услуги связи, транспортные услуги, оплату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расходов по договорам об оказании услуг, связанных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с проездом и наймом жилого помещения в связи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с командированием работников, заключаемым со 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>сторонними</w:t>
      </w:r>
      <w:proofErr w:type="gramEnd"/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организациями, а также к затратам на коммунальные услуги,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аренду помещений и оборудования, содержание имущества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в рамках прочих затрат и затратам на приобретение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прочих работ и услуг в рамках затрат 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информационно-коммуникационные технологии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80. Затраты на оплату типографских работ и услуг, включая приобретение периодических печатных изданий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т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ж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иу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,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ж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приобретение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спецжурналов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иу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81. Затраты на приобретение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спецжурналов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и бланков строгой отчетности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жбо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14"/>
          <w:sz w:val="28"/>
          <w:szCs w:val="28"/>
        </w:rPr>
        <w:pict>
          <v:shape id="_x0000_i1087" style="width:176.25pt;height:25.5pt" coordsize="" o:spt="100" adj="0,,0" path="" filled="f" stroked="f">
            <v:stroke joinstyle="miter"/>
            <v:imagedata r:id="rId84" o:title="base_23601_111407_32830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ж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>приобретаемых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i-х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спецжурналов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ж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цена 1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спецжурнала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Q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бо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приобретаемых бланков строгой отчетности;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бо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1 бланка строгой отчетности.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82.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иу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), определяются по фактическим затратам в отчетном финансовом году.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lastRenderedPageBreak/>
        <w:t>83. Затраты на оплату услуг внештатных сотрудников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7"/>
          <w:sz w:val="28"/>
          <w:szCs w:val="28"/>
        </w:rPr>
        <w:pict>
          <v:shape id="_x0000_i1088" style="width:198.75pt;height:38.25pt" coordsize="" o:spt="100" adj="0,,0" path="" filled="f" stroked="f">
            <v:stroke joinstyle="miter"/>
            <v:imagedata r:id="rId85" o:title="base_23601_111407_32831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M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планируемое количество месяцев работы внештатного сотрудника в j-й должности;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1 месяца работы внештатного сотрудника в j-й должности;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t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процентная ставка страховых взносов в государственные внебюджетные фонды.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84. Затраты на проведение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предрейсового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послерейсового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осмотра водителей транспортных средств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осм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89" style="width:133.5pt;height:37.5pt" coordsize="" o:spt="100" adj="0,,0" path="" filled="f" stroked="f">
            <v:stroke joinstyle="miter"/>
            <v:imagedata r:id="rId86" o:title="base_23601_111407_32832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Q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вод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водителей;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вод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проведения 1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предрейсового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послерейсового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осмотра;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вод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рабочих дней в году;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85. Затраты на проведение диспансеризации работников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дисп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дисп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Ч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дисп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дисп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,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lastRenderedPageBreak/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Ч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дисп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численность работников, подлежащих диспансеризации;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Р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дисп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проведения диспансеризации в расчете на 1 работника.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86. Затраты на оплату работ по монтажу (установке), дооборудованию и наладке оборудования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мдн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7"/>
          <w:sz w:val="28"/>
          <w:szCs w:val="28"/>
        </w:rPr>
        <w:pict>
          <v:shape id="_x0000_i1090" style="width:123.75pt;height:38.25pt" coordsize="" o:spt="100" adj="0,,0" path="" filled="f" stroked="f">
            <v:stroke joinstyle="miter"/>
            <v:imagedata r:id="rId87" o:title="base_23601_111407_32833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g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мдн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g-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оборудования, подлежащего монтажу (установке), дооборудованию и наладке;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g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мдн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монтажа (установки), дооборудования и наладки g-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оборудования.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87. Затраты на оплату услуг вневедомственной охраны определяются по фактическим затратам в отчетном финансовом году.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88. 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>Затраты на приобретение полисов обязательного страхования гражданской ответственности владельцев транспортных средств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осаго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hyperlink r:id="rId88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указанием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 Центрального банка Российской Федерации от 19.09.2014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</w:rPr>
        <w:t xml:space="preserve"> 3384-У </w:t>
      </w:r>
      <w:r w:rsidR="00D3567A">
        <w:rPr>
          <w:rFonts w:ascii="Times New Roman" w:hAnsi="Times New Roman" w:cs="Times New Roman"/>
          <w:sz w:val="28"/>
          <w:szCs w:val="28"/>
        </w:rPr>
        <w:t>«</w:t>
      </w:r>
      <w:r w:rsidRPr="003B4922">
        <w:rPr>
          <w:rFonts w:ascii="Times New Roman" w:hAnsi="Times New Roman" w:cs="Times New Roman"/>
          <w:sz w:val="28"/>
          <w:szCs w:val="28"/>
        </w:rPr>
        <w:t>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обязательному страхованию гражданской ответственности </w:t>
      </w:r>
      <w:r w:rsidR="00D3567A">
        <w:rPr>
          <w:rFonts w:ascii="Times New Roman" w:hAnsi="Times New Roman" w:cs="Times New Roman"/>
          <w:sz w:val="28"/>
          <w:szCs w:val="28"/>
        </w:rPr>
        <w:t>владельцев транспортных средств»</w:t>
      </w:r>
      <w:r w:rsidRPr="003B4922">
        <w:rPr>
          <w:rFonts w:ascii="Times New Roman" w:hAnsi="Times New Roman" w:cs="Times New Roman"/>
          <w:sz w:val="28"/>
          <w:szCs w:val="28"/>
        </w:rPr>
        <w:t>,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91" style="width:331.5pt;height:37.5pt" coordsize="" o:spt="100" adj="0,,0" path="" filled="f" stroked="f">
            <v:stroke joinstyle="miter"/>
            <v:imagedata r:id="rId89" o:title="base_23601_111407_32834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ТБ</w:t>
      </w:r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- предельный размер базовой ставки страхового тарифа по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транспортному средству;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КТ</w:t>
      </w:r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- коэффициент страховых тарифов в зависимости от территории преимущественного использования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транспортного средства;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КБМ</w:t>
      </w:r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</w:t>
      </w:r>
      <w:r w:rsidRPr="003B4922">
        <w:rPr>
          <w:rFonts w:ascii="Times New Roman" w:hAnsi="Times New Roman" w:cs="Times New Roman"/>
          <w:sz w:val="28"/>
          <w:szCs w:val="28"/>
        </w:rPr>
        <w:lastRenderedPageBreak/>
        <w:t>произошедших в период действия предыдущих договоров обязательного страхования по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транспортному средству;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КО</w:t>
      </w:r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КМ</w:t>
      </w:r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- коэффициент страховых тарифов в зависимости от технических характеристик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транспортного средства;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КС</w:t>
      </w:r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- коэффициент страховых тарифов в зависимости от периода использования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транспортного средства;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КН</w:t>
      </w:r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- коэффициент страховых тарифов в зависимости от наличия нарушений, предусмотренных </w:t>
      </w:r>
      <w:hyperlink r:id="rId90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пунктом 3 статьи 9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 Федерального закона "Об обязательном страховании гражданской ответственности владельцев транспортных средств";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КП</w:t>
      </w:r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pi</w:t>
      </w:r>
      <w:proofErr w:type="spellEnd"/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89. Затраты на оплату труда независимых экспертов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нэ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нэ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Q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чз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нэ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S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нэ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x (1 + 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k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стр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),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Q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чз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часов заседаний аттестационных и конкурсных комиссий, комиссий по соблюдению требований к служебному поведению государственных служащих и урегулированию конфликта интересов;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Q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нэ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независимых экспертов, включенных в аттестационные и конкурсные комиссии, комиссии по соблюдению требований к служебному поведению государственных служащих и урегулированию конфликта интересов;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нэ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ставка почасовой оплаты труда независимых экспертов, установленная </w:t>
      </w:r>
      <w:hyperlink r:id="rId91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 Губернатора Новосибирской области от 06.10.2008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D3567A">
        <w:rPr>
          <w:rFonts w:ascii="Times New Roman" w:hAnsi="Times New Roman" w:cs="Times New Roman"/>
          <w:sz w:val="28"/>
          <w:szCs w:val="28"/>
        </w:rPr>
        <w:t xml:space="preserve"> 398 «</w:t>
      </w:r>
      <w:r w:rsidRPr="003B4922">
        <w:rPr>
          <w:rFonts w:ascii="Times New Roman" w:hAnsi="Times New Roman" w:cs="Times New Roman"/>
          <w:sz w:val="28"/>
          <w:szCs w:val="28"/>
        </w:rPr>
        <w:t>О порядке оплаты труда независимых экспертов, включаемых в составы аттестационных и конкурсных комиссий, образуемых в органах государственной власти, государственных органах Новосибирской области";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стр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договоров.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Затраты на приобретение основных средств, не отнесенные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к затратам на приобретение основных сре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>амках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затрат на информационно-коммуникационные технологии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90.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 xml:space="preserve"> (</w:t>
      </w:r>
      <w:r w:rsidR="00C01026">
        <w:rPr>
          <w:rFonts w:ascii="Times New Roman" w:hAnsi="Times New Roman" w:cs="Times New Roman"/>
          <w:position w:val="-10"/>
          <w:sz w:val="28"/>
          <w:szCs w:val="28"/>
        </w:rPr>
        <w:pict>
          <v:shape id="_x0000_i1092" style="width:21.75pt;height:21pt" coordsize="" o:spt="100" adj="0,,0" path="" filled="f" stroked="f">
            <v:stroke joinstyle="miter"/>
            <v:imagedata r:id="rId92" o:title="base_23601_111407_32835"/>
            <v:formulas/>
            <v:path o:connecttype="segments"/>
          </v:shape>
        </w:pict>
      </w:r>
      <w:r w:rsidRPr="003B4922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10"/>
          <w:sz w:val="28"/>
          <w:szCs w:val="28"/>
        </w:rPr>
        <w:pict>
          <v:shape id="_x0000_i1093" style="width:120pt;height:21pt" coordsize="" o:spt="100" adj="0,,0" path="" filled="f" stroked="f">
            <v:stroke joinstyle="miter"/>
            <v:imagedata r:id="rId93" o:title="base_23601_111407_32836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ам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приобретение транспортных средств;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пмеб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приобретение мебели;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ск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приобретение систем кондиционирования.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91. Затраты на приобретение транспортных средств (З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ам</w:t>
      </w:r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94" style="width:107.25pt;height:37.5pt" coordsize="" o:spt="100" adj="0,,0" path="" filled="f" stroked="f">
            <v:stroke joinstyle="miter"/>
            <v:imagedata r:id="rId94" o:title="base_23601_111407_32837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i-х транспортных сре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оответствии с </w:t>
      </w:r>
      <w:hyperlink w:anchor="P1449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11</w:t>
        </w:r>
      </w:hyperlink>
      <w:r w:rsidRPr="003B4922">
        <w:rPr>
          <w:rFonts w:ascii="Times New Roman" w:hAnsi="Times New Roman" w:cs="Times New Roman"/>
          <w:sz w:val="28"/>
          <w:szCs w:val="28"/>
        </w:rPr>
        <w:t>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ам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приобретения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транспортного средства в соответствии с </w:t>
      </w:r>
      <w:hyperlink w:anchor="P1090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5</w:t>
        </w:r>
      </w:hyperlink>
      <w:r w:rsidRPr="003B4922">
        <w:rPr>
          <w:rFonts w:ascii="Times New Roman" w:hAnsi="Times New Roman" w:cs="Times New Roman"/>
          <w:sz w:val="28"/>
          <w:szCs w:val="28"/>
        </w:rPr>
        <w:t>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92. Затраты на приобретение мебели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пмеб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95" style="width:131.25pt;height:37.5pt" coordsize="" o:spt="100" adj="0,,0" path="" filled="f" stroked="f">
            <v:stroke joinstyle="miter"/>
            <v:imagedata r:id="rId95" o:title="base_23601_111407_32838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пмеб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i-х предметов мебели в соответствии с </w:t>
      </w:r>
      <w:hyperlink w:anchor="P1597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12</w:t>
        </w:r>
      </w:hyperlink>
      <w:r w:rsidRPr="003B4922">
        <w:rPr>
          <w:rFonts w:ascii="Times New Roman" w:hAnsi="Times New Roman" w:cs="Times New Roman"/>
          <w:sz w:val="28"/>
          <w:szCs w:val="28"/>
        </w:rPr>
        <w:t>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пмеб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предмета мебели в соответствии с </w:t>
      </w:r>
      <w:hyperlink w:anchor="P1597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12</w:t>
        </w:r>
      </w:hyperlink>
      <w:r w:rsidRPr="003B4922">
        <w:rPr>
          <w:rFonts w:ascii="Times New Roman" w:hAnsi="Times New Roman" w:cs="Times New Roman"/>
          <w:sz w:val="28"/>
          <w:szCs w:val="28"/>
        </w:rPr>
        <w:t>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93. Затраты на приобретение систем кондиционирования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ск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96" style="width:96pt;height:37.5pt" coordsize="" o:spt="100" adj="0,,0" path="" filled="f" stroked="f">
            <v:stroke joinstyle="miter"/>
            <v:imagedata r:id="rId96" o:title="base_23601_111407_32839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с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i-х систем кондиционирования;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>цена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1-й системы кондиционирования.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Затраты на приобретение материальных запасов, не отнесенные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к затратам на приобретение материальных запасов в рамках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затрат на информационно-коммуникационные технологии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94.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 xml:space="preserve"> (</w:t>
      </w:r>
      <w:r w:rsidR="00C01026">
        <w:rPr>
          <w:rFonts w:ascii="Times New Roman" w:hAnsi="Times New Roman" w:cs="Times New Roman"/>
          <w:position w:val="-10"/>
          <w:sz w:val="28"/>
          <w:szCs w:val="28"/>
        </w:rPr>
        <w:pict>
          <v:shape id="_x0000_i1097" style="width:21.75pt;height:21pt" coordsize="" o:spt="100" adj="0,,0" path="" filled="f" stroked="f">
            <v:stroke joinstyle="miter"/>
            <v:imagedata r:id="rId97" o:title="base_23601_111407_32840"/>
            <v:formulas/>
            <v:path o:connecttype="segments"/>
          </v:shape>
        </w:pict>
      </w:r>
      <w:r w:rsidRPr="003B4922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10"/>
          <w:sz w:val="28"/>
          <w:szCs w:val="28"/>
        </w:rPr>
        <w:pict>
          <v:shape id="_x0000_i1098" style="width:218.25pt;height:21pt" coordsize="" o:spt="100" adj="0,,0" path="" filled="f" stroked="f">
            <v:stroke joinstyle="miter"/>
            <v:imagedata r:id="rId98" o:title="base_23601_111407_32841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бл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приобретение бланочной и иной типографской продукции;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приобретение канцелярских принадлежностей;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хп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приобретение хозяйственных товаров и принадлежностей;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гсм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приобретение горюче-смазочных материалов;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зпа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приобретение запасных частей для транспортных средств;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мзго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для нужд гражданской обороны.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95. Затраты на приобретение бланочной продукции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бл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7"/>
          <w:sz w:val="28"/>
          <w:szCs w:val="28"/>
        </w:rPr>
        <w:pict>
          <v:shape id="_x0000_i1099" style="width:180pt;height:38.25pt" coordsize="" o:spt="100" adj="0,,0" path="" filled="f" stroked="f">
            <v:stroke joinstyle="miter"/>
            <v:imagedata r:id="rId99" o:title="base_23601_111407_32842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б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бланочной продукции;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б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цена 1 бланка по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тиражу;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прочей продукции, изготовляемой типографией;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1 единицы прочей продукции, изготовляемой типографией, по j-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тиражу.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lastRenderedPageBreak/>
        <w:t>96. Затраты на приобретение канцелярских принадлежностей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100" style="width:160.5pt;height:37.5pt" coordsize="" o:spt="100" adj="0,,0" path="" filled="f" stroked="f">
            <v:stroke joinstyle="miter"/>
            <v:imagedata r:id="rId100" o:title="base_23601_111407_32843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i </w:t>
      </w: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предмета канцелярских принадлежностей в соответствии с </w:t>
      </w:r>
      <w:hyperlink w:anchor="P1927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13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 в расчете на основного работника;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Ч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расчетная численность основных работников, определяемая в соответствии с </w:t>
      </w:r>
      <w:hyperlink r:id="rId101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пунктами 17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 - </w:t>
      </w:r>
      <w:hyperlink r:id="rId102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22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 Общих правил определения нормативных затрат;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proofErr w:type="gram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- цена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предмета канцелярских принадлежностей в соответствии с </w:t>
      </w:r>
      <w:hyperlink w:anchor="P1927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13</w:t>
        </w:r>
      </w:hyperlink>
      <w:r w:rsidRPr="003B4922">
        <w:rPr>
          <w:rFonts w:ascii="Times New Roman" w:hAnsi="Times New Roman" w:cs="Times New Roman"/>
          <w:sz w:val="28"/>
          <w:szCs w:val="28"/>
        </w:rPr>
        <w:t>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97. Затраты на приобретение хозяйственных товаров и принадлежностей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хп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101" style="width:105.75pt;height:37.5pt" coordsize="" o:spt="100" adj="0,,0" path="" filled="f" stroked="f">
            <v:stroke joinstyle="miter"/>
            <v:imagedata r:id="rId103" o:title="base_23601_111407_32844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хп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i-й единицы хозяйственных товаров и принадлежностей в соответствии с </w:t>
      </w:r>
      <w:hyperlink w:anchor="P2411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14</w:t>
        </w:r>
      </w:hyperlink>
      <w:r w:rsidRPr="003B4922">
        <w:rPr>
          <w:rFonts w:ascii="Times New Roman" w:hAnsi="Times New Roman" w:cs="Times New Roman"/>
          <w:sz w:val="28"/>
          <w:szCs w:val="28"/>
        </w:rPr>
        <w:t>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хп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хозяйственного товара и принадлежности в соответствии с </w:t>
      </w:r>
      <w:hyperlink w:anchor="P2411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14</w:t>
        </w:r>
      </w:hyperlink>
      <w:r w:rsidRPr="003B4922">
        <w:rPr>
          <w:rFonts w:ascii="Times New Roman" w:hAnsi="Times New Roman" w:cs="Times New Roman"/>
          <w:sz w:val="28"/>
          <w:szCs w:val="28"/>
        </w:rPr>
        <w:t>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98. Затраты на приобретение горюче-смазочных материалов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гсм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102" style="width:156.75pt;height:37.5pt" coordsize="" o:spt="100" adj="0,,0" path="" filled="f" stroked="f">
            <v:stroke joinstyle="miter"/>
            <v:imagedata r:id="rId104" o:title="base_23601_111407_32845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H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гсм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норма расхода топлива на 100 километров пробега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транспортного средства согласно методическим </w:t>
      </w:r>
      <w:hyperlink r:id="rId105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рекомендациям</w:t>
        </w:r>
      </w:hyperlink>
      <w:r w:rsidR="00D3567A">
        <w:rPr>
          <w:rFonts w:ascii="Times New Roman" w:hAnsi="Times New Roman" w:cs="Times New Roman"/>
          <w:sz w:val="28"/>
          <w:szCs w:val="28"/>
        </w:rPr>
        <w:t xml:space="preserve"> «</w:t>
      </w:r>
      <w:r w:rsidRPr="003B4922">
        <w:rPr>
          <w:rFonts w:ascii="Times New Roman" w:hAnsi="Times New Roman" w:cs="Times New Roman"/>
          <w:sz w:val="28"/>
          <w:szCs w:val="28"/>
        </w:rPr>
        <w:t>Нормы расхода топлива и смазочных материалов на авто</w:t>
      </w:r>
      <w:r w:rsidR="00D3567A">
        <w:rPr>
          <w:rFonts w:ascii="Times New Roman" w:hAnsi="Times New Roman" w:cs="Times New Roman"/>
          <w:sz w:val="28"/>
          <w:szCs w:val="28"/>
        </w:rPr>
        <w:t>мобильном транспорте»</w:t>
      </w:r>
      <w:r w:rsidRPr="003B4922">
        <w:rPr>
          <w:rFonts w:ascii="Times New Roman" w:hAnsi="Times New Roman" w:cs="Times New Roman"/>
          <w:sz w:val="28"/>
          <w:szCs w:val="28"/>
        </w:rPr>
        <w:t xml:space="preserve">, предусмотренным приложением к распоряжению Министерства транспорта Российской Федерации от 14.03.2008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</w:rPr>
        <w:t xml:space="preserve"> АМ-23-р;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гсм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1 литра горюче-смазочного материала по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транспортному средству;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№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i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гсм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километраж использования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транспортного средства в очередном финансовом году.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99. Затраты на приобретение запасных частей для транспортных средств определяются по фактическим затратам в отчетном финансовом году с учетом нормативов затрат на приобретение служебного легкового автотранспорта.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100. Затраты на приобретение материальных запасов для нужд гражданской обороны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мзго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103" style="width:156.75pt;height:37.5pt" coordsize="" o:spt="100" adj="0,,0" path="" filled="f" stroked="f">
            <v:stroke joinstyle="miter"/>
            <v:imagedata r:id="rId106" o:title="base_23601_111407_32846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мзго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i-й единицы материальных запасов для нужд гражданской обороны в соответствии с </w:t>
      </w:r>
      <w:hyperlink w:anchor="P2457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 15</w:t>
        </w:r>
      </w:hyperlink>
      <w:r w:rsidRPr="003B4922">
        <w:rPr>
          <w:rFonts w:ascii="Times New Roman" w:hAnsi="Times New Roman" w:cs="Times New Roman"/>
          <w:sz w:val="28"/>
          <w:szCs w:val="28"/>
        </w:rPr>
        <w:t>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i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мзго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материального запаса для нужд гражданской обороны из расчета на 1 работника в год в соответствии с </w:t>
      </w:r>
      <w:hyperlink w:anchor="P2457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="00D3567A">
          <w:rPr>
            <w:rFonts w:ascii="Times New Roman" w:hAnsi="Times New Roman" w:cs="Times New Roman"/>
            <w:color w:val="0000FF"/>
            <w:sz w:val="28"/>
            <w:szCs w:val="28"/>
          </w:rPr>
          <w:t> </w:t>
        </w:r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15</w:t>
        </w:r>
      </w:hyperlink>
      <w:r w:rsidRPr="003B4922">
        <w:rPr>
          <w:rFonts w:ascii="Times New Roman" w:hAnsi="Times New Roman" w:cs="Times New Roman"/>
          <w:sz w:val="28"/>
          <w:szCs w:val="28"/>
        </w:rPr>
        <w:t>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Ч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3B4922">
        <w:rPr>
          <w:rFonts w:ascii="Times New Roman" w:hAnsi="Times New Roman" w:cs="Times New Roman"/>
          <w:sz w:val="28"/>
          <w:szCs w:val="28"/>
        </w:rPr>
        <w:t xml:space="preserve"> - расчетная численность основных работников, определяемая в соответствии с </w:t>
      </w:r>
      <w:hyperlink r:id="rId107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пунктами 17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 - </w:t>
      </w:r>
      <w:hyperlink r:id="rId108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22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 Общих правил определения нормативных затрат.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356B" w:rsidRDefault="0069356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III. Затраты на капитальный ремонт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государственного имущества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101. Затраты на капитальный ремонт государственного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102. 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>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  <w:proofErr w:type="gramEnd"/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103. Затраты на разработку проектной документации определяются в соответствии со </w:t>
      </w:r>
      <w:hyperlink r:id="rId109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статьей 22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D3567A">
        <w:rPr>
          <w:rFonts w:ascii="Times New Roman" w:hAnsi="Times New Roman" w:cs="Times New Roman"/>
          <w:sz w:val="28"/>
          <w:szCs w:val="28"/>
        </w:rPr>
        <w:t xml:space="preserve"> 44-ФЗ «</w:t>
      </w:r>
      <w:r w:rsidRPr="003B4922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</w:t>
      </w:r>
      <w:r w:rsidR="00D3567A">
        <w:rPr>
          <w:rFonts w:ascii="Times New Roman" w:hAnsi="Times New Roman" w:cs="Times New Roman"/>
          <w:sz w:val="28"/>
          <w:szCs w:val="28"/>
        </w:rPr>
        <w:t xml:space="preserve"> нужд»</w:t>
      </w:r>
      <w:r w:rsidRPr="003B4922">
        <w:rPr>
          <w:rFonts w:ascii="Times New Roman" w:hAnsi="Times New Roman" w:cs="Times New Roman"/>
          <w:sz w:val="28"/>
          <w:szCs w:val="28"/>
        </w:rPr>
        <w:t xml:space="preserve"> (далее - Закон о контрактной системе) и с законодательством Российской Федерации о градостроительной деятельности.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lastRenderedPageBreak/>
        <w:t>IV. Затраты на финансовое обеспечение строительства,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реконструкции (в том числе с элементами реставрации),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технического перевооружения объектов капитального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строительства или приобретение объектов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недвижимого имущества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104.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110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статьей 22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 Закона о контрактной системе и с законодательством Российской Федерации о градостроительной деятельности.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105. Затраты на приобретение объектов недвижимого имущества определяются в соответствии со </w:t>
      </w:r>
      <w:hyperlink r:id="rId111" w:history="1">
        <w:r w:rsidRPr="003B4922">
          <w:rPr>
            <w:rFonts w:ascii="Times New Roman" w:hAnsi="Times New Roman" w:cs="Times New Roman"/>
            <w:color w:val="0000FF"/>
            <w:sz w:val="28"/>
            <w:szCs w:val="28"/>
          </w:rPr>
          <w:t>статьей 22</w:t>
        </w:r>
      </w:hyperlink>
      <w:r w:rsidRPr="003B4922">
        <w:rPr>
          <w:rFonts w:ascii="Times New Roman" w:hAnsi="Times New Roman" w:cs="Times New Roman"/>
          <w:sz w:val="28"/>
          <w:szCs w:val="28"/>
        </w:rPr>
        <w:t xml:space="preserve"> Закона о контрактной системе и с законодательством Российской Федерации, регулирующим оценочную деятельность в Российской Федерации.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V. Затраты на 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>дополнительное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профессиональное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образование работников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106. Затраты на приобретение образовательных услуг по профессиональной переподготовке и повышению квалификации (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З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дпо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C01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104" style="width:117.75pt;height:37.5pt" coordsize="" o:spt="100" adj="0,,0" path="" filled="f" stroked="f">
            <v:stroke joinstyle="miter"/>
            <v:imagedata r:id="rId112" o:title="base_23601_111407_32847"/>
            <v:formulas/>
            <v:path o:connecttype="segments"/>
          </v:shape>
        </w:pic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где: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Q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дпо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922">
        <w:rPr>
          <w:rFonts w:ascii="Times New Roman" w:hAnsi="Times New Roman" w:cs="Times New Roman"/>
          <w:sz w:val="28"/>
          <w:szCs w:val="28"/>
        </w:rPr>
        <w:t>P</w:t>
      </w:r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3B4922">
        <w:rPr>
          <w:rFonts w:ascii="Times New Roman" w:hAnsi="Times New Roman" w:cs="Times New Roman"/>
          <w:sz w:val="28"/>
          <w:szCs w:val="28"/>
          <w:vertAlign w:val="subscript"/>
        </w:rPr>
        <w:t>дпо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- цена обучения одного работника по i-</w:t>
      </w:r>
      <w:proofErr w:type="spellStart"/>
      <w:r w:rsidRPr="003B492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B4922">
        <w:rPr>
          <w:rFonts w:ascii="Times New Roman" w:hAnsi="Times New Roman" w:cs="Times New Roman"/>
          <w:sz w:val="28"/>
          <w:szCs w:val="28"/>
        </w:rPr>
        <w:t xml:space="preserve"> виду дополнительного профессионального образования.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356B" w:rsidRDefault="0069356B" w:rsidP="0069356B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69356B" w:rsidP="0069356B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  <w:sectPr w:rsidR="00A55724" w:rsidSect="0066418D">
          <w:pgSz w:w="11905" w:h="16838"/>
          <w:pgMar w:top="1134" w:right="567" w:bottom="1134" w:left="1418" w:header="0" w:footer="0" w:gutter="0"/>
          <w:cols w:space="720"/>
        </w:sectPr>
      </w:pPr>
    </w:p>
    <w:p w:rsidR="003B4922" w:rsidRPr="003B4922" w:rsidRDefault="003B492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3B4922" w:rsidRPr="003B4922" w:rsidRDefault="003B49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к Нормативным затратам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Default="003B4922" w:rsidP="00A5572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919"/>
      <w:bookmarkEnd w:id="8"/>
      <w:proofErr w:type="gramStart"/>
      <w:r w:rsidRPr="00A55724">
        <w:rPr>
          <w:rFonts w:ascii="Times New Roman" w:hAnsi="Times New Roman" w:cs="Times New Roman"/>
          <w:sz w:val="28"/>
          <w:szCs w:val="28"/>
        </w:rPr>
        <w:t>Нормативы количества и цены</w:t>
      </w:r>
      <w:r w:rsidR="00A55724">
        <w:rPr>
          <w:rFonts w:ascii="Times New Roman" w:hAnsi="Times New Roman" w:cs="Times New Roman"/>
          <w:sz w:val="28"/>
          <w:szCs w:val="28"/>
        </w:rPr>
        <w:t xml:space="preserve"> средств подвижной связи и цены </w:t>
      </w:r>
      <w:r w:rsidRPr="00A55724">
        <w:rPr>
          <w:rFonts w:ascii="Times New Roman" w:hAnsi="Times New Roman" w:cs="Times New Roman"/>
          <w:sz w:val="28"/>
          <w:szCs w:val="28"/>
        </w:rPr>
        <w:t xml:space="preserve">услуг подвижной связи на обеспечение </w:t>
      </w:r>
      <w:r w:rsidR="00A55724">
        <w:rPr>
          <w:rFonts w:ascii="Times New Roman" w:hAnsi="Times New Roman" w:cs="Times New Roman"/>
          <w:sz w:val="28"/>
          <w:szCs w:val="28"/>
        </w:rPr>
        <w:t xml:space="preserve">функций министерства </w:t>
      </w:r>
      <w:r w:rsidR="00A55724" w:rsidRPr="00A55724">
        <w:rPr>
          <w:rFonts w:ascii="Times New Roman" w:hAnsi="Times New Roman" w:cs="Times New Roman"/>
          <w:sz w:val="28"/>
          <w:szCs w:val="28"/>
        </w:rPr>
        <w:t>здравоохранения Новосибирской области и подведомственных ему казенных учреждений, за исключением казенных учреждений, которым в установленном порядке формируется государственное задание на оказание государственных услуг, выполнение работ, бюджетных учреждений, осуществляющих закупки в соответствии с частью 1 статьи 15 Федерального закона от 05 апреля 2013 года № 44-ФЗ</w:t>
      </w:r>
      <w:proofErr w:type="gramEnd"/>
      <w:r w:rsidR="00A55724" w:rsidRPr="00A55724">
        <w:rPr>
          <w:rFonts w:ascii="Times New Roman" w:hAnsi="Times New Roman" w:cs="Times New Roman"/>
          <w:sz w:val="28"/>
          <w:szCs w:val="28"/>
        </w:rPr>
        <w:t xml:space="preserve"> «О контрактной системе в сфере закупок товаров, работ, услуг для обеспечения государственных и муниципальных нужд»</w:t>
      </w:r>
      <w:r w:rsidR="00A55724">
        <w:rPr>
          <w:rFonts w:ascii="Times New Roman" w:hAnsi="Times New Roman" w:cs="Times New Roman"/>
          <w:sz w:val="28"/>
          <w:szCs w:val="28"/>
        </w:rPr>
        <w:t xml:space="preserve"> (далее – государственные учреждения)</w:t>
      </w:r>
    </w:p>
    <w:p w:rsidR="00A55724" w:rsidRPr="003B4922" w:rsidRDefault="00A55724" w:rsidP="00A5572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3458"/>
        <w:gridCol w:w="1363"/>
        <w:gridCol w:w="142"/>
        <w:gridCol w:w="1445"/>
        <w:gridCol w:w="256"/>
        <w:gridCol w:w="2409"/>
        <w:gridCol w:w="142"/>
        <w:gridCol w:w="2183"/>
        <w:gridCol w:w="227"/>
        <w:gridCol w:w="2693"/>
      </w:tblGrid>
      <w:tr w:rsidR="003B4922" w:rsidRPr="003B4922" w:rsidTr="00D3567A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458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1363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Вид связи</w:t>
            </w:r>
          </w:p>
        </w:tc>
        <w:tc>
          <w:tcPr>
            <w:tcW w:w="1587" w:type="dxa"/>
            <w:gridSpan w:val="2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Количество сре</w:t>
            </w:r>
            <w:proofErr w:type="gram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дств св</w:t>
            </w:r>
            <w:proofErr w:type="gramEnd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язи</w:t>
            </w:r>
          </w:p>
        </w:tc>
        <w:tc>
          <w:tcPr>
            <w:tcW w:w="2665" w:type="dxa"/>
            <w:gridSpan w:val="2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Цена приобретения сре</w:t>
            </w:r>
            <w:proofErr w:type="gram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дств св</w:t>
            </w:r>
            <w:proofErr w:type="gramEnd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язи &lt;1&gt;</w:t>
            </w:r>
          </w:p>
        </w:tc>
        <w:tc>
          <w:tcPr>
            <w:tcW w:w="2325" w:type="dxa"/>
            <w:gridSpan w:val="2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Расходы на услуги связи</w:t>
            </w:r>
          </w:p>
        </w:tc>
        <w:tc>
          <w:tcPr>
            <w:tcW w:w="2920" w:type="dxa"/>
            <w:gridSpan w:val="2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Категория должностей</w:t>
            </w:r>
          </w:p>
        </w:tc>
      </w:tr>
      <w:tr w:rsidR="003B4922" w:rsidRPr="003B4922" w:rsidTr="00D3567A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58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3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87" w:type="dxa"/>
            <w:gridSpan w:val="2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65" w:type="dxa"/>
            <w:gridSpan w:val="2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25" w:type="dxa"/>
            <w:gridSpan w:val="2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20" w:type="dxa"/>
            <w:gridSpan w:val="2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B4922" w:rsidRPr="003B4922" w:rsidTr="00D3567A">
        <w:tc>
          <w:tcPr>
            <w:tcW w:w="14884" w:type="dxa"/>
            <w:gridSpan w:val="11"/>
          </w:tcPr>
          <w:p w:rsidR="003B4922" w:rsidRPr="003B4922" w:rsidRDefault="00D3567A">
            <w:pPr>
              <w:pStyle w:val="ConsPlusNormal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Новосибирской области</w:t>
            </w:r>
          </w:p>
        </w:tc>
      </w:tr>
      <w:tr w:rsidR="003B4922" w:rsidRPr="003B4922" w:rsidTr="00D3567A">
        <w:tc>
          <w:tcPr>
            <w:tcW w:w="566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58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Должность, относяща</w:t>
            </w:r>
            <w:r w:rsidR="00D3567A">
              <w:rPr>
                <w:rFonts w:ascii="Times New Roman" w:hAnsi="Times New Roman" w:cs="Times New Roman"/>
                <w:sz w:val="28"/>
                <w:szCs w:val="28"/>
              </w:rPr>
              <w:t>яся к высшей группе должностей «руководители»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: руководитель</w:t>
            </w:r>
          </w:p>
        </w:tc>
        <w:tc>
          <w:tcPr>
            <w:tcW w:w="1363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подвижная связь</w:t>
            </w:r>
          </w:p>
        </w:tc>
        <w:tc>
          <w:tcPr>
            <w:tcW w:w="1587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более 1 единицы в расчете на гражданского служащего</w:t>
            </w:r>
          </w:p>
        </w:tc>
        <w:tc>
          <w:tcPr>
            <w:tcW w:w="2665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более 12 тыс. рублей включительно за 1 единицу в расчете на гражданского служащего</w:t>
            </w:r>
          </w:p>
        </w:tc>
        <w:tc>
          <w:tcPr>
            <w:tcW w:w="2325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ежемесячные расходы не более 3,5 тыс. рублей &lt;2&gt; включительно в расчете на гражданского служащего</w:t>
            </w:r>
          </w:p>
        </w:tc>
        <w:tc>
          <w:tcPr>
            <w:tcW w:w="2920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категории и группы должностей приводятся в соответствии с </w:t>
            </w:r>
            <w:hyperlink r:id="rId113" w:history="1">
              <w:r w:rsidRPr="003B4922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Реестром</w:t>
              </w:r>
            </w:hyperlink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должностей государственной гражданской службы Новосибирской области, утвержденным Законом Новосибирской области от 06.04.2005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  <w:r w:rsidR="00D3567A">
              <w:rPr>
                <w:rFonts w:ascii="Times New Roman" w:hAnsi="Times New Roman" w:cs="Times New Roman"/>
                <w:sz w:val="28"/>
                <w:szCs w:val="28"/>
              </w:rPr>
              <w:t xml:space="preserve"> 287-ОЗ «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О Реестре должностей государственной гражданской службы Нов</w:t>
            </w:r>
            <w:r w:rsidR="00D3567A">
              <w:rPr>
                <w:rFonts w:ascii="Times New Roman" w:hAnsi="Times New Roman" w:cs="Times New Roman"/>
                <w:sz w:val="28"/>
                <w:szCs w:val="28"/>
              </w:rPr>
              <w:t>осибирской области»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 (далее - реестр)</w:t>
            </w:r>
          </w:p>
        </w:tc>
      </w:tr>
      <w:tr w:rsidR="003B4922" w:rsidRPr="003B4922" w:rsidTr="00D3567A">
        <w:tc>
          <w:tcPr>
            <w:tcW w:w="566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458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Должность, относящая</w:t>
            </w:r>
            <w:r w:rsidR="00D3567A">
              <w:rPr>
                <w:rFonts w:ascii="Times New Roman" w:hAnsi="Times New Roman" w:cs="Times New Roman"/>
                <w:sz w:val="28"/>
                <w:szCs w:val="28"/>
              </w:rPr>
              <w:t>ся к главной группе должностей «руководители»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: заместитель министра</w:t>
            </w:r>
          </w:p>
        </w:tc>
        <w:tc>
          <w:tcPr>
            <w:tcW w:w="1363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подвижная связь</w:t>
            </w:r>
          </w:p>
        </w:tc>
        <w:tc>
          <w:tcPr>
            <w:tcW w:w="1587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более 1 единицы в расчете на гражданского служащего</w:t>
            </w:r>
          </w:p>
        </w:tc>
        <w:tc>
          <w:tcPr>
            <w:tcW w:w="2665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более 10 тыс. рублей включительно за 1 единицу в расчете на гражданского служащего</w:t>
            </w:r>
          </w:p>
        </w:tc>
        <w:tc>
          <w:tcPr>
            <w:tcW w:w="2325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ежемесячные расходы не более 1,4 тыс. рублей &lt;2&gt; включительно в расчете на гражданского служащего</w:t>
            </w:r>
          </w:p>
        </w:tc>
        <w:tc>
          <w:tcPr>
            <w:tcW w:w="2920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категории и группы должностей приводятся в соответствии с реестром</w:t>
            </w:r>
          </w:p>
        </w:tc>
      </w:tr>
      <w:tr w:rsidR="003B4922" w:rsidRPr="003B4922" w:rsidTr="00D3567A">
        <w:tc>
          <w:tcPr>
            <w:tcW w:w="566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58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Должность, относящаяся к главной, ведущей группам должносте</w:t>
            </w:r>
            <w:r w:rsidR="00D3567A">
              <w:rPr>
                <w:rFonts w:ascii="Times New Roman" w:hAnsi="Times New Roman" w:cs="Times New Roman"/>
                <w:sz w:val="28"/>
                <w:szCs w:val="28"/>
              </w:rPr>
              <w:t>й «руководители»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: начальник управления в министерстве, заместитель начальника управления в министерстве, начальник отдела, заместитель начальника отдела</w:t>
            </w:r>
          </w:p>
        </w:tc>
        <w:tc>
          <w:tcPr>
            <w:tcW w:w="1363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подвижная связь</w:t>
            </w:r>
          </w:p>
        </w:tc>
        <w:tc>
          <w:tcPr>
            <w:tcW w:w="1587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  <w:tc>
          <w:tcPr>
            <w:tcW w:w="2665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  <w:tc>
          <w:tcPr>
            <w:tcW w:w="2325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  <w:tc>
          <w:tcPr>
            <w:tcW w:w="2920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категории и группы должностей приводятся в соответствии с реестром &lt;3&gt;</w:t>
            </w:r>
          </w:p>
        </w:tc>
      </w:tr>
      <w:tr w:rsidR="003B4922" w:rsidRPr="003B4922" w:rsidTr="00D3567A">
        <w:tc>
          <w:tcPr>
            <w:tcW w:w="566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58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Должность, относящаяся к главной, ведущ</w:t>
            </w:r>
            <w:r w:rsidR="00D3567A">
              <w:rPr>
                <w:rFonts w:ascii="Times New Roman" w:hAnsi="Times New Roman" w:cs="Times New Roman"/>
                <w:sz w:val="28"/>
                <w:szCs w:val="28"/>
              </w:rPr>
              <w:t>ей, старшей группам должностей «специалисты»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: начальник 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отдела, заместитель начальника отдела, консультант, главный государственный инспектор, старший государственный инспектор, главный специалист</w:t>
            </w:r>
            <w:proofErr w:type="gramEnd"/>
          </w:p>
        </w:tc>
        <w:tc>
          <w:tcPr>
            <w:tcW w:w="1363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подвижная связь</w:t>
            </w:r>
          </w:p>
        </w:tc>
        <w:tc>
          <w:tcPr>
            <w:tcW w:w="1587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  <w:tc>
          <w:tcPr>
            <w:tcW w:w="2665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  <w:tc>
          <w:tcPr>
            <w:tcW w:w="2325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  <w:tc>
          <w:tcPr>
            <w:tcW w:w="2920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категории и группы должностей приводятся в соответствии с 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реестром &lt;3&gt;</w:t>
            </w:r>
          </w:p>
        </w:tc>
      </w:tr>
      <w:tr w:rsidR="003B4922" w:rsidRPr="003B4922" w:rsidTr="00D3567A">
        <w:tc>
          <w:tcPr>
            <w:tcW w:w="14884" w:type="dxa"/>
            <w:gridSpan w:val="11"/>
          </w:tcPr>
          <w:p w:rsidR="003B4922" w:rsidRPr="003B4922" w:rsidRDefault="00A55724" w:rsidP="00A55724">
            <w:pPr>
              <w:pStyle w:val="ConsPlusNormal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Государственные учреждения</w:t>
            </w:r>
            <w:r w:rsidR="00D356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B4922" w:rsidRPr="003B4922" w:rsidTr="00D3567A">
        <w:tc>
          <w:tcPr>
            <w:tcW w:w="566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58" w:type="dxa"/>
          </w:tcPr>
          <w:p w:rsidR="003B4922" w:rsidRPr="00A55724" w:rsidRDefault="00A55724" w:rsidP="00A557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55724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государственного </w:t>
            </w:r>
            <w:r w:rsidR="003B4922" w:rsidRPr="00A55724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</w:p>
        </w:tc>
        <w:tc>
          <w:tcPr>
            <w:tcW w:w="1505" w:type="dxa"/>
            <w:gridSpan w:val="2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подвижная связь</w:t>
            </w:r>
          </w:p>
        </w:tc>
        <w:tc>
          <w:tcPr>
            <w:tcW w:w="1701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более 1 единицы в расчете на работника</w:t>
            </w:r>
          </w:p>
        </w:tc>
        <w:tc>
          <w:tcPr>
            <w:tcW w:w="2551" w:type="dxa"/>
            <w:gridSpan w:val="2"/>
          </w:tcPr>
          <w:p w:rsidR="003B4922" w:rsidRPr="003B4922" w:rsidRDefault="003B4922" w:rsidP="005A1D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не более 12 тыс. рублей включительно за 1 единицу в расчете на </w:t>
            </w:r>
            <w:r w:rsidR="005A1D38">
              <w:rPr>
                <w:rFonts w:ascii="Times New Roman" w:hAnsi="Times New Roman" w:cs="Times New Roman"/>
                <w:sz w:val="28"/>
                <w:szCs w:val="28"/>
              </w:rPr>
              <w:t>работника</w:t>
            </w:r>
          </w:p>
        </w:tc>
        <w:tc>
          <w:tcPr>
            <w:tcW w:w="2410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ежемесячные расходы не более 1,4 тыс. рублей включительно в расчете на гражданского служащего</w:t>
            </w:r>
          </w:p>
        </w:tc>
        <w:tc>
          <w:tcPr>
            <w:tcW w:w="2693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922" w:rsidRPr="003B4922" w:rsidTr="00D3567A">
        <w:tc>
          <w:tcPr>
            <w:tcW w:w="566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58" w:type="dxa"/>
          </w:tcPr>
          <w:p w:rsidR="003B4922" w:rsidRPr="00A55724" w:rsidRDefault="00A55724" w:rsidP="00A557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5572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государственного </w:t>
            </w:r>
            <w:r w:rsidR="003B4922" w:rsidRPr="00A55724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</w:p>
        </w:tc>
        <w:tc>
          <w:tcPr>
            <w:tcW w:w="1505" w:type="dxa"/>
            <w:gridSpan w:val="2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подвижная связь</w:t>
            </w:r>
          </w:p>
        </w:tc>
        <w:tc>
          <w:tcPr>
            <w:tcW w:w="1701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более 1 единицы в расчете на работника</w:t>
            </w:r>
          </w:p>
        </w:tc>
        <w:tc>
          <w:tcPr>
            <w:tcW w:w="2551" w:type="dxa"/>
            <w:gridSpan w:val="2"/>
          </w:tcPr>
          <w:p w:rsidR="003B4922" w:rsidRPr="003B4922" w:rsidRDefault="003B4922" w:rsidP="005A1D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не более 10 тыс. рублей включительно в расчете на </w:t>
            </w:r>
            <w:r w:rsidR="005A1D38">
              <w:rPr>
                <w:rFonts w:ascii="Times New Roman" w:hAnsi="Times New Roman" w:cs="Times New Roman"/>
                <w:sz w:val="28"/>
                <w:szCs w:val="28"/>
              </w:rPr>
              <w:t>работника</w:t>
            </w:r>
          </w:p>
        </w:tc>
        <w:tc>
          <w:tcPr>
            <w:tcW w:w="2410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ежемесячные расходы не более 1,0 тыс. рублей включительно в расчете на гражданского служащего</w:t>
            </w:r>
          </w:p>
        </w:tc>
        <w:tc>
          <w:tcPr>
            <w:tcW w:w="2693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922" w:rsidRPr="003B4922" w:rsidTr="00D3567A">
        <w:tc>
          <w:tcPr>
            <w:tcW w:w="566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58" w:type="dxa"/>
          </w:tcPr>
          <w:p w:rsidR="003B4922" w:rsidRPr="00A55724" w:rsidRDefault="003B4922" w:rsidP="00A557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55724">
              <w:rPr>
                <w:rFonts w:ascii="Times New Roman" w:hAnsi="Times New Roman" w:cs="Times New Roman"/>
                <w:sz w:val="28"/>
                <w:szCs w:val="28"/>
              </w:rPr>
              <w:t xml:space="preserve">Иные должности </w:t>
            </w:r>
            <w:r w:rsidR="00A5572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государственного </w:t>
            </w:r>
            <w:r w:rsidRPr="00A55724">
              <w:rPr>
                <w:rFonts w:ascii="Times New Roman" w:hAnsi="Times New Roman" w:cs="Times New Roman"/>
                <w:sz w:val="28"/>
                <w:szCs w:val="28"/>
              </w:rPr>
              <w:t>учреждения кроме должностей: руководитель, заместитель руководителя</w:t>
            </w:r>
          </w:p>
        </w:tc>
        <w:tc>
          <w:tcPr>
            <w:tcW w:w="1505" w:type="dxa"/>
            <w:gridSpan w:val="2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подвижная связь</w:t>
            </w:r>
          </w:p>
        </w:tc>
        <w:tc>
          <w:tcPr>
            <w:tcW w:w="1701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  <w:tc>
          <w:tcPr>
            <w:tcW w:w="2551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  <w:tc>
          <w:tcPr>
            <w:tcW w:w="2410" w:type="dxa"/>
            <w:gridSpan w:val="2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  <w:tc>
          <w:tcPr>
            <w:tcW w:w="2693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&lt;3&gt;</w:t>
            </w:r>
          </w:p>
        </w:tc>
      </w:tr>
    </w:tbl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&lt;1&gt; - периодичность приобретения сре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>язи определяется максимальным сроком полезного использования и составляет 5 лет;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&lt;2&gt; - объем расходов, рассчитанный с применением нормативных затрат на приобретение сотовой связи, может быть изменен по решению руководителя министерства </w:t>
      </w:r>
      <w:r w:rsidR="00D3567A">
        <w:rPr>
          <w:rFonts w:ascii="Times New Roman" w:hAnsi="Times New Roman" w:cs="Times New Roman"/>
          <w:sz w:val="28"/>
          <w:szCs w:val="28"/>
        </w:rPr>
        <w:t>здравоохранения</w:t>
      </w:r>
      <w:r w:rsidRPr="003B4922">
        <w:rPr>
          <w:rFonts w:ascii="Times New Roman" w:hAnsi="Times New Roman" w:cs="Times New Roman"/>
          <w:sz w:val="28"/>
          <w:szCs w:val="28"/>
        </w:rPr>
        <w:t xml:space="preserve"> Новосибирской области (далее - Министерство) в пределах утвержденных на эти цели лимитов бюджетных обязательств по соответствующему коду классификации расходов бюджетов;</w:t>
      </w:r>
    </w:p>
    <w:p w:rsidR="003B4922" w:rsidRPr="003B4922" w:rsidRDefault="003B49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 xml:space="preserve">&lt;3&gt; - начальники отделов могут быть обеспечены средствами связи по решению руководителя Министерства. Также по решению </w:t>
      </w:r>
      <w:r w:rsidRPr="00A55724">
        <w:rPr>
          <w:rFonts w:ascii="Times New Roman" w:hAnsi="Times New Roman" w:cs="Times New Roman"/>
          <w:sz w:val="28"/>
          <w:szCs w:val="28"/>
        </w:rPr>
        <w:t xml:space="preserve">руководителя учреждения </w:t>
      </w:r>
      <w:r w:rsidR="00A55724">
        <w:rPr>
          <w:rFonts w:ascii="Times New Roman" w:hAnsi="Times New Roman" w:cs="Times New Roman"/>
          <w:sz w:val="28"/>
          <w:szCs w:val="28"/>
        </w:rPr>
        <w:t xml:space="preserve"> </w:t>
      </w:r>
      <w:r w:rsidRPr="003B4922">
        <w:rPr>
          <w:rFonts w:ascii="Times New Roman" w:hAnsi="Times New Roman" w:cs="Times New Roman"/>
          <w:sz w:val="28"/>
          <w:szCs w:val="28"/>
        </w:rPr>
        <w:t>указанной категории работников осуществляется возмещение расходов на услуги связи.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4111" w:rsidRDefault="00C941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4111" w:rsidRDefault="00C941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A55724" w:rsidSect="005F01F8">
          <w:pgSz w:w="16838" w:h="11905" w:orient="landscape"/>
          <w:pgMar w:top="1134" w:right="567" w:bottom="567" w:left="1418" w:header="0" w:footer="0" w:gutter="0"/>
          <w:cols w:space="720"/>
        </w:sectPr>
      </w:pPr>
    </w:p>
    <w:p w:rsidR="003B4922" w:rsidRPr="003B4922" w:rsidRDefault="003B492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3B4922" w:rsidRPr="003B4922" w:rsidRDefault="003B49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к Нормативным затратам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Нормативы количества абонентских номеров пользовательского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(оконечного) оборудования, подключенного к сети</w:t>
      </w:r>
    </w:p>
    <w:p w:rsidR="00A55724" w:rsidRDefault="003B4922" w:rsidP="00A5572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B4922">
        <w:rPr>
          <w:rFonts w:ascii="Times New Roman" w:hAnsi="Times New Roman" w:cs="Times New Roman"/>
          <w:sz w:val="28"/>
          <w:szCs w:val="28"/>
        </w:rPr>
        <w:t>подвижной связи на обеспечение</w:t>
      </w:r>
      <w:r w:rsidR="00A55724" w:rsidRPr="00A55724">
        <w:rPr>
          <w:rFonts w:ascii="Times New Roman" w:hAnsi="Times New Roman" w:cs="Times New Roman"/>
          <w:sz w:val="28"/>
          <w:szCs w:val="28"/>
        </w:rPr>
        <w:t xml:space="preserve"> </w:t>
      </w:r>
      <w:r w:rsidR="00A55724">
        <w:rPr>
          <w:rFonts w:ascii="Times New Roman" w:hAnsi="Times New Roman" w:cs="Times New Roman"/>
          <w:sz w:val="28"/>
          <w:szCs w:val="28"/>
        </w:rPr>
        <w:t xml:space="preserve">функций министерства </w:t>
      </w:r>
      <w:r w:rsidR="00A55724" w:rsidRPr="00A55724">
        <w:rPr>
          <w:rFonts w:ascii="Times New Roman" w:hAnsi="Times New Roman" w:cs="Times New Roman"/>
          <w:sz w:val="28"/>
          <w:szCs w:val="28"/>
        </w:rPr>
        <w:t>здравоохранения Новосибирской области и подведомственных ему казенных учреждений, за исключением казенных учреждений, которым в установленном порядке формируется государственное задание на оказание государственных услуг, выполнение работ, бюджетных учреждений, осуществляющих закупки в соответствии с частью 1 статьи 15 Федерального закона от 05 апреля 2013 года № 44-ФЗ «О контрактной системе в сфере закупок товаров, работ, услуг для</w:t>
      </w:r>
      <w:proofErr w:type="gramEnd"/>
      <w:r w:rsidR="00A55724" w:rsidRPr="00A55724">
        <w:rPr>
          <w:rFonts w:ascii="Times New Roman" w:hAnsi="Times New Roman" w:cs="Times New Roman"/>
          <w:sz w:val="28"/>
          <w:szCs w:val="28"/>
        </w:rPr>
        <w:t xml:space="preserve"> обеспечения государственных и муниципальных нужд»</w:t>
      </w:r>
      <w:r w:rsidR="00A55724">
        <w:rPr>
          <w:rFonts w:ascii="Times New Roman" w:hAnsi="Times New Roman" w:cs="Times New Roman"/>
          <w:sz w:val="28"/>
          <w:szCs w:val="28"/>
        </w:rPr>
        <w:t xml:space="preserve"> (далее – государственные учреждения)</w:t>
      </w:r>
    </w:p>
    <w:p w:rsidR="00A55724" w:rsidRDefault="00A55724" w:rsidP="00A5572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6695"/>
        <w:gridCol w:w="2721"/>
      </w:tblGrid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695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Категория должностей</w:t>
            </w:r>
          </w:p>
        </w:tc>
        <w:tc>
          <w:tcPr>
            <w:tcW w:w="2721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Количество не более</w:t>
            </w:r>
          </w:p>
        </w:tc>
      </w:tr>
      <w:tr w:rsidR="003B4922" w:rsidRPr="003B4922" w:rsidTr="007F554C">
        <w:tc>
          <w:tcPr>
            <w:tcW w:w="9982" w:type="dxa"/>
            <w:gridSpan w:val="3"/>
          </w:tcPr>
          <w:p w:rsidR="003B4922" w:rsidRPr="003B4922" w:rsidRDefault="003B4922" w:rsidP="00C94111">
            <w:pPr>
              <w:pStyle w:val="ConsPlusNormal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C94111">
              <w:rPr>
                <w:rFonts w:ascii="Times New Roman" w:hAnsi="Times New Roman" w:cs="Times New Roman"/>
                <w:sz w:val="28"/>
                <w:szCs w:val="28"/>
              </w:rPr>
              <w:t>здравоохранения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 Новосибирской области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9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Должность, относяща</w:t>
            </w:r>
            <w:r w:rsidR="00C94111">
              <w:rPr>
                <w:rFonts w:ascii="Times New Roman" w:hAnsi="Times New Roman" w:cs="Times New Roman"/>
                <w:sz w:val="28"/>
                <w:szCs w:val="28"/>
              </w:rPr>
              <w:t>яся к высшей группе должностей «руководители»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: руководитель</w:t>
            </w:r>
          </w:p>
        </w:tc>
        <w:tc>
          <w:tcPr>
            <w:tcW w:w="272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гражданского служащего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9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Должность, относящая</w:t>
            </w:r>
            <w:r w:rsidR="00C94111">
              <w:rPr>
                <w:rFonts w:ascii="Times New Roman" w:hAnsi="Times New Roman" w:cs="Times New Roman"/>
                <w:sz w:val="28"/>
                <w:szCs w:val="28"/>
              </w:rPr>
              <w:t>ся к главной группе должностей «руководители»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: заместитель министра</w:t>
            </w:r>
          </w:p>
        </w:tc>
        <w:tc>
          <w:tcPr>
            <w:tcW w:w="272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гражданского служащего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9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Должность, относящаяся к главн</w:t>
            </w:r>
            <w:r w:rsidR="00C94111">
              <w:rPr>
                <w:rFonts w:ascii="Times New Roman" w:hAnsi="Times New Roman" w:cs="Times New Roman"/>
                <w:sz w:val="28"/>
                <w:szCs w:val="28"/>
              </w:rPr>
              <w:t>ой, ведущей группам должностей «руководители»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: начальник управления в министерстве, заместитель начальника управления в министерстве, начальник отдела, заместитель начальника отдела</w:t>
            </w:r>
          </w:p>
        </w:tc>
        <w:tc>
          <w:tcPr>
            <w:tcW w:w="272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69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Должность, относящаяся к главной, ведущ</w:t>
            </w:r>
            <w:r w:rsidR="00C94111">
              <w:rPr>
                <w:rFonts w:ascii="Times New Roman" w:hAnsi="Times New Roman" w:cs="Times New Roman"/>
                <w:sz w:val="28"/>
                <w:szCs w:val="28"/>
              </w:rPr>
              <w:t>ей, старшей группам должностей «специалисты»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: начальник отдела, заместитель начальника отдела, консультант, главный государственный инспектор, старший государственный инспектор, главный специалист</w:t>
            </w:r>
            <w:proofErr w:type="gramEnd"/>
          </w:p>
        </w:tc>
        <w:tc>
          <w:tcPr>
            <w:tcW w:w="272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3B4922" w:rsidRPr="003B4922" w:rsidTr="007F554C">
        <w:tc>
          <w:tcPr>
            <w:tcW w:w="9982" w:type="dxa"/>
            <w:gridSpan w:val="3"/>
          </w:tcPr>
          <w:p w:rsidR="003B4922" w:rsidRPr="003B4922" w:rsidRDefault="00A55724" w:rsidP="00A55724">
            <w:pPr>
              <w:pStyle w:val="ConsPlusNormal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учреждения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9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государственного </w:t>
            </w:r>
            <w:r w:rsidRPr="00A55724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</w:p>
        </w:tc>
        <w:tc>
          <w:tcPr>
            <w:tcW w:w="272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работника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69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A55724">
              <w:rPr>
                <w:rFonts w:ascii="Times New Roman" w:hAnsi="Times New Roman" w:cs="Times New Roman"/>
                <w:sz w:val="28"/>
                <w:szCs w:val="28"/>
              </w:rPr>
              <w:t>руководителя государственного учреждения</w:t>
            </w:r>
          </w:p>
        </w:tc>
        <w:tc>
          <w:tcPr>
            <w:tcW w:w="272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работника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69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Иные должности государственного учреждения кроме 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должностей: руководитель, заместитель руководителя</w:t>
            </w:r>
          </w:p>
        </w:tc>
        <w:tc>
          <w:tcPr>
            <w:tcW w:w="272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предусмотрены</w:t>
            </w:r>
          </w:p>
        </w:tc>
      </w:tr>
    </w:tbl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724" w:rsidRPr="003B4922" w:rsidRDefault="00A557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F554C" w:rsidRDefault="007F554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F554C" w:rsidRDefault="007F554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F554C" w:rsidRDefault="007F554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F554C" w:rsidRDefault="007F554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3B4922" w:rsidRPr="003B4922" w:rsidRDefault="003B49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к Нормативным затратам</w:t>
      </w:r>
    </w:p>
    <w:p w:rsid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0364" w:rsidRPr="003B4922" w:rsidRDefault="008D03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1048"/>
      <w:bookmarkEnd w:id="9"/>
      <w:r w:rsidRPr="003B4922">
        <w:rPr>
          <w:rFonts w:ascii="Times New Roman" w:hAnsi="Times New Roman" w:cs="Times New Roman"/>
          <w:sz w:val="28"/>
          <w:szCs w:val="28"/>
        </w:rPr>
        <w:t xml:space="preserve">Нормативы количества SIM-карт, </w:t>
      </w:r>
      <w:proofErr w:type="gramStart"/>
      <w:r w:rsidRPr="003B4922">
        <w:rPr>
          <w:rFonts w:ascii="Times New Roman" w:hAnsi="Times New Roman" w:cs="Times New Roman"/>
          <w:sz w:val="28"/>
          <w:szCs w:val="28"/>
        </w:rPr>
        <w:t>используемых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 xml:space="preserve"> в планшетных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B4922">
        <w:rPr>
          <w:rFonts w:ascii="Times New Roman" w:hAnsi="Times New Roman" w:cs="Times New Roman"/>
          <w:sz w:val="28"/>
          <w:szCs w:val="28"/>
        </w:rPr>
        <w:t>компьютерах</w:t>
      </w:r>
      <w:proofErr w:type="gramEnd"/>
      <w:r w:rsidRPr="003B4922">
        <w:rPr>
          <w:rFonts w:ascii="Times New Roman" w:hAnsi="Times New Roman" w:cs="Times New Roman"/>
          <w:sz w:val="28"/>
          <w:szCs w:val="28"/>
        </w:rPr>
        <w:t>, на обеспечение функций министерства</w:t>
      </w:r>
    </w:p>
    <w:p w:rsidR="003B4922" w:rsidRDefault="00C94111" w:rsidP="006C5A5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здравоохранения</w:t>
      </w:r>
      <w:r w:rsidR="006C5A50">
        <w:rPr>
          <w:rFonts w:ascii="Times New Roman" w:hAnsi="Times New Roman" w:cs="Times New Roman"/>
          <w:sz w:val="28"/>
          <w:szCs w:val="28"/>
        </w:rPr>
        <w:t xml:space="preserve"> Новосибирской </w:t>
      </w:r>
      <w:r w:rsidR="003B4922" w:rsidRPr="003B4922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6C5A50" w:rsidRPr="006C5A50">
        <w:rPr>
          <w:rFonts w:ascii="Times New Roman" w:hAnsi="Times New Roman" w:cs="Times New Roman"/>
          <w:sz w:val="28"/>
          <w:szCs w:val="28"/>
        </w:rPr>
        <w:t>функций и подведомственных ему казенных учреждений, за исключением казенных учреждений, которым в установленном порядке формируется государственное задание на оказание государственных услуг, выполнение работ, бюджетных учреждений, осуществляющих закупки в соответствии с частью 1 статьи 15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="006C5A50" w:rsidRPr="006C5A50">
        <w:rPr>
          <w:rFonts w:ascii="Times New Roman" w:hAnsi="Times New Roman" w:cs="Times New Roman"/>
          <w:sz w:val="28"/>
          <w:szCs w:val="28"/>
        </w:rPr>
        <w:t xml:space="preserve">» (далее – </w:t>
      </w:r>
      <w:r w:rsidR="006C5A50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="006C5A50" w:rsidRPr="006C5A50">
        <w:rPr>
          <w:rFonts w:ascii="Times New Roman" w:hAnsi="Times New Roman" w:cs="Times New Roman"/>
          <w:sz w:val="28"/>
          <w:szCs w:val="28"/>
        </w:rPr>
        <w:t>учреждения)</w:t>
      </w:r>
    </w:p>
    <w:p w:rsidR="006C5A50" w:rsidRPr="003B4922" w:rsidRDefault="006C5A50" w:rsidP="006C5A5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6695"/>
        <w:gridCol w:w="2721"/>
      </w:tblGrid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695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Категория должностей</w:t>
            </w:r>
          </w:p>
        </w:tc>
        <w:tc>
          <w:tcPr>
            <w:tcW w:w="2721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Количество, не более</w:t>
            </w:r>
          </w:p>
        </w:tc>
      </w:tr>
      <w:tr w:rsidR="003B4922" w:rsidRPr="003B4922" w:rsidTr="007F554C">
        <w:tc>
          <w:tcPr>
            <w:tcW w:w="9982" w:type="dxa"/>
            <w:gridSpan w:val="3"/>
          </w:tcPr>
          <w:p w:rsidR="003B4922" w:rsidRPr="003B4922" w:rsidRDefault="003B4922" w:rsidP="00C94111">
            <w:pPr>
              <w:pStyle w:val="ConsPlusNormal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C94111">
              <w:rPr>
                <w:rFonts w:ascii="Times New Roman" w:hAnsi="Times New Roman" w:cs="Times New Roman"/>
                <w:sz w:val="28"/>
                <w:szCs w:val="28"/>
              </w:rPr>
              <w:t>здравоохранения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 Новосибирской области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9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Должность, относящаяся к высшей группе</w:t>
            </w:r>
            <w:r w:rsidR="00C94111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должностей «руководители»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: руководитель</w:t>
            </w:r>
          </w:p>
        </w:tc>
        <w:tc>
          <w:tcPr>
            <w:tcW w:w="272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гражданского служащего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9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Должность, относящая</w:t>
            </w:r>
            <w:r w:rsidR="00C94111">
              <w:rPr>
                <w:rFonts w:ascii="Times New Roman" w:hAnsi="Times New Roman" w:cs="Times New Roman"/>
                <w:sz w:val="28"/>
                <w:szCs w:val="28"/>
              </w:rPr>
              <w:t>ся к главной группе должностей «руководители»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: заместитель министра</w:t>
            </w:r>
          </w:p>
        </w:tc>
        <w:tc>
          <w:tcPr>
            <w:tcW w:w="272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гражданского служащего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9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Должность, относящаяся к главн</w:t>
            </w:r>
            <w:r w:rsidR="00C94111">
              <w:rPr>
                <w:rFonts w:ascii="Times New Roman" w:hAnsi="Times New Roman" w:cs="Times New Roman"/>
                <w:sz w:val="28"/>
                <w:szCs w:val="28"/>
              </w:rPr>
              <w:t>ой, ведущей группам должностей «руководители»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: начальник управления в министерстве, заместитель начальника управления в министерстве, начальник отдела, заместитель начальника отдела</w:t>
            </w:r>
          </w:p>
        </w:tc>
        <w:tc>
          <w:tcPr>
            <w:tcW w:w="272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69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Должность, относящаяся к главной, ведущей, старшей группам должностей "специалисты": начальник отдела, заместитель начальника отдела, консультант, главный государственный инспектор, старший государственный инспектор, главный специалист</w:t>
            </w:r>
            <w:proofErr w:type="gramEnd"/>
          </w:p>
        </w:tc>
        <w:tc>
          <w:tcPr>
            <w:tcW w:w="272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3B4922" w:rsidRPr="003B4922" w:rsidTr="007F554C">
        <w:tc>
          <w:tcPr>
            <w:tcW w:w="9982" w:type="dxa"/>
            <w:gridSpan w:val="3"/>
          </w:tcPr>
          <w:p w:rsidR="003B4922" w:rsidRPr="003B4922" w:rsidRDefault="006C5A50" w:rsidP="006C5A50">
            <w:pPr>
              <w:pStyle w:val="ConsPlusNormal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Государственные учреждения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9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Руководитель государственного учреждения</w:t>
            </w:r>
          </w:p>
        </w:tc>
        <w:tc>
          <w:tcPr>
            <w:tcW w:w="272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работника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69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государственного учреждения</w:t>
            </w:r>
          </w:p>
        </w:tc>
        <w:tc>
          <w:tcPr>
            <w:tcW w:w="272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работника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69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Иные должности государственного учреждения кроме 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должностей: руководитель, заместитель руководителя</w:t>
            </w:r>
          </w:p>
        </w:tc>
        <w:tc>
          <w:tcPr>
            <w:tcW w:w="272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предусмотрены</w:t>
            </w:r>
          </w:p>
        </w:tc>
      </w:tr>
    </w:tbl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  <w:sectPr w:rsidR="006C5A50" w:rsidSect="005F01F8">
          <w:pgSz w:w="11905" w:h="16838"/>
          <w:pgMar w:top="1134" w:right="567" w:bottom="567" w:left="1418" w:header="0" w:footer="0" w:gutter="0"/>
          <w:cols w:space="720"/>
        </w:sectPr>
      </w:pPr>
    </w:p>
    <w:p w:rsidR="003B4922" w:rsidRPr="003B4922" w:rsidRDefault="003B492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</w:rPr>
        <w:t xml:space="preserve"> 5</w:t>
      </w:r>
    </w:p>
    <w:p w:rsidR="003B4922" w:rsidRPr="003B4922" w:rsidRDefault="003B49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к Нормативным затратам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1090"/>
      <w:bookmarkEnd w:id="10"/>
      <w:r w:rsidRPr="003B4922">
        <w:rPr>
          <w:rFonts w:ascii="Times New Roman" w:hAnsi="Times New Roman" w:cs="Times New Roman"/>
          <w:sz w:val="28"/>
          <w:szCs w:val="28"/>
        </w:rPr>
        <w:t>Нормативы цены и количества принтеров, многофункциональных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устройств и копировальных аппаратов и иной оргтехники</w:t>
      </w:r>
    </w:p>
    <w:p w:rsidR="003B4922" w:rsidRDefault="003B4922" w:rsidP="006C5A5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B4922">
        <w:rPr>
          <w:rFonts w:ascii="Times New Roman" w:hAnsi="Times New Roman" w:cs="Times New Roman"/>
          <w:sz w:val="28"/>
          <w:szCs w:val="28"/>
        </w:rPr>
        <w:t xml:space="preserve">на обеспечение </w:t>
      </w:r>
      <w:r w:rsidR="006C5A50" w:rsidRPr="006C5A50">
        <w:rPr>
          <w:rFonts w:ascii="Times New Roman" w:hAnsi="Times New Roman" w:cs="Times New Roman"/>
          <w:sz w:val="28"/>
          <w:szCs w:val="28"/>
        </w:rPr>
        <w:t>функций министерства здравоохранения Новосибирской области и подведомственных ему казенных учреждений, за исключением казенных учреждений, которым в установленном порядке формируется государственное задание на оказание государственных услуг, выполнение работ, бюджетных учреждений, осуществляющих закупки в соответствии с частью 1 статьи 15 Федерального зак</w:t>
      </w:r>
      <w:r w:rsidR="006C5A50">
        <w:rPr>
          <w:rFonts w:ascii="Times New Roman" w:hAnsi="Times New Roman" w:cs="Times New Roman"/>
          <w:sz w:val="28"/>
          <w:szCs w:val="28"/>
        </w:rPr>
        <w:t>она от 05 апреля 2013 года            № 44-Ф</w:t>
      </w:r>
      <w:r w:rsidR="006C5A50" w:rsidRPr="006C5A50">
        <w:rPr>
          <w:rFonts w:ascii="Times New Roman" w:hAnsi="Times New Roman" w:cs="Times New Roman"/>
          <w:sz w:val="28"/>
          <w:szCs w:val="28"/>
        </w:rPr>
        <w:t>З «О контрактной системе в сфере закупок товаров, работ, услуг для обеспечения государственных</w:t>
      </w:r>
      <w:proofErr w:type="gramEnd"/>
      <w:r w:rsidR="006C5A50" w:rsidRPr="006C5A50">
        <w:rPr>
          <w:rFonts w:ascii="Times New Roman" w:hAnsi="Times New Roman" w:cs="Times New Roman"/>
          <w:sz w:val="28"/>
          <w:szCs w:val="28"/>
        </w:rPr>
        <w:t xml:space="preserve"> и муниципальных нужд» (далее – </w:t>
      </w:r>
      <w:r w:rsidR="006C5A50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="006C5A50" w:rsidRPr="006C5A50">
        <w:rPr>
          <w:rFonts w:ascii="Times New Roman" w:hAnsi="Times New Roman" w:cs="Times New Roman"/>
          <w:sz w:val="28"/>
          <w:szCs w:val="28"/>
        </w:rPr>
        <w:t>учреждения)</w:t>
      </w:r>
    </w:p>
    <w:p w:rsidR="006C5A50" w:rsidRPr="003B4922" w:rsidRDefault="006C5A50" w:rsidP="006C5A5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77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4535"/>
        <w:gridCol w:w="4311"/>
        <w:gridCol w:w="3859"/>
        <w:gridCol w:w="1561"/>
      </w:tblGrid>
      <w:tr w:rsidR="003B4922" w:rsidRPr="003B4922" w:rsidTr="006C5A50">
        <w:tc>
          <w:tcPr>
            <w:tcW w:w="510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35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Категория должностей</w:t>
            </w:r>
          </w:p>
        </w:tc>
        <w:tc>
          <w:tcPr>
            <w:tcW w:w="4311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Группа товаров</w:t>
            </w:r>
          </w:p>
        </w:tc>
        <w:tc>
          <w:tcPr>
            <w:tcW w:w="3859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Количество не более</w:t>
            </w:r>
          </w:p>
        </w:tc>
        <w:tc>
          <w:tcPr>
            <w:tcW w:w="1561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Цена за единицу, не более, рублей</w:t>
            </w:r>
          </w:p>
        </w:tc>
      </w:tr>
      <w:tr w:rsidR="003B4922" w:rsidRPr="003B4922" w:rsidTr="006C5A50">
        <w:tc>
          <w:tcPr>
            <w:tcW w:w="510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5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11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59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1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B4922" w:rsidRPr="003B4922" w:rsidTr="006C5A50">
        <w:tc>
          <w:tcPr>
            <w:tcW w:w="13215" w:type="dxa"/>
            <w:gridSpan w:val="4"/>
            <w:vAlign w:val="center"/>
          </w:tcPr>
          <w:p w:rsidR="003B4922" w:rsidRPr="003B4922" w:rsidRDefault="003B4922" w:rsidP="00F23851">
            <w:pPr>
              <w:pStyle w:val="ConsPlusNormal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F23851">
              <w:rPr>
                <w:rFonts w:ascii="Times New Roman" w:hAnsi="Times New Roman" w:cs="Times New Roman"/>
                <w:sz w:val="28"/>
                <w:szCs w:val="28"/>
              </w:rPr>
              <w:t xml:space="preserve">здравоохранения 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Новосибирской области</w:t>
            </w:r>
          </w:p>
        </w:tc>
        <w:tc>
          <w:tcPr>
            <w:tcW w:w="156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922" w:rsidRPr="003B4922" w:rsidTr="006C5A50">
        <w:tc>
          <w:tcPr>
            <w:tcW w:w="510" w:type="dxa"/>
            <w:vMerge w:val="restart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1" w:name="P1111"/>
            <w:bookmarkEnd w:id="11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5" w:type="dxa"/>
            <w:vMerge w:val="restart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Должность, относяща</w:t>
            </w:r>
            <w:r w:rsidR="00F23851">
              <w:rPr>
                <w:rFonts w:ascii="Times New Roman" w:hAnsi="Times New Roman" w:cs="Times New Roman"/>
                <w:sz w:val="28"/>
                <w:szCs w:val="28"/>
              </w:rPr>
              <w:t>яся к высшей группе должностей «руководители»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: руководитель</w:t>
            </w:r>
          </w:p>
        </w:tc>
        <w:tc>
          <w:tcPr>
            <w:tcW w:w="431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</w:p>
        </w:tc>
        <w:tc>
          <w:tcPr>
            <w:tcW w:w="3859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гражданского служащего</w:t>
            </w:r>
          </w:p>
        </w:tc>
        <w:tc>
          <w:tcPr>
            <w:tcW w:w="156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10 000,00</w:t>
            </w:r>
          </w:p>
        </w:tc>
      </w:tr>
      <w:tr w:rsidR="003B4922" w:rsidRPr="003B4922" w:rsidTr="006C5A50">
        <w:tc>
          <w:tcPr>
            <w:tcW w:w="510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Многофункциональное устройство средней производительности</w:t>
            </w:r>
          </w:p>
        </w:tc>
        <w:tc>
          <w:tcPr>
            <w:tcW w:w="3859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гражданского служащего</w:t>
            </w:r>
          </w:p>
        </w:tc>
        <w:tc>
          <w:tcPr>
            <w:tcW w:w="156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40 000,00</w:t>
            </w:r>
          </w:p>
        </w:tc>
      </w:tr>
      <w:tr w:rsidR="003B4922" w:rsidRPr="003B4922" w:rsidTr="006C5A50">
        <w:tc>
          <w:tcPr>
            <w:tcW w:w="510" w:type="dxa"/>
            <w:vMerge w:val="restart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P1119"/>
            <w:bookmarkEnd w:id="12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5" w:type="dxa"/>
            <w:vMerge w:val="restart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Должность, относящая</w:t>
            </w:r>
            <w:r w:rsidR="00F23851">
              <w:rPr>
                <w:rFonts w:ascii="Times New Roman" w:hAnsi="Times New Roman" w:cs="Times New Roman"/>
                <w:sz w:val="28"/>
                <w:szCs w:val="28"/>
              </w:rPr>
              <w:t>ся к главной группе должностей «руководители»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: заместитель министра</w:t>
            </w:r>
          </w:p>
        </w:tc>
        <w:tc>
          <w:tcPr>
            <w:tcW w:w="431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</w:p>
        </w:tc>
        <w:tc>
          <w:tcPr>
            <w:tcW w:w="3859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гражданского служащего</w:t>
            </w:r>
          </w:p>
        </w:tc>
        <w:tc>
          <w:tcPr>
            <w:tcW w:w="156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8 000,00</w:t>
            </w:r>
          </w:p>
        </w:tc>
      </w:tr>
      <w:tr w:rsidR="003B4922" w:rsidRPr="003B4922" w:rsidTr="006C5A50">
        <w:tc>
          <w:tcPr>
            <w:tcW w:w="510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Многофункциональное устройство средней 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производительности</w:t>
            </w:r>
          </w:p>
        </w:tc>
        <w:tc>
          <w:tcPr>
            <w:tcW w:w="3859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единица в расчете на гражданского служащего</w:t>
            </w:r>
          </w:p>
        </w:tc>
        <w:tc>
          <w:tcPr>
            <w:tcW w:w="156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35 000,00</w:t>
            </w:r>
          </w:p>
        </w:tc>
      </w:tr>
      <w:tr w:rsidR="003B4922" w:rsidRPr="003B4922" w:rsidTr="006C5A50">
        <w:tc>
          <w:tcPr>
            <w:tcW w:w="510" w:type="dxa"/>
            <w:vMerge w:val="restart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535" w:type="dxa"/>
            <w:vMerge w:val="restart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Иная должность, не относящаяся к высшей и главной группам должностей, перечисленных в </w:t>
            </w:r>
            <w:hyperlink w:anchor="P1111" w:history="1">
              <w:r w:rsidRPr="003B4922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пунктах 1</w:t>
              </w:r>
            </w:hyperlink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w:anchor="P1119" w:history="1">
              <w:r w:rsidRPr="003B4922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</w:t>
              </w:r>
            </w:hyperlink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настоящей таблицы.</w:t>
            </w:r>
            <w:proofErr w:type="gramEnd"/>
          </w:p>
        </w:tc>
        <w:tc>
          <w:tcPr>
            <w:tcW w:w="431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</w:p>
        </w:tc>
        <w:tc>
          <w:tcPr>
            <w:tcW w:w="3859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должностное лицо</w:t>
            </w:r>
          </w:p>
        </w:tc>
        <w:tc>
          <w:tcPr>
            <w:tcW w:w="156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6 000,00</w:t>
            </w:r>
          </w:p>
        </w:tc>
      </w:tr>
      <w:tr w:rsidR="003B4922" w:rsidRPr="003B4922" w:rsidTr="006C5A50">
        <w:tc>
          <w:tcPr>
            <w:tcW w:w="510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Сетевое многофункциональное устройство средней производительности</w:t>
            </w:r>
          </w:p>
        </w:tc>
        <w:tc>
          <w:tcPr>
            <w:tcW w:w="3859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не менее 4 должностных лиц</w:t>
            </w:r>
          </w:p>
        </w:tc>
        <w:tc>
          <w:tcPr>
            <w:tcW w:w="156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30 000,00</w:t>
            </w:r>
          </w:p>
        </w:tc>
      </w:tr>
      <w:tr w:rsidR="003B4922" w:rsidRPr="003B4922" w:rsidTr="006C5A50">
        <w:tc>
          <w:tcPr>
            <w:tcW w:w="510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Сетевое многофункциональное устройство высокой производительности с возможностью цветной печати</w:t>
            </w:r>
          </w:p>
        </w:tc>
        <w:tc>
          <w:tcPr>
            <w:tcW w:w="3859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не менее 50 должностных лиц</w:t>
            </w:r>
          </w:p>
        </w:tc>
        <w:tc>
          <w:tcPr>
            <w:tcW w:w="156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400 000,00</w:t>
            </w:r>
          </w:p>
        </w:tc>
      </w:tr>
      <w:tr w:rsidR="003B4922" w:rsidRPr="003B4922" w:rsidTr="006C5A50">
        <w:tc>
          <w:tcPr>
            <w:tcW w:w="14776" w:type="dxa"/>
            <w:gridSpan w:val="5"/>
            <w:vAlign w:val="center"/>
          </w:tcPr>
          <w:p w:rsidR="003B4922" w:rsidRPr="003B4922" w:rsidRDefault="006C5A50">
            <w:pPr>
              <w:pStyle w:val="ConsPlusNormal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учреждения</w:t>
            </w:r>
          </w:p>
        </w:tc>
      </w:tr>
      <w:tr w:rsidR="003B4922" w:rsidRPr="003B4922" w:rsidTr="006C5A50">
        <w:tc>
          <w:tcPr>
            <w:tcW w:w="510" w:type="dxa"/>
            <w:vMerge w:val="restart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5" w:type="dxa"/>
            <w:vMerge w:val="restart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Руководитель государственного учреждения</w:t>
            </w:r>
          </w:p>
        </w:tc>
        <w:tc>
          <w:tcPr>
            <w:tcW w:w="431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</w:p>
        </w:tc>
        <w:tc>
          <w:tcPr>
            <w:tcW w:w="3859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работника</w:t>
            </w:r>
          </w:p>
        </w:tc>
        <w:tc>
          <w:tcPr>
            <w:tcW w:w="156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10 000,00</w:t>
            </w:r>
          </w:p>
        </w:tc>
      </w:tr>
      <w:tr w:rsidR="003B4922" w:rsidRPr="003B4922" w:rsidTr="006C5A50">
        <w:tc>
          <w:tcPr>
            <w:tcW w:w="510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Многофункциональное устройство средней производительности</w:t>
            </w:r>
          </w:p>
        </w:tc>
        <w:tc>
          <w:tcPr>
            <w:tcW w:w="3859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работника</w:t>
            </w:r>
          </w:p>
        </w:tc>
        <w:tc>
          <w:tcPr>
            <w:tcW w:w="156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40 000,00</w:t>
            </w:r>
          </w:p>
        </w:tc>
      </w:tr>
      <w:tr w:rsidR="003B4922" w:rsidRPr="003B4922" w:rsidTr="006C5A50">
        <w:tc>
          <w:tcPr>
            <w:tcW w:w="510" w:type="dxa"/>
            <w:vMerge w:val="restart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5" w:type="dxa"/>
            <w:vMerge w:val="restart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государственного учреждения</w:t>
            </w:r>
          </w:p>
        </w:tc>
        <w:tc>
          <w:tcPr>
            <w:tcW w:w="431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</w:p>
        </w:tc>
        <w:tc>
          <w:tcPr>
            <w:tcW w:w="3859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работника</w:t>
            </w:r>
          </w:p>
        </w:tc>
        <w:tc>
          <w:tcPr>
            <w:tcW w:w="156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8 000,00</w:t>
            </w:r>
          </w:p>
        </w:tc>
      </w:tr>
      <w:tr w:rsidR="003B4922" w:rsidRPr="003B4922" w:rsidTr="006C5A50">
        <w:tc>
          <w:tcPr>
            <w:tcW w:w="510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Многофункциональное устройство средней производительности</w:t>
            </w:r>
          </w:p>
        </w:tc>
        <w:tc>
          <w:tcPr>
            <w:tcW w:w="3859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работника</w:t>
            </w:r>
          </w:p>
        </w:tc>
        <w:tc>
          <w:tcPr>
            <w:tcW w:w="156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35 000,00</w:t>
            </w:r>
          </w:p>
        </w:tc>
      </w:tr>
      <w:tr w:rsidR="003B4922" w:rsidRPr="003B4922" w:rsidTr="006C5A50">
        <w:tc>
          <w:tcPr>
            <w:tcW w:w="510" w:type="dxa"/>
            <w:vMerge w:val="restart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5" w:type="dxa"/>
            <w:vMerge w:val="restart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 xml:space="preserve">Иные должности государственного учреждения кроме должностей: руководитель, заместитель </w:t>
            </w:r>
            <w:r w:rsidRPr="006C5A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руководителя</w:t>
            </w:r>
          </w:p>
        </w:tc>
        <w:tc>
          <w:tcPr>
            <w:tcW w:w="431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Принтер</w:t>
            </w:r>
          </w:p>
        </w:tc>
        <w:tc>
          <w:tcPr>
            <w:tcW w:w="3859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должностное лицо</w:t>
            </w:r>
          </w:p>
        </w:tc>
        <w:tc>
          <w:tcPr>
            <w:tcW w:w="156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6 000,00</w:t>
            </w:r>
          </w:p>
        </w:tc>
      </w:tr>
      <w:tr w:rsidR="003B4922" w:rsidRPr="003B4922" w:rsidTr="006C5A50">
        <w:tc>
          <w:tcPr>
            <w:tcW w:w="510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Сетевое многофункциональное 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устройство средней производительности</w:t>
            </w:r>
          </w:p>
        </w:tc>
        <w:tc>
          <w:tcPr>
            <w:tcW w:w="3859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 единица в расчете на не 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менее чем 4 должностных лиц</w:t>
            </w:r>
          </w:p>
        </w:tc>
        <w:tc>
          <w:tcPr>
            <w:tcW w:w="156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30 000,00</w:t>
            </w:r>
          </w:p>
        </w:tc>
      </w:tr>
      <w:tr w:rsidR="003B4922" w:rsidRPr="003B4922" w:rsidTr="006C5A50">
        <w:tc>
          <w:tcPr>
            <w:tcW w:w="510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Сетевое многофункциональное устройство высокой производительности с возможностью цветной печати</w:t>
            </w:r>
          </w:p>
        </w:tc>
        <w:tc>
          <w:tcPr>
            <w:tcW w:w="3859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не менее чем 50 должностных лиц</w:t>
            </w:r>
          </w:p>
        </w:tc>
        <w:tc>
          <w:tcPr>
            <w:tcW w:w="156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400 000,00</w:t>
            </w:r>
          </w:p>
        </w:tc>
      </w:tr>
    </w:tbl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Pr="003B4922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D1BCB" w:rsidRDefault="001D1BC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</w:rPr>
        <w:t xml:space="preserve"> 6</w:t>
      </w:r>
    </w:p>
    <w:p w:rsidR="003B4922" w:rsidRPr="003B4922" w:rsidRDefault="003B49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к Нормативным затратам</w:t>
      </w:r>
    </w:p>
    <w:p w:rsid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0364" w:rsidRPr="003B4922" w:rsidRDefault="008D03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P1174"/>
      <w:bookmarkEnd w:id="13"/>
      <w:r w:rsidRPr="003B4922">
        <w:rPr>
          <w:rFonts w:ascii="Times New Roman" w:hAnsi="Times New Roman" w:cs="Times New Roman"/>
          <w:sz w:val="28"/>
          <w:szCs w:val="28"/>
        </w:rPr>
        <w:t>Нормативы количества и цены планшетных компьютеров</w:t>
      </w:r>
    </w:p>
    <w:p w:rsidR="003B4922" w:rsidRDefault="003B4922" w:rsidP="006C5A5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B4922">
        <w:rPr>
          <w:rFonts w:ascii="Times New Roman" w:hAnsi="Times New Roman" w:cs="Times New Roman"/>
          <w:sz w:val="28"/>
          <w:szCs w:val="28"/>
        </w:rPr>
        <w:t xml:space="preserve">на обеспечение </w:t>
      </w:r>
      <w:r w:rsidR="006C5A50" w:rsidRPr="006C5A50">
        <w:rPr>
          <w:rFonts w:ascii="Times New Roman" w:hAnsi="Times New Roman" w:cs="Times New Roman"/>
          <w:sz w:val="28"/>
          <w:szCs w:val="28"/>
        </w:rPr>
        <w:t xml:space="preserve">функций министерства здравоохранения Новосибирской области и подведомственных ему казенных учреждений, за исключением казенных учреждений, которым в установленном порядке формируется государственное задание на оказание государственных услуг, выполнение работ, бюджетных учреждений, осуществляющих закупки в соответствии с частью 1 статьи 15 Федерального закона от 05 апреля 2013 года </w:t>
      </w:r>
      <w:r w:rsidR="006C5A5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C5A50" w:rsidRPr="006C5A50">
        <w:rPr>
          <w:rFonts w:ascii="Times New Roman" w:hAnsi="Times New Roman" w:cs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</w:t>
      </w:r>
      <w:proofErr w:type="gramEnd"/>
      <w:r w:rsidR="006C5A50" w:rsidRPr="006C5A50">
        <w:rPr>
          <w:rFonts w:ascii="Times New Roman" w:hAnsi="Times New Roman" w:cs="Times New Roman"/>
          <w:sz w:val="28"/>
          <w:szCs w:val="28"/>
        </w:rPr>
        <w:t xml:space="preserve"> и муниципальных нужд» (далее – </w:t>
      </w:r>
      <w:r w:rsidR="006C5A50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="006C5A50" w:rsidRPr="006C5A50">
        <w:rPr>
          <w:rFonts w:ascii="Times New Roman" w:hAnsi="Times New Roman" w:cs="Times New Roman"/>
          <w:sz w:val="28"/>
          <w:szCs w:val="28"/>
        </w:rPr>
        <w:t>учреждения)</w:t>
      </w:r>
    </w:p>
    <w:p w:rsidR="006C5A50" w:rsidRPr="003B4922" w:rsidRDefault="006C5A50" w:rsidP="006C5A5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5562"/>
        <w:gridCol w:w="3855"/>
        <w:gridCol w:w="3288"/>
        <w:gridCol w:w="1417"/>
      </w:tblGrid>
      <w:tr w:rsidR="003B4922" w:rsidRPr="003B4922" w:rsidTr="00F23851">
        <w:tc>
          <w:tcPr>
            <w:tcW w:w="510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562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Категория должностей</w:t>
            </w:r>
          </w:p>
        </w:tc>
        <w:tc>
          <w:tcPr>
            <w:tcW w:w="3855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Группа товаров</w:t>
            </w:r>
          </w:p>
        </w:tc>
        <w:tc>
          <w:tcPr>
            <w:tcW w:w="3288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Количество не более</w:t>
            </w:r>
          </w:p>
        </w:tc>
        <w:tc>
          <w:tcPr>
            <w:tcW w:w="1417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Цена за единицу, не более, рублей</w:t>
            </w:r>
          </w:p>
        </w:tc>
      </w:tr>
      <w:tr w:rsidR="003B4922" w:rsidRPr="003B4922" w:rsidTr="00F23851">
        <w:tc>
          <w:tcPr>
            <w:tcW w:w="13215" w:type="dxa"/>
            <w:gridSpan w:val="4"/>
          </w:tcPr>
          <w:p w:rsidR="003B4922" w:rsidRPr="003B4922" w:rsidRDefault="003B4922" w:rsidP="00F23851">
            <w:pPr>
              <w:pStyle w:val="ConsPlusNormal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F23851">
              <w:rPr>
                <w:rFonts w:ascii="Times New Roman" w:hAnsi="Times New Roman" w:cs="Times New Roman"/>
                <w:sz w:val="28"/>
                <w:szCs w:val="28"/>
              </w:rPr>
              <w:t>здравоохранения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 Новосибирской области</w:t>
            </w:r>
          </w:p>
        </w:tc>
        <w:tc>
          <w:tcPr>
            <w:tcW w:w="1417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922" w:rsidRPr="003B4922" w:rsidTr="00F23851">
        <w:tc>
          <w:tcPr>
            <w:tcW w:w="510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4" w:name="P1189"/>
            <w:bookmarkEnd w:id="14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62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Должность, относящаяся к высшей </w:t>
            </w:r>
            <w:r w:rsidR="00F23851">
              <w:rPr>
                <w:rFonts w:ascii="Times New Roman" w:hAnsi="Times New Roman" w:cs="Times New Roman"/>
                <w:sz w:val="28"/>
                <w:szCs w:val="28"/>
              </w:rPr>
              <w:t>группе должностей «руководители»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: руководитель</w:t>
            </w:r>
          </w:p>
        </w:tc>
        <w:tc>
          <w:tcPr>
            <w:tcW w:w="3855" w:type="dxa"/>
            <w:vMerge w:val="restart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Планшетный компьютер</w:t>
            </w:r>
          </w:p>
        </w:tc>
        <w:tc>
          <w:tcPr>
            <w:tcW w:w="3288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гражданского служащего</w:t>
            </w:r>
          </w:p>
        </w:tc>
        <w:tc>
          <w:tcPr>
            <w:tcW w:w="1417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60 000,00</w:t>
            </w:r>
          </w:p>
        </w:tc>
      </w:tr>
      <w:tr w:rsidR="003B4922" w:rsidRPr="003B4922" w:rsidTr="00F23851">
        <w:tc>
          <w:tcPr>
            <w:tcW w:w="510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5" w:name="P1194"/>
            <w:bookmarkEnd w:id="15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62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Должность, относящаяся к</w:t>
            </w:r>
            <w:r w:rsidR="00F23851">
              <w:rPr>
                <w:rFonts w:ascii="Times New Roman" w:hAnsi="Times New Roman" w:cs="Times New Roman"/>
                <w:sz w:val="28"/>
                <w:szCs w:val="28"/>
              </w:rPr>
              <w:t xml:space="preserve"> главной группе должностей «руководители»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: заместитель министра</w:t>
            </w:r>
          </w:p>
        </w:tc>
        <w:tc>
          <w:tcPr>
            <w:tcW w:w="3855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гражданского служащего</w:t>
            </w:r>
          </w:p>
        </w:tc>
        <w:tc>
          <w:tcPr>
            <w:tcW w:w="1417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55 000,00</w:t>
            </w:r>
          </w:p>
        </w:tc>
      </w:tr>
      <w:tr w:rsidR="003B4922" w:rsidRPr="003B4922" w:rsidTr="00F23851">
        <w:tc>
          <w:tcPr>
            <w:tcW w:w="510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62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Иная должность, не относящаяся к высшей и главной группам должностей, перечисленных в </w:t>
            </w:r>
            <w:hyperlink w:anchor="P1189" w:history="1">
              <w:r w:rsidRPr="003B4922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пунктах 1</w:t>
              </w:r>
            </w:hyperlink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w:anchor="P1194" w:history="1">
              <w:r w:rsidRPr="003B4922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</w:t>
              </w:r>
            </w:hyperlink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настоящей таблицы</w:t>
            </w:r>
            <w:proofErr w:type="gramEnd"/>
          </w:p>
        </w:tc>
        <w:tc>
          <w:tcPr>
            <w:tcW w:w="3855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  <w:tc>
          <w:tcPr>
            <w:tcW w:w="1417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B4922" w:rsidRPr="003B4922" w:rsidTr="00F23851">
        <w:tc>
          <w:tcPr>
            <w:tcW w:w="14632" w:type="dxa"/>
            <w:gridSpan w:val="5"/>
          </w:tcPr>
          <w:p w:rsidR="003B4922" w:rsidRPr="003B4922" w:rsidRDefault="006C5A50">
            <w:pPr>
              <w:pStyle w:val="ConsPlusNormal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учреждения</w:t>
            </w:r>
          </w:p>
        </w:tc>
      </w:tr>
      <w:tr w:rsidR="003B4922" w:rsidRPr="003B4922" w:rsidTr="00F23851">
        <w:tc>
          <w:tcPr>
            <w:tcW w:w="510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562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Руководитель государственного учреждения</w:t>
            </w:r>
          </w:p>
        </w:tc>
        <w:tc>
          <w:tcPr>
            <w:tcW w:w="3855" w:type="dxa"/>
            <w:vMerge w:val="restart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Планшетный компьютер</w:t>
            </w:r>
          </w:p>
        </w:tc>
        <w:tc>
          <w:tcPr>
            <w:tcW w:w="3288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работника</w:t>
            </w:r>
          </w:p>
        </w:tc>
        <w:tc>
          <w:tcPr>
            <w:tcW w:w="1417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55 000,00</w:t>
            </w:r>
          </w:p>
        </w:tc>
      </w:tr>
      <w:tr w:rsidR="003B4922" w:rsidRPr="003B4922" w:rsidTr="00F23851">
        <w:tc>
          <w:tcPr>
            <w:tcW w:w="510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62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государственного учреждения</w:t>
            </w:r>
          </w:p>
        </w:tc>
        <w:tc>
          <w:tcPr>
            <w:tcW w:w="3855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работника</w:t>
            </w:r>
          </w:p>
        </w:tc>
        <w:tc>
          <w:tcPr>
            <w:tcW w:w="1417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55 000,00</w:t>
            </w:r>
          </w:p>
        </w:tc>
      </w:tr>
      <w:tr w:rsidR="003B4922" w:rsidRPr="003B4922" w:rsidTr="00F23851">
        <w:tc>
          <w:tcPr>
            <w:tcW w:w="510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62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Иные должности государственного учреждения кроме должностей: руководитель, заместитель руководителя</w:t>
            </w:r>
          </w:p>
        </w:tc>
        <w:tc>
          <w:tcPr>
            <w:tcW w:w="3855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  <w:tc>
          <w:tcPr>
            <w:tcW w:w="1417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Pr="003B4922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</w:rPr>
        <w:t xml:space="preserve"> 7</w:t>
      </w:r>
    </w:p>
    <w:p w:rsidR="003B4922" w:rsidRPr="003B4922" w:rsidRDefault="003B49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к Нормативным затратам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6" w:name="P1224"/>
      <w:bookmarkEnd w:id="16"/>
      <w:r w:rsidRPr="003B4922">
        <w:rPr>
          <w:rFonts w:ascii="Times New Roman" w:hAnsi="Times New Roman" w:cs="Times New Roman"/>
          <w:sz w:val="28"/>
          <w:szCs w:val="28"/>
        </w:rPr>
        <w:t>Нормативы количества и цены носителей информации</w:t>
      </w:r>
    </w:p>
    <w:p w:rsidR="006C5A50" w:rsidRDefault="003B4922" w:rsidP="006C5A5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B4922">
        <w:rPr>
          <w:rFonts w:ascii="Times New Roman" w:hAnsi="Times New Roman" w:cs="Times New Roman"/>
          <w:sz w:val="28"/>
          <w:szCs w:val="28"/>
        </w:rPr>
        <w:t xml:space="preserve">на обеспечение </w:t>
      </w:r>
      <w:r w:rsidR="006C5A50">
        <w:rPr>
          <w:rFonts w:ascii="Times New Roman" w:hAnsi="Times New Roman" w:cs="Times New Roman"/>
          <w:sz w:val="28"/>
          <w:szCs w:val="28"/>
        </w:rPr>
        <w:t xml:space="preserve">функций министерства </w:t>
      </w:r>
      <w:r w:rsidR="006C5A50" w:rsidRPr="00A55724">
        <w:rPr>
          <w:rFonts w:ascii="Times New Roman" w:hAnsi="Times New Roman" w:cs="Times New Roman"/>
          <w:sz w:val="28"/>
          <w:szCs w:val="28"/>
        </w:rPr>
        <w:t xml:space="preserve">здравоохранения Новосибирской области и подведомственных ему казенных учреждений, за исключением казенных учреждений, которым в установленном порядке формируется государственное задание на оказание государственных услуг, выполнение работ, бюджетных учреждений, осуществляющих закупки в соответствии с частью 1 статьи 15 Федерального закона от 05 апреля 2013 года </w:t>
      </w:r>
      <w:r w:rsidR="006C5A5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C5A50" w:rsidRPr="00A55724">
        <w:rPr>
          <w:rFonts w:ascii="Times New Roman" w:hAnsi="Times New Roman" w:cs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</w:t>
      </w:r>
      <w:proofErr w:type="gramEnd"/>
      <w:r w:rsidR="006C5A50" w:rsidRPr="00A55724">
        <w:rPr>
          <w:rFonts w:ascii="Times New Roman" w:hAnsi="Times New Roman" w:cs="Times New Roman"/>
          <w:sz w:val="28"/>
          <w:szCs w:val="28"/>
        </w:rPr>
        <w:t xml:space="preserve"> и муниципальных нужд»</w:t>
      </w:r>
      <w:r w:rsidR="006C5A50">
        <w:rPr>
          <w:rFonts w:ascii="Times New Roman" w:hAnsi="Times New Roman" w:cs="Times New Roman"/>
          <w:sz w:val="28"/>
          <w:szCs w:val="28"/>
        </w:rPr>
        <w:t xml:space="preserve"> (далее – государственные учреждения)</w:t>
      </w:r>
    </w:p>
    <w:p w:rsidR="003B4922" w:rsidRPr="003B4922" w:rsidRDefault="003B4922" w:rsidP="006C5A5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4535"/>
        <w:gridCol w:w="3855"/>
        <w:gridCol w:w="4141"/>
        <w:gridCol w:w="1701"/>
      </w:tblGrid>
      <w:tr w:rsidR="003B4922" w:rsidRPr="003B4922" w:rsidTr="00F23851">
        <w:tc>
          <w:tcPr>
            <w:tcW w:w="510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35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Категория должностей</w:t>
            </w:r>
          </w:p>
        </w:tc>
        <w:tc>
          <w:tcPr>
            <w:tcW w:w="3855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Группа товаров</w:t>
            </w:r>
          </w:p>
        </w:tc>
        <w:tc>
          <w:tcPr>
            <w:tcW w:w="4141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Количество не более</w:t>
            </w:r>
          </w:p>
        </w:tc>
        <w:tc>
          <w:tcPr>
            <w:tcW w:w="1701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Цена за единицу, не более, рублей</w:t>
            </w:r>
          </w:p>
        </w:tc>
      </w:tr>
      <w:tr w:rsidR="003B4922" w:rsidRPr="003B4922" w:rsidTr="00F23851">
        <w:tc>
          <w:tcPr>
            <w:tcW w:w="510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5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55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41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B4922" w:rsidRPr="003B4922" w:rsidTr="00F23851">
        <w:tc>
          <w:tcPr>
            <w:tcW w:w="13041" w:type="dxa"/>
            <w:gridSpan w:val="4"/>
          </w:tcPr>
          <w:p w:rsidR="003B4922" w:rsidRPr="003B4922" w:rsidRDefault="003B4922" w:rsidP="00F23851">
            <w:pPr>
              <w:pStyle w:val="ConsPlusNormal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F23851">
              <w:rPr>
                <w:rFonts w:ascii="Times New Roman" w:hAnsi="Times New Roman" w:cs="Times New Roman"/>
                <w:sz w:val="28"/>
                <w:szCs w:val="28"/>
              </w:rPr>
              <w:t>здравоохранения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 Новосибирской области</w:t>
            </w:r>
          </w:p>
        </w:tc>
        <w:tc>
          <w:tcPr>
            <w:tcW w:w="1701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922" w:rsidRPr="003B4922" w:rsidTr="00F23851">
        <w:tc>
          <w:tcPr>
            <w:tcW w:w="510" w:type="dxa"/>
            <w:vMerge w:val="restart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7" w:name="P1244"/>
            <w:bookmarkEnd w:id="17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5" w:type="dxa"/>
            <w:vMerge w:val="restart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Должность, относяща</w:t>
            </w:r>
            <w:r w:rsidR="00F23851">
              <w:rPr>
                <w:rFonts w:ascii="Times New Roman" w:hAnsi="Times New Roman" w:cs="Times New Roman"/>
                <w:sz w:val="28"/>
                <w:szCs w:val="28"/>
              </w:rPr>
              <w:t>яся к высшей группе должностей «руководители»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: руководитель</w:t>
            </w:r>
          </w:p>
        </w:tc>
        <w:tc>
          <w:tcPr>
            <w:tcW w:w="385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Внешний жесткий диск</w:t>
            </w:r>
          </w:p>
        </w:tc>
        <w:tc>
          <w:tcPr>
            <w:tcW w:w="414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гражданского служащего</w:t>
            </w:r>
          </w:p>
        </w:tc>
        <w:tc>
          <w:tcPr>
            <w:tcW w:w="170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8 000,00</w:t>
            </w:r>
          </w:p>
        </w:tc>
      </w:tr>
      <w:tr w:rsidR="003B4922" w:rsidRPr="003B4922" w:rsidTr="00F23851">
        <w:tc>
          <w:tcPr>
            <w:tcW w:w="510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USB-</w:t>
            </w:r>
            <w:proofErr w:type="spell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флеш</w:t>
            </w:r>
            <w:proofErr w:type="spellEnd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-накопитель</w:t>
            </w:r>
          </w:p>
        </w:tc>
        <w:tc>
          <w:tcPr>
            <w:tcW w:w="414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более 2 единиц в расчете на гражданского служащего</w:t>
            </w:r>
          </w:p>
        </w:tc>
        <w:tc>
          <w:tcPr>
            <w:tcW w:w="170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2 000,00</w:t>
            </w:r>
          </w:p>
        </w:tc>
      </w:tr>
      <w:tr w:rsidR="003B4922" w:rsidRPr="003B4922" w:rsidTr="00F23851">
        <w:tc>
          <w:tcPr>
            <w:tcW w:w="510" w:type="dxa"/>
            <w:vMerge w:val="restart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8" w:name="P1252"/>
            <w:bookmarkEnd w:id="18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5" w:type="dxa"/>
            <w:vMerge w:val="restart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Должность, относящая</w:t>
            </w:r>
            <w:r w:rsidR="00F23851">
              <w:rPr>
                <w:rFonts w:ascii="Times New Roman" w:hAnsi="Times New Roman" w:cs="Times New Roman"/>
                <w:sz w:val="28"/>
                <w:szCs w:val="28"/>
              </w:rPr>
              <w:t>ся к главной группе должностей «руководители»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: заместитель министра</w:t>
            </w:r>
          </w:p>
        </w:tc>
        <w:tc>
          <w:tcPr>
            <w:tcW w:w="385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Внешний жесткий диск</w:t>
            </w:r>
          </w:p>
        </w:tc>
        <w:tc>
          <w:tcPr>
            <w:tcW w:w="414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гражданского служащего</w:t>
            </w:r>
          </w:p>
        </w:tc>
        <w:tc>
          <w:tcPr>
            <w:tcW w:w="170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7 000,00</w:t>
            </w:r>
          </w:p>
        </w:tc>
      </w:tr>
      <w:tr w:rsidR="003B4922" w:rsidRPr="003B4922" w:rsidTr="00F23851">
        <w:tc>
          <w:tcPr>
            <w:tcW w:w="510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USB-</w:t>
            </w:r>
            <w:proofErr w:type="spell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флеш</w:t>
            </w:r>
            <w:proofErr w:type="spellEnd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-накопитель</w:t>
            </w:r>
          </w:p>
        </w:tc>
        <w:tc>
          <w:tcPr>
            <w:tcW w:w="414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гражданского служащего</w:t>
            </w:r>
          </w:p>
        </w:tc>
        <w:tc>
          <w:tcPr>
            <w:tcW w:w="170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1 500,00</w:t>
            </w:r>
          </w:p>
        </w:tc>
      </w:tr>
      <w:tr w:rsidR="003B4922" w:rsidRPr="003B4922" w:rsidTr="00F23851">
        <w:tc>
          <w:tcPr>
            <w:tcW w:w="510" w:type="dxa"/>
            <w:vMerge w:val="restart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535" w:type="dxa"/>
            <w:vMerge w:val="restart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Иная должность, не относящаяся к высшей и главной группам должностей, перечисленных в </w:t>
            </w:r>
            <w:hyperlink w:anchor="P1244" w:history="1">
              <w:r w:rsidRPr="003B4922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пунктах 1</w:t>
              </w:r>
            </w:hyperlink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w:anchor="P1252" w:history="1">
              <w:r w:rsidRPr="003B4922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</w:t>
              </w:r>
            </w:hyperlink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настоящей таблицы</w:t>
            </w:r>
            <w:proofErr w:type="gramEnd"/>
          </w:p>
        </w:tc>
        <w:tc>
          <w:tcPr>
            <w:tcW w:w="385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Внешний жесткий диск</w:t>
            </w:r>
          </w:p>
        </w:tc>
        <w:tc>
          <w:tcPr>
            <w:tcW w:w="414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не менее чем 4 должностных лиц</w:t>
            </w:r>
          </w:p>
        </w:tc>
        <w:tc>
          <w:tcPr>
            <w:tcW w:w="170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6 000,00</w:t>
            </w:r>
          </w:p>
        </w:tc>
      </w:tr>
      <w:tr w:rsidR="003B4922" w:rsidRPr="003B4922" w:rsidTr="00F23851">
        <w:tc>
          <w:tcPr>
            <w:tcW w:w="510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USB-</w:t>
            </w:r>
            <w:proofErr w:type="spell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флеш</w:t>
            </w:r>
            <w:proofErr w:type="spellEnd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-накопитель</w:t>
            </w:r>
          </w:p>
        </w:tc>
        <w:tc>
          <w:tcPr>
            <w:tcW w:w="414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должностное лицо</w:t>
            </w:r>
          </w:p>
        </w:tc>
        <w:tc>
          <w:tcPr>
            <w:tcW w:w="170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1 000,00</w:t>
            </w:r>
          </w:p>
        </w:tc>
      </w:tr>
      <w:tr w:rsidR="003B4922" w:rsidRPr="003B4922" w:rsidTr="00F23851">
        <w:tc>
          <w:tcPr>
            <w:tcW w:w="14742" w:type="dxa"/>
            <w:gridSpan w:val="5"/>
          </w:tcPr>
          <w:p w:rsidR="003B4922" w:rsidRPr="003B4922" w:rsidRDefault="006C5A50">
            <w:pPr>
              <w:pStyle w:val="ConsPlusNormal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учреждения</w:t>
            </w:r>
          </w:p>
        </w:tc>
      </w:tr>
      <w:tr w:rsidR="003B4922" w:rsidRPr="003B4922" w:rsidTr="00F23851">
        <w:tc>
          <w:tcPr>
            <w:tcW w:w="510" w:type="dxa"/>
            <w:vMerge w:val="restart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5" w:type="dxa"/>
            <w:vMerge w:val="restart"/>
          </w:tcPr>
          <w:p w:rsidR="003B4922" w:rsidRPr="003B4922" w:rsidRDefault="003B4922" w:rsidP="00F2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87453F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государственного 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</w:p>
        </w:tc>
        <w:tc>
          <w:tcPr>
            <w:tcW w:w="385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Внешний жесткий диск</w:t>
            </w:r>
          </w:p>
        </w:tc>
        <w:tc>
          <w:tcPr>
            <w:tcW w:w="414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работника</w:t>
            </w:r>
          </w:p>
        </w:tc>
        <w:tc>
          <w:tcPr>
            <w:tcW w:w="170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8 000,00</w:t>
            </w:r>
          </w:p>
        </w:tc>
      </w:tr>
      <w:tr w:rsidR="003B4922" w:rsidRPr="003B4922" w:rsidTr="00F23851">
        <w:tc>
          <w:tcPr>
            <w:tcW w:w="510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USB-</w:t>
            </w:r>
            <w:proofErr w:type="spell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флеш</w:t>
            </w:r>
            <w:proofErr w:type="spellEnd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-накопитель</w:t>
            </w:r>
          </w:p>
        </w:tc>
        <w:tc>
          <w:tcPr>
            <w:tcW w:w="414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2 единицы в расчете на работника</w:t>
            </w:r>
          </w:p>
        </w:tc>
        <w:tc>
          <w:tcPr>
            <w:tcW w:w="170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2 000,00</w:t>
            </w:r>
          </w:p>
        </w:tc>
      </w:tr>
      <w:tr w:rsidR="003B4922" w:rsidRPr="003B4922" w:rsidTr="00F23851">
        <w:tc>
          <w:tcPr>
            <w:tcW w:w="510" w:type="dxa"/>
            <w:vMerge w:val="restart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5" w:type="dxa"/>
            <w:vMerge w:val="restart"/>
          </w:tcPr>
          <w:p w:rsidR="003B4922" w:rsidRPr="003B4922" w:rsidRDefault="003B4922" w:rsidP="00F2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Заместитель государственного учреждения</w:t>
            </w:r>
          </w:p>
        </w:tc>
        <w:tc>
          <w:tcPr>
            <w:tcW w:w="385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Внешний жесткий диск</w:t>
            </w:r>
          </w:p>
        </w:tc>
        <w:tc>
          <w:tcPr>
            <w:tcW w:w="414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работника</w:t>
            </w:r>
          </w:p>
        </w:tc>
        <w:tc>
          <w:tcPr>
            <w:tcW w:w="170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7 000,00</w:t>
            </w:r>
          </w:p>
        </w:tc>
      </w:tr>
      <w:tr w:rsidR="003B4922" w:rsidRPr="003B4922" w:rsidTr="00F23851">
        <w:tc>
          <w:tcPr>
            <w:tcW w:w="510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USB-</w:t>
            </w:r>
            <w:proofErr w:type="spell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флеш</w:t>
            </w:r>
            <w:proofErr w:type="spellEnd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-накопитель</w:t>
            </w:r>
          </w:p>
        </w:tc>
        <w:tc>
          <w:tcPr>
            <w:tcW w:w="414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работника</w:t>
            </w:r>
          </w:p>
        </w:tc>
        <w:tc>
          <w:tcPr>
            <w:tcW w:w="170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1 500,00</w:t>
            </w:r>
          </w:p>
        </w:tc>
      </w:tr>
      <w:tr w:rsidR="003B4922" w:rsidRPr="003B4922" w:rsidTr="00F23851">
        <w:tc>
          <w:tcPr>
            <w:tcW w:w="510" w:type="dxa"/>
            <w:vMerge w:val="restart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5" w:type="dxa"/>
            <w:vMerge w:val="restart"/>
          </w:tcPr>
          <w:p w:rsidR="003B4922" w:rsidRPr="003B4922" w:rsidRDefault="003B4922" w:rsidP="00F2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Иные должности учреждения кроме должностей: руководитель, заместитель руководителя</w:t>
            </w:r>
          </w:p>
        </w:tc>
        <w:tc>
          <w:tcPr>
            <w:tcW w:w="385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Внешний жесткий диск</w:t>
            </w:r>
          </w:p>
        </w:tc>
        <w:tc>
          <w:tcPr>
            <w:tcW w:w="414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не менее чем 4 работников</w:t>
            </w:r>
          </w:p>
        </w:tc>
        <w:tc>
          <w:tcPr>
            <w:tcW w:w="170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6 000,00</w:t>
            </w:r>
          </w:p>
        </w:tc>
      </w:tr>
      <w:tr w:rsidR="003B4922" w:rsidRPr="003B4922" w:rsidTr="00F23851">
        <w:tc>
          <w:tcPr>
            <w:tcW w:w="510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vMerge/>
          </w:tcPr>
          <w:p w:rsidR="003B4922" w:rsidRPr="003B4922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5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USB-</w:t>
            </w:r>
            <w:proofErr w:type="spell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флеш</w:t>
            </w:r>
            <w:proofErr w:type="spellEnd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-накопитель</w:t>
            </w:r>
          </w:p>
        </w:tc>
        <w:tc>
          <w:tcPr>
            <w:tcW w:w="414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работника</w:t>
            </w:r>
          </w:p>
        </w:tc>
        <w:tc>
          <w:tcPr>
            <w:tcW w:w="1701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1 000,00</w:t>
            </w:r>
          </w:p>
        </w:tc>
      </w:tr>
    </w:tbl>
    <w:p w:rsidR="003B4922" w:rsidRPr="003B4922" w:rsidRDefault="003B4922">
      <w:pPr>
        <w:rPr>
          <w:rFonts w:ascii="Times New Roman" w:hAnsi="Times New Roman" w:cs="Times New Roman"/>
          <w:sz w:val="28"/>
          <w:szCs w:val="28"/>
        </w:rPr>
        <w:sectPr w:rsidR="003B4922" w:rsidRPr="003B4922" w:rsidSect="005F01F8">
          <w:pgSz w:w="16838" w:h="11905" w:orient="landscape"/>
          <w:pgMar w:top="1134" w:right="567" w:bottom="567" w:left="1418" w:header="0" w:footer="0" w:gutter="0"/>
          <w:cols w:space="720"/>
        </w:sectPr>
      </w:pPr>
    </w:p>
    <w:p w:rsidR="003B4922" w:rsidRPr="003B4922" w:rsidRDefault="003B492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</w:rPr>
        <w:t xml:space="preserve"> 8</w:t>
      </w:r>
    </w:p>
    <w:p w:rsidR="003B4922" w:rsidRPr="003B4922" w:rsidRDefault="003B49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к Нормативным затратам</w:t>
      </w:r>
    </w:p>
    <w:p w:rsid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0364" w:rsidRPr="003B4922" w:rsidRDefault="008D03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9" w:name="P1301"/>
      <w:bookmarkEnd w:id="19"/>
      <w:r w:rsidRPr="003B4922">
        <w:rPr>
          <w:rFonts w:ascii="Times New Roman" w:hAnsi="Times New Roman" w:cs="Times New Roman"/>
          <w:sz w:val="28"/>
          <w:szCs w:val="28"/>
        </w:rPr>
        <w:t>Нормативы цены и объема потребления расходных материалов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для различных типов принтеров, многофункциональных</w:t>
      </w: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устройств, копировальных аппаратов и иной оргтехники</w:t>
      </w:r>
    </w:p>
    <w:p w:rsidR="006C5A50" w:rsidRDefault="003B4922" w:rsidP="006C5A5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B4922">
        <w:rPr>
          <w:rFonts w:ascii="Times New Roman" w:hAnsi="Times New Roman" w:cs="Times New Roman"/>
          <w:sz w:val="28"/>
          <w:szCs w:val="28"/>
        </w:rPr>
        <w:t xml:space="preserve">на обеспечение </w:t>
      </w:r>
      <w:r w:rsidR="006C5A50">
        <w:rPr>
          <w:rFonts w:ascii="Times New Roman" w:hAnsi="Times New Roman" w:cs="Times New Roman"/>
          <w:sz w:val="28"/>
          <w:szCs w:val="28"/>
        </w:rPr>
        <w:t xml:space="preserve">функций министерства </w:t>
      </w:r>
      <w:r w:rsidR="006C5A50" w:rsidRPr="00A55724">
        <w:rPr>
          <w:rFonts w:ascii="Times New Roman" w:hAnsi="Times New Roman" w:cs="Times New Roman"/>
          <w:sz w:val="28"/>
          <w:szCs w:val="28"/>
        </w:rPr>
        <w:t>здравоохранения Новосибирской области и подведомственных ему казенных учреждений, за исключением казенных учреждений, которым в установленном порядке формируется государственное задание на оказание государственных услуг, выполнение работ, бюджетных учреждений, осуществляющих закупки в соответствии с частью 1 статьи 15 Федерального закона от 05 апреля 2013 года № 44-ФЗ «О контрактной системе в сфере закупок товаров, работ, услуг для обеспечения государственных</w:t>
      </w:r>
      <w:proofErr w:type="gramEnd"/>
      <w:r w:rsidR="006C5A50" w:rsidRPr="00A55724">
        <w:rPr>
          <w:rFonts w:ascii="Times New Roman" w:hAnsi="Times New Roman" w:cs="Times New Roman"/>
          <w:sz w:val="28"/>
          <w:szCs w:val="28"/>
        </w:rPr>
        <w:t xml:space="preserve"> и муниципальных нужд»</w:t>
      </w:r>
      <w:r w:rsidR="006C5A50">
        <w:rPr>
          <w:rFonts w:ascii="Times New Roman" w:hAnsi="Times New Roman" w:cs="Times New Roman"/>
          <w:sz w:val="28"/>
          <w:szCs w:val="28"/>
        </w:rPr>
        <w:t xml:space="preserve"> (далее – государственные учреждения)</w:t>
      </w: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3628"/>
        <w:gridCol w:w="3521"/>
        <w:gridCol w:w="2267"/>
      </w:tblGrid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628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Группа товаров</w:t>
            </w:r>
          </w:p>
        </w:tc>
        <w:tc>
          <w:tcPr>
            <w:tcW w:w="3521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2267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Цена за единицу, не более, рублей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16" w:type="dxa"/>
            <w:gridSpan w:val="3"/>
          </w:tcPr>
          <w:p w:rsidR="003B4922" w:rsidRPr="003B4922" w:rsidRDefault="003B4922" w:rsidP="006C5A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3E0F9B">
              <w:rPr>
                <w:rFonts w:ascii="Times New Roman" w:hAnsi="Times New Roman" w:cs="Times New Roman"/>
                <w:sz w:val="28"/>
                <w:szCs w:val="28"/>
              </w:rPr>
              <w:t>здравоохранения Новосибирской области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6C5A50">
              <w:rPr>
                <w:rFonts w:ascii="Times New Roman" w:hAnsi="Times New Roman" w:cs="Times New Roman"/>
                <w:sz w:val="28"/>
                <w:szCs w:val="28"/>
              </w:rPr>
              <w:t>государственные учреждения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28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Картридж для принтера</w:t>
            </w:r>
          </w:p>
        </w:tc>
        <w:tc>
          <w:tcPr>
            <w:tcW w:w="352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Исходя из фактической потребности</w:t>
            </w:r>
          </w:p>
        </w:tc>
        <w:tc>
          <w:tcPr>
            <w:tcW w:w="2267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3 000 за единицу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28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Картридж для сетевого многофункционального устройства средней производительности</w:t>
            </w:r>
          </w:p>
        </w:tc>
        <w:tc>
          <w:tcPr>
            <w:tcW w:w="352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Исходя из фактической потребности</w:t>
            </w:r>
          </w:p>
        </w:tc>
        <w:tc>
          <w:tcPr>
            <w:tcW w:w="2267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5 000 за единицу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28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Картридж для сетевого многофункционального устройства высокой производительности с возможностью цветной печати</w:t>
            </w:r>
          </w:p>
        </w:tc>
        <w:tc>
          <w:tcPr>
            <w:tcW w:w="352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Исходя из фактической потребности</w:t>
            </w:r>
          </w:p>
        </w:tc>
        <w:tc>
          <w:tcPr>
            <w:tcW w:w="2267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11 000 за единицу</w:t>
            </w:r>
          </w:p>
        </w:tc>
      </w:tr>
    </w:tbl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554C" w:rsidRDefault="007F55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Pr="003B4922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B4922">
        <w:rPr>
          <w:rFonts w:ascii="Times New Roman" w:hAnsi="Times New Roman" w:cs="Times New Roman"/>
          <w:sz w:val="28"/>
          <w:szCs w:val="28"/>
        </w:rPr>
        <w:t xml:space="preserve"> 9</w:t>
      </w:r>
    </w:p>
    <w:p w:rsidR="003B4922" w:rsidRPr="003B4922" w:rsidRDefault="003B49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к Нормативным затратам</w:t>
      </w:r>
    </w:p>
    <w:p w:rsid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0364" w:rsidRPr="003B4922" w:rsidRDefault="008D03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922">
        <w:rPr>
          <w:rFonts w:ascii="Times New Roman" w:hAnsi="Times New Roman" w:cs="Times New Roman"/>
          <w:sz w:val="28"/>
          <w:szCs w:val="28"/>
        </w:rPr>
        <w:t>Нормативы перечня периодических печатных изданий</w:t>
      </w:r>
    </w:p>
    <w:p w:rsidR="006C5A50" w:rsidRDefault="003B4922" w:rsidP="006C5A5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B4922">
        <w:rPr>
          <w:rFonts w:ascii="Times New Roman" w:hAnsi="Times New Roman" w:cs="Times New Roman"/>
          <w:sz w:val="28"/>
          <w:szCs w:val="28"/>
        </w:rPr>
        <w:t xml:space="preserve">и справочной литературы на обеспечение </w:t>
      </w:r>
      <w:r w:rsidR="006C5A50">
        <w:rPr>
          <w:rFonts w:ascii="Times New Roman" w:hAnsi="Times New Roman" w:cs="Times New Roman"/>
          <w:sz w:val="28"/>
          <w:szCs w:val="28"/>
        </w:rPr>
        <w:t xml:space="preserve">функций министерства </w:t>
      </w:r>
      <w:r w:rsidR="006C5A50" w:rsidRPr="00A55724">
        <w:rPr>
          <w:rFonts w:ascii="Times New Roman" w:hAnsi="Times New Roman" w:cs="Times New Roman"/>
          <w:sz w:val="28"/>
          <w:szCs w:val="28"/>
        </w:rPr>
        <w:t>здравоохранения Новосибирской области и подведомственных ему казенных учреждений, за исключением казенных учреждений, которым в установленном порядке формируется государственное задание на оказание государственных услуг, выполнение работ, бюджетных учреждений, осуществляющих закупки в соответствии с частью 1 статьи 15 Федерального закона от 05 апреля 2013 года № 44-ФЗ «О контрактной системе в сфере закупок товаров, работ, услуг</w:t>
      </w:r>
      <w:proofErr w:type="gramEnd"/>
      <w:r w:rsidR="006C5A50" w:rsidRPr="00A55724">
        <w:rPr>
          <w:rFonts w:ascii="Times New Roman" w:hAnsi="Times New Roman" w:cs="Times New Roman"/>
          <w:sz w:val="28"/>
          <w:szCs w:val="28"/>
        </w:rPr>
        <w:t xml:space="preserve"> для обеспечения государственных и муниципальных нужд»</w:t>
      </w:r>
      <w:r w:rsidR="006C5A50">
        <w:rPr>
          <w:rFonts w:ascii="Times New Roman" w:hAnsi="Times New Roman" w:cs="Times New Roman"/>
          <w:sz w:val="28"/>
          <w:szCs w:val="28"/>
        </w:rPr>
        <w:t xml:space="preserve"> (далее – государственные учреждения)</w:t>
      </w:r>
    </w:p>
    <w:p w:rsidR="003B4922" w:rsidRPr="003B4922" w:rsidRDefault="003B4922" w:rsidP="006C5A5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4541"/>
        <w:gridCol w:w="2608"/>
        <w:gridCol w:w="2267"/>
      </w:tblGrid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41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Наименование печатного издания</w:t>
            </w:r>
          </w:p>
        </w:tc>
        <w:tc>
          <w:tcPr>
            <w:tcW w:w="2608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Ед. измерения/период подписки, не более</w:t>
            </w:r>
          </w:p>
        </w:tc>
        <w:tc>
          <w:tcPr>
            <w:tcW w:w="2267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4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2608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</w:p>
        </w:tc>
        <w:tc>
          <w:tcPr>
            <w:tcW w:w="2267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4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Бюджетный учет</w:t>
            </w:r>
          </w:p>
        </w:tc>
        <w:tc>
          <w:tcPr>
            <w:tcW w:w="2608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</w:p>
        </w:tc>
        <w:tc>
          <w:tcPr>
            <w:tcW w:w="2267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4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Заработная плата: ра</w:t>
            </w:r>
            <w:r w:rsidR="00600CC3">
              <w:rPr>
                <w:rFonts w:ascii="Times New Roman" w:hAnsi="Times New Roman" w:cs="Times New Roman"/>
                <w:sz w:val="28"/>
                <w:szCs w:val="28"/>
              </w:rPr>
              <w:t>счеты, учет, налоги с вкладкой «документы и комментарии»</w:t>
            </w:r>
          </w:p>
        </w:tc>
        <w:tc>
          <w:tcPr>
            <w:tcW w:w="2608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</w:p>
        </w:tc>
        <w:tc>
          <w:tcPr>
            <w:tcW w:w="2267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4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Российский налоговый курьер</w:t>
            </w:r>
          </w:p>
        </w:tc>
        <w:tc>
          <w:tcPr>
            <w:tcW w:w="2608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</w:p>
        </w:tc>
        <w:tc>
          <w:tcPr>
            <w:tcW w:w="2267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4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Советник бухгалтера (бюджетной сферы)</w:t>
            </w:r>
          </w:p>
        </w:tc>
        <w:tc>
          <w:tcPr>
            <w:tcW w:w="2608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</w:p>
        </w:tc>
        <w:tc>
          <w:tcPr>
            <w:tcW w:w="2267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41" w:type="dxa"/>
          </w:tcPr>
          <w:p w:rsidR="003B4922" w:rsidRPr="003B4922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 xml:space="preserve">Новосибирская областная </w:t>
            </w:r>
            <w:r w:rsidR="00600CC3">
              <w:rPr>
                <w:rFonts w:ascii="Times New Roman" w:hAnsi="Times New Roman" w:cs="Times New Roman"/>
                <w:sz w:val="28"/>
                <w:szCs w:val="28"/>
              </w:rPr>
              <w:t>газета «Советская Сибирь»</w:t>
            </w:r>
          </w:p>
        </w:tc>
        <w:tc>
          <w:tcPr>
            <w:tcW w:w="2608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менее 12 мес.</w:t>
            </w:r>
          </w:p>
        </w:tc>
        <w:tc>
          <w:tcPr>
            <w:tcW w:w="2267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B4922" w:rsidRPr="003B4922" w:rsidTr="007F554C">
        <w:tc>
          <w:tcPr>
            <w:tcW w:w="566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41" w:type="dxa"/>
          </w:tcPr>
          <w:p w:rsidR="003B4922" w:rsidRPr="003B4922" w:rsidRDefault="00600C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Газета «</w:t>
            </w:r>
            <w:r w:rsidR="003B4922" w:rsidRPr="003B4922">
              <w:rPr>
                <w:rFonts w:ascii="Times New Roman" w:hAnsi="Times New Roman" w:cs="Times New Roman"/>
                <w:sz w:val="28"/>
                <w:szCs w:val="28"/>
              </w:rPr>
              <w:t>Ведомости Законодательного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Собрания Новосибирской области»</w:t>
            </w:r>
          </w:p>
        </w:tc>
        <w:tc>
          <w:tcPr>
            <w:tcW w:w="2608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менее 12 мес.</w:t>
            </w:r>
          </w:p>
        </w:tc>
        <w:tc>
          <w:tcPr>
            <w:tcW w:w="2267" w:type="dxa"/>
          </w:tcPr>
          <w:p w:rsidR="003B4922" w:rsidRPr="003B4922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00CC3" w:rsidRPr="003B4922" w:rsidTr="007F554C">
        <w:tc>
          <w:tcPr>
            <w:tcW w:w="566" w:type="dxa"/>
          </w:tcPr>
          <w:p w:rsidR="00600CC3" w:rsidRPr="003B4922" w:rsidRDefault="00744D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41" w:type="dxa"/>
          </w:tcPr>
          <w:p w:rsidR="00600CC3" w:rsidRDefault="00744D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Журнал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Госзакупки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08" w:type="dxa"/>
          </w:tcPr>
          <w:p w:rsidR="00600CC3" w:rsidRPr="003B4922" w:rsidRDefault="00744D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менее 12 мес.</w:t>
            </w:r>
          </w:p>
        </w:tc>
        <w:tc>
          <w:tcPr>
            <w:tcW w:w="2267" w:type="dxa"/>
          </w:tcPr>
          <w:p w:rsidR="00600CC3" w:rsidRPr="003B4922" w:rsidRDefault="00744D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44D1D" w:rsidRPr="003B4922" w:rsidTr="007F554C">
        <w:tc>
          <w:tcPr>
            <w:tcW w:w="566" w:type="dxa"/>
          </w:tcPr>
          <w:p w:rsidR="00744D1D" w:rsidRDefault="00744D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541" w:type="dxa"/>
          </w:tcPr>
          <w:p w:rsidR="00744D1D" w:rsidRDefault="00744D1D" w:rsidP="00744D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Журнал «Кадровое дело»</w:t>
            </w:r>
          </w:p>
        </w:tc>
        <w:tc>
          <w:tcPr>
            <w:tcW w:w="2608" w:type="dxa"/>
          </w:tcPr>
          <w:p w:rsidR="00744D1D" w:rsidRPr="003B4922" w:rsidRDefault="00744D1D" w:rsidP="009C64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922">
              <w:rPr>
                <w:rFonts w:ascii="Times New Roman" w:hAnsi="Times New Roman" w:cs="Times New Roman"/>
                <w:sz w:val="28"/>
                <w:szCs w:val="28"/>
              </w:rPr>
              <w:t>Не менее 12 мес.</w:t>
            </w:r>
          </w:p>
        </w:tc>
        <w:tc>
          <w:tcPr>
            <w:tcW w:w="2267" w:type="dxa"/>
          </w:tcPr>
          <w:p w:rsidR="00744D1D" w:rsidRPr="003B4922" w:rsidRDefault="00744D1D" w:rsidP="009C64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A50" w:rsidRDefault="006C5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6C5A50" w:rsidSect="005F01F8">
          <w:pgSz w:w="11905" w:h="16838"/>
          <w:pgMar w:top="1134" w:right="567" w:bottom="567" w:left="1418" w:header="0" w:footer="0" w:gutter="0"/>
          <w:cols w:space="720"/>
        </w:sectPr>
      </w:pPr>
    </w:p>
    <w:p w:rsidR="003B4922" w:rsidRPr="00A700E4" w:rsidRDefault="003B492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700E4">
        <w:rPr>
          <w:rFonts w:ascii="Times New Roman" w:hAnsi="Times New Roman" w:cs="Times New Roman"/>
          <w:sz w:val="28"/>
          <w:szCs w:val="28"/>
        </w:rPr>
        <w:lastRenderedPageBreak/>
        <w:t>Приложение № 10</w:t>
      </w:r>
    </w:p>
    <w:p w:rsidR="003B4922" w:rsidRPr="00A700E4" w:rsidRDefault="003B49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700E4">
        <w:rPr>
          <w:rFonts w:ascii="Times New Roman" w:hAnsi="Times New Roman" w:cs="Times New Roman"/>
          <w:sz w:val="28"/>
          <w:szCs w:val="28"/>
        </w:rPr>
        <w:t>к Нормативным затратам</w:t>
      </w:r>
    </w:p>
    <w:p w:rsidR="003B4922" w:rsidRPr="00A700E4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6C5A50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0" w:name="P1385"/>
      <w:bookmarkEnd w:id="20"/>
      <w:r w:rsidRPr="006C5A50">
        <w:rPr>
          <w:rFonts w:ascii="Times New Roman" w:hAnsi="Times New Roman" w:cs="Times New Roman"/>
          <w:sz w:val="28"/>
          <w:szCs w:val="28"/>
        </w:rPr>
        <w:t>Нормативы количества и цены рабочих станций на обеспечение</w:t>
      </w:r>
    </w:p>
    <w:p w:rsidR="006C5A50" w:rsidRDefault="006C5A50" w:rsidP="006C5A5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функций министерства </w:t>
      </w:r>
      <w:r w:rsidRPr="00A55724">
        <w:rPr>
          <w:rFonts w:ascii="Times New Roman" w:hAnsi="Times New Roman" w:cs="Times New Roman"/>
          <w:sz w:val="28"/>
          <w:szCs w:val="28"/>
        </w:rPr>
        <w:t>здравоохранения Новосибирской области и подведомственных ему казенных учреждений, за исключением казенных учреждений, которым в установленном порядке формируется государственное задание на оказание государственных услуг, выполнение работ, бюджетных учреждений, осуществляющих закупки в соответствии с частью 1 статьи 15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</w:t>
      </w:r>
      <w:proofErr w:type="gramEnd"/>
      <w:r w:rsidRPr="00A55724">
        <w:rPr>
          <w:rFonts w:ascii="Times New Roman" w:hAnsi="Times New Roman" w:cs="Times New Roman"/>
          <w:sz w:val="28"/>
          <w:szCs w:val="28"/>
        </w:rPr>
        <w:t xml:space="preserve"> нужд»</w:t>
      </w:r>
      <w:r>
        <w:rPr>
          <w:rFonts w:ascii="Times New Roman" w:hAnsi="Times New Roman" w:cs="Times New Roman"/>
          <w:sz w:val="28"/>
          <w:szCs w:val="28"/>
        </w:rPr>
        <w:t xml:space="preserve"> (далее – государственные учреждения)</w:t>
      </w:r>
    </w:p>
    <w:p w:rsidR="003B4922" w:rsidRPr="00744D1D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tbl>
      <w:tblPr>
        <w:tblW w:w="1477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4535"/>
        <w:gridCol w:w="3855"/>
        <w:gridCol w:w="4315"/>
        <w:gridCol w:w="1561"/>
      </w:tblGrid>
      <w:tr w:rsidR="003B4922" w:rsidRPr="006C5A50" w:rsidTr="006C5A50">
        <w:tc>
          <w:tcPr>
            <w:tcW w:w="510" w:type="dxa"/>
            <w:shd w:val="clear" w:color="auto" w:fill="auto"/>
          </w:tcPr>
          <w:p w:rsidR="003B4922" w:rsidRPr="006C5A50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35" w:type="dxa"/>
            <w:shd w:val="clear" w:color="auto" w:fill="auto"/>
          </w:tcPr>
          <w:p w:rsidR="003B4922" w:rsidRPr="006C5A50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Категория должностей</w:t>
            </w:r>
          </w:p>
        </w:tc>
        <w:tc>
          <w:tcPr>
            <w:tcW w:w="3855" w:type="dxa"/>
            <w:shd w:val="clear" w:color="auto" w:fill="auto"/>
          </w:tcPr>
          <w:p w:rsidR="003B4922" w:rsidRPr="006C5A50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Группа товаров</w:t>
            </w:r>
          </w:p>
        </w:tc>
        <w:tc>
          <w:tcPr>
            <w:tcW w:w="4315" w:type="dxa"/>
            <w:shd w:val="clear" w:color="auto" w:fill="auto"/>
          </w:tcPr>
          <w:p w:rsidR="003B4922" w:rsidRPr="006C5A50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Количество, не более</w:t>
            </w:r>
          </w:p>
        </w:tc>
        <w:tc>
          <w:tcPr>
            <w:tcW w:w="1561" w:type="dxa"/>
            <w:shd w:val="clear" w:color="auto" w:fill="auto"/>
          </w:tcPr>
          <w:p w:rsidR="003B4922" w:rsidRPr="006C5A50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Цена за единицу, не более, рублей</w:t>
            </w:r>
          </w:p>
        </w:tc>
      </w:tr>
      <w:tr w:rsidR="003B4922" w:rsidRPr="006C5A50" w:rsidTr="006C5A50">
        <w:tc>
          <w:tcPr>
            <w:tcW w:w="510" w:type="dxa"/>
            <w:shd w:val="clear" w:color="auto" w:fill="auto"/>
          </w:tcPr>
          <w:p w:rsidR="003B4922" w:rsidRPr="006C5A50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:rsidR="003B4922" w:rsidRPr="006C5A50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55" w:type="dxa"/>
            <w:shd w:val="clear" w:color="auto" w:fill="auto"/>
          </w:tcPr>
          <w:p w:rsidR="003B4922" w:rsidRPr="006C5A50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15" w:type="dxa"/>
            <w:shd w:val="clear" w:color="auto" w:fill="auto"/>
          </w:tcPr>
          <w:p w:rsidR="003B4922" w:rsidRPr="006C5A50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1" w:type="dxa"/>
            <w:shd w:val="clear" w:color="auto" w:fill="auto"/>
          </w:tcPr>
          <w:p w:rsidR="003B4922" w:rsidRPr="006C5A50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B4922" w:rsidRPr="006C5A50" w:rsidTr="006C5A50">
        <w:tc>
          <w:tcPr>
            <w:tcW w:w="13215" w:type="dxa"/>
            <w:gridSpan w:val="4"/>
            <w:shd w:val="clear" w:color="auto" w:fill="auto"/>
            <w:vAlign w:val="center"/>
          </w:tcPr>
          <w:p w:rsidR="003B4922" w:rsidRPr="006C5A50" w:rsidRDefault="003B4922" w:rsidP="006C5A50">
            <w:pPr>
              <w:pStyle w:val="ConsPlusNormal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6C5A50">
              <w:rPr>
                <w:rFonts w:ascii="Times New Roman" w:hAnsi="Times New Roman" w:cs="Times New Roman"/>
                <w:sz w:val="28"/>
                <w:szCs w:val="28"/>
              </w:rPr>
              <w:t>здравоохранения Новосибирской области</w:t>
            </w:r>
          </w:p>
        </w:tc>
        <w:tc>
          <w:tcPr>
            <w:tcW w:w="1561" w:type="dxa"/>
            <w:shd w:val="clear" w:color="auto" w:fill="auto"/>
          </w:tcPr>
          <w:p w:rsidR="003B4922" w:rsidRPr="006C5A50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922" w:rsidRPr="006C5A50" w:rsidTr="006C5A50">
        <w:tc>
          <w:tcPr>
            <w:tcW w:w="510" w:type="dxa"/>
            <w:shd w:val="clear" w:color="auto" w:fill="auto"/>
          </w:tcPr>
          <w:p w:rsidR="003B4922" w:rsidRPr="006C5A50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1" w:name="P1404"/>
            <w:bookmarkEnd w:id="21"/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Должность, относяща</w:t>
            </w:r>
            <w:r w:rsidR="00E47B9C">
              <w:rPr>
                <w:rFonts w:ascii="Times New Roman" w:hAnsi="Times New Roman" w:cs="Times New Roman"/>
                <w:sz w:val="28"/>
                <w:szCs w:val="28"/>
              </w:rPr>
              <w:t>яся к высшей группе должностей «руководители»</w:t>
            </w: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: руководитель</w:t>
            </w:r>
          </w:p>
        </w:tc>
        <w:tc>
          <w:tcPr>
            <w:tcW w:w="3855" w:type="dxa"/>
            <w:vMerge w:val="restart"/>
            <w:shd w:val="clear" w:color="auto" w:fill="auto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Персональный компьютер в сборе или моноблок</w:t>
            </w:r>
          </w:p>
        </w:tc>
        <w:tc>
          <w:tcPr>
            <w:tcW w:w="4315" w:type="dxa"/>
            <w:shd w:val="clear" w:color="auto" w:fill="auto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гражданского служащего</w:t>
            </w:r>
          </w:p>
        </w:tc>
        <w:tc>
          <w:tcPr>
            <w:tcW w:w="1561" w:type="dxa"/>
            <w:shd w:val="clear" w:color="auto" w:fill="auto"/>
          </w:tcPr>
          <w:p w:rsidR="003B4922" w:rsidRPr="006C5A50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70 000,00</w:t>
            </w:r>
          </w:p>
        </w:tc>
      </w:tr>
      <w:tr w:rsidR="003B4922" w:rsidRPr="006C5A50" w:rsidTr="006C5A50">
        <w:tc>
          <w:tcPr>
            <w:tcW w:w="510" w:type="dxa"/>
            <w:shd w:val="clear" w:color="auto" w:fill="auto"/>
          </w:tcPr>
          <w:p w:rsidR="003B4922" w:rsidRPr="006C5A50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2" w:name="P1409"/>
            <w:bookmarkEnd w:id="22"/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Должность, относящая</w:t>
            </w:r>
            <w:r w:rsidR="00E47B9C">
              <w:rPr>
                <w:rFonts w:ascii="Times New Roman" w:hAnsi="Times New Roman" w:cs="Times New Roman"/>
                <w:sz w:val="28"/>
                <w:szCs w:val="28"/>
              </w:rPr>
              <w:t>ся к главной группе должностей «руководители»</w:t>
            </w: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: заместитель министра</w:t>
            </w:r>
          </w:p>
        </w:tc>
        <w:tc>
          <w:tcPr>
            <w:tcW w:w="3855" w:type="dxa"/>
            <w:vMerge/>
            <w:shd w:val="clear" w:color="auto" w:fill="auto"/>
          </w:tcPr>
          <w:p w:rsidR="003B4922" w:rsidRPr="006C5A50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5" w:type="dxa"/>
            <w:shd w:val="clear" w:color="auto" w:fill="auto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гражданского служащего</w:t>
            </w:r>
          </w:p>
        </w:tc>
        <w:tc>
          <w:tcPr>
            <w:tcW w:w="1561" w:type="dxa"/>
            <w:shd w:val="clear" w:color="auto" w:fill="auto"/>
          </w:tcPr>
          <w:p w:rsidR="003B4922" w:rsidRPr="006C5A50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65 000,00</w:t>
            </w:r>
          </w:p>
        </w:tc>
      </w:tr>
      <w:tr w:rsidR="003B4922" w:rsidRPr="006C5A50" w:rsidTr="006C5A50">
        <w:tc>
          <w:tcPr>
            <w:tcW w:w="510" w:type="dxa"/>
            <w:shd w:val="clear" w:color="auto" w:fill="auto"/>
          </w:tcPr>
          <w:p w:rsidR="003B4922" w:rsidRPr="006C5A50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5" w:type="dxa"/>
            <w:shd w:val="clear" w:color="auto" w:fill="auto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C5A50">
              <w:rPr>
                <w:rFonts w:ascii="Times New Roman" w:hAnsi="Times New Roman" w:cs="Times New Roman"/>
                <w:sz w:val="28"/>
                <w:szCs w:val="28"/>
              </w:rPr>
              <w:t xml:space="preserve">Иная должность, не относящаяся к высшей и главной группам должностей, перечисленных в </w:t>
            </w:r>
            <w:hyperlink w:anchor="P1404" w:history="1">
              <w:r w:rsidRPr="006C5A50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пунктах 1</w:t>
              </w:r>
            </w:hyperlink>
            <w:r w:rsidRPr="006C5A50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w:anchor="P1409" w:history="1">
              <w:r w:rsidRPr="006C5A50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</w:t>
              </w:r>
            </w:hyperlink>
            <w:r w:rsidRPr="006C5A50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настоящей таблицы</w:t>
            </w:r>
            <w:proofErr w:type="gramEnd"/>
          </w:p>
        </w:tc>
        <w:tc>
          <w:tcPr>
            <w:tcW w:w="3855" w:type="dxa"/>
            <w:vMerge/>
            <w:shd w:val="clear" w:color="auto" w:fill="auto"/>
          </w:tcPr>
          <w:p w:rsidR="003B4922" w:rsidRPr="006C5A50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5" w:type="dxa"/>
            <w:shd w:val="clear" w:color="auto" w:fill="auto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должностное лицо</w:t>
            </w:r>
          </w:p>
        </w:tc>
        <w:tc>
          <w:tcPr>
            <w:tcW w:w="1561" w:type="dxa"/>
            <w:shd w:val="clear" w:color="auto" w:fill="auto"/>
          </w:tcPr>
          <w:p w:rsidR="003B4922" w:rsidRPr="006C5A50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60 000,00</w:t>
            </w:r>
          </w:p>
        </w:tc>
      </w:tr>
      <w:tr w:rsidR="003B4922" w:rsidRPr="006C5A50" w:rsidTr="006C5A50">
        <w:tc>
          <w:tcPr>
            <w:tcW w:w="510" w:type="dxa"/>
            <w:shd w:val="clear" w:color="auto" w:fill="auto"/>
          </w:tcPr>
          <w:p w:rsidR="003B4922" w:rsidRPr="006C5A50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535" w:type="dxa"/>
            <w:shd w:val="clear" w:color="auto" w:fill="auto"/>
          </w:tcPr>
          <w:p w:rsidR="003B4922" w:rsidRPr="006C5A50" w:rsidRDefault="003B4922" w:rsidP="00E47B9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 xml:space="preserve">Все категории должностей </w:t>
            </w:r>
          </w:p>
        </w:tc>
        <w:tc>
          <w:tcPr>
            <w:tcW w:w="3855" w:type="dxa"/>
            <w:shd w:val="clear" w:color="auto" w:fill="auto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Ноутбук</w:t>
            </w:r>
          </w:p>
        </w:tc>
        <w:tc>
          <w:tcPr>
            <w:tcW w:w="4315" w:type="dxa"/>
            <w:shd w:val="clear" w:color="auto" w:fill="auto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не менее чем 6 должностных лиц</w:t>
            </w:r>
          </w:p>
        </w:tc>
        <w:tc>
          <w:tcPr>
            <w:tcW w:w="1561" w:type="dxa"/>
            <w:shd w:val="clear" w:color="auto" w:fill="auto"/>
          </w:tcPr>
          <w:p w:rsidR="003B4922" w:rsidRPr="006C5A50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60 000,00</w:t>
            </w:r>
          </w:p>
        </w:tc>
      </w:tr>
      <w:tr w:rsidR="003B4922" w:rsidRPr="006C5A50" w:rsidTr="006C5A50">
        <w:tc>
          <w:tcPr>
            <w:tcW w:w="14776" w:type="dxa"/>
            <w:gridSpan w:val="5"/>
            <w:shd w:val="clear" w:color="auto" w:fill="auto"/>
            <w:vAlign w:val="center"/>
          </w:tcPr>
          <w:p w:rsidR="003B4922" w:rsidRPr="006C5A50" w:rsidRDefault="00E47B9C">
            <w:pPr>
              <w:pStyle w:val="ConsPlusNormal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учреждения</w:t>
            </w:r>
          </w:p>
        </w:tc>
      </w:tr>
      <w:tr w:rsidR="003B4922" w:rsidRPr="006C5A50" w:rsidTr="006C5A50">
        <w:tc>
          <w:tcPr>
            <w:tcW w:w="510" w:type="dxa"/>
            <w:shd w:val="clear" w:color="auto" w:fill="auto"/>
          </w:tcPr>
          <w:p w:rsidR="003B4922" w:rsidRPr="006C5A50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5" w:type="dxa"/>
            <w:shd w:val="clear" w:color="auto" w:fill="auto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Руководитель государственного учреждения</w:t>
            </w:r>
          </w:p>
        </w:tc>
        <w:tc>
          <w:tcPr>
            <w:tcW w:w="3855" w:type="dxa"/>
            <w:vMerge w:val="restart"/>
            <w:shd w:val="clear" w:color="auto" w:fill="auto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Персональный компьютер в сборе или моноблок</w:t>
            </w:r>
          </w:p>
        </w:tc>
        <w:tc>
          <w:tcPr>
            <w:tcW w:w="4315" w:type="dxa"/>
            <w:shd w:val="clear" w:color="auto" w:fill="auto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работника</w:t>
            </w:r>
          </w:p>
        </w:tc>
        <w:tc>
          <w:tcPr>
            <w:tcW w:w="1561" w:type="dxa"/>
            <w:shd w:val="clear" w:color="auto" w:fill="auto"/>
          </w:tcPr>
          <w:p w:rsidR="003B4922" w:rsidRPr="006C5A50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70 000,00</w:t>
            </w:r>
          </w:p>
        </w:tc>
      </w:tr>
      <w:tr w:rsidR="003B4922" w:rsidRPr="006C5A50" w:rsidTr="006C5A50">
        <w:tc>
          <w:tcPr>
            <w:tcW w:w="510" w:type="dxa"/>
            <w:shd w:val="clear" w:color="auto" w:fill="auto"/>
          </w:tcPr>
          <w:p w:rsidR="003B4922" w:rsidRPr="006C5A50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5" w:type="dxa"/>
            <w:shd w:val="clear" w:color="auto" w:fill="auto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государственного учреждения</w:t>
            </w:r>
          </w:p>
        </w:tc>
        <w:tc>
          <w:tcPr>
            <w:tcW w:w="3855" w:type="dxa"/>
            <w:vMerge/>
            <w:shd w:val="clear" w:color="auto" w:fill="auto"/>
          </w:tcPr>
          <w:p w:rsidR="003B4922" w:rsidRPr="006C5A50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5" w:type="dxa"/>
            <w:shd w:val="clear" w:color="auto" w:fill="auto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работника</w:t>
            </w:r>
          </w:p>
        </w:tc>
        <w:tc>
          <w:tcPr>
            <w:tcW w:w="1561" w:type="dxa"/>
            <w:shd w:val="clear" w:color="auto" w:fill="auto"/>
          </w:tcPr>
          <w:p w:rsidR="003B4922" w:rsidRPr="006C5A50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65 000,00</w:t>
            </w:r>
          </w:p>
        </w:tc>
      </w:tr>
      <w:tr w:rsidR="003B4922" w:rsidRPr="006C5A50" w:rsidTr="006C5A50">
        <w:tc>
          <w:tcPr>
            <w:tcW w:w="510" w:type="dxa"/>
            <w:shd w:val="clear" w:color="auto" w:fill="auto"/>
          </w:tcPr>
          <w:p w:rsidR="003B4922" w:rsidRPr="006C5A50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35" w:type="dxa"/>
            <w:shd w:val="clear" w:color="auto" w:fill="auto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Иные должности государственного учреждения кроме должностей: руководитель, заместитель руководителя</w:t>
            </w:r>
          </w:p>
        </w:tc>
        <w:tc>
          <w:tcPr>
            <w:tcW w:w="3855" w:type="dxa"/>
            <w:vMerge/>
            <w:shd w:val="clear" w:color="auto" w:fill="auto"/>
          </w:tcPr>
          <w:p w:rsidR="003B4922" w:rsidRPr="006C5A50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5" w:type="dxa"/>
            <w:shd w:val="clear" w:color="auto" w:fill="auto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работника</w:t>
            </w:r>
          </w:p>
        </w:tc>
        <w:tc>
          <w:tcPr>
            <w:tcW w:w="1561" w:type="dxa"/>
            <w:shd w:val="clear" w:color="auto" w:fill="auto"/>
          </w:tcPr>
          <w:p w:rsidR="003B4922" w:rsidRPr="006C5A50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60 000,00</w:t>
            </w:r>
          </w:p>
        </w:tc>
      </w:tr>
      <w:tr w:rsidR="003B4922" w:rsidRPr="006C5A50" w:rsidTr="006C5A50">
        <w:tc>
          <w:tcPr>
            <w:tcW w:w="510" w:type="dxa"/>
            <w:shd w:val="clear" w:color="auto" w:fill="auto"/>
          </w:tcPr>
          <w:p w:rsidR="003B4922" w:rsidRPr="006C5A50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35" w:type="dxa"/>
            <w:shd w:val="clear" w:color="auto" w:fill="auto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Все категории должностей учреждения</w:t>
            </w:r>
          </w:p>
        </w:tc>
        <w:tc>
          <w:tcPr>
            <w:tcW w:w="3855" w:type="dxa"/>
            <w:shd w:val="clear" w:color="auto" w:fill="auto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Ноутбук</w:t>
            </w:r>
          </w:p>
        </w:tc>
        <w:tc>
          <w:tcPr>
            <w:tcW w:w="4315" w:type="dxa"/>
            <w:shd w:val="clear" w:color="auto" w:fill="auto"/>
          </w:tcPr>
          <w:p w:rsidR="003B4922" w:rsidRPr="006C5A50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1 единица в расчете на не менее чем 6 работников</w:t>
            </w:r>
          </w:p>
        </w:tc>
        <w:tc>
          <w:tcPr>
            <w:tcW w:w="1561" w:type="dxa"/>
            <w:shd w:val="clear" w:color="auto" w:fill="auto"/>
          </w:tcPr>
          <w:p w:rsidR="003B4922" w:rsidRPr="006C5A50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5A50">
              <w:rPr>
                <w:rFonts w:ascii="Times New Roman" w:hAnsi="Times New Roman" w:cs="Times New Roman"/>
                <w:sz w:val="28"/>
                <w:szCs w:val="28"/>
              </w:rPr>
              <w:t>60 000,00</w:t>
            </w:r>
          </w:p>
        </w:tc>
      </w:tr>
    </w:tbl>
    <w:p w:rsidR="003B4922" w:rsidRPr="00744D1D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B4922" w:rsidRPr="00744D1D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B4922" w:rsidRPr="00744D1D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E47B9C" w:rsidRDefault="00E47B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E47B9C" w:rsidRDefault="00E47B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E47B9C" w:rsidRDefault="00E47B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E47B9C" w:rsidRPr="00744D1D" w:rsidRDefault="00E47B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B4922" w:rsidRPr="00744D1D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922" w:rsidRPr="003C0611" w:rsidRDefault="003B492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C0611">
        <w:rPr>
          <w:rFonts w:ascii="Times New Roman" w:hAnsi="Times New Roman" w:cs="Times New Roman"/>
          <w:sz w:val="28"/>
          <w:szCs w:val="28"/>
        </w:rPr>
        <w:lastRenderedPageBreak/>
        <w:t>Приложение № 11</w:t>
      </w:r>
    </w:p>
    <w:p w:rsidR="003B4922" w:rsidRPr="003C0611" w:rsidRDefault="003B49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C0611">
        <w:rPr>
          <w:rFonts w:ascii="Times New Roman" w:hAnsi="Times New Roman" w:cs="Times New Roman"/>
          <w:sz w:val="28"/>
          <w:szCs w:val="28"/>
        </w:rPr>
        <w:t>к Нормативным затратам</w:t>
      </w:r>
    </w:p>
    <w:p w:rsid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8D0364" w:rsidRPr="00744D1D" w:rsidRDefault="008D03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B4922" w:rsidRPr="00E47B9C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3" w:name="P1449"/>
      <w:bookmarkEnd w:id="23"/>
      <w:r w:rsidRPr="00E47B9C">
        <w:rPr>
          <w:rFonts w:ascii="Times New Roman" w:hAnsi="Times New Roman" w:cs="Times New Roman"/>
          <w:sz w:val="28"/>
          <w:szCs w:val="28"/>
        </w:rPr>
        <w:t>Нормативы количества и цены транспортных средств</w:t>
      </w:r>
    </w:p>
    <w:p w:rsidR="00E47B9C" w:rsidRDefault="003B4922" w:rsidP="00E47B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47B9C">
        <w:rPr>
          <w:rFonts w:ascii="Times New Roman" w:hAnsi="Times New Roman" w:cs="Times New Roman"/>
          <w:sz w:val="28"/>
          <w:szCs w:val="28"/>
        </w:rPr>
        <w:t xml:space="preserve">на обеспечение </w:t>
      </w:r>
      <w:r w:rsidR="00E47B9C" w:rsidRPr="00E47B9C">
        <w:rPr>
          <w:rFonts w:ascii="Times New Roman" w:hAnsi="Times New Roman" w:cs="Times New Roman"/>
          <w:sz w:val="28"/>
          <w:szCs w:val="28"/>
        </w:rPr>
        <w:t>функций министерства здравоохранения Новосибирской области и подведомственных ему казенных учреждений, за исключением казенных учреждений, которым в установленном порядке формируется государственное задание на оказание государственных услуг, выполнение работ, бюджетных учреждений, осуществляющих закупки в соответствии с частью 1 статьи 15 Федерального закона от 05 апреля 2013 года № 44-ФЗ «О контрактной системе в сфере закупок товаров, работ, услуг для обеспечения государственных</w:t>
      </w:r>
      <w:proofErr w:type="gramEnd"/>
      <w:r w:rsidR="00E47B9C" w:rsidRPr="00E47B9C">
        <w:rPr>
          <w:rFonts w:ascii="Times New Roman" w:hAnsi="Times New Roman" w:cs="Times New Roman"/>
          <w:sz w:val="28"/>
          <w:szCs w:val="28"/>
        </w:rPr>
        <w:t xml:space="preserve"> и муниципальных нужд» (далее – государственные учреждения)</w:t>
      </w:r>
    </w:p>
    <w:p w:rsidR="003B4922" w:rsidRPr="00744D1D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tbl>
      <w:tblPr>
        <w:tblW w:w="148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4"/>
        <w:gridCol w:w="3174"/>
        <w:gridCol w:w="1361"/>
        <w:gridCol w:w="1164"/>
        <w:gridCol w:w="1390"/>
        <w:gridCol w:w="994"/>
        <w:gridCol w:w="29"/>
        <w:gridCol w:w="1247"/>
        <w:gridCol w:w="1389"/>
        <w:gridCol w:w="29"/>
        <w:gridCol w:w="1195"/>
        <w:gridCol w:w="25"/>
        <w:gridCol w:w="29"/>
        <w:gridCol w:w="1274"/>
        <w:gridCol w:w="25"/>
        <w:gridCol w:w="29"/>
        <w:gridCol w:w="966"/>
      </w:tblGrid>
      <w:tr w:rsidR="003B4922" w:rsidRPr="003C0611" w:rsidTr="0049118A">
        <w:tc>
          <w:tcPr>
            <w:tcW w:w="564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174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915" w:type="dxa"/>
            <w:gridSpan w:val="3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Транспортное средство с персональным закреплением</w:t>
            </w:r>
          </w:p>
        </w:tc>
        <w:tc>
          <w:tcPr>
            <w:tcW w:w="3688" w:type="dxa"/>
            <w:gridSpan w:val="5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Транспортное средство с персональным закреплением, предоставляемое по решению руководителя</w:t>
            </w:r>
          </w:p>
        </w:tc>
        <w:tc>
          <w:tcPr>
            <w:tcW w:w="3543" w:type="dxa"/>
            <w:gridSpan w:val="7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Служебное транспортное средство, предоставляемое по вызову (без персонального закрепления)</w:t>
            </w:r>
          </w:p>
        </w:tc>
      </w:tr>
      <w:tr w:rsidR="003B4922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1164" w:type="dxa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Код </w:t>
            </w:r>
            <w:hyperlink r:id="rId114" w:history="1">
              <w:r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ОКПД 2</w:t>
              </w:r>
            </w:hyperlink>
          </w:p>
        </w:tc>
        <w:tc>
          <w:tcPr>
            <w:tcW w:w="1390" w:type="dxa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Цена</w:t>
            </w:r>
          </w:p>
        </w:tc>
        <w:tc>
          <w:tcPr>
            <w:tcW w:w="994" w:type="dxa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1276" w:type="dxa"/>
            <w:gridSpan w:val="2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Код ОКПД 2</w:t>
            </w:r>
          </w:p>
        </w:tc>
        <w:tc>
          <w:tcPr>
            <w:tcW w:w="1418" w:type="dxa"/>
            <w:gridSpan w:val="2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Цена</w:t>
            </w:r>
          </w:p>
        </w:tc>
        <w:tc>
          <w:tcPr>
            <w:tcW w:w="1249" w:type="dxa"/>
            <w:gridSpan w:val="3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1328" w:type="dxa"/>
            <w:gridSpan w:val="3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Код ОКПД 2</w:t>
            </w:r>
          </w:p>
        </w:tc>
        <w:tc>
          <w:tcPr>
            <w:tcW w:w="966" w:type="dxa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Цена</w:t>
            </w:r>
          </w:p>
        </w:tc>
      </w:tr>
      <w:tr w:rsidR="003B4922" w:rsidRPr="003C0611" w:rsidTr="0049118A">
        <w:tc>
          <w:tcPr>
            <w:tcW w:w="564" w:type="dxa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74" w:type="dxa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1" w:type="dxa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90" w:type="dxa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4" w:type="dxa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gridSpan w:val="2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gridSpan w:val="2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49" w:type="dxa"/>
            <w:gridSpan w:val="3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28" w:type="dxa"/>
            <w:gridSpan w:val="3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66" w:type="dxa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3B4922" w:rsidRPr="003C0611" w:rsidTr="0049118A">
        <w:tc>
          <w:tcPr>
            <w:tcW w:w="14884" w:type="dxa"/>
            <w:gridSpan w:val="17"/>
          </w:tcPr>
          <w:p w:rsidR="003B4922" w:rsidRPr="003C0611" w:rsidRDefault="003B4922" w:rsidP="003C0611">
            <w:pPr>
              <w:pStyle w:val="ConsPlusNormal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3C0611">
              <w:rPr>
                <w:rFonts w:ascii="Times New Roman" w:hAnsi="Times New Roman" w:cs="Times New Roman"/>
                <w:sz w:val="28"/>
                <w:szCs w:val="28"/>
              </w:rPr>
              <w:t>здравоохранения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 Новосибирской области</w:t>
            </w:r>
          </w:p>
        </w:tc>
      </w:tr>
      <w:tr w:rsidR="003C0611" w:rsidRPr="003C0611" w:rsidTr="0049118A">
        <w:tc>
          <w:tcPr>
            <w:tcW w:w="564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74" w:type="dxa"/>
            <w:vMerge w:val="restart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Должность, относящаяся к высшей группе должностей </w:t>
            </w:r>
            <w:r w:rsidR="003C0611">
              <w:rPr>
                <w:rFonts w:ascii="Times New Roman" w:hAnsi="Times New Roman" w:cs="Times New Roman"/>
                <w:sz w:val="28"/>
                <w:szCs w:val="28"/>
              </w:rPr>
              <w:t>«руководители»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: руководитель</w:t>
            </w:r>
          </w:p>
        </w:tc>
        <w:tc>
          <w:tcPr>
            <w:tcW w:w="1361" w:type="dxa"/>
            <w:vMerge w:val="restart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не более 1 единицы в расчете на гражданского служащего</w:t>
            </w:r>
          </w:p>
        </w:tc>
        <w:tc>
          <w:tcPr>
            <w:tcW w:w="1164" w:type="dxa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5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29.10.21</w:t>
              </w:r>
            </w:hyperlink>
          </w:p>
        </w:tc>
        <w:tc>
          <w:tcPr>
            <w:tcW w:w="1390" w:type="dxa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не более 1,0 млн. рублей</w:t>
            </w:r>
          </w:p>
        </w:tc>
        <w:tc>
          <w:tcPr>
            <w:tcW w:w="1023" w:type="dxa"/>
            <w:gridSpan w:val="2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47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89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24" w:type="dxa"/>
            <w:gridSpan w:val="2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8" w:type="dxa"/>
            <w:gridSpan w:val="3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9" w:type="dxa"/>
            <w:gridSpan w:val="3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C0611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6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29.10.22</w:t>
              </w:r>
            </w:hyperlink>
          </w:p>
        </w:tc>
        <w:tc>
          <w:tcPr>
            <w:tcW w:w="1390" w:type="dxa"/>
            <w:vMerge w:val="restart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не более 1,5 млн. рублей</w:t>
            </w:r>
          </w:p>
        </w:tc>
        <w:tc>
          <w:tcPr>
            <w:tcW w:w="1023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4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9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0611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7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29.10.23</w:t>
              </w:r>
            </w:hyperlink>
          </w:p>
        </w:tc>
        <w:tc>
          <w:tcPr>
            <w:tcW w:w="1390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4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9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0611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8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29.10.24</w:t>
              </w:r>
            </w:hyperlink>
          </w:p>
        </w:tc>
        <w:tc>
          <w:tcPr>
            <w:tcW w:w="1390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4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9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0611" w:rsidRPr="003C0611" w:rsidTr="0049118A">
        <w:tc>
          <w:tcPr>
            <w:tcW w:w="564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174" w:type="dxa"/>
            <w:vMerge w:val="restart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Должность, относящая</w:t>
            </w:r>
            <w:r w:rsidR="003C0611">
              <w:rPr>
                <w:rFonts w:ascii="Times New Roman" w:hAnsi="Times New Roman" w:cs="Times New Roman"/>
                <w:sz w:val="28"/>
                <w:szCs w:val="28"/>
              </w:rPr>
              <w:t>ся к главной группе должностей «руководители»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: заместитель министра</w:t>
            </w:r>
          </w:p>
        </w:tc>
        <w:tc>
          <w:tcPr>
            <w:tcW w:w="1361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64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90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3" w:type="dxa"/>
            <w:gridSpan w:val="2"/>
            <w:vMerge w:val="restart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не более 1 единицы в расчете на гражданского служащего</w:t>
            </w:r>
          </w:p>
        </w:tc>
        <w:tc>
          <w:tcPr>
            <w:tcW w:w="1247" w:type="dxa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9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29.10.21</w:t>
              </w:r>
            </w:hyperlink>
          </w:p>
        </w:tc>
        <w:tc>
          <w:tcPr>
            <w:tcW w:w="1389" w:type="dxa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не более 800 тыс. рублей</w:t>
            </w:r>
          </w:p>
        </w:tc>
        <w:tc>
          <w:tcPr>
            <w:tcW w:w="1224" w:type="dxa"/>
            <w:gridSpan w:val="2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8" w:type="dxa"/>
            <w:gridSpan w:val="3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9" w:type="dxa"/>
            <w:gridSpan w:val="3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C0611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0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0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29.10.22</w:t>
              </w:r>
            </w:hyperlink>
          </w:p>
        </w:tc>
        <w:tc>
          <w:tcPr>
            <w:tcW w:w="1389" w:type="dxa"/>
            <w:vMerge w:val="restart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не более 1,2 млн. рублей</w:t>
            </w:r>
          </w:p>
        </w:tc>
        <w:tc>
          <w:tcPr>
            <w:tcW w:w="1224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9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0611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0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1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29.10.23</w:t>
              </w:r>
            </w:hyperlink>
          </w:p>
        </w:tc>
        <w:tc>
          <w:tcPr>
            <w:tcW w:w="1389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4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9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0611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0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2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29.10.24</w:t>
              </w:r>
            </w:hyperlink>
          </w:p>
        </w:tc>
        <w:tc>
          <w:tcPr>
            <w:tcW w:w="1389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4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9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0611" w:rsidRPr="003C0611" w:rsidTr="0049118A">
        <w:tc>
          <w:tcPr>
            <w:tcW w:w="564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74" w:type="dxa"/>
            <w:vMerge w:val="restart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Должность, относящаяся к главной, ведущ</w:t>
            </w:r>
            <w:r w:rsidR="003C0611">
              <w:rPr>
                <w:rFonts w:ascii="Times New Roman" w:hAnsi="Times New Roman" w:cs="Times New Roman"/>
                <w:sz w:val="28"/>
                <w:szCs w:val="28"/>
              </w:rPr>
              <w:t>ей группам должностей «руководители»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: начальник управления в министерстве, заместитель начальника управления в министерстве, начальник отдела, заместитель начальника отдела</w:t>
            </w:r>
          </w:p>
        </w:tc>
        <w:tc>
          <w:tcPr>
            <w:tcW w:w="1361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64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90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3" w:type="dxa"/>
            <w:gridSpan w:val="2"/>
            <w:vMerge w:val="restart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не более 1 единицы в расчете на гражданского служащего</w:t>
            </w:r>
          </w:p>
        </w:tc>
        <w:tc>
          <w:tcPr>
            <w:tcW w:w="1247" w:type="dxa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3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29.10.21</w:t>
              </w:r>
            </w:hyperlink>
          </w:p>
        </w:tc>
        <w:tc>
          <w:tcPr>
            <w:tcW w:w="1389" w:type="dxa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не более 800 тыс. рублей</w:t>
            </w:r>
          </w:p>
        </w:tc>
        <w:tc>
          <w:tcPr>
            <w:tcW w:w="1224" w:type="dxa"/>
            <w:gridSpan w:val="2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8" w:type="dxa"/>
            <w:gridSpan w:val="3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9" w:type="dxa"/>
            <w:gridSpan w:val="3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C0611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0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4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29.10.22</w:t>
              </w:r>
            </w:hyperlink>
          </w:p>
        </w:tc>
        <w:tc>
          <w:tcPr>
            <w:tcW w:w="1389" w:type="dxa"/>
            <w:vMerge w:val="restart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не более 1 млн. рублей</w:t>
            </w:r>
          </w:p>
        </w:tc>
        <w:tc>
          <w:tcPr>
            <w:tcW w:w="1224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9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0611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0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5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29.10.23</w:t>
              </w:r>
            </w:hyperlink>
          </w:p>
        </w:tc>
        <w:tc>
          <w:tcPr>
            <w:tcW w:w="1389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4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9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0611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0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6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29.10.24</w:t>
              </w:r>
            </w:hyperlink>
          </w:p>
        </w:tc>
        <w:tc>
          <w:tcPr>
            <w:tcW w:w="1389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4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9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0611" w:rsidRPr="003C0611" w:rsidTr="0049118A">
        <w:tc>
          <w:tcPr>
            <w:tcW w:w="564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74" w:type="dxa"/>
            <w:vMerge w:val="restart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Должность, относящаяся к главной, ведущей, старшей группам </w:t>
            </w:r>
            <w:r w:rsidR="003C0611">
              <w:rPr>
                <w:rFonts w:ascii="Times New Roman" w:hAnsi="Times New Roman" w:cs="Times New Roman"/>
                <w:sz w:val="28"/>
                <w:szCs w:val="28"/>
              </w:rPr>
              <w:t>должностей «специалисты»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: начальник отдела, заместитель начальника отдела, консультант, 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главный государственный инспектор, старший государственный инспектор, главный специалист</w:t>
            </w:r>
            <w:proofErr w:type="gramEnd"/>
          </w:p>
        </w:tc>
        <w:tc>
          <w:tcPr>
            <w:tcW w:w="1361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164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90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3" w:type="dxa"/>
            <w:gridSpan w:val="2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47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89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24" w:type="dxa"/>
            <w:gridSpan w:val="2"/>
            <w:vMerge w:val="restart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не более 1 единицы в расчете на 50 единиц предельн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ой численности государственных гражданских служащих</w:t>
            </w:r>
          </w:p>
        </w:tc>
        <w:tc>
          <w:tcPr>
            <w:tcW w:w="1328" w:type="dxa"/>
            <w:gridSpan w:val="3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7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29.10.21</w:t>
              </w:r>
            </w:hyperlink>
          </w:p>
        </w:tc>
        <w:tc>
          <w:tcPr>
            <w:tcW w:w="1019" w:type="dxa"/>
            <w:gridSpan w:val="3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не более 800 тыс. рублей</w:t>
            </w:r>
          </w:p>
        </w:tc>
      </w:tr>
      <w:tr w:rsidR="003C0611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0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4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gridSpan w:val="3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8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29.10.22</w:t>
              </w:r>
            </w:hyperlink>
          </w:p>
        </w:tc>
        <w:tc>
          <w:tcPr>
            <w:tcW w:w="1019" w:type="dxa"/>
            <w:gridSpan w:val="3"/>
            <w:vMerge w:val="restart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не более 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1,0 млн. рублей</w:t>
            </w:r>
          </w:p>
        </w:tc>
      </w:tr>
      <w:tr w:rsidR="003C0611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0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4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gridSpan w:val="3"/>
          </w:tcPr>
          <w:p w:rsidR="003B4922" w:rsidRPr="003C0611" w:rsidRDefault="00C01026" w:rsidP="00C6444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9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</w:t>
              </w:r>
              <w:r w:rsidR="00C64445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3</w:t>
              </w:r>
            </w:hyperlink>
          </w:p>
        </w:tc>
        <w:tc>
          <w:tcPr>
            <w:tcW w:w="1019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0611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0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4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gridSpan w:val="3"/>
          </w:tcPr>
          <w:p w:rsidR="003B4922" w:rsidRPr="003C0611" w:rsidRDefault="00C01026" w:rsidP="00C6444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0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</w:t>
              </w:r>
              <w:r w:rsidR="00C64445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4</w:t>
              </w:r>
            </w:hyperlink>
          </w:p>
        </w:tc>
        <w:tc>
          <w:tcPr>
            <w:tcW w:w="1019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922" w:rsidRPr="003C0611" w:rsidTr="0049118A">
        <w:tc>
          <w:tcPr>
            <w:tcW w:w="14884" w:type="dxa"/>
            <w:gridSpan w:val="17"/>
          </w:tcPr>
          <w:p w:rsidR="003B4922" w:rsidRPr="003C0611" w:rsidRDefault="003C0611">
            <w:pPr>
              <w:pStyle w:val="ConsPlusNormal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Государственные учреждения</w:t>
            </w:r>
          </w:p>
        </w:tc>
      </w:tr>
      <w:tr w:rsidR="003B4922" w:rsidRPr="003C0611" w:rsidTr="0049118A">
        <w:tc>
          <w:tcPr>
            <w:tcW w:w="564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74" w:type="dxa"/>
            <w:vMerge w:val="restart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Руководитель государственного учреждения</w:t>
            </w:r>
          </w:p>
        </w:tc>
        <w:tc>
          <w:tcPr>
            <w:tcW w:w="1361" w:type="dxa"/>
            <w:vMerge w:val="restart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не более 1 единицы в расчете на работника</w:t>
            </w:r>
          </w:p>
        </w:tc>
        <w:tc>
          <w:tcPr>
            <w:tcW w:w="1164" w:type="dxa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1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29.10.21</w:t>
              </w:r>
            </w:hyperlink>
          </w:p>
        </w:tc>
        <w:tc>
          <w:tcPr>
            <w:tcW w:w="1390" w:type="dxa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не более 1,0 млн. рублей</w:t>
            </w:r>
          </w:p>
        </w:tc>
        <w:tc>
          <w:tcPr>
            <w:tcW w:w="1023" w:type="dxa"/>
            <w:gridSpan w:val="2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47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89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49" w:type="dxa"/>
            <w:gridSpan w:val="3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8" w:type="dxa"/>
            <w:gridSpan w:val="3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5" w:type="dxa"/>
            <w:gridSpan w:val="2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B4922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2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29.10.22</w:t>
              </w:r>
            </w:hyperlink>
          </w:p>
        </w:tc>
        <w:tc>
          <w:tcPr>
            <w:tcW w:w="1390" w:type="dxa"/>
            <w:vMerge w:val="restart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не более 1,5 млн. рублей</w:t>
            </w:r>
          </w:p>
        </w:tc>
        <w:tc>
          <w:tcPr>
            <w:tcW w:w="1023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9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922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3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29.10.23</w:t>
              </w:r>
            </w:hyperlink>
          </w:p>
        </w:tc>
        <w:tc>
          <w:tcPr>
            <w:tcW w:w="1390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9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922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4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29.10.24</w:t>
              </w:r>
            </w:hyperlink>
          </w:p>
        </w:tc>
        <w:tc>
          <w:tcPr>
            <w:tcW w:w="1390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9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922" w:rsidRPr="003C0611" w:rsidTr="0049118A">
        <w:tc>
          <w:tcPr>
            <w:tcW w:w="564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74" w:type="dxa"/>
            <w:vMerge w:val="restart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государственного учреждения</w:t>
            </w:r>
          </w:p>
        </w:tc>
        <w:tc>
          <w:tcPr>
            <w:tcW w:w="1361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64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90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3" w:type="dxa"/>
            <w:gridSpan w:val="2"/>
            <w:vMerge w:val="restart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не более 1 единицы в расчете на работника</w:t>
            </w:r>
          </w:p>
        </w:tc>
        <w:tc>
          <w:tcPr>
            <w:tcW w:w="1247" w:type="dxa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5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29.10.21</w:t>
              </w:r>
            </w:hyperlink>
          </w:p>
        </w:tc>
        <w:tc>
          <w:tcPr>
            <w:tcW w:w="1389" w:type="dxa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не более 800 тыс. рублей</w:t>
            </w:r>
          </w:p>
        </w:tc>
        <w:tc>
          <w:tcPr>
            <w:tcW w:w="1249" w:type="dxa"/>
            <w:gridSpan w:val="3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8" w:type="dxa"/>
            <w:gridSpan w:val="3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5" w:type="dxa"/>
            <w:gridSpan w:val="2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B4922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0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6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29.10.22</w:t>
              </w:r>
            </w:hyperlink>
          </w:p>
        </w:tc>
        <w:tc>
          <w:tcPr>
            <w:tcW w:w="1389" w:type="dxa"/>
            <w:vMerge w:val="restart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не более 1,2 млн. рублей</w:t>
            </w:r>
          </w:p>
        </w:tc>
        <w:tc>
          <w:tcPr>
            <w:tcW w:w="1249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922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0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7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29.10.23</w:t>
              </w:r>
            </w:hyperlink>
          </w:p>
        </w:tc>
        <w:tc>
          <w:tcPr>
            <w:tcW w:w="1389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9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922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0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8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29.10.24</w:t>
              </w:r>
            </w:hyperlink>
          </w:p>
        </w:tc>
        <w:tc>
          <w:tcPr>
            <w:tcW w:w="1389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9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922" w:rsidRPr="003C0611" w:rsidTr="0049118A">
        <w:tc>
          <w:tcPr>
            <w:tcW w:w="564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74" w:type="dxa"/>
            <w:vMerge w:val="restart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Иные должности государственного 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учреждения кроме должностей: руководитель, заместитель руководителя</w:t>
            </w:r>
          </w:p>
        </w:tc>
        <w:tc>
          <w:tcPr>
            <w:tcW w:w="1361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164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90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3" w:type="dxa"/>
            <w:gridSpan w:val="2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47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89" w:type="dxa"/>
            <w:vMerge w:val="restart"/>
          </w:tcPr>
          <w:p w:rsidR="003B4922" w:rsidRPr="003C0611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49" w:type="dxa"/>
            <w:gridSpan w:val="3"/>
            <w:vMerge w:val="restart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не более 1 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единицы в расчете на 50 единиц предельной численности работников</w:t>
            </w:r>
          </w:p>
        </w:tc>
        <w:tc>
          <w:tcPr>
            <w:tcW w:w="1328" w:type="dxa"/>
            <w:gridSpan w:val="3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9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29.10.21</w:t>
              </w:r>
            </w:hyperlink>
          </w:p>
        </w:tc>
        <w:tc>
          <w:tcPr>
            <w:tcW w:w="995" w:type="dxa"/>
            <w:gridSpan w:val="2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не более 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800 тыс. рублей</w:t>
            </w:r>
          </w:p>
        </w:tc>
      </w:tr>
      <w:tr w:rsidR="003B4922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0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9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gridSpan w:val="3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0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29.10.22</w:t>
              </w:r>
            </w:hyperlink>
          </w:p>
        </w:tc>
        <w:tc>
          <w:tcPr>
            <w:tcW w:w="995" w:type="dxa"/>
            <w:gridSpan w:val="2"/>
            <w:vMerge w:val="restart"/>
          </w:tcPr>
          <w:p w:rsidR="003B4922" w:rsidRPr="003C0611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не более 1,0 млн. рублей</w:t>
            </w:r>
          </w:p>
        </w:tc>
      </w:tr>
      <w:tr w:rsidR="003B4922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0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9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gridSpan w:val="3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1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29.10.23</w:t>
              </w:r>
            </w:hyperlink>
          </w:p>
        </w:tc>
        <w:tc>
          <w:tcPr>
            <w:tcW w:w="995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922" w:rsidRPr="003C0611" w:rsidTr="0049118A">
        <w:tc>
          <w:tcPr>
            <w:tcW w:w="5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0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9" w:type="dxa"/>
            <w:gridSpan w:val="3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gridSpan w:val="3"/>
          </w:tcPr>
          <w:p w:rsidR="003B4922" w:rsidRPr="003C0611" w:rsidRDefault="00C010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2" w:history="1">
              <w:r w:rsidR="003B4922" w:rsidRPr="003C0611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29.10.24</w:t>
              </w:r>
            </w:hyperlink>
          </w:p>
        </w:tc>
        <w:tc>
          <w:tcPr>
            <w:tcW w:w="995" w:type="dxa"/>
            <w:gridSpan w:val="2"/>
            <w:vMerge/>
          </w:tcPr>
          <w:p w:rsidR="003B4922" w:rsidRPr="003C0611" w:rsidRDefault="003B49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B4922" w:rsidRPr="00744D1D" w:rsidRDefault="003B4922">
      <w:pPr>
        <w:rPr>
          <w:rFonts w:ascii="Times New Roman" w:hAnsi="Times New Roman" w:cs="Times New Roman"/>
          <w:sz w:val="28"/>
          <w:szCs w:val="28"/>
          <w:highlight w:val="green"/>
        </w:rPr>
        <w:sectPr w:rsidR="003B4922" w:rsidRPr="00744D1D" w:rsidSect="005F01F8">
          <w:pgSz w:w="16838" w:h="11905" w:orient="landscape"/>
          <w:pgMar w:top="1134" w:right="567" w:bottom="567" w:left="1418" w:header="0" w:footer="0" w:gutter="0"/>
          <w:cols w:space="720"/>
        </w:sectPr>
      </w:pPr>
    </w:p>
    <w:p w:rsidR="0049118A" w:rsidRPr="003C0611" w:rsidRDefault="0049118A" w:rsidP="0049118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C0611">
        <w:rPr>
          <w:rFonts w:ascii="Times New Roman" w:hAnsi="Times New Roman" w:cs="Times New Roman"/>
          <w:sz w:val="28"/>
          <w:szCs w:val="28"/>
        </w:rPr>
        <w:lastRenderedPageBreak/>
        <w:t>Приложение № 12</w:t>
      </w:r>
    </w:p>
    <w:p w:rsidR="0049118A" w:rsidRPr="003C0611" w:rsidRDefault="0049118A" w:rsidP="0049118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C0611">
        <w:rPr>
          <w:rFonts w:ascii="Times New Roman" w:hAnsi="Times New Roman" w:cs="Times New Roman"/>
          <w:sz w:val="28"/>
          <w:szCs w:val="28"/>
        </w:rPr>
        <w:t>к Нормативным затратам</w:t>
      </w:r>
    </w:p>
    <w:p w:rsidR="0049118A" w:rsidRPr="00744D1D" w:rsidRDefault="0049118A" w:rsidP="004911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9118A" w:rsidRPr="003C0611" w:rsidRDefault="0049118A" w:rsidP="0049118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C0611">
        <w:rPr>
          <w:rFonts w:ascii="Times New Roman" w:hAnsi="Times New Roman" w:cs="Times New Roman"/>
          <w:sz w:val="28"/>
          <w:szCs w:val="28"/>
        </w:rPr>
        <w:t xml:space="preserve">Нормативы количества и цены мебели на обеспечение </w:t>
      </w:r>
    </w:p>
    <w:p w:rsidR="0049118A" w:rsidRDefault="0049118A" w:rsidP="0049118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47B9C">
        <w:rPr>
          <w:rFonts w:ascii="Times New Roman" w:hAnsi="Times New Roman" w:cs="Times New Roman"/>
          <w:sz w:val="28"/>
          <w:szCs w:val="28"/>
        </w:rPr>
        <w:t>функций министерства здравоохранения Новосибирской области и подведомственных ему казенных учреждений, за исключением казенных учреждений, которым в установленном порядке формируется государственное задание на оказание государственных услуг, выполнение работ, бюджетных учреждений, осуществляющих закупки в соответствии с частью 1 статьи 15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</w:t>
      </w:r>
      <w:proofErr w:type="gramEnd"/>
      <w:r w:rsidRPr="00E47B9C">
        <w:rPr>
          <w:rFonts w:ascii="Times New Roman" w:hAnsi="Times New Roman" w:cs="Times New Roman"/>
          <w:sz w:val="28"/>
          <w:szCs w:val="28"/>
        </w:rPr>
        <w:t xml:space="preserve"> нужд» (далее – государственные учреждения)</w:t>
      </w:r>
    </w:p>
    <w:p w:rsidR="0049118A" w:rsidRPr="00744D1D" w:rsidRDefault="0049118A" w:rsidP="004911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tbl>
      <w:tblPr>
        <w:tblW w:w="998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4850"/>
        <w:gridCol w:w="1247"/>
        <w:gridCol w:w="1335"/>
        <w:gridCol w:w="1984"/>
      </w:tblGrid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Ед. изм.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Количество, не более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Цена за единицу, не более, рублей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9118A" w:rsidRPr="003C0611" w:rsidTr="0049118A">
        <w:tc>
          <w:tcPr>
            <w:tcW w:w="9982" w:type="dxa"/>
            <w:gridSpan w:val="5"/>
          </w:tcPr>
          <w:p w:rsidR="0049118A" w:rsidRPr="003C0611" w:rsidRDefault="0049118A" w:rsidP="00464F07">
            <w:pPr>
              <w:pStyle w:val="ConsPlusNormal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здравоохранения 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Новосибирской области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учреждения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16" w:type="dxa"/>
            <w:gridSpan w:val="4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Кабинет министра: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Стол руководителя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50 000,00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Стол для переговоров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100 000,00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Стол журнальный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20 000,00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Стол приставной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10 000,00</w:t>
            </w:r>
          </w:p>
        </w:tc>
      </w:tr>
      <w:tr w:rsidR="0049118A" w:rsidRPr="0099477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99477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94771">
              <w:rPr>
                <w:rFonts w:ascii="Times New Roman" w:hAnsi="Times New Roman" w:cs="Times New Roman"/>
                <w:sz w:val="28"/>
                <w:szCs w:val="28"/>
              </w:rPr>
              <w:t>Кресло руководителя</w:t>
            </w:r>
          </w:p>
        </w:tc>
        <w:tc>
          <w:tcPr>
            <w:tcW w:w="1247" w:type="dxa"/>
          </w:tcPr>
          <w:p w:rsidR="0049118A" w:rsidRPr="0099477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9477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99477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947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99477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40 000</w:t>
            </w:r>
            <w:r w:rsidRPr="0099477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Кресло к столу приставному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15 000,00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Стулья (кресла)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10 000,00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Брифинг-приставка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10 000,00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Тумба мобильная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25 000,00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Тумба стационарная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25 000,00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Шкаф для документов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20 000,00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Шкаф платяной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15 000,00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Шкаф металлический (сейф)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15 000,00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Набор мягкой мебели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комплек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100 000,00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Греденция</w:t>
            </w:r>
            <w:proofErr w:type="spellEnd"/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40 000,00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416" w:type="dxa"/>
            <w:gridSpan w:val="4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Приемная: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Стол одно (двух) тумбовый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16 000,00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Стол без тумб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9 000,00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Тумба мобильная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8 000,00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Кресло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4D84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12 000,00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Стулья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5 000,00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Шкаф металлический (сейф)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15 000,00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Шкаф платяной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10 000,00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Шкаф для документов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15 000,00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416" w:type="dxa"/>
            <w:gridSpan w:val="4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Кабинет заместителя министра: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Стол одно (двух) тумбовый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16 000,00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Стол для заседаний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70 000,00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Стол журнальный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10 000,00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Стол приставной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10 000,00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99477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94771">
              <w:rPr>
                <w:rFonts w:ascii="Times New Roman" w:hAnsi="Times New Roman" w:cs="Times New Roman"/>
                <w:sz w:val="28"/>
                <w:szCs w:val="28"/>
              </w:rPr>
              <w:t>Кресло руководителя</w:t>
            </w:r>
          </w:p>
        </w:tc>
        <w:tc>
          <w:tcPr>
            <w:tcW w:w="1247" w:type="dxa"/>
          </w:tcPr>
          <w:p w:rsidR="0049118A" w:rsidRPr="0099477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9477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99477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947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99477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36 000</w:t>
            </w:r>
            <w:r w:rsidRPr="0099477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Кресло к столу приставному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15 000,00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Стулья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8 000,00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Шкаф платяной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12 000,00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Шкаф для документов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18 000,00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Шкаф металлический (сейф)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15 000,00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416" w:type="dxa"/>
            <w:gridSpan w:val="4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Кабинеты начальника управления, заместителя начальника управления, начальника отдела, заместителя начальника отдела: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Стол одно (двух) тумбовый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8 000,00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Стол приставной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2 800,00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Тумба мобильная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4 000,00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Тумба приставная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5 000,00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Стол под оргтехнику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5 000,00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Кресло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35 000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Стулья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4 500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Шкаф платяной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малый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Шкаф платяной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большой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15 000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Шкаф для документов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большой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37 000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Шкаф для документов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малый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10 500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Стеллаж угловой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5 000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416" w:type="dxa"/>
            <w:gridSpan w:val="4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Кабинеты работников: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Антресоль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Pr="00FA254A">
              <w:rPr>
                <w:rFonts w:ascii="Times New Roman" w:hAnsi="Times New Roman" w:cs="Times New Roman"/>
                <w:sz w:val="28"/>
                <w:szCs w:val="28"/>
              </w:rPr>
              <w:t>на 1 кабинет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3 000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Конструкция – стойка с общими фасадами 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Pr="00FA254A">
              <w:rPr>
                <w:rFonts w:ascii="Times New Roman" w:hAnsi="Times New Roman" w:cs="Times New Roman"/>
                <w:sz w:val="28"/>
                <w:szCs w:val="28"/>
              </w:rPr>
              <w:t>на 1 кабинет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20 000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Стол рабочий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 на 1 сотрудника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5 000,00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Тумба мобильная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 на 1 сотрудника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4 000,00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Тумба приставная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 на 1 сотрудника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5 000,00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Стол приставной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 на 1 сотрудника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3 000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Стол под оргтехнику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 на 1 кабинет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5 000,00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Кресло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 на 1 сотрудника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9 000,00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Стулья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 на 1 сотрудника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Шкаф платяной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1 на 1 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кабинет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Шкаф платяной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большой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 на 1 кабинет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15 000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Шкаф для документов со стеклом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 на 2 сотрудников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9 000,00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Шкаф для документов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большой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 на 1 кабинет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37 000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Шкаф для документов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малый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 на 1 кабинет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10 500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Шкаф металлический (сейф)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 на 1 кабинет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9 000,00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Книжные полки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 на 1 кабинет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4 500,00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Полка навесная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 на 1 сотрудника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Стеллаж угловой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 на 1 сотрудника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5 000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Шкаф с ящиком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Pr="00FA254A">
              <w:rPr>
                <w:rFonts w:ascii="Times New Roman" w:hAnsi="Times New Roman" w:cs="Times New Roman"/>
                <w:sz w:val="28"/>
                <w:szCs w:val="28"/>
              </w:rPr>
              <w:t>на 1 кабинет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20 000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416" w:type="dxa"/>
            <w:gridSpan w:val="4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Зал совещаний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Стол для переговоров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100 000,00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Стулья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8 000,00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Шкаф для документов</w:t>
            </w:r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25 000,00</w:t>
            </w:r>
          </w:p>
        </w:tc>
      </w:tr>
      <w:tr w:rsidR="0049118A" w:rsidRPr="003C0611" w:rsidTr="0049118A">
        <w:tc>
          <w:tcPr>
            <w:tcW w:w="566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Греденция</w:t>
            </w:r>
            <w:proofErr w:type="spellEnd"/>
          </w:p>
        </w:tc>
        <w:tc>
          <w:tcPr>
            <w:tcW w:w="1247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5" w:type="dxa"/>
          </w:tcPr>
          <w:p w:rsidR="0049118A" w:rsidRPr="003C0611" w:rsidRDefault="0049118A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49118A" w:rsidRPr="003C0611" w:rsidRDefault="0049118A" w:rsidP="00464F0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40 000,00</w:t>
            </w:r>
          </w:p>
        </w:tc>
      </w:tr>
    </w:tbl>
    <w:p w:rsidR="0049118A" w:rsidRPr="003C0611" w:rsidRDefault="0049118A" w:rsidP="004911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9118A" w:rsidRPr="003C0611" w:rsidRDefault="0049118A" w:rsidP="004911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611">
        <w:rPr>
          <w:rFonts w:ascii="Times New Roman" w:hAnsi="Times New Roman" w:cs="Times New Roman"/>
          <w:sz w:val="28"/>
          <w:szCs w:val="28"/>
        </w:rPr>
        <w:t>Служебные помещения по мере необходимости обеспечиваются предметами, не указанными в настоящем приложении. При этом стоимость единицы предмета не может превышать 20 000 рублей.</w:t>
      </w:r>
    </w:p>
    <w:p w:rsidR="0049118A" w:rsidRPr="003C0611" w:rsidRDefault="0049118A" w:rsidP="0049118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611">
        <w:rPr>
          <w:rFonts w:ascii="Times New Roman" w:hAnsi="Times New Roman" w:cs="Times New Roman"/>
          <w:sz w:val="28"/>
          <w:szCs w:val="28"/>
        </w:rPr>
        <w:t>Иные помещения, не указанные в настоящем приложении, обеспечиваются мебелью и отдельными материально-техническими средствами в соответствии с их назначением.</w:t>
      </w:r>
    </w:p>
    <w:p w:rsidR="003B4922" w:rsidRPr="00744D1D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B4922" w:rsidRPr="00744D1D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B4922" w:rsidRPr="003C0611" w:rsidRDefault="003B492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C0611">
        <w:rPr>
          <w:rFonts w:ascii="Times New Roman" w:hAnsi="Times New Roman" w:cs="Times New Roman"/>
          <w:sz w:val="28"/>
          <w:szCs w:val="28"/>
        </w:rPr>
        <w:lastRenderedPageBreak/>
        <w:t>Приложение № 13</w:t>
      </w:r>
    </w:p>
    <w:p w:rsidR="003B4922" w:rsidRPr="003C0611" w:rsidRDefault="003B49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C0611">
        <w:rPr>
          <w:rFonts w:ascii="Times New Roman" w:hAnsi="Times New Roman" w:cs="Times New Roman"/>
          <w:sz w:val="28"/>
          <w:szCs w:val="28"/>
        </w:rPr>
        <w:t>к Нормативным затратам</w:t>
      </w:r>
    </w:p>
    <w:p w:rsidR="003B4922" w:rsidRPr="003C0611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C0611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4" w:name="P1927"/>
      <w:bookmarkEnd w:id="24"/>
      <w:r w:rsidRPr="003C0611">
        <w:rPr>
          <w:rFonts w:ascii="Times New Roman" w:hAnsi="Times New Roman" w:cs="Times New Roman"/>
          <w:sz w:val="28"/>
          <w:szCs w:val="28"/>
        </w:rPr>
        <w:t>Нормативы количества и цены канцелярских принадлежностей</w:t>
      </w:r>
    </w:p>
    <w:p w:rsidR="003C0611" w:rsidRDefault="003B4922" w:rsidP="003C061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C0611">
        <w:rPr>
          <w:rFonts w:ascii="Times New Roman" w:hAnsi="Times New Roman" w:cs="Times New Roman"/>
          <w:sz w:val="28"/>
          <w:szCs w:val="28"/>
        </w:rPr>
        <w:t xml:space="preserve">на обеспечение </w:t>
      </w:r>
      <w:r w:rsidR="003C0611" w:rsidRPr="003C0611">
        <w:rPr>
          <w:rFonts w:ascii="Times New Roman" w:hAnsi="Times New Roman" w:cs="Times New Roman"/>
          <w:sz w:val="28"/>
          <w:szCs w:val="28"/>
        </w:rPr>
        <w:t>функций министерства здравоохранения Новосибирской области и подведомственных ему казенных учреждений, за исключением казенных учреждений, которым в установленном порядке формируется государственное задание на оказание государственных услуг, выполнение работ, бюджетных учреждений, осуществляющих закупки в соответствии с частью 1 статьи 15 Федерального закона от 05 апреля 2013 года № 44-ФЗ «О контрактной системе в сфере закупок товаров</w:t>
      </w:r>
      <w:r w:rsidR="003C0611" w:rsidRPr="00E47B9C">
        <w:rPr>
          <w:rFonts w:ascii="Times New Roman" w:hAnsi="Times New Roman" w:cs="Times New Roman"/>
          <w:sz w:val="28"/>
          <w:szCs w:val="28"/>
        </w:rPr>
        <w:t>, работ, услуг для обеспечения государственных</w:t>
      </w:r>
      <w:proofErr w:type="gramEnd"/>
      <w:r w:rsidR="003C0611" w:rsidRPr="00E47B9C">
        <w:rPr>
          <w:rFonts w:ascii="Times New Roman" w:hAnsi="Times New Roman" w:cs="Times New Roman"/>
          <w:sz w:val="28"/>
          <w:szCs w:val="28"/>
        </w:rPr>
        <w:t xml:space="preserve"> и муниципальных нужд» (далее – государственные учреждения)</w:t>
      </w:r>
    </w:p>
    <w:p w:rsidR="003B4922" w:rsidRPr="00744D1D" w:rsidRDefault="003B4922" w:rsidP="003C0611">
      <w:pPr>
        <w:pStyle w:val="ConsPlusTitle"/>
        <w:jc w:val="center"/>
        <w:rPr>
          <w:rFonts w:ascii="Times New Roman" w:hAnsi="Times New Roman" w:cs="Times New Roman"/>
          <w:sz w:val="28"/>
          <w:szCs w:val="28"/>
          <w:highlight w:val="gree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648"/>
        <w:gridCol w:w="1247"/>
        <w:gridCol w:w="850"/>
        <w:gridCol w:w="1763"/>
        <w:gridCol w:w="907"/>
      </w:tblGrid>
      <w:tr w:rsidR="0066625F" w:rsidRPr="003C0611" w:rsidTr="007F554C">
        <w:tc>
          <w:tcPr>
            <w:tcW w:w="567" w:type="dxa"/>
          </w:tcPr>
          <w:p w:rsidR="0066625F" w:rsidRPr="003C0611" w:rsidRDefault="0066625F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Наименование товара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Цена за единицу, не более, рублей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Расчетное количество должностных лиц</w:t>
            </w:r>
            <w:r w:rsidR="007F554C">
              <w:rPr>
                <w:rFonts w:ascii="Times New Roman" w:hAnsi="Times New Roman" w:cs="Times New Roman"/>
                <w:sz w:val="28"/>
                <w:szCs w:val="28"/>
              </w:rPr>
              <w:t>, работников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Алфавитная книга А</w:t>
            </w:r>
            <w:proofErr w:type="gram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proofErr w:type="gramEnd"/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250,00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Антистеплер</w:t>
            </w:r>
            <w:proofErr w:type="spellEnd"/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51,00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Блок для записи в подставке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Блок для записи запасной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Папка архивная на завязках 150 мм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Бумага для записи с клеевым краем 75 x 75 мм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31,00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Бумага для записи с клеевым краем 75 x 75 мм (Z-бумага)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Бумага для записи с клеевым краем 38 x 51 мм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19,00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Бумага для офисной техники А3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упаковка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650,00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Бумага для офисной техники А</w:t>
            </w:r>
            <w:proofErr w:type="gram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упаковка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300,00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Ежедневник А5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473,00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Зажим для бумаг 15 мм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упаковка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52,00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Зажим для бумаг 25 мм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упаковка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60,00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Зажим для бумаг 51 мм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упаковка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205,00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Закладки для диспенсера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упаковка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125,00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Диспенсер для скрепок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88,00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Карандаш автоматический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112,00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Карандаш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Калькулятор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1450,00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Клей ПВА канцелярский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44,00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Кнопки канцелярские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упаковка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53,00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Клей-карандаш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Календарь настольный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37,00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Календарь квартальный настенный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135,00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Корректирующий карандаш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89,00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Корректирующая лента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7F554C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Корректирующая жидкость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Корзина для бумаг (мусорная)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160,00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Ластик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31,00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Лоток вертикальный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набор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154,00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Лоток горизонтальный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188,00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Диспенсер-подушка </w:t>
            </w:r>
            <w:proofErr w:type="spell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гелевая</w:t>
            </w:r>
            <w:proofErr w:type="spellEnd"/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179,00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Маркер (</w:t>
            </w:r>
            <w:proofErr w:type="spell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текстовыделитель</w:t>
            </w:r>
            <w:proofErr w:type="spellEnd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набор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201,00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Ножницы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7F554C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Набор для сшивания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набор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242,00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Папка р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егистратор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7F554C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63" w:type="dxa"/>
          </w:tcPr>
          <w:p w:rsidR="0066625F" w:rsidRPr="003C0611" w:rsidRDefault="007F554C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Папка для бумаг архивная, бокс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7F554C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Папка для бумаг на завязках А</w:t>
            </w:r>
            <w:proofErr w:type="gram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7F554C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Короб архивный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Мультифора</w:t>
            </w:r>
            <w:proofErr w:type="spellEnd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3,10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Конверт на кнопке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32,00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Папка на резинках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94,00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Уголок А</w:t>
            </w:r>
            <w:proofErr w:type="gram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Ручка </w:t>
            </w:r>
            <w:proofErr w:type="spell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гелевая</w:t>
            </w:r>
            <w:proofErr w:type="spellEnd"/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31,00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Ручка шариковая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63" w:type="dxa"/>
          </w:tcPr>
          <w:p w:rsidR="0066625F" w:rsidRPr="003C0611" w:rsidRDefault="007F554C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66625F"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Ручка шариковая автоматическая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7F554C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63" w:type="dxa"/>
          </w:tcPr>
          <w:p w:rsidR="0066625F" w:rsidRPr="003C0611" w:rsidRDefault="007F554C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66625F"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Скобы № 24/6 (1000 штук)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упаковка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33,00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Скобы № 10 (1000 штук)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упаковка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18,00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Скобы № 23/10 (1000 штук)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упаковка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Клейкая лента 19 мм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рулон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16,00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Клейкая лента 48 мм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рулон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64,00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Скрепки 28 мм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упаковка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Скрепки 50 мм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упаковка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67,00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Степлер</w:t>
            </w:r>
            <w:proofErr w:type="spellEnd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 № 10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167,00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Степлер</w:t>
            </w:r>
            <w:proofErr w:type="spellEnd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 № 24/6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351,00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Степлер</w:t>
            </w:r>
            <w:proofErr w:type="spellEnd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 № 23/10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1 603,00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Стержень для шариковой ручки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7F554C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63" w:type="dxa"/>
          </w:tcPr>
          <w:p w:rsidR="0066625F" w:rsidRPr="003C0611" w:rsidRDefault="007F554C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6625F"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Стержень для автоматической шариковой ручки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7F554C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63" w:type="dxa"/>
          </w:tcPr>
          <w:p w:rsidR="0066625F" w:rsidRPr="003C0611" w:rsidRDefault="007F554C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6625F"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625F" w:rsidRPr="003C0611" w:rsidTr="007F554C">
        <w:tc>
          <w:tcPr>
            <w:tcW w:w="567" w:type="dxa"/>
          </w:tcPr>
          <w:p w:rsidR="0066625F" w:rsidRPr="003C0611" w:rsidRDefault="0066625F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Стержень для </w:t>
            </w:r>
            <w:proofErr w:type="spell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гелевой</w:t>
            </w:r>
            <w:proofErr w:type="spellEnd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 ручки</w:t>
            </w:r>
          </w:p>
        </w:tc>
        <w:tc>
          <w:tcPr>
            <w:tcW w:w="124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63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14,00</w:t>
            </w:r>
          </w:p>
        </w:tc>
        <w:tc>
          <w:tcPr>
            <w:tcW w:w="907" w:type="dxa"/>
          </w:tcPr>
          <w:p w:rsidR="0066625F" w:rsidRPr="003C0611" w:rsidRDefault="0066625F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015A9" w:rsidRPr="003C0611" w:rsidTr="007F554C">
        <w:tc>
          <w:tcPr>
            <w:tcW w:w="567" w:type="dxa"/>
          </w:tcPr>
          <w:p w:rsidR="00C015A9" w:rsidRPr="003C0611" w:rsidRDefault="00C015A9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C015A9" w:rsidRPr="003C0611" w:rsidRDefault="00C015A9" w:rsidP="00C015A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Стержень для </w:t>
            </w:r>
            <w:proofErr w:type="spell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гелевой</w:t>
            </w:r>
            <w:proofErr w:type="spellEnd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 xml:space="preserve"> ручки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015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(д</w:t>
            </w:r>
            <w:r w:rsidRPr="00C015A9">
              <w:rPr>
                <w:rFonts w:ascii="Times New Roman" w:hAnsi="Times New Roman" w:cs="Times New Roman"/>
                <w:sz w:val="28"/>
                <w:szCs w:val="28"/>
              </w:rPr>
              <w:t>лина пишущей линии: до 3500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47" w:type="dxa"/>
          </w:tcPr>
          <w:p w:rsidR="00C015A9" w:rsidRPr="003C0611" w:rsidRDefault="00C015A9" w:rsidP="00C015A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C015A9" w:rsidRPr="003C0611" w:rsidRDefault="00C015A9" w:rsidP="00C015A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63" w:type="dxa"/>
          </w:tcPr>
          <w:p w:rsidR="00C015A9" w:rsidRPr="003C0611" w:rsidRDefault="00C015A9" w:rsidP="00C015A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500,00</w:t>
            </w:r>
          </w:p>
        </w:tc>
        <w:tc>
          <w:tcPr>
            <w:tcW w:w="90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15A9" w:rsidRPr="003C0611" w:rsidTr="007F554C">
        <w:tc>
          <w:tcPr>
            <w:tcW w:w="567" w:type="dxa"/>
          </w:tcPr>
          <w:p w:rsidR="00C015A9" w:rsidRPr="003C0611" w:rsidRDefault="00C015A9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Грифель для автоматического карандаша</w:t>
            </w:r>
          </w:p>
        </w:tc>
        <w:tc>
          <w:tcPr>
            <w:tcW w:w="124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упаковка</w:t>
            </w:r>
          </w:p>
        </w:tc>
        <w:tc>
          <w:tcPr>
            <w:tcW w:w="850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58,00</w:t>
            </w:r>
          </w:p>
        </w:tc>
        <w:tc>
          <w:tcPr>
            <w:tcW w:w="90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015A9" w:rsidRPr="003C0611" w:rsidTr="007F554C">
        <w:tc>
          <w:tcPr>
            <w:tcW w:w="567" w:type="dxa"/>
          </w:tcPr>
          <w:p w:rsidR="00C015A9" w:rsidRPr="003C0611" w:rsidRDefault="00C015A9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Тетрадь 96 листов А</w:t>
            </w:r>
            <w:proofErr w:type="gramStart"/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</w:p>
        </w:tc>
        <w:tc>
          <w:tcPr>
            <w:tcW w:w="124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82,00</w:t>
            </w:r>
          </w:p>
        </w:tc>
        <w:tc>
          <w:tcPr>
            <w:tcW w:w="90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015A9" w:rsidRPr="003C0611" w:rsidTr="007F554C">
        <w:tc>
          <w:tcPr>
            <w:tcW w:w="567" w:type="dxa"/>
          </w:tcPr>
          <w:p w:rsidR="00C015A9" w:rsidRPr="003C0611" w:rsidRDefault="00C015A9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Тетрадь 48 листов</w:t>
            </w:r>
          </w:p>
        </w:tc>
        <w:tc>
          <w:tcPr>
            <w:tcW w:w="124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90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015A9" w:rsidRPr="003C0611" w:rsidTr="007F554C">
        <w:tc>
          <w:tcPr>
            <w:tcW w:w="567" w:type="dxa"/>
          </w:tcPr>
          <w:p w:rsidR="00C015A9" w:rsidRPr="003C0611" w:rsidRDefault="00C015A9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Тетрадь 96 листов (полоска)</w:t>
            </w:r>
          </w:p>
        </w:tc>
        <w:tc>
          <w:tcPr>
            <w:tcW w:w="124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44,00</w:t>
            </w:r>
          </w:p>
        </w:tc>
        <w:tc>
          <w:tcPr>
            <w:tcW w:w="90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015A9" w:rsidRPr="003C0611" w:rsidTr="007F554C">
        <w:tc>
          <w:tcPr>
            <w:tcW w:w="567" w:type="dxa"/>
          </w:tcPr>
          <w:p w:rsidR="00C015A9" w:rsidRPr="003C0611" w:rsidRDefault="00C015A9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Тетрадь 120 листов на кольцах</w:t>
            </w:r>
          </w:p>
        </w:tc>
        <w:tc>
          <w:tcPr>
            <w:tcW w:w="124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114,00</w:t>
            </w:r>
          </w:p>
        </w:tc>
        <w:tc>
          <w:tcPr>
            <w:tcW w:w="90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015A9" w:rsidRPr="003C0611" w:rsidTr="007F554C">
        <w:tc>
          <w:tcPr>
            <w:tcW w:w="567" w:type="dxa"/>
          </w:tcPr>
          <w:p w:rsidR="00C015A9" w:rsidRPr="003C0611" w:rsidRDefault="00C015A9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Точилка для карандашей</w:t>
            </w:r>
          </w:p>
        </w:tc>
        <w:tc>
          <w:tcPr>
            <w:tcW w:w="124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34,00</w:t>
            </w:r>
          </w:p>
        </w:tc>
        <w:tc>
          <w:tcPr>
            <w:tcW w:w="90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015A9" w:rsidRPr="003C0611" w:rsidTr="007F554C">
        <w:tc>
          <w:tcPr>
            <w:tcW w:w="567" w:type="dxa"/>
          </w:tcPr>
          <w:p w:rsidR="00C015A9" w:rsidRPr="003C0611" w:rsidRDefault="00C015A9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Закладки самоклеящиеся</w:t>
            </w:r>
          </w:p>
        </w:tc>
        <w:tc>
          <w:tcPr>
            <w:tcW w:w="124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упаковка</w:t>
            </w:r>
          </w:p>
        </w:tc>
        <w:tc>
          <w:tcPr>
            <w:tcW w:w="850" w:type="dxa"/>
          </w:tcPr>
          <w:p w:rsidR="00C015A9" w:rsidRPr="003C0611" w:rsidRDefault="0077378D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63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90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015A9" w:rsidRPr="003C0611" w:rsidTr="007F554C">
        <w:tc>
          <w:tcPr>
            <w:tcW w:w="567" w:type="dxa"/>
          </w:tcPr>
          <w:p w:rsidR="00C015A9" w:rsidRPr="003C0611" w:rsidRDefault="00C015A9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Нож канцелярский 0,9 см</w:t>
            </w:r>
          </w:p>
        </w:tc>
        <w:tc>
          <w:tcPr>
            <w:tcW w:w="124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90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015A9" w:rsidRPr="003C0611" w:rsidTr="007F554C">
        <w:tc>
          <w:tcPr>
            <w:tcW w:w="567" w:type="dxa"/>
          </w:tcPr>
          <w:p w:rsidR="00C015A9" w:rsidRPr="003C0611" w:rsidRDefault="00C015A9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Нож канцелярский 1,8 см</w:t>
            </w:r>
          </w:p>
        </w:tc>
        <w:tc>
          <w:tcPr>
            <w:tcW w:w="124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41,00</w:t>
            </w:r>
          </w:p>
        </w:tc>
        <w:tc>
          <w:tcPr>
            <w:tcW w:w="90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015A9" w:rsidRPr="003C0611" w:rsidTr="007F554C">
        <w:tc>
          <w:tcPr>
            <w:tcW w:w="567" w:type="dxa"/>
          </w:tcPr>
          <w:p w:rsidR="00C015A9" w:rsidRPr="003C0611" w:rsidRDefault="00C015A9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Лезвия запасные для ножа канцелярского 1,8 см</w:t>
            </w:r>
          </w:p>
        </w:tc>
        <w:tc>
          <w:tcPr>
            <w:tcW w:w="124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6,50</w:t>
            </w:r>
          </w:p>
        </w:tc>
        <w:tc>
          <w:tcPr>
            <w:tcW w:w="90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015A9" w:rsidRPr="003C0611" w:rsidTr="007F554C">
        <w:tc>
          <w:tcPr>
            <w:tcW w:w="567" w:type="dxa"/>
          </w:tcPr>
          <w:p w:rsidR="00C015A9" w:rsidRPr="003C0611" w:rsidRDefault="00C015A9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Лезвия запасные для ножа канцелярского 0,9 см</w:t>
            </w:r>
          </w:p>
        </w:tc>
        <w:tc>
          <w:tcPr>
            <w:tcW w:w="124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3,70</w:t>
            </w:r>
          </w:p>
        </w:tc>
        <w:tc>
          <w:tcPr>
            <w:tcW w:w="90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015A9" w:rsidRPr="003C0611" w:rsidTr="007F554C">
        <w:tc>
          <w:tcPr>
            <w:tcW w:w="567" w:type="dxa"/>
          </w:tcPr>
          <w:p w:rsidR="00C015A9" w:rsidRPr="003C0611" w:rsidRDefault="00C015A9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Очиститель-спрей для мониторов</w:t>
            </w:r>
          </w:p>
        </w:tc>
        <w:tc>
          <w:tcPr>
            <w:tcW w:w="124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90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015A9" w:rsidRPr="003C0611" w:rsidTr="007F554C">
        <w:tc>
          <w:tcPr>
            <w:tcW w:w="567" w:type="dxa"/>
          </w:tcPr>
          <w:p w:rsidR="00C015A9" w:rsidRPr="003C0611" w:rsidRDefault="00C015A9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Салфетки универсальные в тубе</w:t>
            </w:r>
          </w:p>
        </w:tc>
        <w:tc>
          <w:tcPr>
            <w:tcW w:w="124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туба</w:t>
            </w:r>
          </w:p>
        </w:tc>
        <w:tc>
          <w:tcPr>
            <w:tcW w:w="850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90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015A9" w:rsidRPr="003C0611" w:rsidTr="007F554C">
        <w:tc>
          <w:tcPr>
            <w:tcW w:w="567" w:type="dxa"/>
          </w:tcPr>
          <w:p w:rsidR="00C015A9" w:rsidRPr="003C0611" w:rsidRDefault="00C015A9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Папка с боковым зажимом</w:t>
            </w:r>
          </w:p>
        </w:tc>
        <w:tc>
          <w:tcPr>
            <w:tcW w:w="124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64,00</w:t>
            </w:r>
          </w:p>
        </w:tc>
        <w:tc>
          <w:tcPr>
            <w:tcW w:w="90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015A9" w:rsidRPr="003C0611" w:rsidTr="007F554C">
        <w:tc>
          <w:tcPr>
            <w:tcW w:w="567" w:type="dxa"/>
          </w:tcPr>
          <w:p w:rsidR="00C015A9" w:rsidRPr="003C0611" w:rsidRDefault="00C015A9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Папка с пружинным зажимом</w:t>
            </w:r>
          </w:p>
        </w:tc>
        <w:tc>
          <w:tcPr>
            <w:tcW w:w="124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63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907" w:type="dxa"/>
          </w:tcPr>
          <w:p w:rsidR="00C015A9" w:rsidRPr="003C0611" w:rsidRDefault="00C015A9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7378D" w:rsidRPr="003C0611" w:rsidTr="007F554C">
        <w:tc>
          <w:tcPr>
            <w:tcW w:w="567" w:type="dxa"/>
          </w:tcPr>
          <w:p w:rsidR="0077378D" w:rsidRPr="003C0611" w:rsidRDefault="0077378D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77378D" w:rsidRPr="003C0611" w:rsidRDefault="0077378D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Папка на 2-х кольцах</w:t>
            </w:r>
          </w:p>
        </w:tc>
        <w:tc>
          <w:tcPr>
            <w:tcW w:w="1247" w:type="dxa"/>
          </w:tcPr>
          <w:p w:rsidR="0077378D" w:rsidRPr="003C0611" w:rsidRDefault="0077378D" w:rsidP="008745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77378D" w:rsidRPr="003C0611" w:rsidRDefault="0077378D" w:rsidP="008745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63" w:type="dxa"/>
          </w:tcPr>
          <w:p w:rsidR="0077378D" w:rsidRPr="003C0611" w:rsidRDefault="0077378D" w:rsidP="008745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907" w:type="dxa"/>
          </w:tcPr>
          <w:p w:rsidR="0077378D" w:rsidRPr="003C0611" w:rsidRDefault="0077378D" w:rsidP="008745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7378D" w:rsidRPr="003C0611" w:rsidTr="007F554C">
        <w:tc>
          <w:tcPr>
            <w:tcW w:w="567" w:type="dxa"/>
          </w:tcPr>
          <w:p w:rsidR="0077378D" w:rsidRPr="003C0611" w:rsidRDefault="0077378D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77378D" w:rsidRPr="003C0611" w:rsidRDefault="0077378D" w:rsidP="007737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Папка на 4-х кольцах</w:t>
            </w:r>
          </w:p>
        </w:tc>
        <w:tc>
          <w:tcPr>
            <w:tcW w:w="1247" w:type="dxa"/>
          </w:tcPr>
          <w:p w:rsidR="0077378D" w:rsidRPr="003C0611" w:rsidRDefault="0077378D" w:rsidP="008745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77378D" w:rsidRPr="003C0611" w:rsidRDefault="0077378D" w:rsidP="008745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63" w:type="dxa"/>
          </w:tcPr>
          <w:p w:rsidR="0077378D" w:rsidRPr="003C0611" w:rsidRDefault="0077378D" w:rsidP="008745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907" w:type="dxa"/>
          </w:tcPr>
          <w:p w:rsidR="0077378D" w:rsidRPr="003C0611" w:rsidRDefault="0077378D" w:rsidP="008745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7378D" w:rsidRPr="003C0611" w:rsidTr="007F554C">
        <w:tc>
          <w:tcPr>
            <w:tcW w:w="567" w:type="dxa"/>
          </w:tcPr>
          <w:p w:rsidR="0077378D" w:rsidRPr="003C0611" w:rsidRDefault="0077378D" w:rsidP="0077378D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8" w:type="dxa"/>
          </w:tcPr>
          <w:p w:rsidR="0077378D" w:rsidRPr="003C0611" w:rsidRDefault="0077378D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Подставка для канцелярских принадлежностей (органайзер)</w:t>
            </w:r>
          </w:p>
        </w:tc>
        <w:tc>
          <w:tcPr>
            <w:tcW w:w="1247" w:type="dxa"/>
          </w:tcPr>
          <w:p w:rsidR="0077378D" w:rsidRPr="003C0611" w:rsidRDefault="0077378D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77378D" w:rsidRPr="003C0611" w:rsidRDefault="0077378D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77378D" w:rsidRPr="003C0611" w:rsidRDefault="0077378D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230,00</w:t>
            </w:r>
          </w:p>
        </w:tc>
        <w:tc>
          <w:tcPr>
            <w:tcW w:w="907" w:type="dxa"/>
          </w:tcPr>
          <w:p w:rsidR="0077378D" w:rsidRPr="003C0611" w:rsidRDefault="0077378D" w:rsidP="00464F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0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3B4922" w:rsidRPr="00744D1D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8E2F17" w:rsidRPr="003C0611" w:rsidRDefault="008E2F17" w:rsidP="008E2F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Должностные лица, работники</w:t>
      </w:r>
      <w:r w:rsidRPr="003C0611">
        <w:rPr>
          <w:rFonts w:ascii="Times New Roman" w:hAnsi="Times New Roman" w:cs="Times New Roman"/>
          <w:sz w:val="28"/>
          <w:szCs w:val="28"/>
        </w:rPr>
        <w:t xml:space="preserve"> по мере необходимости обеспечиваются предметами, не указанными в настоящем приложении. При этом стоимость единицы предмета не может превышать </w:t>
      </w:r>
      <w:r>
        <w:rPr>
          <w:rFonts w:ascii="Times New Roman" w:hAnsi="Times New Roman" w:cs="Times New Roman"/>
          <w:sz w:val="28"/>
          <w:szCs w:val="28"/>
        </w:rPr>
        <w:t>1 000</w:t>
      </w:r>
      <w:r w:rsidRPr="003C0611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3B4922" w:rsidRPr="00744D1D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B4922" w:rsidRPr="00744D1D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C0611" w:rsidRDefault="003C06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C0611" w:rsidRDefault="003C06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C0611" w:rsidRDefault="003C06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C0611" w:rsidRDefault="003C06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C0611" w:rsidRDefault="003C06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C0611" w:rsidRDefault="003C06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C0611" w:rsidRDefault="003C06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C0611" w:rsidRDefault="003C06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C0611" w:rsidRDefault="003C06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C0611" w:rsidRDefault="003C06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C0611" w:rsidRPr="00744D1D" w:rsidRDefault="003C06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B4922" w:rsidRPr="00744D1D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922" w:rsidRPr="0044158F" w:rsidRDefault="003B492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4158F">
        <w:rPr>
          <w:rFonts w:ascii="Times New Roman" w:hAnsi="Times New Roman" w:cs="Times New Roman"/>
          <w:sz w:val="28"/>
          <w:szCs w:val="28"/>
        </w:rPr>
        <w:lastRenderedPageBreak/>
        <w:t>Приложение № 14</w:t>
      </w:r>
    </w:p>
    <w:p w:rsidR="003B4922" w:rsidRPr="0044158F" w:rsidRDefault="003B49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4158F">
        <w:rPr>
          <w:rFonts w:ascii="Times New Roman" w:hAnsi="Times New Roman" w:cs="Times New Roman"/>
          <w:sz w:val="28"/>
          <w:szCs w:val="28"/>
        </w:rPr>
        <w:t>к Нормативным затратам</w:t>
      </w:r>
    </w:p>
    <w:p w:rsid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0364" w:rsidRPr="0044158F" w:rsidRDefault="008D03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44158F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5" w:name="P2411"/>
      <w:bookmarkEnd w:id="25"/>
      <w:r w:rsidRPr="0044158F">
        <w:rPr>
          <w:rFonts w:ascii="Times New Roman" w:hAnsi="Times New Roman" w:cs="Times New Roman"/>
          <w:sz w:val="28"/>
          <w:szCs w:val="28"/>
        </w:rPr>
        <w:t>Нормативы количества и цены хозяйственных товаров</w:t>
      </w:r>
    </w:p>
    <w:p w:rsidR="0044158F" w:rsidRDefault="003B4922" w:rsidP="0044158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4158F">
        <w:rPr>
          <w:rFonts w:ascii="Times New Roman" w:hAnsi="Times New Roman" w:cs="Times New Roman"/>
          <w:sz w:val="28"/>
          <w:szCs w:val="28"/>
        </w:rPr>
        <w:t xml:space="preserve">и принадлежностей на обеспечение функций </w:t>
      </w:r>
      <w:r w:rsidR="0044158F" w:rsidRPr="00E47B9C">
        <w:rPr>
          <w:rFonts w:ascii="Times New Roman" w:hAnsi="Times New Roman" w:cs="Times New Roman"/>
          <w:sz w:val="28"/>
          <w:szCs w:val="28"/>
        </w:rPr>
        <w:t>министерства здравоохранения Новосибирской области и подведомственных ему казенных учреждений, за исключением казенных учреждений, которым в установленном порядке формируется государственное задание на оказание государственных услуг, выполнение работ, бюджетных учреждений, осуществляющих закупки в соответствии с частью 1 статьи 15 Федерального закона от 05 апреля 2013 года № 44-ФЗ «О контрактной системе в сфере закупок товаров, работ, услуг для</w:t>
      </w:r>
      <w:proofErr w:type="gramEnd"/>
      <w:r w:rsidR="0044158F" w:rsidRPr="00E47B9C">
        <w:rPr>
          <w:rFonts w:ascii="Times New Roman" w:hAnsi="Times New Roman" w:cs="Times New Roman"/>
          <w:sz w:val="28"/>
          <w:szCs w:val="28"/>
        </w:rPr>
        <w:t xml:space="preserve"> обеспечения государственных и муниципальных нужд» (далее – государственные учреждения)</w:t>
      </w:r>
    </w:p>
    <w:p w:rsidR="0044158F" w:rsidRPr="00744D1D" w:rsidRDefault="0044158F" w:rsidP="004415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082"/>
        <w:gridCol w:w="1247"/>
        <w:gridCol w:w="850"/>
        <w:gridCol w:w="2329"/>
        <w:gridCol w:w="907"/>
      </w:tblGrid>
      <w:tr w:rsidR="003B4922" w:rsidRPr="0044158F" w:rsidTr="008E2F17">
        <w:tc>
          <w:tcPr>
            <w:tcW w:w="567" w:type="dxa"/>
          </w:tcPr>
          <w:p w:rsidR="003B4922" w:rsidRPr="0044158F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082" w:type="dxa"/>
          </w:tcPr>
          <w:p w:rsidR="003B4922" w:rsidRPr="0044158F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Наименование товара</w:t>
            </w:r>
          </w:p>
        </w:tc>
        <w:tc>
          <w:tcPr>
            <w:tcW w:w="1247" w:type="dxa"/>
          </w:tcPr>
          <w:p w:rsidR="003B4922" w:rsidRPr="0044158F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850" w:type="dxa"/>
          </w:tcPr>
          <w:p w:rsidR="003B4922" w:rsidRPr="0044158F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2329" w:type="dxa"/>
          </w:tcPr>
          <w:p w:rsidR="003B4922" w:rsidRPr="0044158F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Цена за единицу, не более, рублей</w:t>
            </w:r>
          </w:p>
        </w:tc>
        <w:tc>
          <w:tcPr>
            <w:tcW w:w="907" w:type="dxa"/>
          </w:tcPr>
          <w:p w:rsidR="003B4922" w:rsidRPr="0044158F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Расчетное количество должностных лиц</w:t>
            </w:r>
          </w:p>
        </w:tc>
      </w:tr>
      <w:tr w:rsidR="003B4922" w:rsidRPr="0044158F" w:rsidTr="008E2F17">
        <w:tc>
          <w:tcPr>
            <w:tcW w:w="56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82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Элемент питания (ААА)</w:t>
            </w:r>
          </w:p>
        </w:tc>
        <w:tc>
          <w:tcPr>
            <w:tcW w:w="124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29" w:type="dxa"/>
          </w:tcPr>
          <w:p w:rsidR="003B4922" w:rsidRPr="0044158F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59,00</w:t>
            </w:r>
          </w:p>
        </w:tc>
        <w:tc>
          <w:tcPr>
            <w:tcW w:w="90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4922" w:rsidRPr="0044158F" w:rsidTr="008E2F17">
        <w:tc>
          <w:tcPr>
            <w:tcW w:w="56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82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Элемент питания (АА)</w:t>
            </w:r>
          </w:p>
        </w:tc>
        <w:tc>
          <w:tcPr>
            <w:tcW w:w="124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29" w:type="dxa"/>
          </w:tcPr>
          <w:p w:rsidR="003B4922" w:rsidRPr="0044158F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61,00</w:t>
            </w:r>
          </w:p>
        </w:tc>
        <w:tc>
          <w:tcPr>
            <w:tcW w:w="90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4922" w:rsidRPr="0044158F" w:rsidTr="008E2F17">
        <w:tc>
          <w:tcPr>
            <w:tcW w:w="56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82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Мыло жидкое</w:t>
            </w:r>
          </w:p>
        </w:tc>
        <w:tc>
          <w:tcPr>
            <w:tcW w:w="124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850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29" w:type="dxa"/>
          </w:tcPr>
          <w:p w:rsidR="003B4922" w:rsidRPr="0044158F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150,00</w:t>
            </w:r>
          </w:p>
        </w:tc>
        <w:tc>
          <w:tcPr>
            <w:tcW w:w="90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B4922" w:rsidRPr="0044158F" w:rsidTr="008E2F17">
        <w:tc>
          <w:tcPr>
            <w:tcW w:w="56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82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Туалетная бумага</w:t>
            </w:r>
          </w:p>
        </w:tc>
        <w:tc>
          <w:tcPr>
            <w:tcW w:w="124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рулон</w:t>
            </w:r>
          </w:p>
        </w:tc>
        <w:tc>
          <w:tcPr>
            <w:tcW w:w="850" w:type="dxa"/>
          </w:tcPr>
          <w:p w:rsidR="003B4922" w:rsidRPr="0044158F" w:rsidRDefault="008E2F1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29" w:type="dxa"/>
          </w:tcPr>
          <w:p w:rsidR="003B4922" w:rsidRPr="0044158F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15,00</w:t>
            </w:r>
          </w:p>
        </w:tc>
        <w:tc>
          <w:tcPr>
            <w:tcW w:w="90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3B4922" w:rsidRPr="0044158F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4158F" w:rsidRDefault="004415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4158F" w:rsidRDefault="004415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4158F" w:rsidRDefault="004415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4158F" w:rsidRDefault="004415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4158F" w:rsidRDefault="004415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4158F" w:rsidRDefault="004415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4158F" w:rsidRDefault="004415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4158F" w:rsidRDefault="004415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4158F" w:rsidRDefault="004415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4158F" w:rsidRDefault="004415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4158F" w:rsidRDefault="004415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4158F" w:rsidRPr="00744D1D" w:rsidRDefault="004415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3B4922" w:rsidRPr="00744D1D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0364" w:rsidRDefault="008D036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922" w:rsidRPr="0044158F" w:rsidRDefault="003B492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4158F">
        <w:rPr>
          <w:rFonts w:ascii="Times New Roman" w:hAnsi="Times New Roman" w:cs="Times New Roman"/>
          <w:sz w:val="28"/>
          <w:szCs w:val="28"/>
        </w:rPr>
        <w:lastRenderedPageBreak/>
        <w:t>Приложение № 15</w:t>
      </w:r>
    </w:p>
    <w:p w:rsidR="003B4922" w:rsidRPr="0044158F" w:rsidRDefault="003B49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4158F">
        <w:rPr>
          <w:rFonts w:ascii="Times New Roman" w:hAnsi="Times New Roman" w:cs="Times New Roman"/>
          <w:sz w:val="28"/>
          <w:szCs w:val="28"/>
        </w:rPr>
        <w:t>к Нормативным затратам</w:t>
      </w:r>
    </w:p>
    <w:p w:rsid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0364" w:rsidRPr="0044158F" w:rsidRDefault="008D03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44158F" w:rsidRDefault="003B4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6" w:name="P2457"/>
      <w:bookmarkEnd w:id="26"/>
      <w:r w:rsidRPr="0044158F">
        <w:rPr>
          <w:rFonts w:ascii="Times New Roman" w:hAnsi="Times New Roman" w:cs="Times New Roman"/>
          <w:sz w:val="28"/>
          <w:szCs w:val="28"/>
        </w:rPr>
        <w:t>Нормативы количества и цены материальных запасов для нужд</w:t>
      </w:r>
    </w:p>
    <w:p w:rsidR="0044158F" w:rsidRPr="0044158F" w:rsidRDefault="003B4922" w:rsidP="0044158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4158F">
        <w:rPr>
          <w:rFonts w:ascii="Times New Roman" w:hAnsi="Times New Roman" w:cs="Times New Roman"/>
          <w:sz w:val="28"/>
          <w:szCs w:val="28"/>
        </w:rPr>
        <w:t xml:space="preserve">гражданской обороны на обеспечение функций </w:t>
      </w:r>
      <w:r w:rsidR="0044158F" w:rsidRPr="0044158F">
        <w:rPr>
          <w:rFonts w:ascii="Times New Roman" w:hAnsi="Times New Roman" w:cs="Times New Roman"/>
          <w:sz w:val="28"/>
          <w:szCs w:val="28"/>
        </w:rPr>
        <w:t>венных ему казенных учреждений, за исключением казенных учреждений, которым в установленном порядке формируется государственное задание на оказание государственных услуг, выполнение работ, бюджетных учреждений, осуществляющих закупки в соответствии с частью 1 статьи 15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="0044158F" w:rsidRPr="0044158F">
        <w:rPr>
          <w:rFonts w:ascii="Times New Roman" w:hAnsi="Times New Roman" w:cs="Times New Roman"/>
          <w:sz w:val="28"/>
          <w:szCs w:val="28"/>
        </w:rPr>
        <w:t>» (далее – государственные учреждения)</w:t>
      </w:r>
    </w:p>
    <w:p w:rsidR="0044158F" w:rsidRPr="0044158F" w:rsidRDefault="0044158F" w:rsidP="004415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4995"/>
        <w:gridCol w:w="1247"/>
        <w:gridCol w:w="1757"/>
        <w:gridCol w:w="1417"/>
      </w:tblGrid>
      <w:tr w:rsidR="003B4922" w:rsidRPr="0044158F" w:rsidTr="00870AD0">
        <w:tc>
          <w:tcPr>
            <w:tcW w:w="566" w:type="dxa"/>
          </w:tcPr>
          <w:p w:rsidR="003B4922" w:rsidRPr="0044158F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995" w:type="dxa"/>
          </w:tcPr>
          <w:p w:rsidR="003B4922" w:rsidRPr="0044158F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Наименование товара</w:t>
            </w:r>
          </w:p>
        </w:tc>
        <w:tc>
          <w:tcPr>
            <w:tcW w:w="1247" w:type="dxa"/>
          </w:tcPr>
          <w:p w:rsidR="003B4922" w:rsidRPr="0044158F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57" w:type="dxa"/>
          </w:tcPr>
          <w:p w:rsidR="003B4922" w:rsidRPr="0044158F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Количество в расчете на одно должностное лицо</w:t>
            </w:r>
          </w:p>
        </w:tc>
        <w:tc>
          <w:tcPr>
            <w:tcW w:w="1417" w:type="dxa"/>
          </w:tcPr>
          <w:p w:rsidR="003B4922" w:rsidRPr="0044158F" w:rsidRDefault="003B49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Цена за единицу, не более, рублей</w:t>
            </w:r>
          </w:p>
        </w:tc>
      </w:tr>
      <w:tr w:rsidR="003B4922" w:rsidRPr="0044158F" w:rsidTr="00870AD0">
        <w:tc>
          <w:tcPr>
            <w:tcW w:w="566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95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Противогаз фильтрующий гражданский</w:t>
            </w:r>
          </w:p>
        </w:tc>
        <w:tc>
          <w:tcPr>
            <w:tcW w:w="124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75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B4922" w:rsidRPr="0044158F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3 000,00</w:t>
            </w:r>
          </w:p>
        </w:tc>
      </w:tr>
      <w:tr w:rsidR="003B4922" w:rsidRPr="0044158F" w:rsidTr="00870AD0">
        <w:tc>
          <w:tcPr>
            <w:tcW w:w="566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95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Дополнительный патрон к противогазу</w:t>
            </w:r>
          </w:p>
        </w:tc>
        <w:tc>
          <w:tcPr>
            <w:tcW w:w="124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75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B4922" w:rsidRPr="0044158F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2 500,00</w:t>
            </w:r>
          </w:p>
        </w:tc>
      </w:tr>
      <w:tr w:rsidR="003B4922" w:rsidRPr="0044158F" w:rsidTr="00870AD0">
        <w:tc>
          <w:tcPr>
            <w:tcW w:w="566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95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Респиратор типа Р-2, РУ-60М</w:t>
            </w:r>
          </w:p>
        </w:tc>
        <w:tc>
          <w:tcPr>
            <w:tcW w:w="124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75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B4922" w:rsidRPr="0044158F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1 000,00</w:t>
            </w:r>
          </w:p>
        </w:tc>
      </w:tr>
      <w:tr w:rsidR="003B4922" w:rsidRPr="0044158F" w:rsidTr="00870AD0">
        <w:tc>
          <w:tcPr>
            <w:tcW w:w="566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95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 xml:space="preserve">Универсальный фильтрующий малогабаритный </w:t>
            </w:r>
            <w:proofErr w:type="spellStart"/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самоспасатель</w:t>
            </w:r>
            <w:proofErr w:type="spellEnd"/>
            <w:r w:rsidRPr="0044158F">
              <w:rPr>
                <w:rFonts w:ascii="Times New Roman" w:hAnsi="Times New Roman" w:cs="Times New Roman"/>
                <w:sz w:val="28"/>
                <w:szCs w:val="28"/>
              </w:rPr>
              <w:t xml:space="preserve"> с полумаской - Е </w:t>
            </w:r>
            <w:proofErr w:type="gramStart"/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/м</w:t>
            </w:r>
          </w:p>
        </w:tc>
        <w:tc>
          <w:tcPr>
            <w:tcW w:w="124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75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B4922" w:rsidRPr="0044158F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2 500,00</w:t>
            </w:r>
          </w:p>
        </w:tc>
      </w:tr>
      <w:tr w:rsidR="003B4922" w:rsidRPr="0044158F" w:rsidTr="00870AD0">
        <w:tc>
          <w:tcPr>
            <w:tcW w:w="566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95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Комплект индивидуальный противоожоговый КИП</w:t>
            </w:r>
          </w:p>
        </w:tc>
        <w:tc>
          <w:tcPr>
            <w:tcW w:w="124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75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B4922" w:rsidRPr="0044158F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700,00</w:t>
            </w:r>
          </w:p>
        </w:tc>
      </w:tr>
      <w:tr w:rsidR="003B4922" w:rsidRPr="0044158F" w:rsidTr="00870AD0">
        <w:tc>
          <w:tcPr>
            <w:tcW w:w="566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95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Индивидуальный противохимический пакет типа ИПП-11</w:t>
            </w:r>
          </w:p>
        </w:tc>
        <w:tc>
          <w:tcPr>
            <w:tcW w:w="124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75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B4922" w:rsidRPr="0044158F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100,00</w:t>
            </w:r>
          </w:p>
        </w:tc>
      </w:tr>
      <w:tr w:rsidR="003B4922" w:rsidRPr="003B4922" w:rsidTr="00870AD0">
        <w:tc>
          <w:tcPr>
            <w:tcW w:w="566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95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Индивидуальный перевязочный пакет типа ИПП-1</w:t>
            </w:r>
          </w:p>
        </w:tc>
        <w:tc>
          <w:tcPr>
            <w:tcW w:w="124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757" w:type="dxa"/>
          </w:tcPr>
          <w:p w:rsidR="003B4922" w:rsidRPr="0044158F" w:rsidRDefault="003B49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B4922" w:rsidRPr="003B4922" w:rsidRDefault="003B492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158F">
              <w:rPr>
                <w:rFonts w:ascii="Times New Roman" w:hAnsi="Times New Roman" w:cs="Times New Roman"/>
                <w:sz w:val="28"/>
                <w:szCs w:val="28"/>
              </w:rPr>
              <w:t>100,00</w:t>
            </w:r>
          </w:p>
        </w:tc>
      </w:tr>
    </w:tbl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4922" w:rsidRPr="003B4922" w:rsidRDefault="003B49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2E4D" w:rsidRDefault="008D0364" w:rsidP="008D036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A94C63" w:rsidRDefault="00A94C63" w:rsidP="008D03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3140" w:rsidRDefault="00033140" w:rsidP="008D03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3140" w:rsidRDefault="00033140" w:rsidP="008D03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4C63" w:rsidRDefault="00A94C63" w:rsidP="008D03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4C63" w:rsidRPr="00A94C63" w:rsidRDefault="00A94C63" w:rsidP="00A94C63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94C63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Лист согласования:</w:t>
      </w:r>
    </w:p>
    <w:p w:rsidR="00A94C63" w:rsidRPr="00A94C63" w:rsidRDefault="00A94C63" w:rsidP="00A94C63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2126"/>
        <w:gridCol w:w="2268"/>
        <w:gridCol w:w="1843"/>
      </w:tblGrid>
      <w:tr w:rsidR="00A94C63" w:rsidRPr="00A94C63" w:rsidTr="00464F07">
        <w:trPr>
          <w:trHeight w:val="252"/>
        </w:trPr>
        <w:tc>
          <w:tcPr>
            <w:tcW w:w="3369" w:type="dxa"/>
            <w:shd w:val="clear" w:color="auto" w:fill="auto"/>
            <w:vAlign w:val="center"/>
          </w:tcPr>
          <w:p w:rsidR="00A94C63" w:rsidRPr="00A94C63" w:rsidRDefault="00A94C63" w:rsidP="00A94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4C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94C63" w:rsidRPr="00A94C63" w:rsidRDefault="00A94C63" w:rsidP="00A94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4C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Подпись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94C63" w:rsidRPr="00A94C63" w:rsidRDefault="00A94C63" w:rsidP="00A94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4C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843" w:type="dxa"/>
            <w:vAlign w:val="center"/>
          </w:tcPr>
          <w:p w:rsidR="00A94C63" w:rsidRPr="00A94C63" w:rsidRDefault="00A94C63" w:rsidP="00A94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4C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A94C63" w:rsidRPr="00A94C63" w:rsidTr="00464F07">
        <w:trPr>
          <w:trHeight w:val="287"/>
        </w:trPr>
        <w:tc>
          <w:tcPr>
            <w:tcW w:w="3369" w:type="dxa"/>
            <w:shd w:val="clear" w:color="auto" w:fill="auto"/>
            <w:vAlign w:val="center"/>
          </w:tcPr>
          <w:p w:rsidR="00A94C63" w:rsidRPr="00A94C63" w:rsidRDefault="00464F07" w:rsidP="00464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A94C63" w:rsidRPr="00A94C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ачальник </w:t>
            </w:r>
            <w:proofErr w:type="gramStart"/>
            <w:r w:rsidR="00A94C63" w:rsidRPr="00A94C63">
              <w:rPr>
                <w:rFonts w:ascii="Times New Roman" w:eastAsia="Calibri" w:hAnsi="Times New Roman" w:cs="Times New Roman"/>
                <w:sz w:val="24"/>
                <w:szCs w:val="24"/>
              </w:rPr>
              <w:t>отдела материально-технического обеспечения деятельности подведомственных организаций министерства здравоохранения Новосибирской области</w:t>
            </w:r>
            <w:proofErr w:type="gramEnd"/>
          </w:p>
        </w:tc>
        <w:tc>
          <w:tcPr>
            <w:tcW w:w="2126" w:type="dxa"/>
            <w:shd w:val="clear" w:color="auto" w:fill="auto"/>
            <w:vAlign w:val="center"/>
          </w:tcPr>
          <w:p w:rsidR="00A94C63" w:rsidRPr="00A94C63" w:rsidRDefault="00A94C63" w:rsidP="00A94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94C63" w:rsidRPr="00A94C63" w:rsidRDefault="00464F07" w:rsidP="00A94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В.В. Моор</w:t>
            </w:r>
          </w:p>
        </w:tc>
        <w:tc>
          <w:tcPr>
            <w:tcW w:w="1843" w:type="dxa"/>
            <w:vAlign w:val="center"/>
          </w:tcPr>
          <w:p w:rsidR="00A94C63" w:rsidRPr="00A94C63" w:rsidRDefault="00A94C63" w:rsidP="00A94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63">
              <w:rPr>
                <w:rFonts w:ascii="Times New Roman" w:eastAsia="Calibri" w:hAnsi="Times New Roman" w:cs="Times New Roman"/>
                <w:sz w:val="24"/>
                <w:szCs w:val="24"/>
              </w:rPr>
              <w:t>___.___.2018</w:t>
            </w:r>
          </w:p>
        </w:tc>
      </w:tr>
      <w:tr w:rsidR="00464F07" w:rsidRPr="00A94C63" w:rsidTr="00464F07">
        <w:trPr>
          <w:trHeight w:val="287"/>
        </w:trPr>
        <w:tc>
          <w:tcPr>
            <w:tcW w:w="3369" w:type="dxa"/>
            <w:shd w:val="clear" w:color="auto" w:fill="auto"/>
            <w:vAlign w:val="center"/>
          </w:tcPr>
          <w:p w:rsidR="00464F07" w:rsidRDefault="00464F07" w:rsidP="00464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A94C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ачальник </w:t>
            </w:r>
            <w:proofErr w:type="gramStart"/>
            <w:r w:rsidRPr="00A94C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бухгалтерского учета</w:t>
            </w:r>
            <w:r w:rsidRPr="00A94C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министерства здравоохранения Новосибирской области</w:t>
            </w:r>
            <w:proofErr w:type="gramEnd"/>
          </w:p>
        </w:tc>
        <w:tc>
          <w:tcPr>
            <w:tcW w:w="2126" w:type="dxa"/>
            <w:shd w:val="clear" w:color="auto" w:fill="auto"/>
            <w:vAlign w:val="center"/>
          </w:tcPr>
          <w:p w:rsidR="00464F07" w:rsidRPr="00A94C63" w:rsidRDefault="00464F07" w:rsidP="00A94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64F07" w:rsidRDefault="00464F07" w:rsidP="00A94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И.В. Казакова</w:t>
            </w:r>
          </w:p>
        </w:tc>
        <w:tc>
          <w:tcPr>
            <w:tcW w:w="1843" w:type="dxa"/>
            <w:vAlign w:val="center"/>
          </w:tcPr>
          <w:p w:rsidR="00464F07" w:rsidRPr="00A94C63" w:rsidRDefault="00464F07" w:rsidP="00464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63">
              <w:rPr>
                <w:rFonts w:ascii="Times New Roman" w:eastAsia="Calibri" w:hAnsi="Times New Roman" w:cs="Times New Roman"/>
                <w:sz w:val="24"/>
                <w:szCs w:val="24"/>
              </w:rPr>
              <w:t>___.___.2018</w:t>
            </w:r>
          </w:p>
        </w:tc>
      </w:tr>
      <w:tr w:rsidR="00464F07" w:rsidRPr="00A94C63" w:rsidTr="00464F07">
        <w:trPr>
          <w:trHeight w:val="361"/>
        </w:trPr>
        <w:tc>
          <w:tcPr>
            <w:tcW w:w="3369" w:type="dxa"/>
            <w:shd w:val="clear" w:color="auto" w:fill="auto"/>
            <w:vAlign w:val="center"/>
          </w:tcPr>
          <w:p w:rsidR="00464F07" w:rsidRPr="00A94C63" w:rsidRDefault="00464F07" w:rsidP="00A94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63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правового обеспечения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64F07" w:rsidRPr="00A94C63" w:rsidRDefault="00464F07" w:rsidP="00A94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4F07" w:rsidRPr="00A94C63" w:rsidRDefault="00464F07" w:rsidP="00A94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4F07" w:rsidRPr="00A94C63" w:rsidRDefault="00464F07" w:rsidP="00A94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64F07" w:rsidRPr="00A94C63" w:rsidRDefault="00464F07" w:rsidP="00A94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К.В. Помогайбо </w:t>
            </w:r>
          </w:p>
        </w:tc>
        <w:tc>
          <w:tcPr>
            <w:tcW w:w="1843" w:type="dxa"/>
            <w:vAlign w:val="center"/>
          </w:tcPr>
          <w:p w:rsidR="00464F07" w:rsidRPr="00A94C63" w:rsidRDefault="00464F07" w:rsidP="00A94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63">
              <w:rPr>
                <w:rFonts w:ascii="Times New Roman" w:eastAsia="Calibri" w:hAnsi="Times New Roman" w:cs="Times New Roman"/>
                <w:sz w:val="24"/>
                <w:szCs w:val="24"/>
              </w:rPr>
              <w:t>___.___.2018</w:t>
            </w:r>
          </w:p>
        </w:tc>
      </w:tr>
      <w:tr w:rsidR="00464F07" w:rsidRPr="00A94C63" w:rsidTr="00464F07">
        <w:trPr>
          <w:trHeight w:val="260"/>
        </w:trPr>
        <w:tc>
          <w:tcPr>
            <w:tcW w:w="3369" w:type="dxa"/>
            <w:shd w:val="clear" w:color="auto" w:fill="auto"/>
            <w:vAlign w:val="center"/>
          </w:tcPr>
          <w:p w:rsidR="00464F07" w:rsidRPr="00A94C63" w:rsidRDefault="00464F07" w:rsidP="00A94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63">
              <w:rPr>
                <w:rFonts w:ascii="Times New Roman" w:eastAsia="Calibri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64F07" w:rsidRPr="00A94C63" w:rsidRDefault="00464F07" w:rsidP="00A94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4F07" w:rsidRPr="00A94C63" w:rsidRDefault="00464F07" w:rsidP="00A94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4F07" w:rsidRPr="00A94C63" w:rsidRDefault="00464F07" w:rsidP="00A94C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64F07" w:rsidRPr="00A94C63" w:rsidRDefault="00464F07" w:rsidP="00464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63">
              <w:rPr>
                <w:rFonts w:ascii="Times New Roman" w:eastAsia="Calibri" w:hAnsi="Times New Roman" w:cs="Times New Roman"/>
                <w:sz w:val="24"/>
                <w:szCs w:val="24"/>
              </w:rPr>
              <w:t>Е.О. Морозова</w:t>
            </w:r>
          </w:p>
        </w:tc>
        <w:tc>
          <w:tcPr>
            <w:tcW w:w="1843" w:type="dxa"/>
            <w:vAlign w:val="center"/>
          </w:tcPr>
          <w:p w:rsidR="00464F07" w:rsidRPr="00A94C63" w:rsidRDefault="00464F07" w:rsidP="00A94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63">
              <w:rPr>
                <w:rFonts w:ascii="Times New Roman" w:eastAsia="Calibri" w:hAnsi="Times New Roman" w:cs="Times New Roman"/>
                <w:sz w:val="24"/>
                <w:szCs w:val="24"/>
              </w:rPr>
              <w:t>___.___.2018</w:t>
            </w:r>
          </w:p>
        </w:tc>
      </w:tr>
    </w:tbl>
    <w:p w:rsidR="00A94C63" w:rsidRPr="003B4922" w:rsidRDefault="00A94C63" w:rsidP="008D036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94C63" w:rsidRPr="003B4922" w:rsidSect="005F01F8">
      <w:pgSz w:w="11905" w:h="16838"/>
      <w:pgMar w:top="1134" w:right="567" w:bottom="567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91A" w:rsidRDefault="005C191A" w:rsidP="007F554C">
      <w:pPr>
        <w:spacing w:after="0" w:line="240" w:lineRule="auto"/>
      </w:pPr>
      <w:r>
        <w:separator/>
      </w:r>
    </w:p>
  </w:endnote>
  <w:endnote w:type="continuationSeparator" w:id="0">
    <w:p w:rsidR="005C191A" w:rsidRDefault="005C191A" w:rsidP="007F5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91A" w:rsidRDefault="005C191A" w:rsidP="007F554C">
      <w:pPr>
        <w:spacing w:after="0" w:line="240" w:lineRule="auto"/>
      </w:pPr>
      <w:r>
        <w:separator/>
      </w:r>
    </w:p>
  </w:footnote>
  <w:footnote w:type="continuationSeparator" w:id="0">
    <w:p w:rsidR="005C191A" w:rsidRDefault="005C191A" w:rsidP="007F5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02B9D"/>
    <w:multiLevelType w:val="hybridMultilevel"/>
    <w:tmpl w:val="C6842B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922"/>
    <w:rsid w:val="00033140"/>
    <w:rsid w:val="000A2F44"/>
    <w:rsid w:val="000F00EE"/>
    <w:rsid w:val="00134D20"/>
    <w:rsid w:val="001D1BCB"/>
    <w:rsid w:val="001F7556"/>
    <w:rsid w:val="00217186"/>
    <w:rsid w:val="00262C3F"/>
    <w:rsid w:val="00292645"/>
    <w:rsid w:val="002B2E4D"/>
    <w:rsid w:val="003330E6"/>
    <w:rsid w:val="0038256A"/>
    <w:rsid w:val="003973C5"/>
    <w:rsid w:val="003B4922"/>
    <w:rsid w:val="003C0611"/>
    <w:rsid w:val="003E0F9B"/>
    <w:rsid w:val="003F3A17"/>
    <w:rsid w:val="003F5561"/>
    <w:rsid w:val="0044158F"/>
    <w:rsid w:val="0044545D"/>
    <w:rsid w:val="00464F07"/>
    <w:rsid w:val="004719D6"/>
    <w:rsid w:val="0049118A"/>
    <w:rsid w:val="00494D84"/>
    <w:rsid w:val="004B2DA2"/>
    <w:rsid w:val="004F2C87"/>
    <w:rsid w:val="00532A63"/>
    <w:rsid w:val="005A1D38"/>
    <w:rsid w:val="005C191A"/>
    <w:rsid w:val="005F01F8"/>
    <w:rsid w:val="00600CC3"/>
    <w:rsid w:val="006324A9"/>
    <w:rsid w:val="00645EB2"/>
    <w:rsid w:val="0066418D"/>
    <w:rsid w:val="0066625F"/>
    <w:rsid w:val="0069356B"/>
    <w:rsid w:val="006C5A50"/>
    <w:rsid w:val="00744D1D"/>
    <w:rsid w:val="0077378D"/>
    <w:rsid w:val="00777DDA"/>
    <w:rsid w:val="007C0173"/>
    <w:rsid w:val="007F554C"/>
    <w:rsid w:val="007F5778"/>
    <w:rsid w:val="00846F1F"/>
    <w:rsid w:val="00870AD0"/>
    <w:rsid w:val="0087453F"/>
    <w:rsid w:val="008D0364"/>
    <w:rsid w:val="008E2F17"/>
    <w:rsid w:val="008F2DA7"/>
    <w:rsid w:val="0092443D"/>
    <w:rsid w:val="00994771"/>
    <w:rsid w:val="009C40CA"/>
    <w:rsid w:val="009C6491"/>
    <w:rsid w:val="00A55724"/>
    <w:rsid w:val="00A700E4"/>
    <w:rsid w:val="00A94C63"/>
    <w:rsid w:val="00B2311C"/>
    <w:rsid w:val="00B65DC7"/>
    <w:rsid w:val="00BF2E12"/>
    <w:rsid w:val="00C01026"/>
    <w:rsid w:val="00C015A9"/>
    <w:rsid w:val="00C64445"/>
    <w:rsid w:val="00C94111"/>
    <w:rsid w:val="00D22E70"/>
    <w:rsid w:val="00D3567A"/>
    <w:rsid w:val="00DA2D0D"/>
    <w:rsid w:val="00DC298E"/>
    <w:rsid w:val="00DC7EF9"/>
    <w:rsid w:val="00DF01BB"/>
    <w:rsid w:val="00DF5C3D"/>
    <w:rsid w:val="00E3463E"/>
    <w:rsid w:val="00E47B9C"/>
    <w:rsid w:val="00E519BF"/>
    <w:rsid w:val="00F23851"/>
    <w:rsid w:val="00FD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B49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3B49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4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58F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DF5C3D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F5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554C"/>
  </w:style>
  <w:style w:type="paragraph" w:styleId="a7">
    <w:name w:val="footer"/>
    <w:basedOn w:val="a"/>
    <w:link w:val="a8"/>
    <w:uiPriority w:val="99"/>
    <w:unhideWhenUsed/>
    <w:rsid w:val="007F5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554C"/>
  </w:style>
  <w:style w:type="character" w:customStyle="1" w:styleId="bold-text">
    <w:name w:val="bold-text"/>
    <w:basedOn w:val="a0"/>
    <w:rsid w:val="00C015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B49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3B49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4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58F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DF5C3D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F5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554C"/>
  </w:style>
  <w:style w:type="paragraph" w:styleId="a7">
    <w:name w:val="footer"/>
    <w:basedOn w:val="a"/>
    <w:link w:val="a8"/>
    <w:uiPriority w:val="99"/>
    <w:unhideWhenUsed/>
    <w:rsid w:val="007F5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554C"/>
  </w:style>
  <w:style w:type="character" w:customStyle="1" w:styleId="bold-text">
    <w:name w:val="bold-text"/>
    <w:basedOn w:val="a0"/>
    <w:rsid w:val="00C01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wmf"/><Relationship Id="rId117" Type="http://schemas.openxmlformats.org/officeDocument/2006/relationships/hyperlink" Target="consultantplus://offline/ref=1E6FA56B5B580EBC0E74A066A5A2A35EFBA3745B474FC6538519B46DAB608E9E105831D8D14C8271D4DF762A05F35DCE72F4A251287565ADJ4rAL" TargetMode="External"/><Relationship Id="rId21" Type="http://schemas.openxmlformats.org/officeDocument/2006/relationships/image" Target="media/image10.wmf"/><Relationship Id="rId42" Type="http://schemas.openxmlformats.org/officeDocument/2006/relationships/image" Target="media/image27.wmf"/><Relationship Id="rId47" Type="http://schemas.openxmlformats.org/officeDocument/2006/relationships/image" Target="media/image32.wmf"/><Relationship Id="rId63" Type="http://schemas.openxmlformats.org/officeDocument/2006/relationships/image" Target="media/image44.wmf"/><Relationship Id="rId68" Type="http://schemas.openxmlformats.org/officeDocument/2006/relationships/image" Target="media/image49.wmf"/><Relationship Id="rId84" Type="http://schemas.openxmlformats.org/officeDocument/2006/relationships/image" Target="media/image64.wmf"/><Relationship Id="rId89" Type="http://schemas.openxmlformats.org/officeDocument/2006/relationships/image" Target="media/image68.wmf"/><Relationship Id="rId112" Type="http://schemas.openxmlformats.org/officeDocument/2006/relationships/image" Target="media/image81.wmf"/><Relationship Id="rId133" Type="http://schemas.openxmlformats.org/officeDocument/2006/relationships/hyperlink" Target="consultantplus://offline/ref=1E6FA56B5B580EBC0E74A066A5A2A35EFBA3745B474FC6538519B46DAB608E9E105831D8D14C8271D4DF762A05F35DCE72F4A251287565ADJ4rAL" TargetMode="External"/><Relationship Id="rId138" Type="http://schemas.openxmlformats.org/officeDocument/2006/relationships/hyperlink" Target="consultantplus://offline/ref=1E6FA56B5B580EBC0E74A066A5A2A35EFBA3745B474FC6538519B46DAB608E9E105831D8D14C8271D0DF762A05F35DCE72F4A251287565ADJ4rAL" TargetMode="External"/><Relationship Id="rId16" Type="http://schemas.openxmlformats.org/officeDocument/2006/relationships/image" Target="media/image5.wmf"/><Relationship Id="rId107" Type="http://schemas.openxmlformats.org/officeDocument/2006/relationships/hyperlink" Target="consultantplus://offline/ref=1E6FA56B5B580EBC0E74A066A5A2A35EF9AB725C484FC6538519B46DAB608E9E105831D8D34F867BD2DF762A05F35DCE72F4A251287565ADJ4rAL" TargetMode="External"/><Relationship Id="rId11" Type="http://schemas.openxmlformats.org/officeDocument/2006/relationships/hyperlink" Target="consultantplus://offline/ref=1E6FA56B5B580EBC0E74BE6BB3CEFD57F1A929554843CA0CD046EF30FC6984C95717689A97428673D5D4237D4AF2018A26E7A252287767B2412A15J8r0L" TargetMode="External"/><Relationship Id="rId32" Type="http://schemas.openxmlformats.org/officeDocument/2006/relationships/image" Target="media/image19.wmf"/><Relationship Id="rId37" Type="http://schemas.openxmlformats.org/officeDocument/2006/relationships/image" Target="media/image22.wmf"/><Relationship Id="rId53" Type="http://schemas.openxmlformats.org/officeDocument/2006/relationships/image" Target="media/image38.wmf"/><Relationship Id="rId58" Type="http://schemas.openxmlformats.org/officeDocument/2006/relationships/image" Target="media/image41.wmf"/><Relationship Id="rId74" Type="http://schemas.openxmlformats.org/officeDocument/2006/relationships/image" Target="media/image54.wmf"/><Relationship Id="rId79" Type="http://schemas.openxmlformats.org/officeDocument/2006/relationships/image" Target="media/image59.wmf"/><Relationship Id="rId102" Type="http://schemas.openxmlformats.org/officeDocument/2006/relationships/hyperlink" Target="consultantplus://offline/ref=1E6FA56B5B580EBC0E74A066A5A2A35EF9AB725C484FC6538519B46DAB608E9E105831D8D34F8573D0DF762A05F35DCE72F4A251287565ADJ4rAL" TargetMode="External"/><Relationship Id="rId123" Type="http://schemas.openxmlformats.org/officeDocument/2006/relationships/hyperlink" Target="consultantplus://offline/ref=1E6FA56B5B580EBC0E74A066A5A2A35EFBA3745B474FC6538519B46DAB608E9E105831D8D14C8272D6DF762A05F35DCE72F4A251287565ADJ4rAL" TargetMode="External"/><Relationship Id="rId128" Type="http://schemas.openxmlformats.org/officeDocument/2006/relationships/hyperlink" Target="consultantplus://offline/ref=1E6FA56B5B580EBC0E74A066A5A2A35EFBA3745B474FC6538519B46DAB608E9E105831D8D14C8272D2DF762A05F35DCE72F4A251287565ADJ4rAL" TargetMode="External"/><Relationship Id="rId144" Type="http://schemas.openxmlformats.org/officeDocument/2006/relationships/theme" Target="theme/theme1.xml"/><Relationship Id="rId5" Type="http://schemas.openxmlformats.org/officeDocument/2006/relationships/settings" Target="settings.xml"/><Relationship Id="rId90" Type="http://schemas.openxmlformats.org/officeDocument/2006/relationships/hyperlink" Target="consultantplus://offline/ref=1E6FA56B5B580EBC0E74A066A5A2A35EFBA3745F4840C6538519B46DAB608E9E105831D8D34F877BD2DF762A05F35DCE72F4A251287565ADJ4rAL" TargetMode="External"/><Relationship Id="rId95" Type="http://schemas.openxmlformats.org/officeDocument/2006/relationships/image" Target="media/image72.wmf"/><Relationship Id="rId22" Type="http://schemas.openxmlformats.org/officeDocument/2006/relationships/hyperlink" Target="consultantplus://offline/ref=1E6FA56B5B580EBC0E74A066A5A2A35EF9AB725C484FC6538519B46DAB608E9E105831D8D34F867BD2DF762A05F35DCE72F4A251287565ADJ4rAL" TargetMode="External"/><Relationship Id="rId27" Type="http://schemas.openxmlformats.org/officeDocument/2006/relationships/image" Target="media/image14.wmf"/><Relationship Id="rId43" Type="http://schemas.openxmlformats.org/officeDocument/2006/relationships/image" Target="media/image28.wmf"/><Relationship Id="rId48" Type="http://schemas.openxmlformats.org/officeDocument/2006/relationships/image" Target="media/image33.wmf"/><Relationship Id="rId64" Type="http://schemas.openxmlformats.org/officeDocument/2006/relationships/image" Target="media/image45.wmf"/><Relationship Id="rId69" Type="http://schemas.openxmlformats.org/officeDocument/2006/relationships/hyperlink" Target="consultantplus://offline/ref=1E6FA56B5B580EBC0E74A066A5A2A35EF0A7715B434C9B598D40B86FAC6FD18917113DD9D34F8670DE80733F14AB50CF6DEAA04D347764JAr5L" TargetMode="External"/><Relationship Id="rId113" Type="http://schemas.openxmlformats.org/officeDocument/2006/relationships/hyperlink" Target="consultantplus://offline/ref=1E6FA56B5B580EBC0E74BE6BB3CEFD57F1A929554047C907D84EB23AF43088CB5018378D900B8A72D5D4227847AD049F37BFAF53376965AE5D281488J0r9L" TargetMode="External"/><Relationship Id="rId118" Type="http://schemas.openxmlformats.org/officeDocument/2006/relationships/hyperlink" Target="consultantplus://offline/ref=1E6FA56B5B580EBC0E74A066A5A2A35EFBA3745B474FC6538519B46DAB608E9E105831D8D14C8271D0DF762A05F35DCE72F4A251287565ADJ4rAL" TargetMode="External"/><Relationship Id="rId134" Type="http://schemas.openxmlformats.org/officeDocument/2006/relationships/hyperlink" Target="consultantplus://offline/ref=1E6FA56B5B580EBC0E74A066A5A2A35EFBA3745B474FC6538519B46DAB608E9E105831D8D14C8271D0DF762A05F35DCE72F4A251287565ADJ4rAL" TargetMode="External"/><Relationship Id="rId139" Type="http://schemas.openxmlformats.org/officeDocument/2006/relationships/hyperlink" Target="consultantplus://offline/ref=1E6FA56B5B580EBC0E74A066A5A2A35EFBA3745B474FC6538519B46DAB608E9E105831D8D14C8272D6DF762A05F35DCE72F4A251287565ADJ4rAL" TargetMode="External"/><Relationship Id="rId8" Type="http://schemas.openxmlformats.org/officeDocument/2006/relationships/endnotes" Target="endnotes.xml"/><Relationship Id="rId51" Type="http://schemas.openxmlformats.org/officeDocument/2006/relationships/image" Target="media/image36.wmf"/><Relationship Id="rId72" Type="http://schemas.openxmlformats.org/officeDocument/2006/relationships/image" Target="media/image52.wmf"/><Relationship Id="rId80" Type="http://schemas.openxmlformats.org/officeDocument/2006/relationships/image" Target="media/image60.wmf"/><Relationship Id="rId85" Type="http://schemas.openxmlformats.org/officeDocument/2006/relationships/image" Target="media/image65.wmf"/><Relationship Id="rId93" Type="http://schemas.openxmlformats.org/officeDocument/2006/relationships/image" Target="media/image70.wmf"/><Relationship Id="rId98" Type="http://schemas.openxmlformats.org/officeDocument/2006/relationships/image" Target="media/image75.wmf"/><Relationship Id="rId121" Type="http://schemas.openxmlformats.org/officeDocument/2006/relationships/hyperlink" Target="consultantplus://offline/ref=1E6FA56B5B580EBC0E74A066A5A2A35EFBA3745B474FC6538519B46DAB608E9E105831D8D14C8271D4DF762A05F35DCE72F4A251287565ADJ4rAL" TargetMode="External"/><Relationship Id="rId142" Type="http://schemas.openxmlformats.org/officeDocument/2006/relationships/hyperlink" Target="consultantplus://offline/ref=1E6FA56B5B580EBC0E74A066A5A2A35EFBA3745B474FC6538519B46DAB608E9E105831D8D14C8271D0DF762A05F35DCE72F4A251287565ADJ4rA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1E6FA56B5B580EBC0E74BE6BB3CEFD57F1A929554047CE0CDC4EB23AF43088CB5018378D900B8A72D5D4227A43AD049F37BFAF53376965AE5D281488J0r9L" TargetMode="External"/><Relationship Id="rId17" Type="http://schemas.openxmlformats.org/officeDocument/2006/relationships/image" Target="media/image6.wmf"/><Relationship Id="rId25" Type="http://schemas.openxmlformats.org/officeDocument/2006/relationships/image" Target="media/image12.wmf"/><Relationship Id="rId33" Type="http://schemas.openxmlformats.org/officeDocument/2006/relationships/image" Target="media/image20.wmf"/><Relationship Id="rId38" Type="http://schemas.openxmlformats.org/officeDocument/2006/relationships/image" Target="media/image23.wmf"/><Relationship Id="rId46" Type="http://schemas.openxmlformats.org/officeDocument/2006/relationships/image" Target="media/image31.wmf"/><Relationship Id="rId59" Type="http://schemas.openxmlformats.org/officeDocument/2006/relationships/hyperlink" Target="consultantplus://offline/ref=1E6FA56B5B580EBC0E74BE6BB3CEFD57F1A92955464ECA00D846EF30FC6984C957176888971A8A73D4CA22795FA450CFJ7rAL" TargetMode="External"/><Relationship Id="rId67" Type="http://schemas.openxmlformats.org/officeDocument/2006/relationships/image" Target="media/image48.wmf"/><Relationship Id="rId103" Type="http://schemas.openxmlformats.org/officeDocument/2006/relationships/image" Target="media/image78.wmf"/><Relationship Id="rId108" Type="http://schemas.openxmlformats.org/officeDocument/2006/relationships/hyperlink" Target="consultantplus://offline/ref=1E6FA56B5B580EBC0E74A066A5A2A35EF9AB725C484FC6538519B46DAB608E9E105831D8D34F8573D0DF762A05F35DCE72F4A251287565ADJ4rAL" TargetMode="External"/><Relationship Id="rId116" Type="http://schemas.openxmlformats.org/officeDocument/2006/relationships/hyperlink" Target="consultantplus://offline/ref=1E6FA56B5B580EBC0E74A066A5A2A35EFBA3745B474FC6538519B46DAB608E9E105831D8D14C8272D2DF762A05F35DCE72F4A251287565ADJ4rAL" TargetMode="External"/><Relationship Id="rId124" Type="http://schemas.openxmlformats.org/officeDocument/2006/relationships/hyperlink" Target="consultantplus://offline/ref=1E6FA56B5B580EBC0E74A066A5A2A35EFBA3745B474FC6538519B46DAB608E9E105831D8D14C8272D2DF762A05F35DCE72F4A251287565ADJ4rAL" TargetMode="External"/><Relationship Id="rId129" Type="http://schemas.openxmlformats.org/officeDocument/2006/relationships/hyperlink" Target="consultantplus://offline/ref=1E6FA56B5B580EBC0E74A066A5A2A35EFBA3745B474FC6538519B46DAB608E9E105831D8D14C8272D6DF762A05F35DCE72F4A251287565ADJ4rAL" TargetMode="External"/><Relationship Id="rId137" Type="http://schemas.openxmlformats.org/officeDocument/2006/relationships/hyperlink" Target="consultantplus://offline/ref=1E6FA56B5B580EBC0E74A066A5A2A35EFBA3745B474FC6538519B46DAB608E9E105831D8D14C8271D4DF762A05F35DCE72F4A251287565ADJ4rAL" TargetMode="External"/><Relationship Id="rId20" Type="http://schemas.openxmlformats.org/officeDocument/2006/relationships/image" Target="media/image9.wmf"/><Relationship Id="rId41" Type="http://schemas.openxmlformats.org/officeDocument/2006/relationships/image" Target="media/image26.wmf"/><Relationship Id="rId54" Type="http://schemas.openxmlformats.org/officeDocument/2006/relationships/image" Target="media/image39.wmf"/><Relationship Id="rId62" Type="http://schemas.openxmlformats.org/officeDocument/2006/relationships/image" Target="media/image43.wmf"/><Relationship Id="rId70" Type="http://schemas.openxmlformats.org/officeDocument/2006/relationships/image" Target="media/image50.wmf"/><Relationship Id="rId75" Type="http://schemas.openxmlformats.org/officeDocument/2006/relationships/image" Target="media/image55.wmf"/><Relationship Id="rId83" Type="http://schemas.openxmlformats.org/officeDocument/2006/relationships/image" Target="media/image63.wmf"/><Relationship Id="rId88" Type="http://schemas.openxmlformats.org/officeDocument/2006/relationships/hyperlink" Target="consultantplus://offline/ref=1E6FA56B5B580EBC0E74A066A5A2A35EF9A570594246C6538519B46DAB608E9E025869D4D34E9973D7CA207B40JArFL" TargetMode="External"/><Relationship Id="rId91" Type="http://schemas.openxmlformats.org/officeDocument/2006/relationships/hyperlink" Target="consultantplus://offline/ref=1E6FA56B5B580EBC0E74BE6BB3CEFD57F1A92955474EC500DC46EF30FC6984C957176888971A8A73D4CA22795FA450CFJ7rAL" TargetMode="External"/><Relationship Id="rId96" Type="http://schemas.openxmlformats.org/officeDocument/2006/relationships/image" Target="media/image73.wmf"/><Relationship Id="rId111" Type="http://schemas.openxmlformats.org/officeDocument/2006/relationships/hyperlink" Target="consultantplus://offline/ref=1E6FA56B5B580EBC0E74A066A5A2A35EFBA372594145C6538519B46DAB608E9E105831D8D34F8572DDDF762A05F35DCE72F4A251287565ADJ4rAL" TargetMode="External"/><Relationship Id="rId132" Type="http://schemas.openxmlformats.org/officeDocument/2006/relationships/hyperlink" Target="consultantplus://offline/ref=1E6FA56B5B580EBC0E74A066A5A2A35EFBA3745B474FC6538519B46DAB608E9E105831D8D14C8272D2DF762A05F35DCE72F4A251287565ADJ4rAL" TargetMode="External"/><Relationship Id="rId140" Type="http://schemas.openxmlformats.org/officeDocument/2006/relationships/hyperlink" Target="consultantplus://offline/ref=1E6FA56B5B580EBC0E74A066A5A2A35EFBA3745B474FC6538519B46DAB608E9E105831D8D14C8272D2DF762A05F35DCE72F4A251287565ADJ4rA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hyperlink" Target="consultantplus://offline/ref=1E6FA56B5B580EBC0E74A066A5A2A35EF9AB725C484FC6538519B46DAB608E9E105831D8D34F8573D0DF762A05F35DCE72F4A251287565ADJ4rAL" TargetMode="External"/><Relationship Id="rId28" Type="http://schemas.openxmlformats.org/officeDocument/2006/relationships/image" Target="media/image15.wmf"/><Relationship Id="rId36" Type="http://schemas.openxmlformats.org/officeDocument/2006/relationships/hyperlink" Target="consultantplus://offline/ref=1E6FA56B5B580EBC0E74A066A5A2A35EF9AB725C484FC6538519B46DAB608E9E105831D8D34F8573D0DF762A05F35DCE72F4A251287565ADJ4rAL" TargetMode="External"/><Relationship Id="rId49" Type="http://schemas.openxmlformats.org/officeDocument/2006/relationships/image" Target="media/image34.wmf"/><Relationship Id="rId57" Type="http://schemas.openxmlformats.org/officeDocument/2006/relationships/hyperlink" Target="consultantplus://offline/ref=1E6FA56B5B580EBC0E74BE6BB3CEFD57F1A929554046CC03DF4FB23AF43088CB5018378D820BD27ED5D53C7B43B852CE72JEr3L" TargetMode="External"/><Relationship Id="rId106" Type="http://schemas.openxmlformats.org/officeDocument/2006/relationships/image" Target="media/image80.wmf"/><Relationship Id="rId114" Type="http://schemas.openxmlformats.org/officeDocument/2006/relationships/hyperlink" Target="consultantplus://offline/ref=1E6FA56B5B580EBC0E74A066A5A2A35EFBA3745B474FC6538519B46DAB608E9E025869D4D34E9973D7CA207B40JArFL" TargetMode="External"/><Relationship Id="rId119" Type="http://schemas.openxmlformats.org/officeDocument/2006/relationships/hyperlink" Target="consultantplus://offline/ref=1E6FA56B5B580EBC0E74A066A5A2A35EFBA3745B474FC6538519B46DAB608E9E105831D8D14C8272D6DF762A05F35DCE72F4A251287565ADJ4rAL" TargetMode="External"/><Relationship Id="rId127" Type="http://schemas.openxmlformats.org/officeDocument/2006/relationships/hyperlink" Target="consultantplus://offline/ref=1E6FA56B5B580EBC0E74A066A5A2A35EFBA3745B474FC6538519B46DAB608E9E105831D8D14C8272D6DF762A05F35DCE72F4A251287565ADJ4rAL" TargetMode="External"/><Relationship Id="rId10" Type="http://schemas.openxmlformats.org/officeDocument/2006/relationships/hyperlink" Target="consultantplus://offline/ref=1E6FA56B5B580EBC0E74A066A5A2A35EFBA372594145C6538519B46DAB608E9E105831DAD44C8C278490777641A74ECE71F4A05337J7rEL" TargetMode="External"/><Relationship Id="rId31" Type="http://schemas.openxmlformats.org/officeDocument/2006/relationships/image" Target="media/image18.wmf"/><Relationship Id="rId44" Type="http://schemas.openxmlformats.org/officeDocument/2006/relationships/image" Target="media/image29.wmf"/><Relationship Id="rId52" Type="http://schemas.openxmlformats.org/officeDocument/2006/relationships/image" Target="media/image37.wmf"/><Relationship Id="rId60" Type="http://schemas.openxmlformats.org/officeDocument/2006/relationships/hyperlink" Target="consultantplus://offline/ref=1E6FA56B5B580EBC0E74BE6BB3CEFD57F1A929554046CC03DF4FB23AF43088CB5018378D820BD27ED5D53C7B43B852CE72JEr3L" TargetMode="External"/><Relationship Id="rId65" Type="http://schemas.openxmlformats.org/officeDocument/2006/relationships/image" Target="media/image46.wmf"/><Relationship Id="rId73" Type="http://schemas.openxmlformats.org/officeDocument/2006/relationships/image" Target="media/image53.wmf"/><Relationship Id="rId78" Type="http://schemas.openxmlformats.org/officeDocument/2006/relationships/image" Target="media/image58.wmf"/><Relationship Id="rId81" Type="http://schemas.openxmlformats.org/officeDocument/2006/relationships/image" Target="media/image61.wmf"/><Relationship Id="rId86" Type="http://schemas.openxmlformats.org/officeDocument/2006/relationships/image" Target="media/image66.wmf"/><Relationship Id="rId94" Type="http://schemas.openxmlformats.org/officeDocument/2006/relationships/image" Target="media/image71.wmf"/><Relationship Id="rId99" Type="http://schemas.openxmlformats.org/officeDocument/2006/relationships/image" Target="media/image76.wmf"/><Relationship Id="rId101" Type="http://schemas.openxmlformats.org/officeDocument/2006/relationships/hyperlink" Target="consultantplus://offline/ref=1E6FA56B5B580EBC0E74A066A5A2A35EF9AB725C484FC6538519B46DAB608E9E105831D8D34F867BD2DF762A05F35DCE72F4A251287565ADJ4rAL" TargetMode="External"/><Relationship Id="rId122" Type="http://schemas.openxmlformats.org/officeDocument/2006/relationships/hyperlink" Target="consultantplus://offline/ref=1E6FA56B5B580EBC0E74A066A5A2A35EFBA3745B474FC6538519B46DAB608E9E105831D8D14C8271D0DF762A05F35DCE72F4A251287565ADJ4rAL" TargetMode="External"/><Relationship Id="rId130" Type="http://schemas.openxmlformats.org/officeDocument/2006/relationships/hyperlink" Target="consultantplus://offline/ref=1E6FA56B5B580EBC0E74A066A5A2A35EFBA3745B474FC6538519B46DAB608E9E105831D8D14C8272D2DF762A05F35DCE72F4A251287565ADJ4rAL" TargetMode="External"/><Relationship Id="rId135" Type="http://schemas.openxmlformats.org/officeDocument/2006/relationships/hyperlink" Target="consultantplus://offline/ref=1E6FA56B5B580EBC0E74A066A5A2A35EFBA3745B474FC6538519B46DAB608E9E105831D8D14C8272D6DF762A05F35DCE72F4A251287565ADJ4rAL" TargetMode="External"/><Relationship Id="rId143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3" Type="http://schemas.openxmlformats.org/officeDocument/2006/relationships/image" Target="media/image2.wmf"/><Relationship Id="rId18" Type="http://schemas.openxmlformats.org/officeDocument/2006/relationships/image" Target="media/image7.wmf"/><Relationship Id="rId39" Type="http://schemas.openxmlformats.org/officeDocument/2006/relationships/image" Target="media/image24.wmf"/><Relationship Id="rId109" Type="http://schemas.openxmlformats.org/officeDocument/2006/relationships/hyperlink" Target="consultantplus://offline/ref=1E6FA56B5B580EBC0E74A066A5A2A35EFBA372594145C6538519B46DAB608E9E105831D8D34F8572DDDF762A05F35DCE72F4A251287565ADJ4rAL" TargetMode="External"/><Relationship Id="rId34" Type="http://schemas.openxmlformats.org/officeDocument/2006/relationships/image" Target="media/image21.wmf"/><Relationship Id="rId50" Type="http://schemas.openxmlformats.org/officeDocument/2006/relationships/image" Target="media/image35.wmf"/><Relationship Id="rId55" Type="http://schemas.openxmlformats.org/officeDocument/2006/relationships/image" Target="media/image40.wmf"/><Relationship Id="rId76" Type="http://schemas.openxmlformats.org/officeDocument/2006/relationships/image" Target="media/image56.wmf"/><Relationship Id="rId97" Type="http://schemas.openxmlformats.org/officeDocument/2006/relationships/image" Target="media/image74.wmf"/><Relationship Id="rId104" Type="http://schemas.openxmlformats.org/officeDocument/2006/relationships/image" Target="media/image79.wmf"/><Relationship Id="rId120" Type="http://schemas.openxmlformats.org/officeDocument/2006/relationships/hyperlink" Target="consultantplus://offline/ref=1E6FA56B5B580EBC0E74A066A5A2A35EFBA3745B474FC6538519B46DAB608E9E105831D8D14C8272D2DF762A05F35DCE72F4A251287565ADJ4rAL" TargetMode="External"/><Relationship Id="rId125" Type="http://schemas.openxmlformats.org/officeDocument/2006/relationships/hyperlink" Target="consultantplus://offline/ref=1E6FA56B5B580EBC0E74A066A5A2A35EFBA3745B474FC6538519B46DAB608E9E105831D8D14C8271D4DF762A05F35DCE72F4A251287565ADJ4rAL" TargetMode="External"/><Relationship Id="rId141" Type="http://schemas.openxmlformats.org/officeDocument/2006/relationships/hyperlink" Target="consultantplus://offline/ref=1E6FA56B5B580EBC0E74A066A5A2A35EFBA3745B474FC6538519B46DAB608E9E105831D8D14C8271D4DF762A05F35DCE72F4A251287565ADJ4rAL" TargetMode="External"/><Relationship Id="rId7" Type="http://schemas.openxmlformats.org/officeDocument/2006/relationships/footnotes" Target="footnotes.xml"/><Relationship Id="rId71" Type="http://schemas.openxmlformats.org/officeDocument/2006/relationships/image" Target="media/image51.wmf"/><Relationship Id="rId92" Type="http://schemas.openxmlformats.org/officeDocument/2006/relationships/image" Target="media/image69.wmf"/><Relationship Id="rId2" Type="http://schemas.openxmlformats.org/officeDocument/2006/relationships/numbering" Target="numbering.xml"/><Relationship Id="rId29" Type="http://schemas.openxmlformats.org/officeDocument/2006/relationships/image" Target="media/image16.wmf"/><Relationship Id="rId24" Type="http://schemas.openxmlformats.org/officeDocument/2006/relationships/image" Target="media/image11.wmf"/><Relationship Id="rId40" Type="http://schemas.openxmlformats.org/officeDocument/2006/relationships/image" Target="media/image25.wmf"/><Relationship Id="rId45" Type="http://schemas.openxmlformats.org/officeDocument/2006/relationships/image" Target="media/image30.wmf"/><Relationship Id="rId66" Type="http://schemas.openxmlformats.org/officeDocument/2006/relationships/image" Target="media/image47.wmf"/><Relationship Id="rId87" Type="http://schemas.openxmlformats.org/officeDocument/2006/relationships/image" Target="media/image67.wmf"/><Relationship Id="rId110" Type="http://schemas.openxmlformats.org/officeDocument/2006/relationships/hyperlink" Target="consultantplus://offline/ref=1E6FA56B5B580EBC0E74A066A5A2A35EFBA372594145C6538519B46DAB608E9E105831D8D34F8572DDDF762A05F35DCE72F4A251287565ADJ4rAL" TargetMode="External"/><Relationship Id="rId115" Type="http://schemas.openxmlformats.org/officeDocument/2006/relationships/hyperlink" Target="consultantplus://offline/ref=1E6FA56B5B580EBC0E74A066A5A2A35EFBA3745B474FC6538519B46DAB608E9E105831D8D14C8272D6DF762A05F35DCE72F4A251287565ADJ4rAL" TargetMode="External"/><Relationship Id="rId131" Type="http://schemas.openxmlformats.org/officeDocument/2006/relationships/hyperlink" Target="consultantplus://offline/ref=1E6FA56B5B580EBC0E74A066A5A2A35EFBA3745B474FC6538519B46DAB608E9E105831D8D14C8272D6DF762A05F35DCE72F4A251287565ADJ4rAL" TargetMode="External"/><Relationship Id="rId136" Type="http://schemas.openxmlformats.org/officeDocument/2006/relationships/hyperlink" Target="consultantplus://offline/ref=1E6FA56B5B580EBC0E74A066A5A2A35EFBA3745B474FC6538519B46DAB608E9E105831D8D14C8272D2DF762A05F35DCE72F4A251287565ADJ4rAL" TargetMode="External"/><Relationship Id="rId61" Type="http://schemas.openxmlformats.org/officeDocument/2006/relationships/image" Target="media/image42.wmf"/><Relationship Id="rId82" Type="http://schemas.openxmlformats.org/officeDocument/2006/relationships/image" Target="media/image62.wmf"/><Relationship Id="rId19" Type="http://schemas.openxmlformats.org/officeDocument/2006/relationships/image" Target="media/image8.wmf"/><Relationship Id="rId14" Type="http://schemas.openxmlformats.org/officeDocument/2006/relationships/image" Target="media/image3.wmf"/><Relationship Id="rId30" Type="http://schemas.openxmlformats.org/officeDocument/2006/relationships/image" Target="media/image17.wmf"/><Relationship Id="rId35" Type="http://schemas.openxmlformats.org/officeDocument/2006/relationships/hyperlink" Target="consultantplus://offline/ref=1E6FA56B5B580EBC0E74A066A5A2A35EF9AB725C484FC6538519B46DAB608E9E105831D8D34F867BD2DF762A05F35DCE72F4A251287565ADJ4rAL" TargetMode="External"/><Relationship Id="rId56" Type="http://schemas.openxmlformats.org/officeDocument/2006/relationships/hyperlink" Target="consultantplus://offline/ref=1E6FA56B5B580EBC0E74BE6BB3CEFD57F1A92955464ECA00D846EF30FC6984C957176888971A8A73D4CA22795FA450CFJ7rAL" TargetMode="External"/><Relationship Id="rId77" Type="http://schemas.openxmlformats.org/officeDocument/2006/relationships/image" Target="media/image57.wmf"/><Relationship Id="rId100" Type="http://schemas.openxmlformats.org/officeDocument/2006/relationships/image" Target="media/image77.wmf"/><Relationship Id="rId105" Type="http://schemas.openxmlformats.org/officeDocument/2006/relationships/hyperlink" Target="consultantplus://offline/ref=1E6FA56B5B580EBC0E74A066A5A2A35EFBA27E504045C6538519B46DAB608E9E105831D8D34F8773DDDF762A05F35DCE72F4A251287565ADJ4rAL" TargetMode="External"/><Relationship Id="rId126" Type="http://schemas.openxmlformats.org/officeDocument/2006/relationships/hyperlink" Target="consultantplus://offline/ref=1E6FA56B5B580EBC0E74A066A5A2A35EFBA3745B474FC6538519B46DAB608E9E105831D8D14C8271D0DF762A05F35DCE72F4A251287565ADJ4r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6F585-4041-495A-89DE-3E0DD17C0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75</Pages>
  <Words>14980</Words>
  <Characters>85392</Characters>
  <Application>Microsoft Office Word</Application>
  <DocSecurity>0</DocSecurity>
  <Lines>711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Елена Олеговна</dc:creator>
  <cp:lastModifiedBy>Морозова Елена Олеговна</cp:lastModifiedBy>
  <cp:revision>15</cp:revision>
  <cp:lastPrinted>2019-02-05T10:25:00Z</cp:lastPrinted>
  <dcterms:created xsi:type="dcterms:W3CDTF">2019-02-04T09:31:00Z</dcterms:created>
  <dcterms:modified xsi:type="dcterms:W3CDTF">2019-02-08T04:59:00Z</dcterms:modified>
</cp:coreProperties>
</file>