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55C" w:rsidRDefault="0055655C" w:rsidP="003F6435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8"/>
          <w:szCs w:val="28"/>
          <w:lang w:eastAsia="en-US"/>
        </w:rPr>
      </w:pPr>
      <w:bookmarkStart w:id="0" w:name="_GoBack"/>
      <w:bookmarkEnd w:id="0"/>
    </w:p>
    <w:p w:rsidR="003F6435" w:rsidRPr="003F6435" w:rsidRDefault="003F6435" w:rsidP="0055655C">
      <w:pPr>
        <w:autoSpaceDE w:val="0"/>
        <w:autoSpaceDN w:val="0"/>
        <w:adjustRightInd w:val="0"/>
        <w:ind w:left="7938"/>
        <w:jc w:val="center"/>
        <w:outlineLvl w:val="0"/>
        <w:rPr>
          <w:rFonts w:eastAsiaTheme="minorHAnsi"/>
          <w:sz w:val="28"/>
          <w:szCs w:val="28"/>
          <w:lang w:eastAsia="en-US"/>
        </w:rPr>
      </w:pPr>
      <w:r w:rsidRPr="003F6435">
        <w:rPr>
          <w:rFonts w:eastAsiaTheme="minorHAnsi"/>
          <w:sz w:val="28"/>
          <w:szCs w:val="28"/>
          <w:lang w:eastAsia="en-US"/>
        </w:rPr>
        <w:t>Приложение</w:t>
      </w:r>
      <w:r w:rsidR="00840015">
        <w:rPr>
          <w:rFonts w:eastAsiaTheme="minorHAnsi"/>
          <w:sz w:val="28"/>
          <w:szCs w:val="28"/>
          <w:lang w:eastAsia="en-US"/>
        </w:rPr>
        <w:t xml:space="preserve"> № 1</w:t>
      </w:r>
    </w:p>
    <w:p w:rsidR="003F6435" w:rsidRPr="003F6435" w:rsidRDefault="003F6435" w:rsidP="0055655C">
      <w:pPr>
        <w:autoSpaceDE w:val="0"/>
        <w:autoSpaceDN w:val="0"/>
        <w:adjustRightInd w:val="0"/>
        <w:ind w:left="7938"/>
        <w:jc w:val="center"/>
        <w:outlineLvl w:val="0"/>
        <w:rPr>
          <w:rFonts w:eastAsiaTheme="minorHAnsi"/>
          <w:sz w:val="28"/>
          <w:szCs w:val="28"/>
          <w:lang w:eastAsia="en-US"/>
        </w:rPr>
      </w:pPr>
      <w:r w:rsidRPr="003F6435">
        <w:rPr>
          <w:rFonts w:eastAsiaTheme="minorHAnsi"/>
          <w:sz w:val="28"/>
          <w:szCs w:val="28"/>
          <w:lang w:eastAsia="en-US"/>
        </w:rPr>
        <w:t>к постановлению Правительства Новосибирской области</w:t>
      </w:r>
    </w:p>
    <w:p w:rsidR="003F6435" w:rsidRDefault="003F6435" w:rsidP="0055655C">
      <w:pPr>
        <w:autoSpaceDE w:val="0"/>
        <w:autoSpaceDN w:val="0"/>
        <w:adjustRightInd w:val="0"/>
        <w:ind w:left="7938"/>
        <w:jc w:val="center"/>
        <w:outlineLvl w:val="0"/>
        <w:rPr>
          <w:rFonts w:eastAsiaTheme="minorHAnsi"/>
          <w:sz w:val="28"/>
          <w:szCs w:val="28"/>
          <w:lang w:eastAsia="en-US"/>
        </w:rPr>
      </w:pPr>
    </w:p>
    <w:p w:rsidR="002018A4" w:rsidRPr="0044472A" w:rsidRDefault="003F6435" w:rsidP="0055655C">
      <w:pPr>
        <w:autoSpaceDE w:val="0"/>
        <w:autoSpaceDN w:val="0"/>
        <w:adjustRightInd w:val="0"/>
        <w:ind w:left="7938"/>
        <w:jc w:val="center"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</w:t>
      </w:r>
      <w:r w:rsidR="00D00DAB" w:rsidRPr="0044472A">
        <w:rPr>
          <w:rFonts w:eastAsiaTheme="minorHAnsi"/>
          <w:sz w:val="28"/>
          <w:szCs w:val="28"/>
          <w:lang w:eastAsia="en-US"/>
        </w:rPr>
        <w:t>Приложение №</w:t>
      </w:r>
      <w:r w:rsidR="002018A4" w:rsidRPr="0044472A">
        <w:rPr>
          <w:rFonts w:eastAsiaTheme="minorHAnsi"/>
          <w:sz w:val="28"/>
          <w:szCs w:val="28"/>
          <w:lang w:eastAsia="en-US"/>
        </w:rPr>
        <w:t> </w:t>
      </w:r>
      <w:r w:rsidR="001D4145" w:rsidRPr="0044472A">
        <w:rPr>
          <w:rFonts w:eastAsiaTheme="minorHAnsi"/>
          <w:sz w:val="28"/>
          <w:szCs w:val="28"/>
          <w:lang w:eastAsia="en-US"/>
        </w:rPr>
        <w:t>4</w:t>
      </w:r>
    </w:p>
    <w:p w:rsidR="002018A4" w:rsidRPr="0044472A" w:rsidRDefault="002018A4" w:rsidP="0055655C">
      <w:pPr>
        <w:autoSpaceDE w:val="0"/>
        <w:autoSpaceDN w:val="0"/>
        <w:adjustRightInd w:val="0"/>
        <w:ind w:left="7938"/>
        <w:jc w:val="center"/>
        <w:rPr>
          <w:rFonts w:eastAsiaTheme="minorHAnsi"/>
          <w:sz w:val="28"/>
          <w:szCs w:val="28"/>
          <w:lang w:eastAsia="en-US"/>
        </w:rPr>
      </w:pPr>
      <w:r w:rsidRPr="0044472A">
        <w:rPr>
          <w:rFonts w:eastAsiaTheme="minorHAnsi"/>
          <w:sz w:val="28"/>
          <w:szCs w:val="28"/>
          <w:lang w:eastAsia="en-US"/>
        </w:rPr>
        <w:t>к государственной программе</w:t>
      </w:r>
    </w:p>
    <w:p w:rsidR="002018A4" w:rsidRPr="0044472A" w:rsidRDefault="002018A4" w:rsidP="0055655C">
      <w:pPr>
        <w:autoSpaceDE w:val="0"/>
        <w:autoSpaceDN w:val="0"/>
        <w:adjustRightInd w:val="0"/>
        <w:ind w:left="7938"/>
        <w:jc w:val="center"/>
        <w:rPr>
          <w:rFonts w:eastAsiaTheme="minorHAnsi"/>
          <w:sz w:val="28"/>
          <w:szCs w:val="28"/>
          <w:lang w:eastAsia="en-US"/>
        </w:rPr>
      </w:pPr>
      <w:r w:rsidRPr="0044472A">
        <w:rPr>
          <w:rFonts w:eastAsiaTheme="minorHAnsi"/>
          <w:sz w:val="28"/>
          <w:szCs w:val="28"/>
          <w:lang w:eastAsia="en-US"/>
        </w:rPr>
        <w:t>Новосибирской области</w:t>
      </w:r>
    </w:p>
    <w:p w:rsidR="002018A4" w:rsidRPr="0044472A" w:rsidRDefault="002018A4" w:rsidP="0055655C">
      <w:pPr>
        <w:autoSpaceDE w:val="0"/>
        <w:autoSpaceDN w:val="0"/>
        <w:adjustRightInd w:val="0"/>
        <w:ind w:left="7938"/>
        <w:jc w:val="center"/>
        <w:rPr>
          <w:rFonts w:eastAsiaTheme="minorHAnsi"/>
          <w:sz w:val="28"/>
          <w:szCs w:val="28"/>
          <w:lang w:eastAsia="en-US"/>
        </w:rPr>
      </w:pPr>
      <w:r w:rsidRPr="0044472A">
        <w:rPr>
          <w:rFonts w:eastAsiaTheme="minorHAnsi"/>
          <w:sz w:val="28"/>
          <w:szCs w:val="28"/>
          <w:lang w:eastAsia="en-US"/>
        </w:rPr>
        <w:t xml:space="preserve">«Развитие системы обращения </w:t>
      </w:r>
      <w:proofErr w:type="gramStart"/>
      <w:r w:rsidRPr="0044472A">
        <w:rPr>
          <w:rFonts w:eastAsiaTheme="minorHAnsi"/>
          <w:sz w:val="28"/>
          <w:szCs w:val="28"/>
          <w:lang w:eastAsia="en-US"/>
        </w:rPr>
        <w:t>с</w:t>
      </w:r>
      <w:proofErr w:type="gramEnd"/>
    </w:p>
    <w:p w:rsidR="002018A4" w:rsidRPr="0044472A" w:rsidRDefault="002018A4" w:rsidP="0055655C">
      <w:pPr>
        <w:autoSpaceDE w:val="0"/>
        <w:autoSpaceDN w:val="0"/>
        <w:adjustRightInd w:val="0"/>
        <w:ind w:left="7938"/>
        <w:jc w:val="center"/>
        <w:rPr>
          <w:rFonts w:eastAsiaTheme="minorHAnsi"/>
          <w:sz w:val="28"/>
          <w:szCs w:val="28"/>
          <w:lang w:eastAsia="en-US"/>
        </w:rPr>
      </w:pPr>
      <w:r w:rsidRPr="0044472A">
        <w:rPr>
          <w:rFonts w:eastAsiaTheme="minorHAnsi"/>
          <w:sz w:val="28"/>
          <w:szCs w:val="28"/>
          <w:lang w:eastAsia="en-US"/>
        </w:rPr>
        <w:t>отходами производства и потребления</w:t>
      </w:r>
    </w:p>
    <w:p w:rsidR="002018A4" w:rsidRDefault="002018A4" w:rsidP="0055655C">
      <w:pPr>
        <w:autoSpaceDE w:val="0"/>
        <w:autoSpaceDN w:val="0"/>
        <w:adjustRightInd w:val="0"/>
        <w:ind w:left="7938"/>
        <w:jc w:val="center"/>
        <w:rPr>
          <w:rFonts w:eastAsiaTheme="minorHAnsi"/>
          <w:sz w:val="28"/>
          <w:szCs w:val="28"/>
          <w:lang w:eastAsia="en-US"/>
        </w:rPr>
      </w:pPr>
      <w:r w:rsidRPr="0044472A">
        <w:rPr>
          <w:rFonts w:eastAsiaTheme="minorHAnsi"/>
          <w:sz w:val="28"/>
          <w:szCs w:val="28"/>
          <w:lang w:eastAsia="en-US"/>
        </w:rPr>
        <w:t>в Новосибирской области в 2015 - 2020 годах»</w:t>
      </w:r>
    </w:p>
    <w:p w:rsidR="0044472A" w:rsidRPr="0044472A" w:rsidRDefault="0044472A" w:rsidP="002018A4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</w:p>
    <w:tbl>
      <w:tblPr>
        <w:tblW w:w="1575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580"/>
        <w:gridCol w:w="1420"/>
        <w:gridCol w:w="1685"/>
        <w:gridCol w:w="15"/>
        <w:gridCol w:w="1680"/>
        <w:gridCol w:w="1700"/>
        <w:gridCol w:w="1567"/>
        <w:gridCol w:w="1660"/>
        <w:gridCol w:w="1325"/>
        <w:gridCol w:w="2118"/>
      </w:tblGrid>
      <w:tr w:rsidR="00E60C0A" w:rsidRPr="00E60C0A" w:rsidTr="00CD65E4">
        <w:trPr>
          <w:trHeight w:val="322"/>
        </w:trPr>
        <w:tc>
          <w:tcPr>
            <w:tcW w:w="15750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C0A" w:rsidRPr="0055655C" w:rsidRDefault="00E60C0A" w:rsidP="00E60C0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5655C">
              <w:rPr>
                <w:b/>
                <w:color w:val="000000"/>
                <w:sz w:val="28"/>
                <w:szCs w:val="28"/>
              </w:rPr>
              <w:t xml:space="preserve">СВОДНЫЕ ФИНАНСОВЫЕ ЗАТРАТЫ                                                                                                                                        </w:t>
            </w:r>
            <w:r w:rsidR="000D2CA2" w:rsidRPr="0055655C">
              <w:rPr>
                <w:b/>
                <w:color w:val="000000"/>
                <w:sz w:val="28"/>
                <w:szCs w:val="28"/>
              </w:rPr>
              <w:t xml:space="preserve">                               г</w:t>
            </w:r>
            <w:r w:rsidRPr="0055655C">
              <w:rPr>
                <w:b/>
                <w:color w:val="000000"/>
                <w:sz w:val="28"/>
                <w:szCs w:val="28"/>
              </w:rPr>
              <w:t>осударственной п</w:t>
            </w:r>
            <w:r w:rsidR="0044472A" w:rsidRPr="0055655C">
              <w:rPr>
                <w:b/>
                <w:color w:val="000000"/>
                <w:sz w:val="28"/>
                <w:szCs w:val="28"/>
              </w:rPr>
              <w:t>рограммы Новосибирской области «</w:t>
            </w:r>
            <w:r w:rsidRPr="0055655C">
              <w:rPr>
                <w:b/>
                <w:color w:val="000000"/>
                <w:sz w:val="28"/>
                <w:szCs w:val="28"/>
              </w:rPr>
              <w:t>Развитие системы обращения с отходами производства и потребления в Новосибирск</w:t>
            </w:r>
            <w:r w:rsidR="0044472A" w:rsidRPr="0055655C">
              <w:rPr>
                <w:b/>
                <w:color w:val="000000"/>
                <w:sz w:val="28"/>
                <w:szCs w:val="28"/>
              </w:rPr>
              <w:t>ой области в 2015-2020 годах»</w:t>
            </w:r>
          </w:p>
          <w:p w:rsidR="0055655C" w:rsidRPr="00942BAE" w:rsidRDefault="0055655C" w:rsidP="00E60C0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E60C0A" w:rsidRPr="00E60C0A" w:rsidTr="00CD65E4">
        <w:trPr>
          <w:trHeight w:val="730"/>
        </w:trPr>
        <w:tc>
          <w:tcPr>
            <w:tcW w:w="1575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60C0A" w:rsidRPr="00E60C0A" w:rsidRDefault="00E60C0A" w:rsidP="00E60C0A">
            <w:pPr>
              <w:rPr>
                <w:color w:val="000000"/>
                <w:sz w:val="28"/>
                <w:szCs w:val="28"/>
              </w:rPr>
            </w:pPr>
          </w:p>
        </w:tc>
      </w:tr>
      <w:tr w:rsidR="0044472A" w:rsidRPr="0086742F" w:rsidTr="00CD65E4">
        <w:trPr>
          <w:trHeight w:val="1180"/>
        </w:trPr>
        <w:tc>
          <w:tcPr>
            <w:tcW w:w="25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60C0A" w:rsidRPr="0086742F" w:rsidRDefault="00E60C0A" w:rsidP="0044472A">
            <w:pPr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Источники и направления расходов в разрезе государственных</w:t>
            </w:r>
            <w:r w:rsidR="0044472A" w:rsidRPr="0086742F">
              <w:rPr>
                <w:sz w:val="22"/>
                <w:szCs w:val="22"/>
              </w:rPr>
              <w:t xml:space="preserve"> заказчиков </w:t>
            </w:r>
            <w:r w:rsidR="00FC2A9E">
              <w:rPr>
                <w:sz w:val="22"/>
                <w:szCs w:val="22"/>
              </w:rPr>
              <w:t xml:space="preserve">государственной </w:t>
            </w:r>
            <w:r w:rsidR="0044472A" w:rsidRPr="0086742F">
              <w:rPr>
                <w:sz w:val="22"/>
                <w:szCs w:val="22"/>
              </w:rPr>
              <w:t xml:space="preserve">программы (главных </w:t>
            </w:r>
            <w:r w:rsidRPr="0086742F">
              <w:rPr>
                <w:sz w:val="22"/>
                <w:szCs w:val="22"/>
              </w:rPr>
              <w:t>распорядителей бюджетных средств)</w:t>
            </w:r>
          </w:p>
        </w:tc>
        <w:tc>
          <w:tcPr>
            <w:tcW w:w="11052" w:type="dxa"/>
            <w:gridSpan w:val="8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44472A" w:rsidRPr="0086742F" w:rsidRDefault="00E60C0A" w:rsidP="0044472A">
            <w:pPr>
              <w:jc w:val="center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Финансовые затраты, тыс. руб.</w:t>
            </w:r>
          </w:p>
          <w:p w:rsidR="00E60C0A" w:rsidRPr="0086742F" w:rsidRDefault="0044472A" w:rsidP="0044472A">
            <w:pPr>
              <w:jc w:val="center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 xml:space="preserve"> (в ценах 2014 г.)</w:t>
            </w:r>
          </w:p>
        </w:tc>
        <w:tc>
          <w:tcPr>
            <w:tcW w:w="21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60C0A" w:rsidRPr="0086742F" w:rsidRDefault="00E60C0A" w:rsidP="0044472A">
            <w:pPr>
              <w:jc w:val="center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Примечание</w:t>
            </w:r>
          </w:p>
        </w:tc>
      </w:tr>
      <w:tr w:rsidR="0044472A" w:rsidRPr="0086742F" w:rsidTr="00CD65E4">
        <w:trPr>
          <w:trHeight w:val="53"/>
        </w:trPr>
        <w:tc>
          <w:tcPr>
            <w:tcW w:w="25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E60C0A" w:rsidRPr="0086742F" w:rsidRDefault="00E60C0A" w:rsidP="004447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52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60C0A" w:rsidRPr="0086742F" w:rsidRDefault="00E60C0A" w:rsidP="0044472A">
            <w:pPr>
              <w:rPr>
                <w:sz w:val="22"/>
                <w:szCs w:val="22"/>
              </w:rPr>
            </w:pPr>
          </w:p>
        </w:tc>
        <w:tc>
          <w:tcPr>
            <w:tcW w:w="21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E60C0A" w:rsidRPr="0086742F" w:rsidRDefault="00E60C0A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44472A" w:rsidRPr="0086742F" w:rsidTr="00CD65E4">
        <w:trPr>
          <w:trHeight w:val="300"/>
        </w:trPr>
        <w:tc>
          <w:tcPr>
            <w:tcW w:w="25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E60C0A" w:rsidRPr="0086742F" w:rsidRDefault="00E60C0A" w:rsidP="004447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60C0A" w:rsidRPr="0086742F" w:rsidRDefault="00E60C0A" w:rsidP="0044472A">
            <w:pPr>
              <w:jc w:val="center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всего</w:t>
            </w:r>
          </w:p>
        </w:tc>
        <w:tc>
          <w:tcPr>
            <w:tcW w:w="9632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60C0A" w:rsidRPr="0086742F" w:rsidRDefault="00E60C0A" w:rsidP="0044472A">
            <w:pPr>
              <w:jc w:val="center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в том числе по годам</w:t>
            </w:r>
          </w:p>
        </w:tc>
        <w:tc>
          <w:tcPr>
            <w:tcW w:w="21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E60C0A" w:rsidRPr="0086742F" w:rsidRDefault="00E60C0A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44472A" w:rsidRPr="0086742F" w:rsidTr="00CD65E4">
        <w:trPr>
          <w:trHeight w:val="300"/>
        </w:trPr>
        <w:tc>
          <w:tcPr>
            <w:tcW w:w="25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E60C0A" w:rsidRPr="0086742F" w:rsidRDefault="00E60C0A" w:rsidP="004447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E60C0A" w:rsidRPr="0086742F" w:rsidRDefault="00E60C0A" w:rsidP="004447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0C0A" w:rsidRPr="0086742F" w:rsidRDefault="00E60C0A" w:rsidP="0044472A">
            <w:pPr>
              <w:jc w:val="center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2015 год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0C0A" w:rsidRPr="0086742F" w:rsidRDefault="00E60C0A" w:rsidP="0044472A">
            <w:pPr>
              <w:jc w:val="center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2016 год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0C0A" w:rsidRPr="0086742F" w:rsidRDefault="00E60C0A" w:rsidP="0044472A">
            <w:pPr>
              <w:jc w:val="center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2017 год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0C0A" w:rsidRPr="0086742F" w:rsidRDefault="00E60C0A" w:rsidP="0044472A">
            <w:pPr>
              <w:jc w:val="center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2018 год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0C0A" w:rsidRPr="0086742F" w:rsidRDefault="00E60C0A" w:rsidP="0044472A">
            <w:pPr>
              <w:jc w:val="center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2019 год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0C0A" w:rsidRPr="0086742F" w:rsidRDefault="00E60C0A" w:rsidP="0044472A">
            <w:pPr>
              <w:jc w:val="center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2020 год</w:t>
            </w:r>
          </w:p>
        </w:tc>
        <w:tc>
          <w:tcPr>
            <w:tcW w:w="21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E60C0A" w:rsidRPr="0086742F" w:rsidRDefault="00E60C0A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44472A" w:rsidRPr="0086742F" w:rsidTr="00CD65E4">
        <w:trPr>
          <w:trHeight w:val="300"/>
        </w:trPr>
        <w:tc>
          <w:tcPr>
            <w:tcW w:w="2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0C0A" w:rsidRPr="0086742F" w:rsidRDefault="00E60C0A" w:rsidP="0044472A">
            <w:pPr>
              <w:jc w:val="center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0C0A" w:rsidRPr="0086742F" w:rsidRDefault="00E60C0A" w:rsidP="0044472A">
            <w:pPr>
              <w:jc w:val="center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2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0C0A" w:rsidRPr="0086742F" w:rsidRDefault="00E60C0A" w:rsidP="0044472A">
            <w:pPr>
              <w:jc w:val="center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0C0A" w:rsidRPr="0086742F" w:rsidRDefault="00E60C0A" w:rsidP="0044472A">
            <w:pPr>
              <w:jc w:val="center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0C0A" w:rsidRPr="0086742F" w:rsidRDefault="00E60C0A" w:rsidP="0044472A">
            <w:pPr>
              <w:jc w:val="center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5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0C0A" w:rsidRPr="0086742F" w:rsidRDefault="00E60C0A" w:rsidP="0044472A">
            <w:pPr>
              <w:jc w:val="center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0C0A" w:rsidRPr="0086742F" w:rsidRDefault="00E60C0A" w:rsidP="0044472A">
            <w:pPr>
              <w:jc w:val="center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0C0A" w:rsidRPr="0086742F" w:rsidRDefault="00E60C0A" w:rsidP="0044472A">
            <w:pPr>
              <w:jc w:val="center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8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0C0A" w:rsidRPr="0086742F" w:rsidRDefault="00E60C0A" w:rsidP="0044472A">
            <w:pPr>
              <w:jc w:val="center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9</w:t>
            </w:r>
          </w:p>
        </w:tc>
      </w:tr>
      <w:tr w:rsidR="0044472A" w:rsidRPr="0086742F" w:rsidTr="00CD65E4">
        <w:trPr>
          <w:trHeight w:val="477"/>
        </w:trPr>
        <w:tc>
          <w:tcPr>
            <w:tcW w:w="15750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E60C0A" w:rsidRPr="0086742F" w:rsidRDefault="00E60C0A" w:rsidP="0044472A">
            <w:pPr>
              <w:jc w:val="center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 xml:space="preserve">Министерство жилищно-коммунального хозяйства </w:t>
            </w:r>
            <w:r w:rsidR="003A40EE" w:rsidRPr="0086742F">
              <w:rPr>
                <w:sz w:val="22"/>
                <w:szCs w:val="22"/>
              </w:rPr>
              <w:t xml:space="preserve">и энергетики </w:t>
            </w:r>
            <w:r w:rsidRPr="0086742F">
              <w:rPr>
                <w:sz w:val="22"/>
                <w:szCs w:val="22"/>
              </w:rPr>
              <w:t>Новосибирской области</w:t>
            </w:r>
          </w:p>
        </w:tc>
      </w:tr>
      <w:tr w:rsidR="00840015" w:rsidRPr="0086742F" w:rsidTr="00754C20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015" w:rsidRPr="007525AA" w:rsidRDefault="00840015" w:rsidP="0044472A">
            <w:pPr>
              <w:jc w:val="both"/>
              <w:rPr>
                <w:bCs/>
                <w:sz w:val="22"/>
                <w:szCs w:val="22"/>
              </w:rPr>
            </w:pPr>
            <w:r w:rsidRPr="007525AA">
              <w:rPr>
                <w:bCs/>
                <w:sz w:val="22"/>
                <w:szCs w:val="22"/>
              </w:rPr>
              <w:t>Всего финансовых затрат,</w:t>
            </w:r>
          </w:p>
          <w:p w:rsidR="00840015" w:rsidRPr="007525AA" w:rsidRDefault="00840015" w:rsidP="0044472A">
            <w:pPr>
              <w:jc w:val="both"/>
              <w:rPr>
                <w:b/>
                <w:bCs/>
                <w:sz w:val="22"/>
                <w:szCs w:val="22"/>
              </w:rPr>
            </w:pPr>
            <w:r w:rsidRPr="007525AA">
              <w:rPr>
                <w:sz w:val="22"/>
                <w:szCs w:val="22"/>
              </w:rPr>
              <w:t xml:space="preserve">в том числе </w:t>
            </w:r>
            <w:proofErr w:type="gramStart"/>
            <w:r w:rsidRPr="007525AA">
              <w:rPr>
                <w:sz w:val="22"/>
                <w:szCs w:val="22"/>
              </w:rPr>
              <w:t>из</w:t>
            </w:r>
            <w:proofErr w:type="gramEnd"/>
            <w:r w:rsidRPr="007525AA">
              <w:rPr>
                <w:sz w:val="22"/>
                <w:szCs w:val="22"/>
              </w:rPr>
              <w:t>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015" w:rsidRDefault="00607AC6" w:rsidP="002B77B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6947714,5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015" w:rsidRDefault="00840015" w:rsidP="002B77B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55764,0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015" w:rsidRDefault="002B77BB" w:rsidP="002B77B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54769,0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015" w:rsidRDefault="0079579C" w:rsidP="002B77B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99381,8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015" w:rsidRDefault="00840015" w:rsidP="002B77B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3169001,5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015" w:rsidRDefault="00840015" w:rsidP="002B77B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3310918,3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015" w:rsidRDefault="00840015" w:rsidP="002B77B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257879,9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015" w:rsidRPr="0086742F" w:rsidRDefault="00840015" w:rsidP="00BB08E0">
            <w:pPr>
              <w:rPr>
                <w:sz w:val="22"/>
                <w:szCs w:val="22"/>
              </w:rPr>
            </w:pPr>
          </w:p>
        </w:tc>
      </w:tr>
      <w:tr w:rsidR="00840015" w:rsidRPr="0086742F" w:rsidTr="002B77BB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015" w:rsidRPr="007525AA" w:rsidRDefault="00840015" w:rsidP="0044472A">
            <w:pPr>
              <w:jc w:val="both"/>
              <w:rPr>
                <w:sz w:val="22"/>
                <w:szCs w:val="22"/>
              </w:rPr>
            </w:pPr>
            <w:r w:rsidRPr="007525AA">
              <w:rPr>
                <w:sz w:val="22"/>
                <w:szCs w:val="22"/>
              </w:rPr>
              <w:t>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0015" w:rsidRDefault="002B77BB" w:rsidP="002B77B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0015" w:rsidRDefault="002B77BB" w:rsidP="002B77B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0015" w:rsidRDefault="002B77BB" w:rsidP="002B77B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0015" w:rsidRDefault="002B77BB" w:rsidP="002B77B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0015" w:rsidRDefault="002B77BB" w:rsidP="002B77B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0015" w:rsidRDefault="002B77BB" w:rsidP="002B77B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0015" w:rsidRDefault="002B77BB" w:rsidP="002B77B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015" w:rsidRPr="0086742F" w:rsidRDefault="00840015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86742F" w:rsidTr="002B77BB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7BB" w:rsidRPr="007525AA" w:rsidRDefault="002B77BB" w:rsidP="0044472A">
            <w:pPr>
              <w:jc w:val="both"/>
              <w:rPr>
                <w:sz w:val="22"/>
                <w:szCs w:val="22"/>
              </w:rPr>
            </w:pPr>
            <w:r w:rsidRPr="007525AA">
              <w:rPr>
                <w:sz w:val="22"/>
                <w:szCs w:val="22"/>
              </w:rPr>
              <w:t>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77BB" w:rsidRDefault="00607AC6" w:rsidP="002B77B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358369,6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77BB" w:rsidRDefault="002B77BB" w:rsidP="002B77B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11226,0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77BB" w:rsidRDefault="002B77BB" w:rsidP="002B77B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24065,7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77BB" w:rsidRDefault="0079579C" w:rsidP="002B77B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46077,9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77BB" w:rsidRDefault="002B77BB" w:rsidP="002B77B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25500,0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77BB" w:rsidRDefault="002B77BB" w:rsidP="002B77B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41500,0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77BB" w:rsidRDefault="002B77BB" w:rsidP="002B77B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210000,0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86742F" w:rsidTr="002B77BB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7BB" w:rsidRPr="0086742F" w:rsidRDefault="002B77BB" w:rsidP="0044472A">
            <w:pPr>
              <w:jc w:val="both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местных бюджетов*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77BB" w:rsidRDefault="0079579C" w:rsidP="002B77B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25551,9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77BB" w:rsidRDefault="002B77BB" w:rsidP="002B77B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38,0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77BB" w:rsidRDefault="002B77BB" w:rsidP="002B77B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703,3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77BB" w:rsidRDefault="0079579C" w:rsidP="002B77B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1803,9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77BB" w:rsidRDefault="002B77BB" w:rsidP="002B77B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2012,5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77BB" w:rsidRDefault="002B77BB" w:rsidP="002B77B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1929,3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77BB" w:rsidRDefault="002B77BB" w:rsidP="002B77B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19064,9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86742F" w:rsidTr="006341C7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7BB" w:rsidRPr="0086742F" w:rsidRDefault="002B77BB" w:rsidP="0044472A">
            <w:pPr>
              <w:jc w:val="both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внебюджетных источников*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77BB" w:rsidRPr="00E5581B" w:rsidRDefault="002B77BB" w:rsidP="002B77BB">
            <w:pPr>
              <w:jc w:val="center"/>
            </w:pPr>
            <w:r w:rsidRPr="00E5581B">
              <w:t>6563793,0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77BB" w:rsidRPr="00E5581B" w:rsidRDefault="002B77BB" w:rsidP="002B77BB">
            <w:pPr>
              <w:jc w:val="center"/>
            </w:pPr>
            <w:r w:rsidRPr="00E5581B">
              <w:t>44500,0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77BB" w:rsidRPr="00E5581B" w:rsidRDefault="002B77BB" w:rsidP="002B77BB">
            <w:pPr>
              <w:jc w:val="center"/>
            </w:pPr>
            <w:r w:rsidRPr="00E5581B">
              <w:t>30000,0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77BB" w:rsidRPr="00E5581B" w:rsidRDefault="002B77BB" w:rsidP="002B77BB">
            <w:pPr>
              <w:jc w:val="center"/>
            </w:pPr>
            <w:r w:rsidRPr="00E5581B">
              <w:t>51500,0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77BB" w:rsidRPr="00E5581B" w:rsidRDefault="002B77BB" w:rsidP="002B77BB">
            <w:pPr>
              <w:jc w:val="center"/>
            </w:pPr>
            <w:r w:rsidRPr="00E5581B">
              <w:t>3141489,0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77BB" w:rsidRPr="00E5581B" w:rsidRDefault="002B77BB" w:rsidP="002B77BB">
            <w:pPr>
              <w:jc w:val="center"/>
            </w:pPr>
            <w:r w:rsidRPr="00E5581B">
              <w:t>3267489,0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77BB" w:rsidRPr="00E5581B" w:rsidRDefault="002B77BB" w:rsidP="002B77BB">
            <w:pPr>
              <w:jc w:val="center"/>
            </w:pPr>
            <w:r w:rsidRPr="00E5581B">
              <w:t>28815,0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86742F" w:rsidTr="00840015">
        <w:trPr>
          <w:trHeight w:val="52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7BB" w:rsidRPr="002F7250" w:rsidRDefault="002B77BB" w:rsidP="0044472A">
            <w:pPr>
              <w:jc w:val="both"/>
              <w:rPr>
                <w:bCs/>
                <w:sz w:val="22"/>
                <w:szCs w:val="22"/>
              </w:rPr>
            </w:pPr>
            <w:r w:rsidRPr="002F7250">
              <w:rPr>
                <w:bCs/>
                <w:sz w:val="22"/>
                <w:szCs w:val="22"/>
              </w:rPr>
              <w:lastRenderedPageBreak/>
              <w:t>Капитальные вложения, в том числе: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7BB" w:rsidRPr="00840015" w:rsidRDefault="0079579C" w:rsidP="008400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6857921,5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7BB" w:rsidRPr="00840015" w:rsidRDefault="002B77BB" w:rsidP="00840015">
            <w:pPr>
              <w:jc w:val="center"/>
              <w:rPr>
                <w:color w:val="000000"/>
                <w:sz w:val="22"/>
                <w:szCs w:val="22"/>
              </w:rPr>
            </w:pPr>
            <w:r w:rsidRPr="00840015">
              <w:rPr>
                <w:color w:val="000000"/>
                <w:sz w:val="22"/>
                <w:szCs w:val="22"/>
              </w:rPr>
              <w:t>48264,0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7BB" w:rsidRPr="00840015" w:rsidRDefault="002B77BB" w:rsidP="00840015">
            <w:pPr>
              <w:jc w:val="center"/>
              <w:rPr>
                <w:color w:val="000000"/>
                <w:sz w:val="22"/>
                <w:szCs w:val="22"/>
              </w:rPr>
            </w:pPr>
            <w:r w:rsidRPr="00840015">
              <w:rPr>
                <w:color w:val="000000"/>
                <w:sz w:val="22"/>
                <w:szCs w:val="22"/>
              </w:rPr>
              <w:t>44769,0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7BB" w:rsidRPr="00840015" w:rsidRDefault="0079579C" w:rsidP="008400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89381,8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7BB" w:rsidRPr="00840015" w:rsidRDefault="002B77BB" w:rsidP="00840015">
            <w:pPr>
              <w:jc w:val="center"/>
              <w:rPr>
                <w:color w:val="000000"/>
                <w:sz w:val="22"/>
                <w:szCs w:val="22"/>
              </w:rPr>
            </w:pPr>
            <w:r w:rsidRPr="00840015">
              <w:rPr>
                <w:color w:val="000000"/>
                <w:sz w:val="22"/>
                <w:szCs w:val="22"/>
              </w:rPr>
              <w:t>3152012,5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7BB" w:rsidRPr="00840015" w:rsidRDefault="002B77BB" w:rsidP="00840015">
            <w:pPr>
              <w:jc w:val="center"/>
              <w:rPr>
                <w:color w:val="000000"/>
                <w:sz w:val="22"/>
                <w:szCs w:val="22"/>
              </w:rPr>
            </w:pPr>
            <w:r w:rsidRPr="00840015">
              <w:rPr>
                <w:color w:val="000000"/>
                <w:sz w:val="22"/>
                <w:szCs w:val="22"/>
              </w:rPr>
              <w:t>3293929,3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7BB" w:rsidRPr="00840015" w:rsidRDefault="002B77BB" w:rsidP="00840015">
            <w:pPr>
              <w:jc w:val="center"/>
              <w:rPr>
                <w:color w:val="000000"/>
                <w:sz w:val="22"/>
                <w:szCs w:val="22"/>
              </w:rPr>
            </w:pPr>
            <w:r w:rsidRPr="00840015">
              <w:rPr>
                <w:color w:val="000000"/>
                <w:sz w:val="22"/>
                <w:szCs w:val="22"/>
              </w:rPr>
              <w:t>229564,9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86742F" w:rsidTr="00CD65E4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7BB" w:rsidRPr="0086742F" w:rsidRDefault="002B77BB" w:rsidP="0044472A">
            <w:pPr>
              <w:jc w:val="both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7BB" w:rsidRPr="00EF45EB" w:rsidRDefault="002B77BB" w:rsidP="003D74AC">
            <w:pPr>
              <w:jc w:val="center"/>
              <w:rPr>
                <w:sz w:val="22"/>
                <w:szCs w:val="22"/>
              </w:rPr>
            </w:pPr>
            <w:r w:rsidRPr="00EF45EB">
              <w:rPr>
                <w:sz w:val="22"/>
                <w:szCs w:val="22"/>
              </w:rPr>
              <w:t>0,0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7BB" w:rsidRPr="00EF45EB" w:rsidRDefault="002B77BB" w:rsidP="003D74AC">
            <w:pPr>
              <w:jc w:val="center"/>
              <w:rPr>
                <w:sz w:val="22"/>
                <w:szCs w:val="22"/>
              </w:rPr>
            </w:pPr>
            <w:r w:rsidRPr="00EF45EB">
              <w:rPr>
                <w:sz w:val="22"/>
                <w:szCs w:val="22"/>
              </w:rPr>
              <w:t>0,0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7BB" w:rsidRPr="00EF45EB" w:rsidRDefault="002B77BB" w:rsidP="003D74AC">
            <w:pPr>
              <w:jc w:val="center"/>
              <w:rPr>
                <w:sz w:val="22"/>
                <w:szCs w:val="22"/>
              </w:rPr>
            </w:pPr>
            <w:r w:rsidRPr="00EF45EB">
              <w:rPr>
                <w:sz w:val="22"/>
                <w:szCs w:val="22"/>
              </w:rPr>
              <w:t>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7BB" w:rsidRPr="00EF45EB" w:rsidRDefault="002B77BB" w:rsidP="003D74AC">
            <w:pPr>
              <w:jc w:val="center"/>
              <w:rPr>
                <w:sz w:val="22"/>
                <w:szCs w:val="22"/>
              </w:rPr>
            </w:pPr>
            <w:r w:rsidRPr="00EF45EB">
              <w:rPr>
                <w:sz w:val="22"/>
                <w:szCs w:val="22"/>
              </w:rPr>
              <w:t>0,0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7BB" w:rsidRPr="00EF45EB" w:rsidRDefault="002B77BB" w:rsidP="003D74AC">
            <w:pPr>
              <w:jc w:val="center"/>
              <w:rPr>
                <w:sz w:val="22"/>
                <w:szCs w:val="22"/>
              </w:rPr>
            </w:pPr>
            <w:r w:rsidRPr="00EF45EB">
              <w:rPr>
                <w:sz w:val="22"/>
                <w:szCs w:val="22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7BB" w:rsidRPr="00EF45EB" w:rsidRDefault="002B77BB" w:rsidP="003D74AC">
            <w:pPr>
              <w:jc w:val="center"/>
              <w:rPr>
                <w:sz w:val="22"/>
                <w:szCs w:val="22"/>
              </w:rPr>
            </w:pPr>
            <w:r w:rsidRPr="00EF45EB">
              <w:rPr>
                <w:sz w:val="22"/>
                <w:szCs w:val="22"/>
              </w:rPr>
              <w:t>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7BB" w:rsidRPr="00EF45EB" w:rsidRDefault="002B77BB" w:rsidP="003D74AC">
            <w:pPr>
              <w:jc w:val="center"/>
              <w:rPr>
                <w:sz w:val="22"/>
                <w:szCs w:val="22"/>
              </w:rPr>
            </w:pPr>
            <w:r w:rsidRPr="00EF45EB">
              <w:rPr>
                <w:sz w:val="22"/>
                <w:szCs w:val="22"/>
              </w:rPr>
              <w:t>0,0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86742F" w:rsidTr="00700B67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7BB" w:rsidRPr="0086742F" w:rsidRDefault="002B77BB" w:rsidP="0044472A">
            <w:pPr>
              <w:jc w:val="both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7BB" w:rsidRPr="00840015" w:rsidRDefault="0079579C" w:rsidP="008400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330869,6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7BB" w:rsidRPr="00840015" w:rsidRDefault="002B77BB" w:rsidP="00840015">
            <w:pPr>
              <w:jc w:val="center"/>
              <w:rPr>
                <w:color w:val="000000"/>
                <w:sz w:val="22"/>
                <w:szCs w:val="22"/>
              </w:rPr>
            </w:pPr>
            <w:r w:rsidRPr="00840015">
              <w:rPr>
                <w:color w:val="000000"/>
                <w:sz w:val="22"/>
                <w:szCs w:val="22"/>
              </w:rPr>
              <w:t>3726,0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7BB" w:rsidRPr="00840015" w:rsidRDefault="002B77BB" w:rsidP="00840015">
            <w:pPr>
              <w:jc w:val="center"/>
              <w:rPr>
                <w:color w:val="000000"/>
                <w:sz w:val="22"/>
                <w:szCs w:val="22"/>
              </w:rPr>
            </w:pPr>
            <w:r w:rsidRPr="00840015">
              <w:rPr>
                <w:color w:val="000000"/>
                <w:sz w:val="22"/>
                <w:szCs w:val="22"/>
              </w:rPr>
              <w:t>14065,7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7BB" w:rsidRPr="00840015" w:rsidRDefault="0079579C" w:rsidP="008400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36077,9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7BB" w:rsidRPr="00840015" w:rsidRDefault="002B77BB" w:rsidP="00840015">
            <w:pPr>
              <w:jc w:val="center"/>
              <w:rPr>
                <w:color w:val="000000"/>
                <w:sz w:val="22"/>
                <w:szCs w:val="22"/>
              </w:rPr>
            </w:pPr>
            <w:r w:rsidRPr="00840015">
              <w:rPr>
                <w:color w:val="000000"/>
                <w:sz w:val="22"/>
                <w:szCs w:val="22"/>
              </w:rPr>
              <w:t>25500,0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7BB" w:rsidRPr="00840015" w:rsidRDefault="002B77BB" w:rsidP="00840015">
            <w:pPr>
              <w:jc w:val="center"/>
              <w:rPr>
                <w:color w:val="000000"/>
                <w:sz w:val="22"/>
                <w:szCs w:val="22"/>
              </w:rPr>
            </w:pPr>
            <w:r w:rsidRPr="00840015">
              <w:rPr>
                <w:color w:val="000000"/>
                <w:sz w:val="22"/>
                <w:szCs w:val="22"/>
              </w:rPr>
              <w:t>41500,0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7BB" w:rsidRPr="00840015" w:rsidRDefault="002B77BB" w:rsidP="00840015">
            <w:pPr>
              <w:jc w:val="center"/>
              <w:rPr>
                <w:color w:val="000000"/>
                <w:sz w:val="22"/>
                <w:szCs w:val="22"/>
              </w:rPr>
            </w:pPr>
            <w:r w:rsidRPr="00840015">
              <w:rPr>
                <w:color w:val="000000"/>
                <w:sz w:val="22"/>
                <w:szCs w:val="22"/>
              </w:rPr>
              <w:t>210000,0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86742F" w:rsidTr="00700B67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7BB" w:rsidRPr="0086742F" w:rsidRDefault="002B77BB" w:rsidP="0044472A">
            <w:pPr>
              <w:jc w:val="both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местных бюджетов*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7BB" w:rsidRPr="00840015" w:rsidRDefault="0079579C" w:rsidP="008400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25551,9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7BB" w:rsidRPr="00840015" w:rsidRDefault="002B77BB" w:rsidP="00840015">
            <w:pPr>
              <w:jc w:val="center"/>
              <w:rPr>
                <w:color w:val="000000"/>
                <w:sz w:val="22"/>
                <w:szCs w:val="22"/>
              </w:rPr>
            </w:pPr>
            <w:r w:rsidRPr="00840015">
              <w:rPr>
                <w:color w:val="000000"/>
                <w:sz w:val="22"/>
                <w:szCs w:val="22"/>
              </w:rPr>
              <w:t>38,0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7BB" w:rsidRPr="00840015" w:rsidRDefault="002B77BB" w:rsidP="00840015">
            <w:pPr>
              <w:jc w:val="center"/>
              <w:rPr>
                <w:color w:val="000000"/>
                <w:sz w:val="22"/>
                <w:szCs w:val="22"/>
              </w:rPr>
            </w:pPr>
            <w:r w:rsidRPr="00840015">
              <w:rPr>
                <w:color w:val="000000"/>
                <w:sz w:val="22"/>
                <w:szCs w:val="22"/>
              </w:rPr>
              <w:t>703,3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7BB" w:rsidRPr="00840015" w:rsidRDefault="0079579C" w:rsidP="008400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1803,9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7BB" w:rsidRPr="00840015" w:rsidRDefault="002B77BB" w:rsidP="00840015">
            <w:pPr>
              <w:jc w:val="center"/>
              <w:rPr>
                <w:color w:val="000000"/>
                <w:sz w:val="22"/>
                <w:szCs w:val="22"/>
              </w:rPr>
            </w:pPr>
            <w:r w:rsidRPr="00840015">
              <w:rPr>
                <w:color w:val="000000"/>
                <w:sz w:val="22"/>
                <w:szCs w:val="22"/>
              </w:rPr>
              <w:t>2012,5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7BB" w:rsidRPr="00840015" w:rsidRDefault="002B77BB" w:rsidP="00840015">
            <w:pPr>
              <w:jc w:val="center"/>
              <w:rPr>
                <w:color w:val="000000"/>
                <w:sz w:val="22"/>
                <w:szCs w:val="22"/>
              </w:rPr>
            </w:pPr>
            <w:r w:rsidRPr="00840015">
              <w:rPr>
                <w:color w:val="000000"/>
                <w:sz w:val="22"/>
                <w:szCs w:val="22"/>
              </w:rPr>
              <w:t>1929,3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7BB" w:rsidRPr="00840015" w:rsidRDefault="002B77BB" w:rsidP="00840015">
            <w:pPr>
              <w:jc w:val="center"/>
              <w:rPr>
                <w:color w:val="000000"/>
                <w:sz w:val="22"/>
                <w:szCs w:val="22"/>
              </w:rPr>
            </w:pPr>
            <w:r w:rsidRPr="00840015">
              <w:rPr>
                <w:color w:val="000000"/>
                <w:sz w:val="22"/>
                <w:szCs w:val="22"/>
              </w:rPr>
              <w:t>19064,9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86742F" w:rsidTr="00840015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7BB" w:rsidRPr="0086742F" w:rsidRDefault="002B77BB" w:rsidP="0044472A">
            <w:pPr>
              <w:jc w:val="both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внебюджетных источников*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7BB" w:rsidRPr="00840015" w:rsidRDefault="002B77BB" w:rsidP="00840015">
            <w:pPr>
              <w:jc w:val="center"/>
              <w:rPr>
                <w:color w:val="000000"/>
                <w:sz w:val="22"/>
                <w:szCs w:val="22"/>
              </w:rPr>
            </w:pPr>
            <w:r w:rsidRPr="00840015">
              <w:rPr>
                <w:color w:val="000000"/>
                <w:sz w:val="22"/>
                <w:szCs w:val="22"/>
              </w:rPr>
              <w:t>6501500,0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7BB" w:rsidRPr="00840015" w:rsidRDefault="002B77BB" w:rsidP="00840015">
            <w:pPr>
              <w:jc w:val="center"/>
              <w:rPr>
                <w:color w:val="000000"/>
                <w:sz w:val="22"/>
                <w:szCs w:val="22"/>
              </w:rPr>
            </w:pPr>
            <w:r w:rsidRPr="00840015">
              <w:rPr>
                <w:color w:val="000000"/>
                <w:sz w:val="22"/>
                <w:szCs w:val="22"/>
              </w:rPr>
              <w:t>44500,0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7BB" w:rsidRPr="00840015" w:rsidRDefault="002B77BB" w:rsidP="00840015">
            <w:pPr>
              <w:jc w:val="center"/>
              <w:rPr>
                <w:color w:val="000000"/>
                <w:sz w:val="22"/>
                <w:szCs w:val="22"/>
              </w:rPr>
            </w:pPr>
            <w:r w:rsidRPr="00840015">
              <w:rPr>
                <w:color w:val="000000"/>
                <w:sz w:val="22"/>
                <w:szCs w:val="22"/>
              </w:rPr>
              <w:t>30000,0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7BB" w:rsidRPr="00840015" w:rsidRDefault="002B77BB" w:rsidP="00840015">
            <w:pPr>
              <w:jc w:val="center"/>
              <w:rPr>
                <w:color w:val="000000"/>
                <w:sz w:val="22"/>
                <w:szCs w:val="22"/>
              </w:rPr>
            </w:pPr>
            <w:r w:rsidRPr="00840015">
              <w:rPr>
                <w:color w:val="000000"/>
                <w:sz w:val="22"/>
                <w:szCs w:val="22"/>
              </w:rPr>
              <w:t>51500,0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7BB" w:rsidRPr="00840015" w:rsidRDefault="002B77BB" w:rsidP="00840015">
            <w:pPr>
              <w:jc w:val="center"/>
              <w:rPr>
                <w:color w:val="000000"/>
                <w:sz w:val="22"/>
                <w:szCs w:val="22"/>
              </w:rPr>
            </w:pPr>
            <w:r w:rsidRPr="00840015">
              <w:rPr>
                <w:color w:val="000000"/>
                <w:sz w:val="22"/>
                <w:szCs w:val="22"/>
              </w:rPr>
              <w:t>3124500,0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7BB" w:rsidRPr="00840015" w:rsidRDefault="002B77BB" w:rsidP="00840015">
            <w:pPr>
              <w:jc w:val="center"/>
              <w:rPr>
                <w:color w:val="000000"/>
                <w:sz w:val="22"/>
                <w:szCs w:val="22"/>
              </w:rPr>
            </w:pPr>
            <w:r w:rsidRPr="00840015">
              <w:rPr>
                <w:color w:val="000000"/>
                <w:sz w:val="22"/>
                <w:szCs w:val="22"/>
              </w:rPr>
              <w:t>3250500,0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7BB" w:rsidRPr="00840015" w:rsidRDefault="002B77BB" w:rsidP="00840015">
            <w:pPr>
              <w:jc w:val="center"/>
              <w:rPr>
                <w:color w:val="000000"/>
                <w:sz w:val="22"/>
                <w:szCs w:val="22"/>
              </w:rPr>
            </w:pPr>
            <w:r w:rsidRPr="00840015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86742F" w:rsidTr="00CD65E4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44472A">
            <w:pPr>
              <w:jc w:val="both"/>
              <w:rPr>
                <w:bCs/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НИОКР**</w:t>
            </w:r>
            <w:r w:rsidRPr="0086742F">
              <w:rPr>
                <w:bCs/>
                <w:sz w:val="22"/>
                <w:szCs w:val="22"/>
              </w:rPr>
              <w:t>,</w:t>
            </w:r>
          </w:p>
          <w:p w:rsidR="002B77BB" w:rsidRPr="0086742F" w:rsidRDefault="002B77BB" w:rsidP="0044472A">
            <w:pPr>
              <w:jc w:val="both"/>
              <w:rPr>
                <w:sz w:val="22"/>
                <w:szCs w:val="22"/>
              </w:rPr>
            </w:pPr>
            <w:r w:rsidRPr="0086742F">
              <w:rPr>
                <w:bCs/>
                <w:sz w:val="22"/>
                <w:szCs w:val="22"/>
              </w:rPr>
              <w:t>в том числе: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44472A">
            <w:pPr>
              <w:jc w:val="center"/>
              <w:rPr>
                <w:sz w:val="22"/>
                <w:szCs w:val="22"/>
              </w:rPr>
            </w:pPr>
            <w:r w:rsidRPr="00EF45EB">
              <w:rPr>
                <w:sz w:val="22"/>
                <w:szCs w:val="22"/>
              </w:rPr>
              <w:t>0,0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44472A">
            <w:pPr>
              <w:jc w:val="center"/>
              <w:rPr>
                <w:sz w:val="22"/>
                <w:szCs w:val="22"/>
              </w:rPr>
            </w:pPr>
            <w:r w:rsidRPr="00EF45EB">
              <w:rPr>
                <w:sz w:val="22"/>
                <w:szCs w:val="22"/>
              </w:rPr>
              <w:t>0,0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44472A">
            <w:pPr>
              <w:jc w:val="center"/>
              <w:rPr>
                <w:sz w:val="22"/>
                <w:szCs w:val="22"/>
              </w:rPr>
            </w:pPr>
            <w:r w:rsidRPr="00EF45EB">
              <w:rPr>
                <w:sz w:val="22"/>
                <w:szCs w:val="22"/>
              </w:rPr>
              <w:t>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44472A">
            <w:pPr>
              <w:jc w:val="center"/>
              <w:rPr>
                <w:sz w:val="22"/>
                <w:szCs w:val="22"/>
              </w:rPr>
            </w:pPr>
            <w:r w:rsidRPr="00EF45EB">
              <w:rPr>
                <w:sz w:val="22"/>
                <w:szCs w:val="22"/>
              </w:rPr>
              <w:t>0,0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44472A">
            <w:pPr>
              <w:jc w:val="center"/>
              <w:rPr>
                <w:sz w:val="22"/>
                <w:szCs w:val="22"/>
              </w:rPr>
            </w:pPr>
            <w:r w:rsidRPr="00EF45EB">
              <w:rPr>
                <w:sz w:val="22"/>
                <w:szCs w:val="22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44472A">
            <w:pPr>
              <w:jc w:val="center"/>
              <w:rPr>
                <w:sz w:val="22"/>
                <w:szCs w:val="22"/>
              </w:rPr>
            </w:pPr>
            <w:r w:rsidRPr="00EF45EB">
              <w:rPr>
                <w:sz w:val="22"/>
                <w:szCs w:val="22"/>
              </w:rPr>
              <w:t>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44472A">
            <w:pPr>
              <w:jc w:val="center"/>
              <w:rPr>
                <w:sz w:val="22"/>
                <w:szCs w:val="22"/>
              </w:rPr>
            </w:pPr>
            <w:r w:rsidRPr="00EF45EB">
              <w:rPr>
                <w:sz w:val="22"/>
                <w:szCs w:val="22"/>
              </w:rPr>
              <w:t>0,0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86742F" w:rsidTr="00CD65E4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44472A">
            <w:pPr>
              <w:jc w:val="both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44472A">
            <w:pPr>
              <w:jc w:val="center"/>
              <w:rPr>
                <w:sz w:val="22"/>
                <w:szCs w:val="22"/>
              </w:rPr>
            </w:pPr>
            <w:r w:rsidRPr="00EF45EB">
              <w:rPr>
                <w:sz w:val="22"/>
                <w:szCs w:val="22"/>
              </w:rPr>
              <w:t>0,0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44472A">
            <w:pPr>
              <w:jc w:val="center"/>
              <w:rPr>
                <w:sz w:val="22"/>
                <w:szCs w:val="22"/>
              </w:rPr>
            </w:pPr>
            <w:r w:rsidRPr="00EF45EB">
              <w:rPr>
                <w:sz w:val="22"/>
                <w:szCs w:val="22"/>
              </w:rPr>
              <w:t>0,0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44472A">
            <w:pPr>
              <w:jc w:val="center"/>
              <w:rPr>
                <w:sz w:val="22"/>
                <w:szCs w:val="22"/>
              </w:rPr>
            </w:pPr>
            <w:r w:rsidRPr="00EF45EB">
              <w:rPr>
                <w:sz w:val="22"/>
                <w:szCs w:val="22"/>
              </w:rPr>
              <w:t>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44472A">
            <w:pPr>
              <w:jc w:val="center"/>
              <w:rPr>
                <w:sz w:val="22"/>
                <w:szCs w:val="22"/>
              </w:rPr>
            </w:pPr>
            <w:r w:rsidRPr="00EF45EB">
              <w:rPr>
                <w:sz w:val="22"/>
                <w:szCs w:val="22"/>
              </w:rPr>
              <w:t>0,0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44472A">
            <w:pPr>
              <w:jc w:val="center"/>
              <w:rPr>
                <w:sz w:val="22"/>
                <w:szCs w:val="22"/>
              </w:rPr>
            </w:pPr>
            <w:r w:rsidRPr="00EF45EB">
              <w:rPr>
                <w:sz w:val="22"/>
                <w:szCs w:val="22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44472A">
            <w:pPr>
              <w:jc w:val="center"/>
              <w:rPr>
                <w:sz w:val="22"/>
                <w:szCs w:val="22"/>
              </w:rPr>
            </w:pPr>
            <w:r w:rsidRPr="00EF45EB">
              <w:rPr>
                <w:sz w:val="22"/>
                <w:szCs w:val="22"/>
              </w:rPr>
              <w:t>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44472A">
            <w:pPr>
              <w:jc w:val="center"/>
              <w:rPr>
                <w:sz w:val="22"/>
                <w:szCs w:val="22"/>
              </w:rPr>
            </w:pPr>
            <w:r w:rsidRPr="00EF45EB">
              <w:rPr>
                <w:sz w:val="22"/>
                <w:szCs w:val="22"/>
              </w:rPr>
              <w:t>0,0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86742F" w:rsidTr="00CD65E4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44472A">
            <w:pPr>
              <w:jc w:val="both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44472A">
            <w:pPr>
              <w:jc w:val="center"/>
              <w:rPr>
                <w:sz w:val="22"/>
                <w:szCs w:val="22"/>
              </w:rPr>
            </w:pPr>
            <w:r w:rsidRPr="00EF45EB">
              <w:rPr>
                <w:sz w:val="22"/>
                <w:szCs w:val="22"/>
              </w:rPr>
              <w:t>0,0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44472A">
            <w:pPr>
              <w:jc w:val="center"/>
              <w:rPr>
                <w:sz w:val="22"/>
                <w:szCs w:val="22"/>
              </w:rPr>
            </w:pPr>
            <w:r w:rsidRPr="00EF45EB">
              <w:rPr>
                <w:sz w:val="22"/>
                <w:szCs w:val="22"/>
              </w:rPr>
              <w:t>0,0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44472A">
            <w:pPr>
              <w:jc w:val="center"/>
              <w:rPr>
                <w:sz w:val="22"/>
                <w:szCs w:val="22"/>
              </w:rPr>
            </w:pPr>
            <w:r w:rsidRPr="00EF45EB">
              <w:rPr>
                <w:sz w:val="22"/>
                <w:szCs w:val="22"/>
              </w:rPr>
              <w:t>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44472A">
            <w:pPr>
              <w:jc w:val="center"/>
              <w:rPr>
                <w:sz w:val="22"/>
                <w:szCs w:val="22"/>
              </w:rPr>
            </w:pPr>
            <w:r w:rsidRPr="00EF45EB">
              <w:rPr>
                <w:sz w:val="22"/>
                <w:szCs w:val="22"/>
              </w:rPr>
              <w:t>0,0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44472A">
            <w:pPr>
              <w:jc w:val="center"/>
              <w:rPr>
                <w:sz w:val="22"/>
                <w:szCs w:val="22"/>
              </w:rPr>
            </w:pPr>
            <w:r w:rsidRPr="00EF45EB">
              <w:rPr>
                <w:sz w:val="22"/>
                <w:szCs w:val="22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44472A">
            <w:pPr>
              <w:jc w:val="center"/>
              <w:rPr>
                <w:sz w:val="22"/>
                <w:szCs w:val="22"/>
              </w:rPr>
            </w:pPr>
            <w:r w:rsidRPr="00EF45EB">
              <w:rPr>
                <w:sz w:val="22"/>
                <w:szCs w:val="22"/>
              </w:rPr>
              <w:t>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44472A">
            <w:pPr>
              <w:jc w:val="center"/>
              <w:rPr>
                <w:sz w:val="22"/>
                <w:szCs w:val="22"/>
              </w:rPr>
            </w:pPr>
            <w:r w:rsidRPr="00EF45EB">
              <w:rPr>
                <w:sz w:val="22"/>
                <w:szCs w:val="22"/>
              </w:rPr>
              <w:t>0,0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86742F" w:rsidTr="00CD65E4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44472A">
            <w:pPr>
              <w:jc w:val="both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местных бюджетов*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44472A">
            <w:pPr>
              <w:jc w:val="center"/>
              <w:rPr>
                <w:sz w:val="22"/>
                <w:szCs w:val="22"/>
              </w:rPr>
            </w:pPr>
            <w:r w:rsidRPr="00EF45EB">
              <w:rPr>
                <w:sz w:val="22"/>
                <w:szCs w:val="22"/>
              </w:rPr>
              <w:t>0,0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44472A">
            <w:pPr>
              <w:jc w:val="center"/>
              <w:rPr>
                <w:sz w:val="22"/>
                <w:szCs w:val="22"/>
              </w:rPr>
            </w:pPr>
            <w:r w:rsidRPr="00EF45EB">
              <w:rPr>
                <w:sz w:val="22"/>
                <w:szCs w:val="22"/>
              </w:rPr>
              <w:t>0,0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44472A">
            <w:pPr>
              <w:jc w:val="center"/>
              <w:rPr>
                <w:sz w:val="22"/>
                <w:szCs w:val="22"/>
              </w:rPr>
            </w:pPr>
            <w:r w:rsidRPr="00EF45EB">
              <w:rPr>
                <w:sz w:val="22"/>
                <w:szCs w:val="22"/>
              </w:rPr>
              <w:t>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44472A">
            <w:pPr>
              <w:jc w:val="center"/>
              <w:rPr>
                <w:sz w:val="22"/>
                <w:szCs w:val="22"/>
              </w:rPr>
            </w:pPr>
            <w:r w:rsidRPr="00EF45EB">
              <w:rPr>
                <w:sz w:val="22"/>
                <w:szCs w:val="22"/>
              </w:rPr>
              <w:t>0,0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44472A">
            <w:pPr>
              <w:jc w:val="center"/>
              <w:rPr>
                <w:sz w:val="22"/>
                <w:szCs w:val="22"/>
              </w:rPr>
            </w:pPr>
            <w:r w:rsidRPr="00EF45EB">
              <w:rPr>
                <w:sz w:val="22"/>
                <w:szCs w:val="22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44472A">
            <w:pPr>
              <w:jc w:val="center"/>
              <w:rPr>
                <w:sz w:val="22"/>
                <w:szCs w:val="22"/>
              </w:rPr>
            </w:pPr>
            <w:r w:rsidRPr="00EF45EB">
              <w:rPr>
                <w:sz w:val="22"/>
                <w:szCs w:val="22"/>
              </w:rPr>
              <w:t>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44472A">
            <w:pPr>
              <w:jc w:val="center"/>
              <w:rPr>
                <w:sz w:val="22"/>
                <w:szCs w:val="22"/>
              </w:rPr>
            </w:pPr>
            <w:r w:rsidRPr="00EF45EB">
              <w:rPr>
                <w:sz w:val="22"/>
                <w:szCs w:val="22"/>
              </w:rPr>
              <w:t>0,0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86742F" w:rsidTr="00CD65E4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44472A">
            <w:pPr>
              <w:jc w:val="both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внебюджетных источников*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44472A">
            <w:pPr>
              <w:jc w:val="center"/>
              <w:rPr>
                <w:sz w:val="22"/>
                <w:szCs w:val="22"/>
              </w:rPr>
            </w:pPr>
            <w:r w:rsidRPr="00EF45EB">
              <w:rPr>
                <w:sz w:val="22"/>
                <w:szCs w:val="22"/>
              </w:rPr>
              <w:t>0,0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44472A">
            <w:pPr>
              <w:jc w:val="center"/>
              <w:rPr>
                <w:sz w:val="22"/>
                <w:szCs w:val="22"/>
              </w:rPr>
            </w:pPr>
            <w:r w:rsidRPr="00EF45EB">
              <w:rPr>
                <w:sz w:val="22"/>
                <w:szCs w:val="22"/>
              </w:rPr>
              <w:t>0,0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44472A">
            <w:pPr>
              <w:jc w:val="center"/>
              <w:rPr>
                <w:sz w:val="22"/>
                <w:szCs w:val="22"/>
              </w:rPr>
            </w:pPr>
            <w:r w:rsidRPr="00EF45EB">
              <w:rPr>
                <w:sz w:val="22"/>
                <w:szCs w:val="22"/>
              </w:rPr>
              <w:t>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44472A">
            <w:pPr>
              <w:jc w:val="center"/>
              <w:rPr>
                <w:sz w:val="22"/>
                <w:szCs w:val="22"/>
              </w:rPr>
            </w:pPr>
            <w:r w:rsidRPr="00EF45EB">
              <w:rPr>
                <w:sz w:val="22"/>
                <w:szCs w:val="22"/>
              </w:rPr>
              <w:t>0,0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44472A">
            <w:pPr>
              <w:jc w:val="center"/>
              <w:rPr>
                <w:sz w:val="22"/>
                <w:szCs w:val="22"/>
              </w:rPr>
            </w:pPr>
            <w:r w:rsidRPr="00EF45EB">
              <w:rPr>
                <w:sz w:val="22"/>
                <w:szCs w:val="22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44472A">
            <w:pPr>
              <w:jc w:val="center"/>
              <w:rPr>
                <w:sz w:val="22"/>
                <w:szCs w:val="22"/>
              </w:rPr>
            </w:pPr>
            <w:r w:rsidRPr="00EF45EB">
              <w:rPr>
                <w:sz w:val="22"/>
                <w:szCs w:val="22"/>
              </w:rPr>
              <w:t>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44472A">
            <w:pPr>
              <w:jc w:val="center"/>
              <w:rPr>
                <w:sz w:val="22"/>
                <w:szCs w:val="22"/>
              </w:rPr>
            </w:pPr>
            <w:r w:rsidRPr="00EF45EB">
              <w:rPr>
                <w:sz w:val="22"/>
                <w:szCs w:val="22"/>
              </w:rPr>
              <w:t>0,0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86742F" w:rsidTr="00E12F03">
        <w:trPr>
          <w:trHeight w:val="547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7BB" w:rsidRPr="0086742F" w:rsidRDefault="002B77BB" w:rsidP="0044472A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Прочие расходы, в том числе </w:t>
            </w:r>
            <w:proofErr w:type="gramStart"/>
            <w:r>
              <w:rPr>
                <w:bCs/>
                <w:sz w:val="22"/>
                <w:szCs w:val="22"/>
              </w:rPr>
              <w:t>из</w:t>
            </w:r>
            <w:proofErr w:type="gram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BB" w:rsidRPr="00E12F03" w:rsidRDefault="00CA0D6D" w:rsidP="00E12F0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89793,0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BB" w:rsidRPr="00E12F03" w:rsidRDefault="002B77BB" w:rsidP="00E12F03">
            <w:pPr>
              <w:jc w:val="center"/>
              <w:rPr>
                <w:color w:val="000000"/>
                <w:sz w:val="22"/>
                <w:szCs w:val="22"/>
              </w:rPr>
            </w:pPr>
            <w:r w:rsidRPr="00E12F03">
              <w:rPr>
                <w:color w:val="000000"/>
                <w:sz w:val="22"/>
                <w:szCs w:val="22"/>
              </w:rPr>
              <w:t>7500,0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BB" w:rsidRPr="00E12F03" w:rsidRDefault="002B77BB" w:rsidP="00E12F0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10000,0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BB" w:rsidRPr="00E12F03" w:rsidRDefault="002B77BB" w:rsidP="00E12F03">
            <w:pPr>
              <w:jc w:val="center"/>
              <w:rPr>
                <w:color w:val="000000"/>
                <w:sz w:val="22"/>
                <w:szCs w:val="22"/>
              </w:rPr>
            </w:pPr>
            <w:r w:rsidRPr="00E12F03">
              <w:rPr>
                <w:color w:val="000000"/>
                <w:sz w:val="22"/>
                <w:szCs w:val="22"/>
              </w:rPr>
              <w:t>10000,0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BB" w:rsidRPr="00E12F03" w:rsidRDefault="002B77BB" w:rsidP="00E12F03">
            <w:pPr>
              <w:jc w:val="center"/>
              <w:rPr>
                <w:color w:val="000000"/>
                <w:sz w:val="22"/>
                <w:szCs w:val="22"/>
              </w:rPr>
            </w:pPr>
            <w:r w:rsidRPr="00E12F03">
              <w:rPr>
                <w:color w:val="000000"/>
                <w:sz w:val="22"/>
                <w:szCs w:val="22"/>
              </w:rPr>
              <w:t>16989,0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BB" w:rsidRPr="00E12F03" w:rsidRDefault="002B77BB" w:rsidP="00E12F03">
            <w:pPr>
              <w:jc w:val="center"/>
              <w:rPr>
                <w:color w:val="000000"/>
                <w:sz w:val="22"/>
                <w:szCs w:val="22"/>
              </w:rPr>
            </w:pPr>
            <w:r w:rsidRPr="00E12F03">
              <w:rPr>
                <w:color w:val="000000"/>
                <w:sz w:val="22"/>
                <w:szCs w:val="22"/>
              </w:rPr>
              <w:t>16989,0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BB" w:rsidRPr="00E12F03" w:rsidRDefault="002B77BB" w:rsidP="00E12F03">
            <w:pPr>
              <w:jc w:val="center"/>
              <w:rPr>
                <w:color w:val="000000"/>
                <w:sz w:val="22"/>
                <w:szCs w:val="22"/>
              </w:rPr>
            </w:pPr>
            <w:r w:rsidRPr="00E12F03">
              <w:rPr>
                <w:color w:val="000000"/>
                <w:sz w:val="22"/>
                <w:szCs w:val="22"/>
              </w:rPr>
              <w:t>28315,0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86742F" w:rsidTr="00CD65E4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44472A">
            <w:pPr>
              <w:jc w:val="both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3D74AC">
            <w:pPr>
              <w:jc w:val="center"/>
              <w:rPr>
                <w:sz w:val="22"/>
                <w:szCs w:val="22"/>
              </w:rPr>
            </w:pPr>
            <w:r w:rsidRPr="00EF45EB">
              <w:rPr>
                <w:sz w:val="22"/>
                <w:szCs w:val="22"/>
              </w:rPr>
              <w:t>0,0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3D74AC">
            <w:pPr>
              <w:jc w:val="center"/>
              <w:rPr>
                <w:sz w:val="22"/>
                <w:szCs w:val="22"/>
              </w:rPr>
            </w:pPr>
            <w:r w:rsidRPr="00EF45EB">
              <w:rPr>
                <w:sz w:val="22"/>
                <w:szCs w:val="22"/>
              </w:rPr>
              <w:t>0,0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3D74AC">
            <w:pPr>
              <w:jc w:val="center"/>
              <w:rPr>
                <w:sz w:val="22"/>
                <w:szCs w:val="22"/>
              </w:rPr>
            </w:pPr>
            <w:r w:rsidRPr="00EF45EB">
              <w:rPr>
                <w:sz w:val="22"/>
                <w:szCs w:val="22"/>
              </w:rPr>
              <w:t>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3D74AC">
            <w:pPr>
              <w:jc w:val="center"/>
              <w:rPr>
                <w:sz w:val="22"/>
                <w:szCs w:val="22"/>
              </w:rPr>
            </w:pPr>
            <w:r w:rsidRPr="00EF45EB">
              <w:rPr>
                <w:sz w:val="22"/>
                <w:szCs w:val="22"/>
              </w:rPr>
              <w:t>0,0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3D74AC">
            <w:pPr>
              <w:jc w:val="center"/>
              <w:rPr>
                <w:sz w:val="22"/>
                <w:szCs w:val="22"/>
              </w:rPr>
            </w:pPr>
            <w:r w:rsidRPr="00EF45EB">
              <w:rPr>
                <w:sz w:val="22"/>
                <w:szCs w:val="22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3D74AC">
            <w:pPr>
              <w:jc w:val="center"/>
              <w:rPr>
                <w:sz w:val="22"/>
                <w:szCs w:val="22"/>
              </w:rPr>
            </w:pPr>
            <w:r w:rsidRPr="00EF45EB">
              <w:rPr>
                <w:sz w:val="22"/>
                <w:szCs w:val="22"/>
              </w:rPr>
              <w:t>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3D74AC">
            <w:pPr>
              <w:jc w:val="center"/>
              <w:rPr>
                <w:sz w:val="22"/>
                <w:szCs w:val="22"/>
              </w:rPr>
            </w:pPr>
            <w:r w:rsidRPr="00EF45EB">
              <w:rPr>
                <w:sz w:val="22"/>
                <w:szCs w:val="22"/>
              </w:rPr>
              <w:t>0,0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86742F" w:rsidTr="00E12F03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44472A">
            <w:pPr>
              <w:jc w:val="both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BB" w:rsidRPr="00E12F03" w:rsidRDefault="00CA0D6D" w:rsidP="00E12F0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27500,0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BB" w:rsidRPr="00E12F03" w:rsidRDefault="002B77BB" w:rsidP="00E12F03">
            <w:pPr>
              <w:jc w:val="center"/>
              <w:rPr>
                <w:color w:val="000000"/>
                <w:sz w:val="22"/>
                <w:szCs w:val="22"/>
              </w:rPr>
            </w:pPr>
            <w:r w:rsidRPr="00E12F03">
              <w:rPr>
                <w:color w:val="000000"/>
                <w:sz w:val="22"/>
                <w:szCs w:val="22"/>
              </w:rPr>
              <w:t>7500,0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BB" w:rsidRPr="00E12F03" w:rsidRDefault="002B77BB" w:rsidP="00E12F0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10000,0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BB" w:rsidRPr="00E12F03" w:rsidRDefault="002B77BB" w:rsidP="00E12F03">
            <w:pPr>
              <w:jc w:val="center"/>
              <w:rPr>
                <w:color w:val="000000"/>
                <w:sz w:val="22"/>
                <w:szCs w:val="22"/>
              </w:rPr>
            </w:pPr>
            <w:r w:rsidRPr="00E12F03">
              <w:rPr>
                <w:color w:val="000000"/>
                <w:sz w:val="22"/>
                <w:szCs w:val="22"/>
              </w:rPr>
              <w:t>10000,0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BB" w:rsidRPr="00E12F03" w:rsidRDefault="002B77BB" w:rsidP="00E12F03">
            <w:pPr>
              <w:jc w:val="center"/>
              <w:rPr>
                <w:color w:val="000000"/>
                <w:sz w:val="22"/>
                <w:szCs w:val="22"/>
              </w:rPr>
            </w:pPr>
            <w:r w:rsidRPr="00E12F03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BB" w:rsidRPr="00E12F03" w:rsidRDefault="002B77BB" w:rsidP="00E12F03">
            <w:pPr>
              <w:jc w:val="center"/>
              <w:rPr>
                <w:color w:val="000000"/>
                <w:sz w:val="22"/>
                <w:szCs w:val="22"/>
              </w:rPr>
            </w:pPr>
            <w:r w:rsidRPr="00E12F03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BB" w:rsidRPr="00E12F03" w:rsidRDefault="002B77BB" w:rsidP="00E12F03">
            <w:pPr>
              <w:jc w:val="center"/>
              <w:rPr>
                <w:color w:val="000000"/>
                <w:sz w:val="22"/>
                <w:szCs w:val="22"/>
              </w:rPr>
            </w:pPr>
            <w:r w:rsidRPr="00E12F03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86742F" w:rsidTr="00E12F03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A43E5B" w:rsidP="0044472A">
            <w:pPr>
              <w:jc w:val="both"/>
              <w:rPr>
                <w:sz w:val="22"/>
                <w:szCs w:val="22"/>
              </w:rPr>
            </w:pPr>
            <w:hyperlink r:id="rId9" w:anchor="RANGE!#ССЫЛКА!" w:history="1">
              <w:r w:rsidR="002B77BB" w:rsidRPr="0086742F">
                <w:rPr>
                  <w:sz w:val="22"/>
                  <w:szCs w:val="22"/>
                </w:rPr>
                <w:t>местных бюджетов*</w:t>
              </w:r>
            </w:hyperlink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BB" w:rsidRPr="00E12F03" w:rsidRDefault="002B77BB" w:rsidP="00E12F03">
            <w:pPr>
              <w:jc w:val="center"/>
              <w:rPr>
                <w:color w:val="000000"/>
                <w:sz w:val="22"/>
                <w:szCs w:val="22"/>
              </w:rPr>
            </w:pPr>
            <w:r w:rsidRPr="00E12F03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BB" w:rsidRPr="00E12F03" w:rsidRDefault="002B77BB" w:rsidP="00E12F03">
            <w:pPr>
              <w:jc w:val="center"/>
              <w:rPr>
                <w:color w:val="000000"/>
                <w:sz w:val="22"/>
                <w:szCs w:val="22"/>
              </w:rPr>
            </w:pPr>
            <w:r w:rsidRPr="00E12F03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BB" w:rsidRPr="00E12F03" w:rsidRDefault="002B77BB" w:rsidP="00E12F03">
            <w:pPr>
              <w:jc w:val="center"/>
              <w:rPr>
                <w:color w:val="000000"/>
                <w:sz w:val="22"/>
                <w:szCs w:val="22"/>
              </w:rPr>
            </w:pPr>
            <w:r w:rsidRPr="00E12F03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BB" w:rsidRPr="00E12F03" w:rsidRDefault="002B77BB" w:rsidP="00E12F03">
            <w:pPr>
              <w:jc w:val="center"/>
              <w:rPr>
                <w:color w:val="000000"/>
                <w:sz w:val="22"/>
                <w:szCs w:val="22"/>
              </w:rPr>
            </w:pPr>
            <w:r w:rsidRPr="00E12F03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BB" w:rsidRPr="00E12F03" w:rsidRDefault="002B77BB" w:rsidP="00E12F03">
            <w:pPr>
              <w:jc w:val="center"/>
              <w:rPr>
                <w:color w:val="000000"/>
                <w:sz w:val="22"/>
                <w:szCs w:val="22"/>
              </w:rPr>
            </w:pPr>
            <w:r w:rsidRPr="00E12F03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BB" w:rsidRPr="00E12F03" w:rsidRDefault="002B77BB" w:rsidP="00E12F03">
            <w:pPr>
              <w:jc w:val="center"/>
              <w:rPr>
                <w:color w:val="000000"/>
                <w:sz w:val="22"/>
                <w:szCs w:val="22"/>
              </w:rPr>
            </w:pPr>
            <w:r w:rsidRPr="00E12F03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BB" w:rsidRPr="00E12F03" w:rsidRDefault="002B77BB" w:rsidP="00E12F03">
            <w:pPr>
              <w:jc w:val="center"/>
              <w:rPr>
                <w:color w:val="000000"/>
                <w:sz w:val="22"/>
                <w:szCs w:val="22"/>
              </w:rPr>
            </w:pPr>
            <w:r w:rsidRPr="00E12F03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86742F" w:rsidTr="00E12F03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44472A">
            <w:pPr>
              <w:jc w:val="both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внебюджетных источников*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BB" w:rsidRPr="00E12F03" w:rsidRDefault="002B77BB" w:rsidP="00E12F03">
            <w:pPr>
              <w:jc w:val="center"/>
              <w:rPr>
                <w:color w:val="000000"/>
                <w:sz w:val="22"/>
                <w:szCs w:val="22"/>
              </w:rPr>
            </w:pPr>
            <w:r w:rsidRPr="00E12F03">
              <w:rPr>
                <w:color w:val="000000"/>
                <w:sz w:val="22"/>
                <w:szCs w:val="22"/>
              </w:rPr>
              <w:t>62293,0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BB" w:rsidRPr="00E12F03" w:rsidRDefault="002B77BB" w:rsidP="00E12F03">
            <w:pPr>
              <w:jc w:val="center"/>
              <w:rPr>
                <w:color w:val="000000"/>
                <w:sz w:val="22"/>
                <w:szCs w:val="22"/>
              </w:rPr>
            </w:pPr>
            <w:r w:rsidRPr="00E12F03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BB" w:rsidRPr="00E12F03" w:rsidRDefault="002B77BB" w:rsidP="00E12F03">
            <w:pPr>
              <w:jc w:val="center"/>
              <w:rPr>
                <w:color w:val="000000"/>
                <w:sz w:val="22"/>
                <w:szCs w:val="22"/>
              </w:rPr>
            </w:pPr>
            <w:r w:rsidRPr="00E12F03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BB" w:rsidRPr="00E12F03" w:rsidRDefault="002B77BB" w:rsidP="00E12F03">
            <w:pPr>
              <w:jc w:val="center"/>
              <w:rPr>
                <w:color w:val="000000"/>
                <w:sz w:val="22"/>
                <w:szCs w:val="22"/>
              </w:rPr>
            </w:pPr>
            <w:r w:rsidRPr="00E12F03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BB" w:rsidRPr="00E12F03" w:rsidRDefault="002B77BB" w:rsidP="00E12F03">
            <w:pPr>
              <w:jc w:val="center"/>
              <w:rPr>
                <w:color w:val="000000"/>
                <w:sz w:val="22"/>
                <w:szCs w:val="22"/>
              </w:rPr>
            </w:pPr>
            <w:r w:rsidRPr="00E12F03">
              <w:rPr>
                <w:color w:val="000000"/>
                <w:sz w:val="22"/>
                <w:szCs w:val="22"/>
              </w:rPr>
              <w:t>16989,0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BB" w:rsidRPr="00E12F03" w:rsidRDefault="002B77BB" w:rsidP="00E12F03">
            <w:pPr>
              <w:jc w:val="center"/>
              <w:rPr>
                <w:color w:val="000000"/>
                <w:sz w:val="22"/>
                <w:szCs w:val="22"/>
              </w:rPr>
            </w:pPr>
            <w:r w:rsidRPr="00E12F03">
              <w:rPr>
                <w:color w:val="000000"/>
                <w:sz w:val="22"/>
                <w:szCs w:val="22"/>
              </w:rPr>
              <w:t>16989,0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BB" w:rsidRPr="00E12F03" w:rsidRDefault="002B77BB" w:rsidP="00E12F03">
            <w:pPr>
              <w:jc w:val="center"/>
              <w:rPr>
                <w:color w:val="000000"/>
                <w:sz w:val="22"/>
                <w:szCs w:val="22"/>
              </w:rPr>
            </w:pPr>
            <w:r w:rsidRPr="00E12F03">
              <w:rPr>
                <w:color w:val="000000"/>
                <w:sz w:val="22"/>
                <w:szCs w:val="22"/>
              </w:rPr>
              <w:t>28315,0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86742F" w:rsidTr="00921FC5">
        <w:trPr>
          <w:trHeight w:val="290"/>
        </w:trPr>
        <w:tc>
          <w:tcPr>
            <w:tcW w:w="1575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4447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Департамент </w:t>
            </w:r>
            <w:proofErr w:type="gramStart"/>
            <w:r>
              <w:rPr>
                <w:sz w:val="22"/>
                <w:szCs w:val="22"/>
              </w:rPr>
              <w:t>природных</w:t>
            </w:r>
            <w:proofErr w:type="gramEnd"/>
            <w:r>
              <w:rPr>
                <w:sz w:val="22"/>
                <w:szCs w:val="22"/>
              </w:rPr>
              <w:t xml:space="preserve"> ресурсов и охраны окружающей среды Новосибирской области</w:t>
            </w:r>
          </w:p>
        </w:tc>
      </w:tr>
      <w:tr w:rsidR="002B77BB" w:rsidRPr="0086742F" w:rsidTr="006E5B82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7525AA" w:rsidRDefault="002B77BB" w:rsidP="00C33144">
            <w:pPr>
              <w:jc w:val="both"/>
              <w:rPr>
                <w:bCs/>
                <w:sz w:val="22"/>
                <w:szCs w:val="22"/>
              </w:rPr>
            </w:pPr>
            <w:r w:rsidRPr="007525AA">
              <w:rPr>
                <w:bCs/>
                <w:sz w:val="22"/>
                <w:szCs w:val="22"/>
              </w:rPr>
              <w:t>Всего финансовых затрат,</w:t>
            </w:r>
          </w:p>
          <w:p w:rsidR="002B77BB" w:rsidRPr="007525AA" w:rsidRDefault="002B77BB" w:rsidP="00C33144">
            <w:pPr>
              <w:jc w:val="both"/>
              <w:rPr>
                <w:b/>
                <w:bCs/>
                <w:sz w:val="22"/>
                <w:szCs w:val="22"/>
              </w:rPr>
            </w:pPr>
            <w:r w:rsidRPr="007525AA">
              <w:rPr>
                <w:sz w:val="22"/>
                <w:szCs w:val="22"/>
              </w:rPr>
              <w:t xml:space="preserve">в том числе </w:t>
            </w:r>
            <w:proofErr w:type="gramStart"/>
            <w:r w:rsidRPr="007525AA">
              <w:rPr>
                <w:sz w:val="22"/>
                <w:szCs w:val="22"/>
              </w:rPr>
              <w:t>из</w:t>
            </w:r>
            <w:proofErr w:type="gramEnd"/>
            <w:r w:rsidRPr="007525AA">
              <w:rPr>
                <w:sz w:val="22"/>
                <w:szCs w:val="22"/>
              </w:rPr>
              <w:t>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77BB" w:rsidRPr="00EF45EB" w:rsidRDefault="002B77BB" w:rsidP="0086742F">
            <w:pPr>
              <w:jc w:val="center"/>
              <w:rPr>
                <w:color w:val="000000"/>
                <w:sz w:val="22"/>
                <w:szCs w:val="22"/>
              </w:rPr>
            </w:pPr>
            <w:r w:rsidRPr="00EF45EB">
              <w:rPr>
                <w:color w:val="000000"/>
                <w:sz w:val="22"/>
                <w:szCs w:val="22"/>
              </w:rPr>
              <w:t>3022,5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77BB" w:rsidRPr="00EF45EB" w:rsidRDefault="002B77BB" w:rsidP="0086742F">
            <w:pPr>
              <w:jc w:val="center"/>
              <w:rPr>
                <w:color w:val="000000"/>
                <w:sz w:val="22"/>
                <w:szCs w:val="22"/>
              </w:rPr>
            </w:pPr>
            <w:r w:rsidRPr="00EF45E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77BB" w:rsidRPr="00EF45EB" w:rsidRDefault="002B77BB" w:rsidP="0086742F">
            <w:pPr>
              <w:jc w:val="center"/>
              <w:rPr>
                <w:color w:val="000000"/>
                <w:sz w:val="22"/>
                <w:szCs w:val="22"/>
              </w:rPr>
            </w:pPr>
            <w:r w:rsidRPr="00EF45EB">
              <w:rPr>
                <w:color w:val="000000"/>
                <w:sz w:val="22"/>
                <w:szCs w:val="22"/>
              </w:rPr>
              <w:t>3022,5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77BB" w:rsidRPr="00EF45EB" w:rsidRDefault="002B77BB" w:rsidP="00C33144">
            <w:pPr>
              <w:jc w:val="center"/>
              <w:rPr>
                <w:color w:val="000000"/>
                <w:sz w:val="22"/>
                <w:szCs w:val="22"/>
              </w:rPr>
            </w:pPr>
            <w:r w:rsidRPr="00EF45E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77BB" w:rsidRPr="00EF45EB" w:rsidRDefault="002B77BB" w:rsidP="00C33144">
            <w:pPr>
              <w:jc w:val="center"/>
              <w:rPr>
                <w:color w:val="000000"/>
                <w:sz w:val="22"/>
                <w:szCs w:val="22"/>
              </w:rPr>
            </w:pPr>
            <w:r w:rsidRPr="00EF45E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77BB" w:rsidRPr="00EF45EB" w:rsidRDefault="002B77BB" w:rsidP="00C33144">
            <w:pPr>
              <w:jc w:val="center"/>
              <w:rPr>
                <w:color w:val="000000"/>
                <w:sz w:val="22"/>
                <w:szCs w:val="22"/>
              </w:rPr>
            </w:pPr>
            <w:r w:rsidRPr="00EF45E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77BB" w:rsidRPr="00EF45EB" w:rsidRDefault="002B77BB" w:rsidP="00C33144">
            <w:pPr>
              <w:jc w:val="center"/>
              <w:rPr>
                <w:color w:val="000000"/>
                <w:sz w:val="22"/>
                <w:szCs w:val="22"/>
              </w:rPr>
            </w:pPr>
            <w:r w:rsidRPr="00EF45E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86742F" w:rsidTr="006E5B82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7525AA" w:rsidRDefault="002B77BB" w:rsidP="00C33144">
            <w:pPr>
              <w:jc w:val="both"/>
              <w:rPr>
                <w:sz w:val="22"/>
                <w:szCs w:val="22"/>
              </w:rPr>
            </w:pPr>
            <w:r w:rsidRPr="007525AA">
              <w:rPr>
                <w:sz w:val="22"/>
                <w:szCs w:val="22"/>
              </w:rPr>
              <w:t>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77BB" w:rsidRPr="00EF45EB" w:rsidRDefault="002B77BB" w:rsidP="0086742F">
            <w:pPr>
              <w:jc w:val="center"/>
              <w:rPr>
                <w:color w:val="000000"/>
                <w:sz w:val="22"/>
                <w:szCs w:val="22"/>
              </w:rPr>
            </w:pPr>
            <w:r w:rsidRPr="00EF45E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77BB" w:rsidRPr="00EF45EB" w:rsidRDefault="002B77BB" w:rsidP="0086742F">
            <w:pPr>
              <w:jc w:val="center"/>
              <w:rPr>
                <w:color w:val="000000"/>
                <w:sz w:val="22"/>
                <w:szCs w:val="22"/>
              </w:rPr>
            </w:pPr>
            <w:r w:rsidRPr="00EF45E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77BB" w:rsidRPr="00EF45EB" w:rsidRDefault="002B77BB" w:rsidP="0086742F">
            <w:pPr>
              <w:jc w:val="center"/>
              <w:rPr>
                <w:color w:val="000000"/>
                <w:sz w:val="22"/>
                <w:szCs w:val="22"/>
              </w:rPr>
            </w:pPr>
            <w:r w:rsidRPr="00EF45E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77BB" w:rsidRPr="00EF45EB" w:rsidRDefault="002B77BB" w:rsidP="0086742F">
            <w:pPr>
              <w:jc w:val="center"/>
              <w:rPr>
                <w:color w:val="000000"/>
                <w:sz w:val="22"/>
                <w:szCs w:val="22"/>
              </w:rPr>
            </w:pPr>
            <w:r w:rsidRPr="00EF45E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77BB" w:rsidRPr="00EF45EB" w:rsidRDefault="002B77BB" w:rsidP="0086742F">
            <w:pPr>
              <w:jc w:val="center"/>
              <w:rPr>
                <w:color w:val="000000"/>
                <w:sz w:val="22"/>
                <w:szCs w:val="22"/>
              </w:rPr>
            </w:pPr>
            <w:r w:rsidRPr="00EF45E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77BB" w:rsidRPr="00EF45EB" w:rsidRDefault="002B77BB" w:rsidP="0086742F">
            <w:pPr>
              <w:jc w:val="center"/>
              <w:rPr>
                <w:color w:val="000000"/>
                <w:sz w:val="22"/>
                <w:szCs w:val="22"/>
              </w:rPr>
            </w:pPr>
            <w:r w:rsidRPr="00EF45E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77BB" w:rsidRPr="00EF45EB" w:rsidRDefault="002B77BB" w:rsidP="0086742F">
            <w:pPr>
              <w:jc w:val="center"/>
              <w:rPr>
                <w:color w:val="000000"/>
                <w:sz w:val="22"/>
                <w:szCs w:val="22"/>
              </w:rPr>
            </w:pPr>
            <w:r w:rsidRPr="00EF45E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86742F" w:rsidTr="00454608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7525AA" w:rsidRDefault="002B77BB" w:rsidP="00C33144">
            <w:pPr>
              <w:jc w:val="both"/>
              <w:rPr>
                <w:sz w:val="22"/>
                <w:szCs w:val="22"/>
              </w:rPr>
            </w:pPr>
            <w:r w:rsidRPr="007525AA">
              <w:rPr>
                <w:sz w:val="22"/>
                <w:szCs w:val="22"/>
              </w:rPr>
              <w:t>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77BB" w:rsidRPr="00EF45EB" w:rsidRDefault="002B77BB" w:rsidP="0086742F">
            <w:pPr>
              <w:jc w:val="center"/>
              <w:rPr>
                <w:color w:val="000000"/>
                <w:sz w:val="22"/>
                <w:szCs w:val="22"/>
              </w:rPr>
            </w:pPr>
            <w:r w:rsidRPr="00EF45EB">
              <w:rPr>
                <w:color w:val="000000"/>
                <w:sz w:val="22"/>
                <w:szCs w:val="22"/>
              </w:rPr>
              <w:t>3022,5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77BB" w:rsidRPr="00EF45EB" w:rsidRDefault="002B77BB" w:rsidP="0086742F">
            <w:pPr>
              <w:jc w:val="center"/>
              <w:rPr>
                <w:color w:val="000000"/>
                <w:sz w:val="22"/>
                <w:szCs w:val="22"/>
              </w:rPr>
            </w:pPr>
            <w:r w:rsidRPr="00EF45E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77BB" w:rsidRPr="00EF45EB" w:rsidRDefault="002B77BB" w:rsidP="0086742F">
            <w:pPr>
              <w:jc w:val="center"/>
              <w:rPr>
                <w:color w:val="000000"/>
                <w:sz w:val="22"/>
                <w:szCs w:val="22"/>
              </w:rPr>
            </w:pPr>
            <w:r w:rsidRPr="00EF45EB">
              <w:rPr>
                <w:color w:val="000000"/>
                <w:sz w:val="22"/>
                <w:szCs w:val="22"/>
              </w:rPr>
              <w:t>3022,5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C33144">
            <w:pPr>
              <w:jc w:val="center"/>
              <w:rPr>
                <w:sz w:val="22"/>
                <w:szCs w:val="22"/>
              </w:rPr>
            </w:pPr>
            <w:r w:rsidRPr="00EF45EB">
              <w:rPr>
                <w:sz w:val="22"/>
                <w:szCs w:val="22"/>
              </w:rPr>
              <w:t>0,0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C33144">
            <w:pPr>
              <w:jc w:val="center"/>
              <w:rPr>
                <w:sz w:val="22"/>
                <w:szCs w:val="22"/>
              </w:rPr>
            </w:pPr>
            <w:r w:rsidRPr="00EF45EB">
              <w:rPr>
                <w:sz w:val="22"/>
                <w:szCs w:val="22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C33144">
            <w:pPr>
              <w:jc w:val="center"/>
              <w:rPr>
                <w:sz w:val="22"/>
                <w:szCs w:val="22"/>
              </w:rPr>
            </w:pPr>
            <w:r w:rsidRPr="00EF45EB">
              <w:rPr>
                <w:sz w:val="22"/>
                <w:szCs w:val="22"/>
              </w:rPr>
              <w:t>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C33144">
            <w:pPr>
              <w:jc w:val="center"/>
              <w:rPr>
                <w:sz w:val="22"/>
                <w:szCs w:val="22"/>
              </w:rPr>
            </w:pPr>
            <w:r w:rsidRPr="00EF45EB">
              <w:rPr>
                <w:sz w:val="22"/>
                <w:szCs w:val="22"/>
              </w:rPr>
              <w:t>0,0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86742F" w:rsidTr="001A15C1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C33144">
            <w:pPr>
              <w:jc w:val="both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местных бюджетов*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C33144">
            <w:pPr>
              <w:jc w:val="center"/>
              <w:rPr>
                <w:sz w:val="22"/>
                <w:szCs w:val="22"/>
              </w:rPr>
            </w:pPr>
            <w:r w:rsidRPr="00EF45EB">
              <w:rPr>
                <w:sz w:val="22"/>
                <w:szCs w:val="22"/>
              </w:rPr>
              <w:t>0,0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C33144">
            <w:pPr>
              <w:jc w:val="center"/>
              <w:rPr>
                <w:sz w:val="22"/>
                <w:szCs w:val="22"/>
              </w:rPr>
            </w:pPr>
            <w:r w:rsidRPr="00EF45EB">
              <w:rPr>
                <w:sz w:val="22"/>
                <w:szCs w:val="22"/>
              </w:rPr>
              <w:t>0,0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C33144">
            <w:pPr>
              <w:jc w:val="center"/>
              <w:rPr>
                <w:sz w:val="22"/>
                <w:szCs w:val="22"/>
              </w:rPr>
            </w:pPr>
            <w:r w:rsidRPr="00EF45EB">
              <w:rPr>
                <w:sz w:val="22"/>
                <w:szCs w:val="22"/>
              </w:rPr>
              <w:t>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C33144">
            <w:pPr>
              <w:jc w:val="center"/>
              <w:rPr>
                <w:sz w:val="22"/>
                <w:szCs w:val="22"/>
              </w:rPr>
            </w:pPr>
            <w:r w:rsidRPr="00EF45EB">
              <w:rPr>
                <w:sz w:val="22"/>
                <w:szCs w:val="22"/>
              </w:rPr>
              <w:t>0,0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C33144">
            <w:pPr>
              <w:jc w:val="center"/>
              <w:rPr>
                <w:sz w:val="22"/>
                <w:szCs w:val="22"/>
              </w:rPr>
            </w:pPr>
            <w:r w:rsidRPr="00EF45EB">
              <w:rPr>
                <w:sz w:val="22"/>
                <w:szCs w:val="22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C33144">
            <w:pPr>
              <w:jc w:val="center"/>
              <w:rPr>
                <w:sz w:val="22"/>
                <w:szCs w:val="22"/>
              </w:rPr>
            </w:pPr>
            <w:r w:rsidRPr="00EF45EB">
              <w:rPr>
                <w:sz w:val="22"/>
                <w:szCs w:val="22"/>
              </w:rPr>
              <w:t>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C33144">
            <w:pPr>
              <w:jc w:val="center"/>
              <w:rPr>
                <w:sz w:val="22"/>
                <w:szCs w:val="22"/>
              </w:rPr>
            </w:pPr>
            <w:r w:rsidRPr="00EF45EB">
              <w:rPr>
                <w:sz w:val="22"/>
                <w:szCs w:val="22"/>
              </w:rPr>
              <w:t>0,0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86742F" w:rsidTr="001A15C1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C33144">
            <w:pPr>
              <w:jc w:val="both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внебюджетных источников*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C33144">
            <w:pPr>
              <w:jc w:val="center"/>
              <w:rPr>
                <w:sz w:val="22"/>
                <w:szCs w:val="22"/>
              </w:rPr>
            </w:pPr>
            <w:r w:rsidRPr="00EF45EB">
              <w:rPr>
                <w:sz w:val="22"/>
                <w:szCs w:val="22"/>
              </w:rPr>
              <w:t>0,0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C33144">
            <w:pPr>
              <w:jc w:val="center"/>
              <w:rPr>
                <w:sz w:val="22"/>
                <w:szCs w:val="22"/>
              </w:rPr>
            </w:pPr>
            <w:r w:rsidRPr="00EF45EB">
              <w:rPr>
                <w:sz w:val="22"/>
                <w:szCs w:val="22"/>
              </w:rPr>
              <w:t>0,0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C33144">
            <w:pPr>
              <w:jc w:val="center"/>
              <w:rPr>
                <w:sz w:val="22"/>
                <w:szCs w:val="22"/>
              </w:rPr>
            </w:pPr>
            <w:r w:rsidRPr="00EF45EB">
              <w:rPr>
                <w:sz w:val="22"/>
                <w:szCs w:val="22"/>
              </w:rPr>
              <w:t>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C33144">
            <w:pPr>
              <w:jc w:val="center"/>
              <w:rPr>
                <w:sz w:val="22"/>
                <w:szCs w:val="22"/>
              </w:rPr>
            </w:pPr>
            <w:r w:rsidRPr="00EF45EB">
              <w:rPr>
                <w:sz w:val="22"/>
                <w:szCs w:val="22"/>
              </w:rPr>
              <w:t>0,0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C33144">
            <w:pPr>
              <w:jc w:val="center"/>
              <w:rPr>
                <w:sz w:val="22"/>
                <w:szCs w:val="22"/>
              </w:rPr>
            </w:pPr>
            <w:r w:rsidRPr="00EF45EB">
              <w:rPr>
                <w:sz w:val="22"/>
                <w:szCs w:val="22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C33144">
            <w:pPr>
              <w:jc w:val="center"/>
              <w:rPr>
                <w:sz w:val="22"/>
                <w:szCs w:val="22"/>
              </w:rPr>
            </w:pPr>
            <w:r w:rsidRPr="00EF45EB">
              <w:rPr>
                <w:sz w:val="22"/>
                <w:szCs w:val="22"/>
              </w:rPr>
              <w:t>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C33144">
            <w:pPr>
              <w:jc w:val="center"/>
              <w:rPr>
                <w:sz w:val="22"/>
                <w:szCs w:val="22"/>
              </w:rPr>
            </w:pPr>
            <w:r w:rsidRPr="00EF45EB">
              <w:rPr>
                <w:sz w:val="22"/>
                <w:szCs w:val="22"/>
              </w:rPr>
              <w:t>0,0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86742F" w:rsidTr="00C76442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2F7250" w:rsidRDefault="002B77BB" w:rsidP="00C33144">
            <w:pPr>
              <w:jc w:val="both"/>
              <w:rPr>
                <w:bCs/>
                <w:sz w:val="22"/>
                <w:szCs w:val="22"/>
              </w:rPr>
            </w:pPr>
            <w:r w:rsidRPr="002F7250">
              <w:rPr>
                <w:bCs/>
                <w:sz w:val="22"/>
                <w:szCs w:val="22"/>
              </w:rPr>
              <w:t>Капитальные вложения, в том числе: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C33144">
            <w:pPr>
              <w:jc w:val="center"/>
              <w:rPr>
                <w:sz w:val="22"/>
                <w:szCs w:val="22"/>
              </w:rPr>
            </w:pPr>
            <w:r w:rsidRPr="00EF45EB">
              <w:rPr>
                <w:sz w:val="22"/>
                <w:szCs w:val="22"/>
              </w:rPr>
              <w:t>0,0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C33144">
            <w:pPr>
              <w:jc w:val="center"/>
              <w:rPr>
                <w:sz w:val="22"/>
                <w:szCs w:val="22"/>
              </w:rPr>
            </w:pPr>
            <w:r w:rsidRPr="00EF45EB">
              <w:rPr>
                <w:sz w:val="22"/>
                <w:szCs w:val="22"/>
              </w:rPr>
              <w:t>0,0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C33144">
            <w:pPr>
              <w:jc w:val="center"/>
              <w:rPr>
                <w:sz w:val="22"/>
                <w:szCs w:val="22"/>
              </w:rPr>
            </w:pPr>
            <w:r w:rsidRPr="00EF45EB">
              <w:rPr>
                <w:sz w:val="22"/>
                <w:szCs w:val="22"/>
              </w:rPr>
              <w:t>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C33144">
            <w:pPr>
              <w:jc w:val="center"/>
              <w:rPr>
                <w:sz w:val="22"/>
                <w:szCs w:val="22"/>
              </w:rPr>
            </w:pPr>
            <w:r w:rsidRPr="00EF45EB">
              <w:rPr>
                <w:sz w:val="22"/>
                <w:szCs w:val="22"/>
              </w:rPr>
              <w:t>0,0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C33144">
            <w:pPr>
              <w:jc w:val="center"/>
              <w:rPr>
                <w:sz w:val="22"/>
                <w:szCs w:val="22"/>
              </w:rPr>
            </w:pPr>
            <w:r w:rsidRPr="00EF45EB">
              <w:rPr>
                <w:sz w:val="22"/>
                <w:szCs w:val="22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C33144">
            <w:pPr>
              <w:jc w:val="center"/>
              <w:rPr>
                <w:sz w:val="22"/>
                <w:szCs w:val="22"/>
              </w:rPr>
            </w:pPr>
            <w:r w:rsidRPr="00EF45EB">
              <w:rPr>
                <w:sz w:val="22"/>
                <w:szCs w:val="22"/>
              </w:rPr>
              <w:t>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C33144">
            <w:pPr>
              <w:jc w:val="center"/>
              <w:rPr>
                <w:sz w:val="22"/>
                <w:szCs w:val="22"/>
              </w:rPr>
            </w:pPr>
            <w:r w:rsidRPr="00EF45EB">
              <w:rPr>
                <w:sz w:val="22"/>
                <w:szCs w:val="22"/>
              </w:rPr>
              <w:t>0,0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86742F" w:rsidTr="00C76442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C33144">
            <w:pPr>
              <w:jc w:val="both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C33144">
            <w:pPr>
              <w:jc w:val="center"/>
              <w:rPr>
                <w:sz w:val="22"/>
                <w:szCs w:val="22"/>
              </w:rPr>
            </w:pPr>
            <w:r w:rsidRPr="00EF45EB">
              <w:rPr>
                <w:sz w:val="22"/>
                <w:szCs w:val="22"/>
              </w:rPr>
              <w:t>0,0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C33144">
            <w:pPr>
              <w:jc w:val="center"/>
              <w:rPr>
                <w:sz w:val="22"/>
                <w:szCs w:val="22"/>
              </w:rPr>
            </w:pPr>
            <w:r w:rsidRPr="00EF45EB">
              <w:rPr>
                <w:sz w:val="22"/>
                <w:szCs w:val="22"/>
              </w:rPr>
              <w:t>0,0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C33144">
            <w:pPr>
              <w:jc w:val="center"/>
              <w:rPr>
                <w:sz w:val="22"/>
                <w:szCs w:val="22"/>
              </w:rPr>
            </w:pPr>
            <w:r w:rsidRPr="00EF45EB">
              <w:rPr>
                <w:sz w:val="22"/>
                <w:szCs w:val="22"/>
              </w:rPr>
              <w:t>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C33144">
            <w:pPr>
              <w:jc w:val="center"/>
              <w:rPr>
                <w:sz w:val="22"/>
                <w:szCs w:val="22"/>
              </w:rPr>
            </w:pPr>
            <w:r w:rsidRPr="00EF45EB">
              <w:rPr>
                <w:sz w:val="22"/>
                <w:szCs w:val="22"/>
              </w:rPr>
              <w:t>0,0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C33144">
            <w:pPr>
              <w:jc w:val="center"/>
              <w:rPr>
                <w:sz w:val="22"/>
                <w:szCs w:val="22"/>
              </w:rPr>
            </w:pPr>
            <w:r w:rsidRPr="00EF45EB">
              <w:rPr>
                <w:sz w:val="22"/>
                <w:szCs w:val="22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C33144">
            <w:pPr>
              <w:jc w:val="center"/>
              <w:rPr>
                <w:sz w:val="22"/>
                <w:szCs w:val="22"/>
              </w:rPr>
            </w:pPr>
            <w:r w:rsidRPr="00EF45EB">
              <w:rPr>
                <w:sz w:val="22"/>
                <w:szCs w:val="22"/>
              </w:rPr>
              <w:t>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C33144">
            <w:pPr>
              <w:jc w:val="center"/>
              <w:rPr>
                <w:sz w:val="22"/>
                <w:szCs w:val="22"/>
              </w:rPr>
            </w:pPr>
            <w:r w:rsidRPr="00EF45EB">
              <w:rPr>
                <w:sz w:val="22"/>
                <w:szCs w:val="22"/>
              </w:rPr>
              <w:t>0,0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86742F" w:rsidTr="00C76442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C33144">
            <w:pPr>
              <w:jc w:val="both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C33144">
            <w:pPr>
              <w:jc w:val="center"/>
              <w:rPr>
                <w:sz w:val="22"/>
                <w:szCs w:val="22"/>
              </w:rPr>
            </w:pPr>
            <w:r w:rsidRPr="00EF45EB">
              <w:rPr>
                <w:sz w:val="22"/>
                <w:szCs w:val="22"/>
              </w:rPr>
              <w:t>0,0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C33144">
            <w:pPr>
              <w:jc w:val="center"/>
              <w:rPr>
                <w:sz w:val="22"/>
                <w:szCs w:val="22"/>
              </w:rPr>
            </w:pPr>
            <w:r w:rsidRPr="00EF45EB">
              <w:rPr>
                <w:sz w:val="22"/>
                <w:szCs w:val="22"/>
              </w:rPr>
              <w:t>0,0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C33144">
            <w:pPr>
              <w:jc w:val="center"/>
              <w:rPr>
                <w:sz w:val="22"/>
                <w:szCs w:val="22"/>
              </w:rPr>
            </w:pPr>
            <w:r w:rsidRPr="00EF45EB">
              <w:rPr>
                <w:sz w:val="22"/>
                <w:szCs w:val="22"/>
              </w:rPr>
              <w:t>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C33144">
            <w:pPr>
              <w:jc w:val="center"/>
              <w:rPr>
                <w:sz w:val="22"/>
                <w:szCs w:val="22"/>
              </w:rPr>
            </w:pPr>
            <w:r w:rsidRPr="00EF45EB">
              <w:rPr>
                <w:sz w:val="22"/>
                <w:szCs w:val="22"/>
              </w:rPr>
              <w:t>0,0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C33144">
            <w:pPr>
              <w:jc w:val="center"/>
              <w:rPr>
                <w:sz w:val="22"/>
                <w:szCs w:val="22"/>
              </w:rPr>
            </w:pPr>
            <w:r w:rsidRPr="00EF45EB">
              <w:rPr>
                <w:sz w:val="22"/>
                <w:szCs w:val="22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C33144">
            <w:pPr>
              <w:jc w:val="center"/>
              <w:rPr>
                <w:sz w:val="22"/>
                <w:szCs w:val="22"/>
              </w:rPr>
            </w:pPr>
            <w:r w:rsidRPr="00EF45EB">
              <w:rPr>
                <w:sz w:val="22"/>
                <w:szCs w:val="22"/>
              </w:rPr>
              <w:t>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C33144">
            <w:pPr>
              <w:jc w:val="center"/>
              <w:rPr>
                <w:sz w:val="22"/>
                <w:szCs w:val="22"/>
              </w:rPr>
            </w:pPr>
            <w:r w:rsidRPr="00EF45EB">
              <w:rPr>
                <w:sz w:val="22"/>
                <w:szCs w:val="22"/>
              </w:rPr>
              <w:t>0,0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86742F" w:rsidTr="00C76442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C33144">
            <w:pPr>
              <w:jc w:val="both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местных бюджетов*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C33144">
            <w:pPr>
              <w:jc w:val="center"/>
              <w:rPr>
                <w:sz w:val="22"/>
                <w:szCs w:val="22"/>
              </w:rPr>
            </w:pPr>
            <w:r w:rsidRPr="00EF45EB">
              <w:rPr>
                <w:sz w:val="22"/>
                <w:szCs w:val="22"/>
              </w:rPr>
              <w:t>0,0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C33144">
            <w:pPr>
              <w:jc w:val="center"/>
              <w:rPr>
                <w:sz w:val="22"/>
                <w:szCs w:val="22"/>
              </w:rPr>
            </w:pPr>
            <w:r w:rsidRPr="00EF45EB">
              <w:rPr>
                <w:sz w:val="22"/>
                <w:szCs w:val="22"/>
              </w:rPr>
              <w:t>0,0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C33144">
            <w:pPr>
              <w:jc w:val="center"/>
              <w:rPr>
                <w:sz w:val="22"/>
                <w:szCs w:val="22"/>
              </w:rPr>
            </w:pPr>
            <w:r w:rsidRPr="00EF45EB">
              <w:rPr>
                <w:sz w:val="22"/>
                <w:szCs w:val="22"/>
              </w:rPr>
              <w:t>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C33144">
            <w:pPr>
              <w:jc w:val="center"/>
              <w:rPr>
                <w:sz w:val="22"/>
                <w:szCs w:val="22"/>
              </w:rPr>
            </w:pPr>
            <w:r w:rsidRPr="00EF45EB">
              <w:rPr>
                <w:sz w:val="22"/>
                <w:szCs w:val="22"/>
              </w:rPr>
              <w:t>0,0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C33144">
            <w:pPr>
              <w:jc w:val="center"/>
              <w:rPr>
                <w:sz w:val="22"/>
                <w:szCs w:val="22"/>
              </w:rPr>
            </w:pPr>
            <w:r w:rsidRPr="00EF45EB">
              <w:rPr>
                <w:sz w:val="22"/>
                <w:szCs w:val="22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C33144">
            <w:pPr>
              <w:jc w:val="center"/>
              <w:rPr>
                <w:sz w:val="22"/>
                <w:szCs w:val="22"/>
              </w:rPr>
            </w:pPr>
            <w:r w:rsidRPr="00EF45EB">
              <w:rPr>
                <w:sz w:val="22"/>
                <w:szCs w:val="22"/>
              </w:rPr>
              <w:t>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C33144">
            <w:pPr>
              <w:jc w:val="center"/>
              <w:rPr>
                <w:sz w:val="22"/>
                <w:szCs w:val="22"/>
              </w:rPr>
            </w:pPr>
            <w:r w:rsidRPr="00EF45EB">
              <w:rPr>
                <w:sz w:val="22"/>
                <w:szCs w:val="22"/>
              </w:rPr>
              <w:t>0,0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86742F" w:rsidTr="00C76442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C33144">
            <w:pPr>
              <w:jc w:val="both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 xml:space="preserve">внебюджетных </w:t>
            </w:r>
            <w:r w:rsidRPr="0086742F">
              <w:rPr>
                <w:sz w:val="22"/>
                <w:szCs w:val="22"/>
              </w:rPr>
              <w:lastRenderedPageBreak/>
              <w:t>источников*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C33144">
            <w:pPr>
              <w:jc w:val="center"/>
              <w:rPr>
                <w:sz w:val="22"/>
                <w:szCs w:val="22"/>
              </w:rPr>
            </w:pPr>
            <w:r w:rsidRPr="00EF45EB">
              <w:rPr>
                <w:sz w:val="22"/>
                <w:szCs w:val="22"/>
              </w:rPr>
              <w:lastRenderedPageBreak/>
              <w:t>0,0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C33144">
            <w:pPr>
              <w:jc w:val="center"/>
              <w:rPr>
                <w:sz w:val="22"/>
                <w:szCs w:val="22"/>
              </w:rPr>
            </w:pPr>
            <w:r w:rsidRPr="00EF45EB">
              <w:rPr>
                <w:sz w:val="22"/>
                <w:szCs w:val="22"/>
              </w:rPr>
              <w:t>0,0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C33144">
            <w:pPr>
              <w:jc w:val="center"/>
              <w:rPr>
                <w:sz w:val="22"/>
                <w:szCs w:val="22"/>
              </w:rPr>
            </w:pPr>
            <w:r w:rsidRPr="00EF45EB">
              <w:rPr>
                <w:sz w:val="22"/>
                <w:szCs w:val="22"/>
              </w:rPr>
              <w:t>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C33144">
            <w:pPr>
              <w:jc w:val="center"/>
              <w:rPr>
                <w:sz w:val="22"/>
                <w:szCs w:val="22"/>
              </w:rPr>
            </w:pPr>
            <w:r w:rsidRPr="00EF45EB">
              <w:rPr>
                <w:sz w:val="22"/>
                <w:szCs w:val="22"/>
              </w:rPr>
              <w:t>0,0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C33144">
            <w:pPr>
              <w:jc w:val="center"/>
              <w:rPr>
                <w:sz w:val="22"/>
                <w:szCs w:val="22"/>
              </w:rPr>
            </w:pPr>
            <w:r w:rsidRPr="00EF45EB">
              <w:rPr>
                <w:sz w:val="22"/>
                <w:szCs w:val="22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C33144">
            <w:pPr>
              <w:jc w:val="center"/>
              <w:rPr>
                <w:sz w:val="22"/>
                <w:szCs w:val="22"/>
              </w:rPr>
            </w:pPr>
            <w:r w:rsidRPr="00EF45EB">
              <w:rPr>
                <w:sz w:val="22"/>
                <w:szCs w:val="22"/>
              </w:rPr>
              <w:t>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C33144">
            <w:pPr>
              <w:jc w:val="center"/>
              <w:rPr>
                <w:sz w:val="22"/>
                <w:szCs w:val="22"/>
              </w:rPr>
            </w:pPr>
            <w:r w:rsidRPr="00EF45EB">
              <w:rPr>
                <w:sz w:val="22"/>
                <w:szCs w:val="22"/>
              </w:rPr>
              <w:t>0,0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EF45EB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86742F" w:rsidTr="00E30EE6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C33144">
            <w:pPr>
              <w:jc w:val="both"/>
              <w:rPr>
                <w:bCs/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lastRenderedPageBreak/>
              <w:t>НИОКР**</w:t>
            </w:r>
            <w:r w:rsidRPr="0086742F">
              <w:rPr>
                <w:bCs/>
                <w:sz w:val="22"/>
                <w:szCs w:val="22"/>
              </w:rPr>
              <w:t>,</w:t>
            </w:r>
          </w:p>
          <w:p w:rsidR="002B77BB" w:rsidRPr="0086742F" w:rsidRDefault="002B77BB" w:rsidP="00C33144">
            <w:pPr>
              <w:jc w:val="both"/>
              <w:rPr>
                <w:sz w:val="22"/>
                <w:szCs w:val="22"/>
              </w:rPr>
            </w:pPr>
            <w:r w:rsidRPr="0086742F">
              <w:rPr>
                <w:bCs/>
                <w:sz w:val="22"/>
                <w:szCs w:val="22"/>
              </w:rPr>
              <w:t>в том числе: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C33144">
            <w:pPr>
              <w:jc w:val="center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0,0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C33144">
            <w:pPr>
              <w:jc w:val="center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0,0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C33144">
            <w:pPr>
              <w:jc w:val="center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C33144">
            <w:pPr>
              <w:jc w:val="center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0,0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C33144">
            <w:pPr>
              <w:jc w:val="center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C33144">
            <w:pPr>
              <w:jc w:val="center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C33144">
            <w:pPr>
              <w:jc w:val="center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0,0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86742F" w:rsidTr="0002713F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C33144">
            <w:pPr>
              <w:jc w:val="both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C33144">
            <w:pPr>
              <w:jc w:val="center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0,0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C33144">
            <w:pPr>
              <w:jc w:val="center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0,0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C33144">
            <w:pPr>
              <w:jc w:val="center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C33144">
            <w:pPr>
              <w:jc w:val="center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0,0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C33144">
            <w:pPr>
              <w:jc w:val="center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C33144">
            <w:pPr>
              <w:jc w:val="center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C33144">
            <w:pPr>
              <w:jc w:val="center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0,0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86742F" w:rsidTr="0002713F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C33144">
            <w:pPr>
              <w:jc w:val="both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C33144">
            <w:pPr>
              <w:jc w:val="center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0,0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C33144">
            <w:pPr>
              <w:jc w:val="center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0,0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C33144">
            <w:pPr>
              <w:jc w:val="center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C33144">
            <w:pPr>
              <w:jc w:val="center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0,0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C33144">
            <w:pPr>
              <w:jc w:val="center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C33144">
            <w:pPr>
              <w:jc w:val="center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C33144">
            <w:pPr>
              <w:jc w:val="center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0,0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86742F" w:rsidTr="00386D3A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C33144">
            <w:pPr>
              <w:jc w:val="both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местных бюджетов*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C33144">
            <w:pPr>
              <w:jc w:val="center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0,0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C33144">
            <w:pPr>
              <w:jc w:val="center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0,0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C33144">
            <w:pPr>
              <w:jc w:val="center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C33144">
            <w:pPr>
              <w:jc w:val="center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0,0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C33144">
            <w:pPr>
              <w:jc w:val="center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C33144">
            <w:pPr>
              <w:jc w:val="center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C33144">
            <w:pPr>
              <w:jc w:val="center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0,0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86742F" w:rsidTr="00386D3A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C33144">
            <w:pPr>
              <w:jc w:val="both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внебюджетных источников*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C33144">
            <w:pPr>
              <w:jc w:val="center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0,0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C33144">
            <w:pPr>
              <w:jc w:val="center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0,0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C33144">
            <w:pPr>
              <w:jc w:val="center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C33144">
            <w:pPr>
              <w:jc w:val="center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0,0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C33144">
            <w:pPr>
              <w:jc w:val="center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C33144">
            <w:pPr>
              <w:jc w:val="center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C33144">
            <w:pPr>
              <w:jc w:val="center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0,0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86742F" w:rsidTr="00386D3A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C33144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Прочие расходы, в том числе </w:t>
            </w:r>
            <w:proofErr w:type="gramStart"/>
            <w:r>
              <w:rPr>
                <w:bCs/>
                <w:sz w:val="22"/>
                <w:szCs w:val="22"/>
              </w:rPr>
              <w:t>из</w:t>
            </w:r>
            <w:proofErr w:type="gram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C331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3022,50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C33144">
            <w:pPr>
              <w:jc w:val="center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0,0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C331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3022,5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C33144">
            <w:pPr>
              <w:jc w:val="center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0,0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C33144">
            <w:pPr>
              <w:jc w:val="center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C33144">
            <w:pPr>
              <w:jc w:val="center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C33144">
            <w:pPr>
              <w:jc w:val="center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0,0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86742F" w:rsidTr="00386D3A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C33144">
            <w:pPr>
              <w:jc w:val="both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C33144">
            <w:pPr>
              <w:jc w:val="center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0,0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C33144">
            <w:pPr>
              <w:jc w:val="center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0,0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C33144">
            <w:pPr>
              <w:jc w:val="center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C33144">
            <w:pPr>
              <w:jc w:val="center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0,0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C33144">
            <w:pPr>
              <w:jc w:val="center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C33144">
            <w:pPr>
              <w:jc w:val="center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C33144">
            <w:pPr>
              <w:jc w:val="center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0,0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86742F" w:rsidTr="006E5B82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C33144">
            <w:pPr>
              <w:jc w:val="both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77BB" w:rsidRDefault="002B77BB" w:rsidP="008674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3022,5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77BB" w:rsidRDefault="002B77BB" w:rsidP="008674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77BB" w:rsidRDefault="002B77BB" w:rsidP="008674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3022,5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77BB" w:rsidRDefault="002B77BB" w:rsidP="008674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77BB" w:rsidRDefault="002B77BB" w:rsidP="008674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77BB" w:rsidRDefault="002B77BB" w:rsidP="008674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77BB" w:rsidRDefault="002B77BB" w:rsidP="008674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86742F" w:rsidTr="006348EB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A43E5B" w:rsidP="00C33144">
            <w:pPr>
              <w:jc w:val="both"/>
              <w:rPr>
                <w:sz w:val="22"/>
                <w:szCs w:val="22"/>
              </w:rPr>
            </w:pPr>
            <w:hyperlink r:id="rId10" w:anchor="RANGE!#ССЫЛКА!" w:history="1">
              <w:r w:rsidR="002B77BB" w:rsidRPr="0086742F">
                <w:rPr>
                  <w:sz w:val="22"/>
                  <w:szCs w:val="22"/>
                </w:rPr>
                <w:t>местных бюджетов*</w:t>
              </w:r>
            </w:hyperlink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C33144">
            <w:pPr>
              <w:jc w:val="center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0,0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C33144">
            <w:pPr>
              <w:jc w:val="center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0,0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C33144">
            <w:pPr>
              <w:jc w:val="center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C33144">
            <w:pPr>
              <w:jc w:val="center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0,0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C33144">
            <w:pPr>
              <w:jc w:val="center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C33144">
            <w:pPr>
              <w:jc w:val="center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C33144">
            <w:pPr>
              <w:jc w:val="center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0,0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86742F" w:rsidTr="006348EB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C33144">
            <w:pPr>
              <w:jc w:val="both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внебюджетных источников*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C33144">
            <w:pPr>
              <w:jc w:val="center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0,0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C33144">
            <w:pPr>
              <w:jc w:val="center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0,0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C33144">
            <w:pPr>
              <w:jc w:val="center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C33144">
            <w:pPr>
              <w:jc w:val="center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0,0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C33144">
            <w:pPr>
              <w:jc w:val="center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C33144">
            <w:pPr>
              <w:jc w:val="center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C33144">
            <w:pPr>
              <w:jc w:val="center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0,0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86742F" w:rsidTr="00CD65E4">
        <w:trPr>
          <w:trHeight w:val="290"/>
        </w:trPr>
        <w:tc>
          <w:tcPr>
            <w:tcW w:w="1575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44472A">
            <w:pPr>
              <w:jc w:val="center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Всего по государственной программе</w:t>
            </w:r>
          </w:p>
        </w:tc>
      </w:tr>
      <w:tr w:rsidR="002B77BB" w:rsidRPr="0086742F" w:rsidTr="00413141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44472A">
            <w:pPr>
              <w:jc w:val="both"/>
              <w:rPr>
                <w:bCs/>
                <w:sz w:val="22"/>
                <w:szCs w:val="22"/>
              </w:rPr>
            </w:pPr>
            <w:r w:rsidRPr="0086742F">
              <w:rPr>
                <w:bCs/>
                <w:sz w:val="22"/>
                <w:szCs w:val="22"/>
              </w:rPr>
              <w:t>Всего финансовых затрат,</w:t>
            </w:r>
          </w:p>
          <w:p w:rsidR="002B77BB" w:rsidRPr="0086742F" w:rsidRDefault="002B77BB" w:rsidP="0044472A">
            <w:pPr>
              <w:jc w:val="both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 xml:space="preserve">в том числе </w:t>
            </w:r>
            <w:proofErr w:type="gramStart"/>
            <w:r w:rsidRPr="0086742F">
              <w:rPr>
                <w:sz w:val="22"/>
                <w:szCs w:val="22"/>
              </w:rPr>
              <w:t>из</w:t>
            </w:r>
            <w:proofErr w:type="gramEnd"/>
            <w:r w:rsidRPr="0086742F">
              <w:rPr>
                <w:sz w:val="22"/>
                <w:szCs w:val="22"/>
              </w:rPr>
              <w:t>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77BB" w:rsidRPr="002B77BB" w:rsidRDefault="001D452F" w:rsidP="002B77B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6950737,0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77BB" w:rsidRPr="002B77BB" w:rsidRDefault="002B77BB" w:rsidP="002B77BB">
            <w:pPr>
              <w:jc w:val="center"/>
              <w:rPr>
                <w:color w:val="000000"/>
                <w:sz w:val="22"/>
                <w:szCs w:val="22"/>
              </w:rPr>
            </w:pPr>
            <w:r w:rsidRPr="002B77BB">
              <w:rPr>
                <w:color w:val="000000"/>
                <w:sz w:val="22"/>
                <w:szCs w:val="22"/>
              </w:rPr>
              <w:t>55764,0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77BB" w:rsidRPr="002B77BB" w:rsidRDefault="002B77BB" w:rsidP="002B77BB">
            <w:pPr>
              <w:jc w:val="center"/>
              <w:rPr>
                <w:color w:val="000000"/>
                <w:sz w:val="22"/>
                <w:szCs w:val="22"/>
              </w:rPr>
            </w:pPr>
            <w:r w:rsidRPr="002B77BB">
              <w:rPr>
                <w:color w:val="000000"/>
                <w:sz w:val="22"/>
                <w:szCs w:val="22"/>
              </w:rPr>
              <w:t>57791,5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77BB" w:rsidRPr="002B77BB" w:rsidRDefault="00EB5795" w:rsidP="002B77B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99381,8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77BB" w:rsidRPr="002B77BB" w:rsidRDefault="002B77BB" w:rsidP="002B77BB">
            <w:pPr>
              <w:jc w:val="center"/>
              <w:rPr>
                <w:color w:val="000000"/>
                <w:sz w:val="22"/>
                <w:szCs w:val="22"/>
              </w:rPr>
            </w:pPr>
            <w:r w:rsidRPr="002B77BB">
              <w:rPr>
                <w:color w:val="000000"/>
                <w:sz w:val="22"/>
                <w:szCs w:val="22"/>
              </w:rPr>
              <w:t>3169001,5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77BB" w:rsidRPr="002B77BB" w:rsidRDefault="002B77BB" w:rsidP="002B77BB">
            <w:pPr>
              <w:jc w:val="center"/>
              <w:rPr>
                <w:color w:val="000000"/>
                <w:sz w:val="22"/>
                <w:szCs w:val="22"/>
              </w:rPr>
            </w:pPr>
            <w:r w:rsidRPr="002B77BB">
              <w:rPr>
                <w:color w:val="000000"/>
                <w:sz w:val="22"/>
                <w:szCs w:val="22"/>
              </w:rPr>
              <w:t>3310918,3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77BB" w:rsidRPr="002B77BB" w:rsidRDefault="002B77BB" w:rsidP="002B77BB">
            <w:pPr>
              <w:jc w:val="center"/>
              <w:rPr>
                <w:color w:val="000000"/>
                <w:sz w:val="22"/>
                <w:szCs w:val="22"/>
              </w:rPr>
            </w:pPr>
            <w:r w:rsidRPr="002B77BB">
              <w:rPr>
                <w:color w:val="000000"/>
                <w:sz w:val="22"/>
                <w:szCs w:val="22"/>
              </w:rPr>
              <w:t>257879,9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86742F" w:rsidTr="00CD65E4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44472A">
            <w:pPr>
              <w:jc w:val="both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2B77BB" w:rsidRDefault="002B77BB" w:rsidP="002B77BB">
            <w:pPr>
              <w:jc w:val="center"/>
              <w:rPr>
                <w:sz w:val="22"/>
                <w:szCs w:val="22"/>
              </w:rPr>
            </w:pPr>
            <w:r w:rsidRPr="002B77BB">
              <w:rPr>
                <w:sz w:val="22"/>
                <w:szCs w:val="22"/>
              </w:rPr>
              <w:t>0,0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2B77BB" w:rsidRDefault="002B77BB" w:rsidP="002B77BB">
            <w:pPr>
              <w:jc w:val="center"/>
              <w:rPr>
                <w:sz w:val="22"/>
                <w:szCs w:val="22"/>
              </w:rPr>
            </w:pPr>
            <w:r w:rsidRPr="002B77BB">
              <w:rPr>
                <w:sz w:val="22"/>
                <w:szCs w:val="22"/>
              </w:rPr>
              <w:t>0,0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2B77BB" w:rsidRDefault="002B77BB" w:rsidP="002B77BB">
            <w:pPr>
              <w:jc w:val="center"/>
              <w:rPr>
                <w:sz w:val="22"/>
                <w:szCs w:val="22"/>
              </w:rPr>
            </w:pPr>
            <w:r w:rsidRPr="002B77BB">
              <w:rPr>
                <w:sz w:val="22"/>
                <w:szCs w:val="22"/>
              </w:rPr>
              <w:t>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2B77BB" w:rsidRDefault="002B77BB" w:rsidP="002B77BB">
            <w:pPr>
              <w:jc w:val="center"/>
              <w:rPr>
                <w:sz w:val="22"/>
                <w:szCs w:val="22"/>
              </w:rPr>
            </w:pPr>
            <w:r w:rsidRPr="002B77BB">
              <w:rPr>
                <w:sz w:val="22"/>
                <w:szCs w:val="22"/>
              </w:rPr>
              <w:t>0,0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2B77BB" w:rsidRDefault="002B77BB" w:rsidP="002B77BB">
            <w:pPr>
              <w:jc w:val="center"/>
              <w:rPr>
                <w:sz w:val="22"/>
                <w:szCs w:val="22"/>
              </w:rPr>
            </w:pPr>
            <w:r w:rsidRPr="002B77BB">
              <w:rPr>
                <w:sz w:val="22"/>
                <w:szCs w:val="22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2B77BB" w:rsidRDefault="002B77BB" w:rsidP="002B77BB">
            <w:pPr>
              <w:jc w:val="center"/>
              <w:rPr>
                <w:sz w:val="22"/>
                <w:szCs w:val="22"/>
              </w:rPr>
            </w:pPr>
            <w:r w:rsidRPr="002B77BB">
              <w:rPr>
                <w:sz w:val="22"/>
                <w:szCs w:val="22"/>
              </w:rPr>
              <w:t>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2B77BB" w:rsidRDefault="002B77BB" w:rsidP="002B77BB">
            <w:pPr>
              <w:jc w:val="center"/>
              <w:rPr>
                <w:sz w:val="22"/>
                <w:szCs w:val="22"/>
              </w:rPr>
            </w:pPr>
            <w:r w:rsidRPr="002B77BB">
              <w:rPr>
                <w:sz w:val="22"/>
                <w:szCs w:val="22"/>
              </w:rPr>
              <w:t>0,0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86742F" w:rsidTr="00D81F9C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44472A">
            <w:pPr>
              <w:jc w:val="both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77BB" w:rsidRPr="002B77BB" w:rsidRDefault="001D452F" w:rsidP="002B77B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361392,1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77BB" w:rsidRPr="002B77BB" w:rsidRDefault="002B77BB" w:rsidP="002B77BB">
            <w:pPr>
              <w:jc w:val="center"/>
              <w:rPr>
                <w:color w:val="000000"/>
                <w:sz w:val="22"/>
                <w:szCs w:val="22"/>
              </w:rPr>
            </w:pPr>
            <w:r w:rsidRPr="002B77BB">
              <w:rPr>
                <w:color w:val="000000"/>
                <w:sz w:val="22"/>
                <w:szCs w:val="22"/>
              </w:rPr>
              <w:t>11226,0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77BB" w:rsidRPr="002B77BB" w:rsidRDefault="002B77BB" w:rsidP="002B77BB">
            <w:pPr>
              <w:jc w:val="center"/>
              <w:rPr>
                <w:color w:val="000000"/>
                <w:sz w:val="22"/>
                <w:szCs w:val="22"/>
              </w:rPr>
            </w:pPr>
            <w:r w:rsidRPr="002B77BB">
              <w:rPr>
                <w:color w:val="000000"/>
                <w:sz w:val="22"/>
                <w:szCs w:val="22"/>
              </w:rPr>
              <w:t>27088,2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77BB" w:rsidRPr="002B77BB" w:rsidRDefault="001D452F" w:rsidP="002B77B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46077,9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77BB" w:rsidRPr="002B77BB" w:rsidRDefault="002B77BB" w:rsidP="002B77BB">
            <w:pPr>
              <w:jc w:val="center"/>
              <w:rPr>
                <w:color w:val="000000"/>
                <w:sz w:val="22"/>
                <w:szCs w:val="22"/>
              </w:rPr>
            </w:pPr>
            <w:r w:rsidRPr="002B77BB">
              <w:rPr>
                <w:color w:val="000000"/>
                <w:sz w:val="22"/>
                <w:szCs w:val="22"/>
              </w:rPr>
              <w:t>25500,0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77BB" w:rsidRPr="002B77BB" w:rsidRDefault="002B77BB" w:rsidP="002B77BB">
            <w:pPr>
              <w:jc w:val="center"/>
              <w:rPr>
                <w:color w:val="000000"/>
                <w:sz w:val="22"/>
                <w:szCs w:val="22"/>
              </w:rPr>
            </w:pPr>
            <w:r w:rsidRPr="002B77BB">
              <w:rPr>
                <w:color w:val="000000"/>
                <w:sz w:val="22"/>
                <w:szCs w:val="22"/>
              </w:rPr>
              <w:t>41500,0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77BB" w:rsidRPr="002B77BB" w:rsidRDefault="002B77BB" w:rsidP="002B77BB">
            <w:pPr>
              <w:jc w:val="center"/>
              <w:rPr>
                <w:color w:val="000000"/>
                <w:sz w:val="22"/>
                <w:szCs w:val="22"/>
              </w:rPr>
            </w:pPr>
            <w:r w:rsidRPr="002B77BB">
              <w:rPr>
                <w:color w:val="000000"/>
                <w:sz w:val="22"/>
                <w:szCs w:val="22"/>
              </w:rPr>
              <w:t>210000,0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86742F" w:rsidTr="00D81F9C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A43E5B" w:rsidP="0044472A">
            <w:pPr>
              <w:jc w:val="both"/>
              <w:rPr>
                <w:sz w:val="22"/>
                <w:szCs w:val="22"/>
              </w:rPr>
            </w:pPr>
            <w:hyperlink r:id="rId11" w:anchor="RANGE!#ССЫЛКА!" w:history="1">
              <w:r w:rsidR="002B77BB" w:rsidRPr="0086742F">
                <w:rPr>
                  <w:sz w:val="22"/>
                  <w:szCs w:val="22"/>
                </w:rPr>
                <w:t>местных бюджетов*</w:t>
              </w:r>
            </w:hyperlink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77BB" w:rsidRPr="002B77BB" w:rsidRDefault="001D452F" w:rsidP="002B77B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25551,9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77BB" w:rsidRPr="002B77BB" w:rsidRDefault="002B77BB" w:rsidP="002B77BB">
            <w:pPr>
              <w:jc w:val="center"/>
              <w:rPr>
                <w:color w:val="000000"/>
                <w:sz w:val="22"/>
                <w:szCs w:val="22"/>
              </w:rPr>
            </w:pPr>
            <w:r w:rsidRPr="002B77BB">
              <w:rPr>
                <w:color w:val="000000"/>
                <w:sz w:val="22"/>
                <w:szCs w:val="22"/>
              </w:rPr>
              <w:t>38,0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77BB" w:rsidRPr="002B77BB" w:rsidRDefault="002B77BB" w:rsidP="002B77BB">
            <w:pPr>
              <w:jc w:val="center"/>
              <w:rPr>
                <w:color w:val="000000"/>
                <w:sz w:val="22"/>
                <w:szCs w:val="22"/>
              </w:rPr>
            </w:pPr>
            <w:r w:rsidRPr="002B77BB">
              <w:rPr>
                <w:color w:val="000000"/>
                <w:sz w:val="22"/>
                <w:szCs w:val="22"/>
              </w:rPr>
              <w:t>703,3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77BB" w:rsidRPr="002B77BB" w:rsidRDefault="001D452F" w:rsidP="002B77B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1803,9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77BB" w:rsidRPr="002B77BB" w:rsidRDefault="002B77BB" w:rsidP="002B77BB">
            <w:pPr>
              <w:jc w:val="center"/>
              <w:rPr>
                <w:color w:val="000000"/>
                <w:sz w:val="22"/>
                <w:szCs w:val="22"/>
              </w:rPr>
            </w:pPr>
            <w:r w:rsidRPr="002B77BB">
              <w:rPr>
                <w:color w:val="000000"/>
                <w:sz w:val="22"/>
                <w:szCs w:val="22"/>
              </w:rPr>
              <w:t>2012,5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77BB" w:rsidRPr="002B77BB" w:rsidRDefault="002B77BB" w:rsidP="002B77BB">
            <w:pPr>
              <w:jc w:val="center"/>
              <w:rPr>
                <w:color w:val="000000"/>
                <w:sz w:val="22"/>
                <w:szCs w:val="22"/>
              </w:rPr>
            </w:pPr>
            <w:r w:rsidRPr="002B77BB">
              <w:rPr>
                <w:color w:val="000000"/>
                <w:sz w:val="22"/>
                <w:szCs w:val="22"/>
              </w:rPr>
              <w:t>1929,3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77BB" w:rsidRPr="002B77BB" w:rsidRDefault="002B77BB" w:rsidP="002B77BB">
            <w:pPr>
              <w:jc w:val="center"/>
              <w:rPr>
                <w:color w:val="000000"/>
                <w:sz w:val="22"/>
                <w:szCs w:val="22"/>
              </w:rPr>
            </w:pPr>
            <w:r w:rsidRPr="002B77BB">
              <w:rPr>
                <w:color w:val="000000"/>
                <w:sz w:val="22"/>
                <w:szCs w:val="22"/>
              </w:rPr>
              <w:t>19064,9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86742F" w:rsidTr="00D81F9C">
        <w:trPr>
          <w:trHeight w:val="290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44472A">
            <w:pPr>
              <w:jc w:val="both"/>
              <w:rPr>
                <w:sz w:val="22"/>
                <w:szCs w:val="22"/>
              </w:rPr>
            </w:pPr>
            <w:r w:rsidRPr="0086742F">
              <w:rPr>
                <w:sz w:val="22"/>
                <w:szCs w:val="22"/>
              </w:rPr>
              <w:t>внебюджетных источников*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77BB" w:rsidRPr="002B77BB" w:rsidRDefault="002B77BB" w:rsidP="002B77BB">
            <w:pPr>
              <w:jc w:val="center"/>
              <w:rPr>
                <w:color w:val="000000"/>
                <w:sz w:val="22"/>
                <w:szCs w:val="22"/>
              </w:rPr>
            </w:pPr>
            <w:r w:rsidRPr="002B77BB">
              <w:rPr>
                <w:color w:val="000000"/>
                <w:sz w:val="22"/>
                <w:szCs w:val="22"/>
              </w:rPr>
              <w:t>6563793,0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77BB" w:rsidRPr="002B77BB" w:rsidRDefault="002B77BB" w:rsidP="002B77BB">
            <w:pPr>
              <w:jc w:val="center"/>
              <w:rPr>
                <w:color w:val="000000"/>
                <w:sz w:val="22"/>
                <w:szCs w:val="22"/>
              </w:rPr>
            </w:pPr>
            <w:r w:rsidRPr="002B77BB">
              <w:rPr>
                <w:color w:val="000000"/>
                <w:sz w:val="22"/>
                <w:szCs w:val="22"/>
              </w:rPr>
              <w:t>44500,0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77BB" w:rsidRPr="002B77BB" w:rsidRDefault="002B77BB" w:rsidP="002B77BB">
            <w:pPr>
              <w:jc w:val="center"/>
              <w:rPr>
                <w:color w:val="000000"/>
                <w:sz w:val="22"/>
                <w:szCs w:val="22"/>
              </w:rPr>
            </w:pPr>
            <w:r w:rsidRPr="002B77BB">
              <w:rPr>
                <w:color w:val="000000"/>
                <w:sz w:val="22"/>
                <w:szCs w:val="22"/>
              </w:rPr>
              <w:t>30000,0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77BB" w:rsidRPr="002B77BB" w:rsidRDefault="002B77BB" w:rsidP="002B77BB">
            <w:pPr>
              <w:jc w:val="center"/>
              <w:rPr>
                <w:color w:val="000000"/>
                <w:sz w:val="22"/>
                <w:szCs w:val="22"/>
              </w:rPr>
            </w:pPr>
            <w:r w:rsidRPr="002B77BB">
              <w:rPr>
                <w:color w:val="000000"/>
                <w:sz w:val="22"/>
                <w:szCs w:val="22"/>
              </w:rPr>
              <w:t>51500,0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77BB" w:rsidRPr="002B77BB" w:rsidRDefault="002B77BB" w:rsidP="002B77BB">
            <w:pPr>
              <w:jc w:val="center"/>
              <w:rPr>
                <w:color w:val="000000"/>
                <w:sz w:val="22"/>
                <w:szCs w:val="22"/>
              </w:rPr>
            </w:pPr>
            <w:r w:rsidRPr="002B77BB">
              <w:rPr>
                <w:color w:val="000000"/>
                <w:sz w:val="22"/>
                <w:szCs w:val="22"/>
              </w:rPr>
              <w:t>3141489,0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77BB" w:rsidRPr="002B77BB" w:rsidRDefault="002B77BB" w:rsidP="002B77BB">
            <w:pPr>
              <w:jc w:val="center"/>
              <w:rPr>
                <w:color w:val="000000"/>
                <w:sz w:val="22"/>
                <w:szCs w:val="22"/>
              </w:rPr>
            </w:pPr>
            <w:r w:rsidRPr="002B77BB">
              <w:rPr>
                <w:color w:val="000000"/>
                <w:sz w:val="22"/>
                <w:szCs w:val="22"/>
              </w:rPr>
              <w:t>3267489,0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77BB" w:rsidRPr="002B77BB" w:rsidRDefault="002B77BB" w:rsidP="002B77BB">
            <w:pPr>
              <w:jc w:val="center"/>
              <w:rPr>
                <w:color w:val="000000"/>
                <w:sz w:val="22"/>
                <w:szCs w:val="22"/>
              </w:rPr>
            </w:pPr>
            <w:r w:rsidRPr="002B77BB">
              <w:rPr>
                <w:color w:val="000000"/>
                <w:sz w:val="22"/>
                <w:szCs w:val="22"/>
              </w:rPr>
              <w:t>28815,0</w:t>
            </w: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86742F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</w:tbl>
    <w:p w:rsidR="007C551D" w:rsidRPr="0086742F" w:rsidRDefault="00D00DAB" w:rsidP="000E3993">
      <w:pPr>
        <w:pStyle w:val="ConsPlusNormal"/>
        <w:rPr>
          <w:rFonts w:ascii="Times New Roman" w:hAnsi="Times New Roman" w:cs="Times New Roman"/>
          <w:sz w:val="22"/>
          <w:szCs w:val="22"/>
        </w:rPr>
      </w:pPr>
      <w:r w:rsidRPr="0086742F">
        <w:rPr>
          <w:rFonts w:ascii="Times New Roman" w:hAnsi="Times New Roman" w:cs="Times New Roman"/>
          <w:sz w:val="22"/>
          <w:szCs w:val="22"/>
        </w:rPr>
        <w:t>*</w:t>
      </w:r>
      <w:r w:rsidR="0044472A" w:rsidRPr="0086742F">
        <w:rPr>
          <w:rFonts w:ascii="Times New Roman" w:hAnsi="Times New Roman" w:cs="Times New Roman"/>
          <w:sz w:val="22"/>
          <w:szCs w:val="22"/>
        </w:rPr>
        <w:t xml:space="preserve"> – </w:t>
      </w:r>
      <w:r w:rsidRPr="0086742F">
        <w:rPr>
          <w:rFonts w:ascii="Times New Roman" w:hAnsi="Times New Roman" w:cs="Times New Roman"/>
          <w:sz w:val="22"/>
          <w:szCs w:val="22"/>
        </w:rPr>
        <w:t>указаны прогнозные значения</w:t>
      </w:r>
      <w:r w:rsidR="004743BB" w:rsidRPr="0086742F">
        <w:rPr>
          <w:rFonts w:ascii="Times New Roman" w:hAnsi="Times New Roman" w:cs="Times New Roman"/>
          <w:sz w:val="22"/>
          <w:szCs w:val="22"/>
        </w:rPr>
        <w:t>;</w:t>
      </w:r>
    </w:p>
    <w:p w:rsidR="004743BB" w:rsidRDefault="00187A65" w:rsidP="004743BB">
      <w:pPr>
        <w:rPr>
          <w:sz w:val="22"/>
          <w:szCs w:val="22"/>
        </w:rPr>
      </w:pPr>
      <w:r w:rsidRPr="0086742F">
        <w:rPr>
          <w:sz w:val="22"/>
          <w:szCs w:val="22"/>
        </w:rPr>
        <w:t>**</w:t>
      </w:r>
      <w:r w:rsidR="0044472A" w:rsidRPr="0086742F">
        <w:rPr>
          <w:sz w:val="22"/>
          <w:szCs w:val="22"/>
        </w:rPr>
        <w:t xml:space="preserve"> – </w:t>
      </w:r>
      <w:r w:rsidR="004743BB" w:rsidRPr="0086742F">
        <w:rPr>
          <w:sz w:val="22"/>
          <w:szCs w:val="22"/>
        </w:rPr>
        <w:t>научно-исследовательские и опытно-конструкторские работы</w:t>
      </w:r>
      <w:proofErr w:type="gramStart"/>
      <w:r w:rsidR="004743BB" w:rsidRPr="0086742F">
        <w:rPr>
          <w:sz w:val="22"/>
          <w:szCs w:val="22"/>
        </w:rPr>
        <w:t>.</w:t>
      </w:r>
      <w:r w:rsidR="0086742F">
        <w:rPr>
          <w:sz w:val="22"/>
          <w:szCs w:val="22"/>
        </w:rPr>
        <w:t>»</w:t>
      </w:r>
      <w:proofErr w:type="gramEnd"/>
    </w:p>
    <w:p w:rsidR="0055655C" w:rsidRDefault="0055655C" w:rsidP="004743BB">
      <w:pPr>
        <w:rPr>
          <w:sz w:val="22"/>
          <w:szCs w:val="22"/>
        </w:rPr>
      </w:pPr>
    </w:p>
    <w:p w:rsidR="0055655C" w:rsidRDefault="0055655C" w:rsidP="004743BB">
      <w:pPr>
        <w:rPr>
          <w:sz w:val="22"/>
          <w:szCs w:val="22"/>
        </w:rPr>
      </w:pPr>
    </w:p>
    <w:p w:rsidR="0055655C" w:rsidRDefault="0055655C" w:rsidP="004743BB">
      <w:pPr>
        <w:rPr>
          <w:sz w:val="22"/>
          <w:szCs w:val="22"/>
        </w:rPr>
      </w:pPr>
    </w:p>
    <w:p w:rsidR="0055655C" w:rsidRPr="0086742F" w:rsidRDefault="0055655C" w:rsidP="0055655C">
      <w:pPr>
        <w:jc w:val="center"/>
        <w:rPr>
          <w:sz w:val="22"/>
          <w:szCs w:val="22"/>
        </w:rPr>
      </w:pPr>
      <w:r>
        <w:rPr>
          <w:sz w:val="22"/>
          <w:szCs w:val="22"/>
        </w:rPr>
        <w:t>___________</w:t>
      </w:r>
    </w:p>
    <w:sectPr w:rsidR="0055655C" w:rsidRPr="0086742F" w:rsidSect="00CD65E4">
      <w:headerReference w:type="default" r:id="rId12"/>
      <w:headerReference w:type="first" r:id="rId13"/>
      <w:pgSz w:w="16838" w:h="11906" w:orient="landscape"/>
      <w:pgMar w:top="1134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3E5B" w:rsidRDefault="00A43E5B" w:rsidP="007C551D">
      <w:r>
        <w:separator/>
      </w:r>
    </w:p>
  </w:endnote>
  <w:endnote w:type="continuationSeparator" w:id="0">
    <w:p w:rsidR="00A43E5B" w:rsidRDefault="00A43E5B" w:rsidP="007C55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3E5B" w:rsidRDefault="00A43E5B" w:rsidP="007C551D">
      <w:r>
        <w:separator/>
      </w:r>
    </w:p>
  </w:footnote>
  <w:footnote w:type="continuationSeparator" w:id="0">
    <w:p w:rsidR="00A43E5B" w:rsidRDefault="00A43E5B" w:rsidP="007C55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1745156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9A11EF" w:rsidRPr="007C551D" w:rsidRDefault="009A11EF">
        <w:pPr>
          <w:pStyle w:val="a3"/>
          <w:jc w:val="center"/>
          <w:rPr>
            <w:sz w:val="20"/>
            <w:szCs w:val="20"/>
          </w:rPr>
        </w:pPr>
        <w:r w:rsidRPr="007C551D">
          <w:rPr>
            <w:sz w:val="20"/>
            <w:szCs w:val="20"/>
          </w:rPr>
          <w:fldChar w:fldCharType="begin"/>
        </w:r>
        <w:r w:rsidRPr="007C551D">
          <w:rPr>
            <w:sz w:val="20"/>
            <w:szCs w:val="20"/>
          </w:rPr>
          <w:instrText>PAGE   \* MERGEFORMAT</w:instrText>
        </w:r>
        <w:r w:rsidRPr="007C551D">
          <w:rPr>
            <w:sz w:val="20"/>
            <w:szCs w:val="20"/>
          </w:rPr>
          <w:fldChar w:fldCharType="separate"/>
        </w:r>
        <w:r w:rsidR="0063093A">
          <w:rPr>
            <w:noProof/>
            <w:sz w:val="20"/>
            <w:szCs w:val="20"/>
          </w:rPr>
          <w:t>3</w:t>
        </w:r>
        <w:r w:rsidRPr="007C551D">
          <w:rPr>
            <w:sz w:val="20"/>
            <w:szCs w:val="20"/>
          </w:rPr>
          <w:fldChar w:fldCharType="end"/>
        </w:r>
      </w:p>
    </w:sdtContent>
  </w:sdt>
  <w:p w:rsidR="009A11EF" w:rsidRDefault="009A11E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980" w:rsidRDefault="00840980">
    <w:pPr>
      <w:pStyle w:val="a3"/>
      <w:jc w:val="center"/>
    </w:pPr>
  </w:p>
  <w:p w:rsidR="00E60C0A" w:rsidRDefault="00E60C0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13FDB"/>
    <w:multiLevelType w:val="hybridMultilevel"/>
    <w:tmpl w:val="1236077A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D30234"/>
    <w:multiLevelType w:val="hybridMultilevel"/>
    <w:tmpl w:val="45821228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51D"/>
    <w:rsid w:val="00015DDE"/>
    <w:rsid w:val="00025A12"/>
    <w:rsid w:val="000511EE"/>
    <w:rsid w:val="00071678"/>
    <w:rsid w:val="0007342B"/>
    <w:rsid w:val="00083B88"/>
    <w:rsid w:val="00085472"/>
    <w:rsid w:val="00093468"/>
    <w:rsid w:val="000B75DB"/>
    <w:rsid w:val="000B7E53"/>
    <w:rsid w:val="000C3139"/>
    <w:rsid w:val="000D15E2"/>
    <w:rsid w:val="000D2CA2"/>
    <w:rsid w:val="000D5243"/>
    <w:rsid w:val="000E3993"/>
    <w:rsid w:val="000F53FF"/>
    <w:rsid w:val="001126AB"/>
    <w:rsid w:val="0012781F"/>
    <w:rsid w:val="00127878"/>
    <w:rsid w:val="00152C1D"/>
    <w:rsid w:val="00153B4C"/>
    <w:rsid w:val="00170A9B"/>
    <w:rsid w:val="00174CF8"/>
    <w:rsid w:val="001765F1"/>
    <w:rsid w:val="00187A65"/>
    <w:rsid w:val="001A7E79"/>
    <w:rsid w:val="001D4145"/>
    <w:rsid w:val="001D452F"/>
    <w:rsid w:val="001E1E0B"/>
    <w:rsid w:val="001F0CE6"/>
    <w:rsid w:val="001F1A6C"/>
    <w:rsid w:val="002018A4"/>
    <w:rsid w:val="00205501"/>
    <w:rsid w:val="0021066C"/>
    <w:rsid w:val="00245783"/>
    <w:rsid w:val="00260557"/>
    <w:rsid w:val="00263D1B"/>
    <w:rsid w:val="00280B78"/>
    <w:rsid w:val="00283496"/>
    <w:rsid w:val="002A4280"/>
    <w:rsid w:val="002A71CC"/>
    <w:rsid w:val="002B4146"/>
    <w:rsid w:val="002B77BB"/>
    <w:rsid w:val="002B787D"/>
    <w:rsid w:val="002C71F0"/>
    <w:rsid w:val="002E6D18"/>
    <w:rsid w:val="002F7250"/>
    <w:rsid w:val="00313D60"/>
    <w:rsid w:val="00317DF8"/>
    <w:rsid w:val="0033069E"/>
    <w:rsid w:val="003518D0"/>
    <w:rsid w:val="00364386"/>
    <w:rsid w:val="00364DDF"/>
    <w:rsid w:val="00374499"/>
    <w:rsid w:val="0038175C"/>
    <w:rsid w:val="00395BF3"/>
    <w:rsid w:val="003A0A4E"/>
    <w:rsid w:val="003A40EE"/>
    <w:rsid w:val="003B1057"/>
    <w:rsid w:val="003D5B44"/>
    <w:rsid w:val="003D74AC"/>
    <w:rsid w:val="003D7CEF"/>
    <w:rsid w:val="003F6435"/>
    <w:rsid w:val="0040043B"/>
    <w:rsid w:val="00401AD8"/>
    <w:rsid w:val="00417552"/>
    <w:rsid w:val="0044472A"/>
    <w:rsid w:val="004563C8"/>
    <w:rsid w:val="004743BB"/>
    <w:rsid w:val="004A10B7"/>
    <w:rsid w:val="004B4C38"/>
    <w:rsid w:val="004C00D2"/>
    <w:rsid w:val="004D13D9"/>
    <w:rsid w:val="004D1F03"/>
    <w:rsid w:val="004D5033"/>
    <w:rsid w:val="004D6E63"/>
    <w:rsid w:val="004E2BF2"/>
    <w:rsid w:val="005040C1"/>
    <w:rsid w:val="00535136"/>
    <w:rsid w:val="0055655C"/>
    <w:rsid w:val="00563047"/>
    <w:rsid w:val="00573D54"/>
    <w:rsid w:val="005B65A7"/>
    <w:rsid w:val="005F3C6A"/>
    <w:rsid w:val="00607AC6"/>
    <w:rsid w:val="00612123"/>
    <w:rsid w:val="0063093A"/>
    <w:rsid w:val="0066778F"/>
    <w:rsid w:val="006A1D99"/>
    <w:rsid w:val="006A4461"/>
    <w:rsid w:val="006B706A"/>
    <w:rsid w:val="006B7956"/>
    <w:rsid w:val="006C5013"/>
    <w:rsid w:val="006D4E09"/>
    <w:rsid w:val="006F19F1"/>
    <w:rsid w:val="006F5947"/>
    <w:rsid w:val="00704E88"/>
    <w:rsid w:val="00726C8A"/>
    <w:rsid w:val="00742C3E"/>
    <w:rsid w:val="007525AA"/>
    <w:rsid w:val="00770FDC"/>
    <w:rsid w:val="00777790"/>
    <w:rsid w:val="0079579C"/>
    <w:rsid w:val="007C551D"/>
    <w:rsid w:val="00840015"/>
    <w:rsid w:val="00840980"/>
    <w:rsid w:val="00847866"/>
    <w:rsid w:val="008568BE"/>
    <w:rsid w:val="00862E7E"/>
    <w:rsid w:val="0086742F"/>
    <w:rsid w:val="00876ACF"/>
    <w:rsid w:val="00885F73"/>
    <w:rsid w:val="008A7C1D"/>
    <w:rsid w:val="008B65C5"/>
    <w:rsid w:val="008D2328"/>
    <w:rsid w:val="00940B6C"/>
    <w:rsid w:val="00942BAE"/>
    <w:rsid w:val="00946D59"/>
    <w:rsid w:val="00956545"/>
    <w:rsid w:val="009A11EF"/>
    <w:rsid w:val="009C1C29"/>
    <w:rsid w:val="009C28AA"/>
    <w:rsid w:val="009D0D1A"/>
    <w:rsid w:val="009D31D3"/>
    <w:rsid w:val="009D7AAE"/>
    <w:rsid w:val="009E3331"/>
    <w:rsid w:val="009F031F"/>
    <w:rsid w:val="009F09D0"/>
    <w:rsid w:val="009F0CD7"/>
    <w:rsid w:val="00A253C3"/>
    <w:rsid w:val="00A322F1"/>
    <w:rsid w:val="00A43E5B"/>
    <w:rsid w:val="00A50861"/>
    <w:rsid w:val="00A57EB1"/>
    <w:rsid w:val="00A6167B"/>
    <w:rsid w:val="00A8065F"/>
    <w:rsid w:val="00A927E7"/>
    <w:rsid w:val="00AA6DDB"/>
    <w:rsid w:val="00AF62C0"/>
    <w:rsid w:val="00B11D78"/>
    <w:rsid w:val="00B150BD"/>
    <w:rsid w:val="00B17E9C"/>
    <w:rsid w:val="00B32B8E"/>
    <w:rsid w:val="00B5028D"/>
    <w:rsid w:val="00B51334"/>
    <w:rsid w:val="00B718A8"/>
    <w:rsid w:val="00B81C90"/>
    <w:rsid w:val="00B82D47"/>
    <w:rsid w:val="00B964B8"/>
    <w:rsid w:val="00B96EE6"/>
    <w:rsid w:val="00BA183D"/>
    <w:rsid w:val="00BA2D13"/>
    <w:rsid w:val="00BA65E7"/>
    <w:rsid w:val="00BB6635"/>
    <w:rsid w:val="00BE210B"/>
    <w:rsid w:val="00BE5216"/>
    <w:rsid w:val="00C12582"/>
    <w:rsid w:val="00C24626"/>
    <w:rsid w:val="00C43679"/>
    <w:rsid w:val="00C44DC3"/>
    <w:rsid w:val="00C5310A"/>
    <w:rsid w:val="00C74AB3"/>
    <w:rsid w:val="00C74BB1"/>
    <w:rsid w:val="00C8639F"/>
    <w:rsid w:val="00C86514"/>
    <w:rsid w:val="00CA0D6D"/>
    <w:rsid w:val="00CA2016"/>
    <w:rsid w:val="00CD65E4"/>
    <w:rsid w:val="00D00DAB"/>
    <w:rsid w:val="00D64E5F"/>
    <w:rsid w:val="00D93F48"/>
    <w:rsid w:val="00D97100"/>
    <w:rsid w:val="00DA172E"/>
    <w:rsid w:val="00DA4662"/>
    <w:rsid w:val="00DA629C"/>
    <w:rsid w:val="00DA6842"/>
    <w:rsid w:val="00DC744C"/>
    <w:rsid w:val="00DF52C4"/>
    <w:rsid w:val="00E03A61"/>
    <w:rsid w:val="00E041B9"/>
    <w:rsid w:val="00E12F03"/>
    <w:rsid w:val="00E27F88"/>
    <w:rsid w:val="00E60C0A"/>
    <w:rsid w:val="00E61A6D"/>
    <w:rsid w:val="00E62D98"/>
    <w:rsid w:val="00E678EB"/>
    <w:rsid w:val="00E7039C"/>
    <w:rsid w:val="00E71A58"/>
    <w:rsid w:val="00E90B9C"/>
    <w:rsid w:val="00EB5795"/>
    <w:rsid w:val="00EC0B4F"/>
    <w:rsid w:val="00ED6288"/>
    <w:rsid w:val="00EE7578"/>
    <w:rsid w:val="00EF29DA"/>
    <w:rsid w:val="00EF45EB"/>
    <w:rsid w:val="00EF6CF1"/>
    <w:rsid w:val="00F02ACC"/>
    <w:rsid w:val="00F079AD"/>
    <w:rsid w:val="00F10325"/>
    <w:rsid w:val="00F151A8"/>
    <w:rsid w:val="00F555B6"/>
    <w:rsid w:val="00F62399"/>
    <w:rsid w:val="00F77E79"/>
    <w:rsid w:val="00F81D69"/>
    <w:rsid w:val="00F8436E"/>
    <w:rsid w:val="00FB4760"/>
    <w:rsid w:val="00FC01A0"/>
    <w:rsid w:val="00FC2A9E"/>
    <w:rsid w:val="00FD5951"/>
    <w:rsid w:val="00FE4662"/>
    <w:rsid w:val="00FF14C8"/>
    <w:rsid w:val="00FF5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D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C551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7C551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C551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C55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C551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C55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64E5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64E5F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E60C0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D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C551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7C551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C551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C55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C551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C55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64E5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64E5F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E60C0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3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D:\UserData\nat\&#1056;&#1072;&#1073;&#1086;&#1095;&#1080;&#1081;%20&#1089;&#1090;&#1086;&#1083;\&#1043;&#1086;&#1089;&#1087;&#1088;&#1086;&#1075;&#1088;&#1072;&#1084;&#1084;&#1072;\&#1043;&#1055;%20&#1056;&#1072;&#1079;&#1074;&#1090;&#1080;&#1077;%20&#1089;&#1080;&#1089;&#1090;&#1077;&#1084;&#1099;%20&#1086;&#1073;&#1088;&#1072;&#1097;&#1077;&#1085;&#1080;&#1103;%20&#1089;%20&#1086;&#1090;&#1093;&#1086;&#1076;&#1072;&#1084;&#1080;%20&#1052;&#1057;%20&#1080;%20&#1046;&#1050;&#1061;%20&#1053;&#1057;&#1054;\&#1057;&#1074;&#1086;&#1076;&#1085;&#1099;&#1077;%20&#1092;&#1080;&#1085;&#1072;&#1085;&#1089;&#1086;&#1074;&#1099;&#1077;%20&#1079;&#1072;&#1090;&#1088;&#1072;&#1090;&#1099;.xls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file:///D:\UserData\nat\&#1056;&#1072;&#1073;&#1086;&#1095;&#1080;&#1081;%20&#1089;&#1090;&#1086;&#1083;\&#1043;&#1086;&#1089;&#1087;&#1088;&#1086;&#1075;&#1088;&#1072;&#1084;&#1084;&#1072;\&#1043;&#1055;%20&#1056;&#1072;&#1079;&#1074;&#1090;&#1080;&#1077;%20&#1089;&#1080;&#1089;&#1090;&#1077;&#1084;&#1099;%20&#1086;&#1073;&#1088;&#1072;&#1097;&#1077;&#1085;&#1080;&#1103;%20&#1089;%20&#1086;&#1090;&#1093;&#1086;&#1076;&#1072;&#1084;&#1080;%20&#1052;&#1057;%20&#1080;%20&#1046;&#1050;&#1061;%20&#1053;&#1057;&#1054;\&#1057;&#1074;&#1086;&#1076;&#1085;&#1099;&#1077;%20&#1092;&#1080;&#1085;&#1072;&#1085;&#1089;&#1086;&#1074;&#1099;&#1077;%20&#1079;&#1072;&#1090;&#1088;&#1072;&#1090;&#1099;.xls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D:\UserData\nat\&#1056;&#1072;&#1073;&#1086;&#1095;&#1080;&#1081;%20&#1089;&#1090;&#1086;&#1083;\&#1043;&#1086;&#1089;&#1087;&#1088;&#1086;&#1075;&#1088;&#1072;&#1084;&#1084;&#1072;\&#1043;&#1055;%20&#1056;&#1072;&#1079;&#1074;&#1090;&#1080;&#1077;%20&#1089;&#1080;&#1089;&#1090;&#1077;&#1084;&#1099;%20&#1086;&#1073;&#1088;&#1072;&#1097;&#1077;&#1085;&#1080;&#1103;%20&#1089;%20&#1086;&#1090;&#1093;&#1086;&#1076;&#1072;&#1084;&#1080;%20&#1052;&#1057;%20&#1080;%20&#1046;&#1050;&#1061;%20&#1053;&#1057;&#1054;\&#1057;&#1074;&#1086;&#1076;&#1085;&#1099;&#1077;%20&#1092;&#1080;&#1085;&#1072;&#1085;&#1089;&#1086;&#1074;&#1099;&#1077;%20&#1079;&#1072;&#1090;&#1088;&#1072;&#1090;&#1099;.xl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9B054B6-840E-412A-8803-B61427754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694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4645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Чмель Екатерина Сергеевна</dc:creator>
  <cp:lastModifiedBy>Аббасова Наталья Анатольевна</cp:lastModifiedBy>
  <cp:revision>2</cp:revision>
  <cp:lastPrinted>2017-12-03T10:27:00Z</cp:lastPrinted>
  <dcterms:created xsi:type="dcterms:W3CDTF">2018-01-16T06:12:00Z</dcterms:created>
  <dcterms:modified xsi:type="dcterms:W3CDTF">2018-01-16T06:12:00Z</dcterms:modified>
</cp:coreProperties>
</file>