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F0" w:rsidRPr="00D75044" w:rsidRDefault="008353F0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504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1410E">
        <w:rPr>
          <w:rFonts w:ascii="Times New Roman" w:hAnsi="Times New Roman" w:cs="Times New Roman"/>
          <w:sz w:val="28"/>
          <w:szCs w:val="28"/>
        </w:rPr>
        <w:t>2</w:t>
      </w:r>
    </w:p>
    <w:p w:rsidR="008353F0" w:rsidRPr="00D75044" w:rsidRDefault="008353F0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5044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8353F0" w:rsidRPr="00D75044" w:rsidRDefault="008353F0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504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75044" w:rsidRPr="00D75044" w:rsidRDefault="002224B2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141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2019  № </w:t>
      </w:r>
      <w:r w:rsidR="0091410E">
        <w:rPr>
          <w:rFonts w:ascii="Times New Roman" w:hAnsi="Times New Roman" w:cs="Times New Roman"/>
          <w:sz w:val="28"/>
          <w:szCs w:val="28"/>
        </w:rPr>
        <w:t>____</w:t>
      </w:r>
    </w:p>
    <w:p w:rsidR="00D75044" w:rsidRPr="00D75044" w:rsidRDefault="00D75044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D75044" w:rsidRPr="00D75044" w:rsidRDefault="00D75044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3B172D" w:rsidRPr="00D75044" w:rsidRDefault="003B172D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5044">
        <w:rPr>
          <w:rFonts w:ascii="Times New Roman" w:hAnsi="Times New Roman" w:cs="Times New Roman"/>
          <w:sz w:val="28"/>
          <w:szCs w:val="28"/>
        </w:rPr>
        <w:t>«П</w:t>
      </w:r>
      <w:r w:rsidR="00CB7308" w:rsidRPr="00D75044">
        <w:rPr>
          <w:rFonts w:ascii="Times New Roman" w:hAnsi="Times New Roman" w:cs="Times New Roman"/>
          <w:sz w:val="28"/>
          <w:szCs w:val="28"/>
        </w:rPr>
        <w:t>РИЛОЖЕНИЕ</w:t>
      </w:r>
      <w:r w:rsidRPr="00D75044">
        <w:rPr>
          <w:rFonts w:ascii="Times New Roman" w:hAnsi="Times New Roman" w:cs="Times New Roman"/>
          <w:sz w:val="28"/>
          <w:szCs w:val="28"/>
        </w:rPr>
        <w:t xml:space="preserve"> № 2</w:t>
      </w:r>
      <w:r w:rsidR="0056226C" w:rsidRPr="00D75044">
        <w:rPr>
          <w:rFonts w:ascii="Times New Roman" w:hAnsi="Times New Roman" w:cs="Times New Roman"/>
          <w:sz w:val="28"/>
          <w:szCs w:val="28"/>
        </w:rPr>
        <w:t>.1</w:t>
      </w:r>
    </w:p>
    <w:p w:rsidR="003B172D" w:rsidRPr="00D75044" w:rsidRDefault="003B172D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504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A46149" w:rsidRPr="00D75044" w:rsidRDefault="003B172D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504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46149" w:rsidRPr="00D75044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</w:t>
      </w:r>
      <w:r w:rsidRPr="00D75044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:rsidR="003B172D" w:rsidRPr="00D75044" w:rsidRDefault="00A46149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75044">
        <w:rPr>
          <w:rFonts w:ascii="Times New Roman" w:hAnsi="Times New Roman" w:cs="Times New Roman"/>
          <w:sz w:val="28"/>
          <w:szCs w:val="28"/>
        </w:rPr>
        <w:t xml:space="preserve">в Новосибирской </w:t>
      </w:r>
      <w:r w:rsidR="003B172D" w:rsidRPr="00D75044">
        <w:rPr>
          <w:rFonts w:ascii="Times New Roman" w:hAnsi="Times New Roman" w:cs="Times New Roman"/>
          <w:sz w:val="28"/>
          <w:szCs w:val="28"/>
        </w:rPr>
        <w:t>области»</w:t>
      </w:r>
    </w:p>
    <w:p w:rsidR="00C94FB7" w:rsidRPr="00D75044" w:rsidRDefault="00C94FB7" w:rsidP="00BF4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3F0" w:rsidRPr="00D75044" w:rsidRDefault="00D75044" w:rsidP="00BF4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044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8353F0" w:rsidRPr="00D75044" w:rsidRDefault="008353F0" w:rsidP="00BF4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044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«Развитие</w:t>
      </w:r>
      <w:r w:rsidR="00EA1092" w:rsidRPr="00D75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044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8353F0" w:rsidRPr="00D75044" w:rsidRDefault="008353F0" w:rsidP="00BF4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044">
        <w:rPr>
          <w:rFonts w:ascii="Times New Roman" w:hAnsi="Times New Roman" w:cs="Times New Roman"/>
          <w:b/>
          <w:sz w:val="28"/>
          <w:szCs w:val="28"/>
        </w:rPr>
        <w:t>в Новосибирской области»</w:t>
      </w:r>
    </w:p>
    <w:p w:rsidR="00D75044" w:rsidRPr="00A46149" w:rsidRDefault="00D75044" w:rsidP="00BF4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4"/>
        <w:gridCol w:w="722"/>
        <w:gridCol w:w="1693"/>
        <w:gridCol w:w="649"/>
        <w:gridCol w:w="15"/>
        <w:gridCol w:w="335"/>
        <w:gridCol w:w="282"/>
        <w:gridCol w:w="32"/>
        <w:gridCol w:w="15"/>
        <w:gridCol w:w="54"/>
        <w:gridCol w:w="469"/>
        <w:gridCol w:w="141"/>
        <w:gridCol w:w="427"/>
        <w:gridCol w:w="1425"/>
        <w:gridCol w:w="1279"/>
        <w:gridCol w:w="1285"/>
        <w:gridCol w:w="1282"/>
        <w:gridCol w:w="1984"/>
        <w:gridCol w:w="1561"/>
      </w:tblGrid>
      <w:tr w:rsidR="00E3648B" w:rsidRPr="00D75044" w:rsidTr="00DF777D">
        <w:tc>
          <w:tcPr>
            <w:tcW w:w="2666" w:type="dxa"/>
            <w:gridSpan w:val="2"/>
            <w:vMerge w:val="restart"/>
          </w:tcPr>
          <w:p w:rsidR="00B1556E" w:rsidRPr="00D75044" w:rsidRDefault="00B1556E" w:rsidP="00D7504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693" w:type="dxa"/>
            <w:vMerge w:val="restart"/>
          </w:tcPr>
          <w:p w:rsidR="00B1556E" w:rsidRPr="00D75044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419" w:type="dxa"/>
            <w:gridSpan w:val="10"/>
          </w:tcPr>
          <w:p w:rsidR="00B1556E" w:rsidRPr="00D75044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5271" w:type="dxa"/>
            <w:gridSpan w:val="4"/>
          </w:tcPr>
          <w:p w:rsidR="00B1556E" w:rsidRPr="00D75044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Финансовые затраты, тыс. руб. по годам реализации</w:t>
            </w:r>
          </w:p>
        </w:tc>
        <w:tc>
          <w:tcPr>
            <w:tcW w:w="1984" w:type="dxa"/>
          </w:tcPr>
          <w:p w:rsidR="00B1556E" w:rsidRPr="00D75044" w:rsidRDefault="00B1556E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ГРБС (ответственный исполнитель)</w:t>
            </w:r>
          </w:p>
        </w:tc>
        <w:tc>
          <w:tcPr>
            <w:tcW w:w="1561" w:type="dxa"/>
          </w:tcPr>
          <w:p w:rsidR="00B1556E" w:rsidRPr="00D75044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 xml:space="preserve">Ожидаемый результат </w:t>
            </w:r>
          </w:p>
          <w:p w:rsidR="00B1556E" w:rsidRPr="00D75044" w:rsidRDefault="00B1556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(краткое описание)</w:t>
            </w:r>
          </w:p>
        </w:tc>
      </w:tr>
      <w:tr w:rsidR="00E3648B" w:rsidRPr="00D75044" w:rsidTr="00DF777D">
        <w:tc>
          <w:tcPr>
            <w:tcW w:w="2666" w:type="dxa"/>
            <w:gridSpan w:val="2"/>
            <w:vMerge/>
          </w:tcPr>
          <w:p w:rsidR="00E3648B" w:rsidRPr="00D75044" w:rsidRDefault="00E3648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</w:tcPr>
          <w:p w:rsidR="00E3648B" w:rsidRPr="00D75044" w:rsidRDefault="00E3648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:rsidR="00E3648B" w:rsidRPr="00D75044" w:rsidRDefault="00E3648B" w:rsidP="00D7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664" w:type="dxa"/>
            <w:gridSpan w:val="4"/>
          </w:tcPr>
          <w:p w:rsidR="00E3648B" w:rsidRPr="00D75044" w:rsidRDefault="00E3648B" w:rsidP="00D7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ГП</w:t>
            </w:r>
          </w:p>
        </w:tc>
        <w:tc>
          <w:tcPr>
            <w:tcW w:w="664" w:type="dxa"/>
            <w:gridSpan w:val="3"/>
          </w:tcPr>
          <w:p w:rsidR="00E3648B" w:rsidRPr="00D75044" w:rsidRDefault="00E3648B" w:rsidP="00D7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пГП</w:t>
            </w:r>
            <w:proofErr w:type="spellEnd"/>
          </w:p>
        </w:tc>
        <w:tc>
          <w:tcPr>
            <w:tcW w:w="427" w:type="dxa"/>
          </w:tcPr>
          <w:p w:rsidR="00E3648B" w:rsidRPr="00D75044" w:rsidRDefault="00E3648B" w:rsidP="00D750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1425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279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285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282" w:type="dxa"/>
          </w:tcPr>
          <w:p w:rsidR="00E3648B" w:rsidRPr="00D75044" w:rsidRDefault="00E3648B" w:rsidP="00B1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84" w:type="dxa"/>
          </w:tcPr>
          <w:p w:rsidR="00E3648B" w:rsidRPr="00D75044" w:rsidRDefault="00E3648B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E3648B" w:rsidRPr="00D75044" w:rsidRDefault="00E3648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05C" w:rsidRPr="00D75044" w:rsidTr="00DF777D">
        <w:tc>
          <w:tcPr>
            <w:tcW w:w="15594" w:type="dxa"/>
            <w:gridSpan w:val="19"/>
          </w:tcPr>
          <w:p w:rsidR="00F1605C" w:rsidRPr="00D75044" w:rsidRDefault="00F1605C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Цель 1: 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</w:tr>
      <w:tr w:rsidR="00E3648B" w:rsidRPr="00D75044" w:rsidTr="00DF777D">
        <w:tc>
          <w:tcPr>
            <w:tcW w:w="2666" w:type="dxa"/>
            <w:gridSpan w:val="2"/>
            <w:vMerge w:val="restart"/>
          </w:tcPr>
          <w:p w:rsidR="00E3648B" w:rsidRPr="00D75044" w:rsidRDefault="00E3648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proofErr w:type="spellStart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Общепрограммное</w:t>
            </w:r>
            <w:proofErr w:type="spellEnd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 «Региональный проект «Акселерация субъектов малого и среднего предпринимательства»</w:t>
            </w:r>
          </w:p>
        </w:tc>
        <w:tc>
          <w:tcPr>
            <w:tcW w:w="1693" w:type="dxa"/>
          </w:tcPr>
          <w:p w:rsidR="00E3648B" w:rsidRPr="00D75044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64" w:type="dxa"/>
            <w:gridSpan w:val="2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664" w:type="dxa"/>
            <w:gridSpan w:val="4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664" w:type="dxa"/>
            <w:gridSpan w:val="3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7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58397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25" w:type="dxa"/>
          </w:tcPr>
          <w:p w:rsidR="00E3648B" w:rsidRPr="00945BA5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BA5">
              <w:rPr>
                <w:rFonts w:ascii="Times New Roman" w:hAnsi="Times New Roman" w:cs="Times New Roman"/>
                <w:sz w:val="20"/>
              </w:rPr>
              <w:t>32 819,3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9" w:type="dxa"/>
          </w:tcPr>
          <w:p w:rsidR="00E3648B" w:rsidRPr="004A3409" w:rsidRDefault="00A142CC" w:rsidP="00B428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2 182,99</w:t>
            </w:r>
          </w:p>
        </w:tc>
        <w:tc>
          <w:tcPr>
            <w:tcW w:w="1285" w:type="dxa"/>
          </w:tcPr>
          <w:p w:rsidR="00E3648B" w:rsidRPr="004A3409" w:rsidRDefault="00A142CC" w:rsidP="004A3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409">
              <w:rPr>
                <w:rFonts w:ascii="Times New Roman" w:hAnsi="Times New Roman" w:cs="Times New Roman"/>
                <w:sz w:val="20"/>
              </w:rPr>
              <w:t>3 333,88</w:t>
            </w:r>
          </w:p>
        </w:tc>
        <w:tc>
          <w:tcPr>
            <w:tcW w:w="1282" w:type="dxa"/>
          </w:tcPr>
          <w:p w:rsidR="00E3648B" w:rsidRPr="004A3409" w:rsidRDefault="00A142CC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23 631,62</w:t>
            </w:r>
          </w:p>
        </w:tc>
        <w:tc>
          <w:tcPr>
            <w:tcW w:w="1984" w:type="dxa"/>
            <w:vMerge w:val="restart"/>
          </w:tcPr>
          <w:p w:rsidR="00E3648B" w:rsidRPr="00F7556E" w:rsidRDefault="00E3648B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556E">
              <w:rPr>
                <w:rFonts w:ascii="Times New Roman" w:hAnsi="Times New Roman" w:cs="Times New Roman"/>
                <w:sz w:val="20"/>
              </w:rPr>
              <w:t>Минпромторг НСО;</w:t>
            </w:r>
          </w:p>
          <w:p w:rsidR="00E3648B" w:rsidRPr="00F7556E" w:rsidRDefault="00E3648B" w:rsidP="00E3648B">
            <w:pPr>
              <w:widowControl w:val="0"/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ГУП НСО «НОЦРПП»;</w:t>
            </w:r>
          </w:p>
          <w:p w:rsidR="004E2E1E" w:rsidRDefault="00E3648B" w:rsidP="00E3648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7556E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АНО «Центр содействия развитию предприниматель</w:t>
            </w:r>
          </w:p>
          <w:p w:rsidR="00E3648B" w:rsidRPr="00F7556E" w:rsidRDefault="00E3648B" w:rsidP="00E3648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proofErr w:type="spellStart"/>
            <w:r w:rsidRPr="00F7556E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ства</w:t>
            </w:r>
            <w:proofErr w:type="spellEnd"/>
            <w:r w:rsidRPr="00F7556E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F7556E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Новосибир</w:t>
            </w:r>
            <w:proofErr w:type="spellEnd"/>
          </w:p>
          <w:p w:rsidR="00E3648B" w:rsidRPr="00F7556E" w:rsidRDefault="00E3648B" w:rsidP="00E3648B">
            <w:pPr>
              <w:widowControl w:val="0"/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556E">
              <w:rPr>
                <w:rFonts w:ascii="Times New Roman" w:hAnsi="Times New Roman" w:cs="Times New Roman"/>
                <w:sz w:val="20"/>
              </w:rPr>
              <w:lastRenderedPageBreak/>
              <w:t>ской</w:t>
            </w:r>
            <w:proofErr w:type="spellEnd"/>
            <w:r w:rsidRPr="00F7556E">
              <w:rPr>
                <w:rFonts w:ascii="Times New Roman" w:hAnsi="Times New Roman" w:cs="Times New Roman"/>
                <w:sz w:val="20"/>
              </w:rPr>
              <w:t xml:space="preserve"> области»;</w:t>
            </w:r>
          </w:p>
          <w:p w:rsidR="00E3648B" w:rsidRPr="00F7556E" w:rsidRDefault="00E3648B" w:rsidP="00E3648B">
            <w:pPr>
              <w:widowControl w:val="0"/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5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рабочего поселка Линево </w:t>
            </w:r>
            <w:proofErr w:type="spellStart"/>
            <w:r w:rsidRPr="00F7556E">
              <w:rPr>
                <w:rFonts w:ascii="Times New Roman" w:hAnsi="Times New Roman" w:cs="Times New Roman"/>
                <w:sz w:val="20"/>
                <w:szCs w:val="20"/>
              </w:rPr>
              <w:t>Искитимского</w:t>
            </w:r>
            <w:proofErr w:type="spellEnd"/>
            <w:r w:rsidRPr="00F7556E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и рабочего поселка </w:t>
            </w:r>
            <w:proofErr w:type="gramStart"/>
            <w:r w:rsidRPr="00F7556E">
              <w:rPr>
                <w:rFonts w:ascii="Times New Roman" w:hAnsi="Times New Roman" w:cs="Times New Roman"/>
                <w:sz w:val="20"/>
                <w:szCs w:val="20"/>
              </w:rPr>
              <w:t>Горный</w:t>
            </w:r>
            <w:proofErr w:type="gramEnd"/>
            <w:r w:rsidRPr="00F75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556E">
              <w:rPr>
                <w:rFonts w:ascii="Times New Roman" w:hAnsi="Times New Roman" w:cs="Times New Roman"/>
                <w:sz w:val="20"/>
                <w:szCs w:val="20"/>
              </w:rPr>
              <w:t>Тогучинского</w:t>
            </w:r>
            <w:proofErr w:type="spellEnd"/>
            <w:r w:rsidRPr="00F7556E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  <w:p w:rsidR="00E3648B" w:rsidRPr="00F7556E" w:rsidRDefault="004E2E1E" w:rsidP="00E3648B">
            <w:pPr>
              <w:widowControl w:val="0"/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r w:rsidR="00E3648B" w:rsidRPr="00F7556E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согласованию); </w:t>
            </w:r>
            <w:proofErr w:type="spellStart"/>
            <w:r w:rsidR="00E3648B" w:rsidRPr="00F7556E">
              <w:rPr>
                <w:rFonts w:ascii="Times New Roman" w:hAnsi="Times New Roman" w:cs="Times New Roman"/>
                <w:sz w:val="20"/>
                <w:szCs w:val="20"/>
              </w:rPr>
              <w:t>Микрокредит</w:t>
            </w:r>
            <w:proofErr w:type="spellEnd"/>
          </w:p>
          <w:p w:rsidR="004A3409" w:rsidRDefault="00E3648B" w:rsidP="00E3648B">
            <w:pPr>
              <w:widowControl w:val="0"/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556E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F7556E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 Новосибирский областной фонд </w:t>
            </w:r>
            <w:proofErr w:type="spellStart"/>
            <w:r w:rsidRPr="00F7556E">
              <w:rPr>
                <w:rFonts w:ascii="Times New Roman" w:hAnsi="Times New Roman" w:cs="Times New Roman"/>
                <w:sz w:val="20"/>
                <w:szCs w:val="20"/>
              </w:rPr>
              <w:t>микрофинансирова</w:t>
            </w:r>
            <w:proofErr w:type="spellEnd"/>
          </w:p>
          <w:p w:rsidR="00E3648B" w:rsidRPr="00F7556E" w:rsidRDefault="00E3648B" w:rsidP="00E3648B">
            <w:pPr>
              <w:widowControl w:val="0"/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556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F7556E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малого и среднего предпринимательства</w:t>
            </w:r>
          </w:p>
        </w:tc>
        <w:tc>
          <w:tcPr>
            <w:tcW w:w="1561" w:type="dxa"/>
            <w:vMerge w:val="restart"/>
            <w:shd w:val="clear" w:color="auto" w:fill="FFFFFF" w:themeFill="background1"/>
          </w:tcPr>
          <w:p w:rsidR="00DF777D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 2020 году в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Новосибир</w:t>
            </w:r>
            <w:proofErr w:type="spellEnd"/>
          </w:p>
          <w:p w:rsidR="008F1999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ской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области функционирует Центр «Мой бизнес», оказывающий </w:t>
            </w:r>
            <w:r w:rsidRPr="00D75044">
              <w:rPr>
                <w:rFonts w:ascii="Times New Roman" w:hAnsi="Times New Roman" w:cs="Times New Roman"/>
                <w:sz w:val="20"/>
              </w:rPr>
              <w:lastRenderedPageBreak/>
              <w:t xml:space="preserve">комплекс услуг субъектам малого и среднего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предпринимате</w:t>
            </w:r>
            <w:proofErr w:type="spellEnd"/>
          </w:p>
          <w:p w:rsidR="00E3648B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льства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(далее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D75044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D75044">
              <w:rPr>
                <w:rFonts w:ascii="Times New Roman" w:hAnsi="Times New Roman" w:cs="Times New Roman"/>
                <w:sz w:val="20"/>
              </w:rPr>
              <w:t>субъекты МСП), включаю</w:t>
            </w:r>
          </w:p>
          <w:p w:rsidR="008F1999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щий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консуль</w:t>
            </w:r>
            <w:proofErr w:type="spellEnd"/>
          </w:p>
          <w:p w:rsidR="004E2E1E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тационную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образова</w:t>
            </w:r>
            <w:proofErr w:type="spellEnd"/>
          </w:p>
          <w:p w:rsidR="008F1999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тельную поддержку, поддержку</w:t>
            </w:r>
          </w:p>
          <w:p w:rsidR="00E3648B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75044">
              <w:rPr>
                <w:rFonts w:ascii="Times New Roman" w:hAnsi="Times New Roman" w:cs="Times New Roman"/>
                <w:sz w:val="20"/>
              </w:rPr>
              <w:t>о</w:t>
            </w:r>
            <w:proofErr w:type="gramEnd"/>
            <w:r w:rsidRPr="00D75044">
              <w:rPr>
                <w:rFonts w:ascii="Times New Roman" w:hAnsi="Times New Roman" w:cs="Times New Roman"/>
                <w:sz w:val="20"/>
              </w:rPr>
              <w:t xml:space="preserve"> созданию и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модерниза</w:t>
            </w:r>
            <w:proofErr w:type="spellEnd"/>
          </w:p>
          <w:p w:rsidR="004E2E1E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производств, </w:t>
            </w:r>
            <w:proofErr w:type="gramStart"/>
            <w:r w:rsidRPr="00D75044">
              <w:rPr>
                <w:rFonts w:ascii="Times New Roman" w:hAnsi="Times New Roman" w:cs="Times New Roman"/>
                <w:sz w:val="20"/>
              </w:rPr>
              <w:t>социального</w:t>
            </w:r>
            <w:proofErr w:type="gramEnd"/>
            <w:r w:rsidRPr="00D7504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предприни</w:t>
            </w:r>
            <w:proofErr w:type="spellEnd"/>
          </w:p>
          <w:p w:rsidR="004E2E1E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мательства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>, а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D75044">
              <w:rPr>
                <w:rFonts w:ascii="Times New Roman" w:hAnsi="Times New Roman" w:cs="Times New Roman"/>
                <w:sz w:val="20"/>
              </w:rPr>
              <w:t>также услуг АО «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Корпор</w:t>
            </w:r>
            <w:proofErr w:type="spellEnd"/>
          </w:p>
          <w:p w:rsidR="00E3648B" w:rsidRPr="00D75044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ация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МСП» и АО «РЭЦ». </w:t>
            </w:r>
          </w:p>
          <w:p w:rsidR="00E3648B" w:rsidRPr="00D75044" w:rsidRDefault="00E3648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концу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 года доля субъектов МСП Новосибирской области, охваченных услугами Центра «Мой бизнес» составит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,0%. </w:t>
            </w:r>
          </w:p>
          <w:p w:rsidR="00E3648B" w:rsidRDefault="00E3648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За период 2019-202</w:t>
            </w:r>
            <w:r w:rsidR="004E2E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 годов поддержка</w:t>
            </w:r>
            <w:r w:rsidRPr="00D7504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субъектов МСП в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монопро</w:t>
            </w:r>
            <w:proofErr w:type="spellEnd"/>
          </w:p>
          <w:p w:rsidR="00E3648B" w:rsidRPr="003645F6" w:rsidRDefault="00E3648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фильных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муниципальных </w:t>
            </w:r>
            <w:proofErr w:type="gramStart"/>
            <w:r w:rsidRPr="00D7504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lastRenderedPageBreak/>
              <w:t>образованиях</w:t>
            </w:r>
            <w:proofErr w:type="gramEnd"/>
            <w:r w:rsidRPr="00D7504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3645F6">
              <w:rPr>
                <w:rFonts w:ascii="Times New Roman" w:hAnsi="Times New Roman" w:cs="Times New Roman"/>
                <w:sz w:val="20"/>
                <w:szCs w:val="20"/>
              </w:rPr>
              <w:t xml:space="preserve">будет оказана </w:t>
            </w:r>
          </w:p>
          <w:p w:rsidR="00E3648B" w:rsidRPr="003645F6" w:rsidRDefault="00E3648B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5F6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581EB0" w:rsidRPr="003645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645F6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субъектам МСП. Количество субъектов МСП, выведенных на экспорт при поддержке Центра, за 2019-2022 годы составит 407 ед.</w:t>
            </w:r>
          </w:p>
          <w:p w:rsidR="00E3648B" w:rsidRDefault="00E3648B" w:rsidP="009A5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5F6">
              <w:rPr>
                <w:rFonts w:ascii="Times New Roman" w:hAnsi="Times New Roman" w:cs="Times New Roman"/>
                <w:sz w:val="20"/>
                <w:szCs w:val="20"/>
              </w:rPr>
              <w:t>К 202</w:t>
            </w:r>
            <w:r w:rsidR="004E2E1E" w:rsidRPr="00364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45F6">
              <w:rPr>
                <w:rFonts w:ascii="Times New Roman" w:hAnsi="Times New Roman" w:cs="Times New Roman"/>
                <w:sz w:val="20"/>
                <w:szCs w:val="20"/>
              </w:rPr>
              <w:t xml:space="preserve"> году будет оказана поддержка 17 тыс. ед. субъектам МСП и </w:t>
            </w:r>
            <w:proofErr w:type="spellStart"/>
            <w:r w:rsidRPr="003645F6">
              <w:rPr>
                <w:rFonts w:ascii="Times New Roman" w:hAnsi="Times New Roman" w:cs="Times New Roman"/>
                <w:sz w:val="20"/>
                <w:szCs w:val="20"/>
              </w:rPr>
              <w:t>самозаня</w:t>
            </w:r>
            <w:proofErr w:type="spellEnd"/>
          </w:p>
          <w:p w:rsidR="00E3648B" w:rsidRPr="00D75044" w:rsidRDefault="00E3648B" w:rsidP="00925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тым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</w:t>
            </w:r>
          </w:p>
        </w:tc>
      </w:tr>
      <w:tr w:rsidR="00E3648B" w:rsidRPr="00D75044" w:rsidTr="00DF777D">
        <w:tc>
          <w:tcPr>
            <w:tcW w:w="2666" w:type="dxa"/>
            <w:gridSpan w:val="2"/>
            <w:vMerge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3" w:type="dxa"/>
          </w:tcPr>
          <w:p w:rsidR="00E3648B" w:rsidRPr="00D75044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64" w:type="dxa"/>
            <w:gridSpan w:val="2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664" w:type="dxa"/>
            <w:gridSpan w:val="4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664" w:type="dxa"/>
            <w:gridSpan w:val="3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7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D7504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25" w:type="dxa"/>
          </w:tcPr>
          <w:p w:rsidR="00E3648B" w:rsidRPr="00945BA5" w:rsidRDefault="00E3648B" w:rsidP="00945B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45BA5">
              <w:rPr>
                <w:rFonts w:ascii="Times New Roman" w:hAnsi="Times New Roman" w:cs="Times New Roman"/>
                <w:sz w:val="20"/>
              </w:rPr>
              <w:t>203 241,4</w:t>
            </w:r>
            <w:r w:rsidRPr="00945BA5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79" w:type="dxa"/>
          </w:tcPr>
          <w:p w:rsidR="00E3648B" w:rsidRPr="004A3409" w:rsidRDefault="004E2E1E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409">
              <w:rPr>
                <w:rFonts w:ascii="Times New Roman" w:hAnsi="Times New Roman" w:cs="Times New Roman"/>
                <w:sz w:val="20"/>
              </w:rPr>
              <w:t>52 392,80</w:t>
            </w:r>
          </w:p>
        </w:tc>
        <w:tc>
          <w:tcPr>
            <w:tcW w:w="1285" w:type="dxa"/>
          </w:tcPr>
          <w:p w:rsidR="00E3648B" w:rsidRPr="004A3409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A3409">
              <w:rPr>
                <w:rFonts w:ascii="Times New Roman" w:hAnsi="Times New Roman" w:cs="Times New Roman"/>
                <w:sz w:val="20"/>
              </w:rPr>
              <w:t>80 011,8</w:t>
            </w:r>
            <w:r w:rsidRPr="004A3409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82" w:type="dxa"/>
          </w:tcPr>
          <w:p w:rsidR="00E3648B" w:rsidRPr="004A3409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3409">
              <w:rPr>
                <w:rFonts w:ascii="Times New Roman" w:hAnsi="Times New Roman" w:cs="Times New Roman"/>
                <w:sz w:val="20"/>
              </w:rPr>
              <w:t>567 158,90</w:t>
            </w:r>
          </w:p>
        </w:tc>
        <w:tc>
          <w:tcPr>
            <w:tcW w:w="1984" w:type="dxa"/>
            <w:vMerge/>
          </w:tcPr>
          <w:p w:rsidR="00E3648B" w:rsidRPr="00D75044" w:rsidRDefault="00E3648B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</w:tcPr>
          <w:p w:rsidR="00E3648B" w:rsidRPr="00D75044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648B" w:rsidRPr="00D75044" w:rsidTr="00DF777D">
        <w:tc>
          <w:tcPr>
            <w:tcW w:w="2666" w:type="dxa"/>
            <w:gridSpan w:val="2"/>
            <w:vMerge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3" w:type="dxa"/>
          </w:tcPr>
          <w:p w:rsidR="00E3648B" w:rsidRPr="00D75044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64" w:type="dxa"/>
            <w:gridSpan w:val="2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664" w:type="dxa"/>
            <w:gridSpan w:val="4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664" w:type="dxa"/>
            <w:gridSpan w:val="3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7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D7504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25" w:type="dxa"/>
          </w:tcPr>
          <w:p w:rsidR="00E3648B" w:rsidRPr="00945BA5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BA5">
              <w:rPr>
                <w:rFonts w:ascii="Times New Roman" w:hAnsi="Times New Roman" w:cs="Times New Roman"/>
                <w:sz w:val="20"/>
              </w:rPr>
              <w:t>4,44</w:t>
            </w:r>
          </w:p>
        </w:tc>
        <w:tc>
          <w:tcPr>
            <w:tcW w:w="1279" w:type="dxa"/>
          </w:tcPr>
          <w:p w:rsidR="00E3648B" w:rsidRPr="00E3648B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48B">
              <w:rPr>
                <w:rFonts w:ascii="Times New Roman" w:hAnsi="Times New Roman" w:cs="Times New Roman"/>
                <w:sz w:val="20"/>
              </w:rPr>
              <w:t>2,06</w:t>
            </w:r>
          </w:p>
        </w:tc>
        <w:tc>
          <w:tcPr>
            <w:tcW w:w="1285" w:type="dxa"/>
          </w:tcPr>
          <w:p w:rsidR="00E3648B" w:rsidRPr="00E3648B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48B"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1282" w:type="dxa"/>
          </w:tcPr>
          <w:p w:rsidR="00E3648B" w:rsidRPr="00E3648B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48B">
              <w:rPr>
                <w:rFonts w:ascii="Times New Roman" w:hAnsi="Times New Roman" w:cs="Times New Roman"/>
                <w:sz w:val="20"/>
              </w:rPr>
              <w:t>13,32</w:t>
            </w:r>
          </w:p>
        </w:tc>
        <w:tc>
          <w:tcPr>
            <w:tcW w:w="1984" w:type="dxa"/>
            <w:vMerge/>
          </w:tcPr>
          <w:p w:rsidR="00E3648B" w:rsidRPr="00D75044" w:rsidRDefault="00E3648B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</w:tcPr>
          <w:p w:rsidR="00E3648B" w:rsidRPr="00D75044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648B" w:rsidRPr="00D75044" w:rsidTr="00DF777D">
        <w:tc>
          <w:tcPr>
            <w:tcW w:w="2666" w:type="dxa"/>
            <w:gridSpan w:val="2"/>
            <w:vMerge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3" w:type="dxa"/>
          </w:tcPr>
          <w:p w:rsidR="00E3648B" w:rsidRPr="00D75044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64" w:type="dxa"/>
            <w:gridSpan w:val="2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64" w:type="dxa"/>
            <w:gridSpan w:val="4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64" w:type="dxa"/>
            <w:gridSpan w:val="3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E3648B" w:rsidRPr="00D75044" w:rsidRDefault="00E3648B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</w:tcPr>
          <w:p w:rsidR="00E3648B" w:rsidRPr="00D75044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BA5" w:rsidRPr="00D75044" w:rsidTr="00DF777D">
        <w:tc>
          <w:tcPr>
            <w:tcW w:w="15594" w:type="dxa"/>
            <w:gridSpan w:val="19"/>
          </w:tcPr>
          <w:p w:rsidR="00945BA5" w:rsidRPr="00D75044" w:rsidRDefault="00945BA5" w:rsidP="00E3648B">
            <w:pPr>
              <w:pStyle w:val="ConsPlusNormal"/>
              <w:outlineLvl w:val="5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lastRenderedPageBreak/>
              <w:t>Задача 1.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</w:tr>
      <w:tr w:rsidR="00E3648B" w:rsidRPr="00D75044" w:rsidTr="002F55BA">
        <w:trPr>
          <w:trHeight w:val="1017"/>
        </w:trPr>
        <w:tc>
          <w:tcPr>
            <w:tcW w:w="2666" w:type="dxa"/>
            <w:gridSpan w:val="2"/>
            <w:vMerge w:val="restart"/>
          </w:tcPr>
          <w:p w:rsidR="00E3648B" w:rsidRPr="00D75044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1.1. 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D75044">
              <w:rPr>
                <w:rFonts w:ascii="Times New Roman" w:hAnsi="Times New Roman" w:cs="Times New Roman"/>
                <w:sz w:val="20"/>
              </w:rPr>
              <w:t>Развитие и обеспечение функционирования портала «Малое и среднее предпринимательство Новосибирской области»; размещение информации о развитии малого и среднего предпринимательства в информационно-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телекоммуникацион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D75044">
              <w:rPr>
                <w:rFonts w:ascii="Times New Roman" w:hAnsi="Times New Roman" w:cs="Times New Roman"/>
                <w:sz w:val="20"/>
              </w:rPr>
              <w:t>ной сети Интернет на иных сайтах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93" w:type="dxa"/>
          </w:tcPr>
          <w:p w:rsidR="00E3648B" w:rsidRPr="00D75044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49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E3648B" w:rsidRPr="00D75044" w:rsidRDefault="00E3648B" w:rsidP="0058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 w:val="restart"/>
          </w:tcPr>
          <w:p w:rsidR="00E3648B" w:rsidRPr="00D75044" w:rsidRDefault="00E3648B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</w:tc>
        <w:tc>
          <w:tcPr>
            <w:tcW w:w="1561" w:type="dxa"/>
            <w:vMerge w:val="restart"/>
          </w:tcPr>
          <w:p w:rsidR="00E3648B" w:rsidRDefault="00E3648B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 2019-202</w:t>
            </w:r>
            <w:r w:rsidR="004E2E1E">
              <w:rPr>
                <w:rFonts w:ascii="Times New Roman" w:hAnsi="Times New Roman" w:cs="Times New Roman"/>
                <w:sz w:val="20"/>
              </w:rPr>
              <w:t>2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 годах в рамках текущей деятельности Минпром</w:t>
            </w:r>
          </w:p>
          <w:p w:rsidR="00E3648B" w:rsidRDefault="00E3648B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 xml:space="preserve">торга НСО будут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прово</w:t>
            </w:r>
            <w:proofErr w:type="spellEnd"/>
          </w:p>
          <w:p w:rsidR="00E3648B" w:rsidRDefault="00E3648B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диться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мероприятия по размещению на портале «Малое и среднее предпринимательство Новосибирской области» информации о развитии малого </w:t>
            </w:r>
            <w:r w:rsidRPr="00D75044">
              <w:rPr>
                <w:rFonts w:ascii="Times New Roman" w:hAnsi="Times New Roman" w:cs="Times New Roman"/>
                <w:sz w:val="20"/>
              </w:rPr>
              <w:lastRenderedPageBreak/>
              <w:t xml:space="preserve">и среднего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предпринимате</w:t>
            </w:r>
            <w:proofErr w:type="spellEnd"/>
          </w:p>
          <w:p w:rsidR="00E3648B" w:rsidRPr="00D75044" w:rsidRDefault="00E3648B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льства</w:t>
            </w:r>
            <w:proofErr w:type="spellEnd"/>
          </w:p>
        </w:tc>
      </w:tr>
      <w:tr w:rsidR="00E3648B" w:rsidRPr="00D75044" w:rsidTr="00DF777D">
        <w:trPr>
          <w:trHeight w:val="425"/>
        </w:trPr>
        <w:tc>
          <w:tcPr>
            <w:tcW w:w="2666" w:type="dxa"/>
            <w:gridSpan w:val="2"/>
            <w:vMerge/>
          </w:tcPr>
          <w:p w:rsidR="00E3648B" w:rsidRPr="00D75044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3" w:type="dxa"/>
          </w:tcPr>
          <w:p w:rsidR="00E3648B" w:rsidRPr="00D75044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49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E3648B" w:rsidRPr="00D75044" w:rsidRDefault="00E3648B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</w:tcPr>
          <w:p w:rsidR="00E3648B" w:rsidRPr="00D75044" w:rsidRDefault="00E3648B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648B" w:rsidRPr="00D75044" w:rsidTr="00DF777D">
        <w:trPr>
          <w:trHeight w:val="425"/>
        </w:trPr>
        <w:tc>
          <w:tcPr>
            <w:tcW w:w="2666" w:type="dxa"/>
            <w:gridSpan w:val="2"/>
            <w:vMerge/>
          </w:tcPr>
          <w:p w:rsidR="00E3648B" w:rsidRPr="00D75044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3" w:type="dxa"/>
          </w:tcPr>
          <w:p w:rsidR="00E3648B" w:rsidRPr="00D75044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49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E3648B" w:rsidRPr="00D75044" w:rsidRDefault="00E3648B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</w:tcPr>
          <w:p w:rsidR="00E3648B" w:rsidRPr="00D75044" w:rsidRDefault="00E3648B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648B" w:rsidRPr="00D75044" w:rsidTr="00DF777D">
        <w:trPr>
          <w:trHeight w:val="163"/>
        </w:trPr>
        <w:tc>
          <w:tcPr>
            <w:tcW w:w="2666" w:type="dxa"/>
            <w:gridSpan w:val="2"/>
            <w:vMerge/>
          </w:tcPr>
          <w:p w:rsidR="00E3648B" w:rsidRPr="00D75044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3" w:type="dxa"/>
          </w:tcPr>
          <w:p w:rsidR="00E3648B" w:rsidRPr="00D75044" w:rsidRDefault="00E3648B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49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E3648B" w:rsidRPr="00D75044" w:rsidRDefault="00E3648B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E3648B" w:rsidRPr="00D75044" w:rsidRDefault="00E3648B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</w:tcPr>
          <w:p w:rsidR="00E3648B" w:rsidRPr="00D75044" w:rsidRDefault="00E3648B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55BA" w:rsidRPr="00D75044" w:rsidTr="00DF777D">
        <w:trPr>
          <w:trHeight w:val="425"/>
        </w:trPr>
        <w:tc>
          <w:tcPr>
            <w:tcW w:w="2666" w:type="dxa"/>
            <w:gridSpan w:val="2"/>
            <w:vMerge w:val="restart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1.2. 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Основное мероприятие «Обеспечение функционирования </w:t>
            </w:r>
          </w:p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Бизнес-навигатора МСП в Новосибирской области»</w:t>
            </w: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632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711" w:type="dxa"/>
            <w:gridSpan w:val="5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25" w:type="dxa"/>
          </w:tcPr>
          <w:p w:rsidR="00581EB0" w:rsidRPr="00581EB0" w:rsidRDefault="008F1999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F3746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5 000,00</w:t>
            </w:r>
          </w:p>
        </w:tc>
        <w:tc>
          <w:tcPr>
            <w:tcW w:w="1285" w:type="dxa"/>
          </w:tcPr>
          <w:p w:rsidR="002F55BA" w:rsidRPr="00F3746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5 000,00</w:t>
            </w:r>
          </w:p>
        </w:tc>
        <w:tc>
          <w:tcPr>
            <w:tcW w:w="1282" w:type="dxa"/>
          </w:tcPr>
          <w:p w:rsidR="002F55BA" w:rsidRPr="00F3746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5 000,00</w:t>
            </w:r>
          </w:p>
        </w:tc>
        <w:tc>
          <w:tcPr>
            <w:tcW w:w="1984" w:type="dxa"/>
            <w:vMerge w:val="restart"/>
          </w:tcPr>
          <w:p w:rsidR="002F55BA" w:rsidRPr="00F3746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  <w:p w:rsidR="002F55BA" w:rsidRPr="00F3746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 w:val="restart"/>
          </w:tcPr>
          <w:p w:rsidR="002F55BA" w:rsidRPr="00F37464" w:rsidRDefault="002F55BA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 xml:space="preserve">повышение уровня </w:t>
            </w:r>
            <w:proofErr w:type="gramStart"/>
            <w:r w:rsidRPr="00F37464">
              <w:rPr>
                <w:rFonts w:ascii="Times New Roman" w:hAnsi="Times New Roman" w:cs="Times New Roman"/>
                <w:sz w:val="20"/>
              </w:rPr>
              <w:t>информирован</w:t>
            </w:r>
            <w:proofErr w:type="gramEnd"/>
          </w:p>
          <w:p w:rsidR="002F55BA" w:rsidRPr="00F37464" w:rsidRDefault="002F55BA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37464">
              <w:rPr>
                <w:rFonts w:ascii="Times New Roman" w:hAnsi="Times New Roman" w:cs="Times New Roman"/>
                <w:sz w:val="20"/>
              </w:rPr>
              <w:t>ности</w:t>
            </w:r>
            <w:proofErr w:type="spellEnd"/>
            <w:r w:rsidRPr="00F37464">
              <w:rPr>
                <w:rFonts w:ascii="Times New Roman" w:hAnsi="Times New Roman" w:cs="Times New Roman"/>
                <w:sz w:val="20"/>
              </w:rPr>
              <w:t xml:space="preserve"> субъектов МСП о возможностях для развития бизнеса</w:t>
            </w:r>
          </w:p>
        </w:tc>
      </w:tr>
      <w:tr w:rsidR="002F55BA" w:rsidRPr="00D75044" w:rsidTr="00DF777D">
        <w:trPr>
          <w:trHeight w:val="425"/>
        </w:trPr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F3746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F3746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F3746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F3746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F3746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</w:tcPr>
          <w:p w:rsidR="002F55BA" w:rsidRPr="00F37464" w:rsidRDefault="002F55BA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55BA" w:rsidRPr="00D75044" w:rsidTr="00DF777D">
        <w:trPr>
          <w:trHeight w:val="425"/>
        </w:trPr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F3746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F3746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F3746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F3746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F3746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</w:tcPr>
          <w:p w:rsidR="002F55BA" w:rsidRPr="00F37464" w:rsidRDefault="002F55BA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55BA" w:rsidRPr="00D75044" w:rsidTr="00DF777D">
        <w:trPr>
          <w:trHeight w:val="425"/>
        </w:trPr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F3746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F3746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F3746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F3746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F3746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</w:tcPr>
          <w:p w:rsidR="002F55BA" w:rsidRPr="00F37464" w:rsidRDefault="002F55BA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55BA" w:rsidRPr="00D75044" w:rsidTr="00DF777D">
        <w:trPr>
          <w:trHeight w:val="425"/>
        </w:trPr>
        <w:tc>
          <w:tcPr>
            <w:tcW w:w="2666" w:type="dxa"/>
            <w:gridSpan w:val="2"/>
            <w:vMerge w:val="restart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1.3. </w:t>
            </w:r>
            <w:r w:rsidRPr="00D75044">
              <w:rPr>
                <w:rFonts w:ascii="Times New Roman" w:hAnsi="Times New Roman" w:cs="Times New Roman"/>
                <w:sz w:val="20"/>
              </w:rPr>
              <w:t>Основное мероприятие «Проведение обучающих семинаров, курсов по вопросам осуществления предпринимательской деятельности»</w:t>
            </w: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632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711" w:type="dxa"/>
            <w:gridSpan w:val="5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25" w:type="dxa"/>
          </w:tcPr>
          <w:p w:rsidR="002F55BA" w:rsidRPr="00F3746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2 496,57</w:t>
            </w:r>
          </w:p>
        </w:tc>
        <w:tc>
          <w:tcPr>
            <w:tcW w:w="1279" w:type="dxa"/>
          </w:tcPr>
          <w:p w:rsidR="002F55BA" w:rsidRPr="002F55BA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F55BA">
              <w:rPr>
                <w:rFonts w:ascii="Times New Roman" w:hAnsi="Times New Roman" w:cs="Times New Roman"/>
                <w:color w:val="000000" w:themeColor="text1"/>
                <w:sz w:val="20"/>
              </w:rPr>
              <w:t>4 099,59</w:t>
            </w:r>
          </w:p>
        </w:tc>
        <w:tc>
          <w:tcPr>
            <w:tcW w:w="1285" w:type="dxa"/>
          </w:tcPr>
          <w:p w:rsidR="002F55BA" w:rsidRPr="0040690D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0690D">
              <w:rPr>
                <w:rFonts w:ascii="Times New Roman" w:hAnsi="Times New Roman" w:cs="Times New Roman"/>
                <w:color w:val="000000" w:themeColor="text1"/>
                <w:sz w:val="20"/>
              </w:rPr>
              <w:t>1 710,75</w:t>
            </w:r>
          </w:p>
        </w:tc>
        <w:tc>
          <w:tcPr>
            <w:tcW w:w="1282" w:type="dxa"/>
          </w:tcPr>
          <w:p w:rsidR="002F55BA" w:rsidRPr="0040690D" w:rsidRDefault="002F55BA" w:rsidP="00D75044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690D">
              <w:rPr>
                <w:rFonts w:ascii="Times New Roman" w:hAnsi="Times New Roman" w:cs="Times New Roman"/>
                <w:color w:val="000000" w:themeColor="text1"/>
              </w:rPr>
              <w:t>2 000,00</w:t>
            </w:r>
          </w:p>
        </w:tc>
        <w:tc>
          <w:tcPr>
            <w:tcW w:w="1984" w:type="dxa"/>
            <w:vMerge w:val="restart"/>
          </w:tcPr>
          <w:p w:rsidR="002F55BA" w:rsidRPr="00F37464" w:rsidRDefault="002F55BA" w:rsidP="00E3648B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37464">
              <w:rPr>
                <w:rFonts w:ascii="Times New Roman" w:hAnsi="Times New Roman" w:cs="Times New Roman"/>
              </w:rPr>
              <w:t>Минпромторг НСО,</w:t>
            </w:r>
          </w:p>
          <w:p w:rsidR="002F55BA" w:rsidRPr="00F37464" w:rsidRDefault="002F55BA" w:rsidP="00E3648B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37464">
              <w:rPr>
                <w:rFonts w:ascii="Times New Roman" w:hAnsi="Times New Roman" w:cs="Times New Roman"/>
              </w:rPr>
              <w:t>НГТПП;</w:t>
            </w:r>
          </w:p>
          <w:p w:rsidR="00C935BD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организации, отобранные в соответствии с Федеральным законом от 05.04.2013</w:t>
            </w:r>
          </w:p>
          <w:p w:rsidR="002F55BA" w:rsidRPr="00F3746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 xml:space="preserve"> № 44-ФЗ </w:t>
            </w:r>
          </w:p>
          <w:p w:rsidR="002F55BA" w:rsidRPr="00F3746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 xml:space="preserve">«О контрактной системе в сфере закупок товаров, работ, услуг для обеспечения </w:t>
            </w:r>
            <w:proofErr w:type="spellStart"/>
            <w:r w:rsidRPr="00F37464">
              <w:rPr>
                <w:rFonts w:ascii="Times New Roman" w:hAnsi="Times New Roman" w:cs="Times New Roman"/>
                <w:sz w:val="20"/>
              </w:rPr>
              <w:t>государствен</w:t>
            </w:r>
            <w:proofErr w:type="spellEnd"/>
          </w:p>
          <w:p w:rsidR="002F55BA" w:rsidRPr="00F3746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37464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r w:rsidRPr="00F37464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F37464">
              <w:rPr>
                <w:rFonts w:ascii="Times New Roman" w:hAnsi="Times New Roman" w:cs="Times New Roman"/>
                <w:sz w:val="20"/>
              </w:rPr>
              <w:t>муниципаль</w:t>
            </w:r>
            <w:proofErr w:type="spellEnd"/>
          </w:p>
          <w:p w:rsidR="002F55BA" w:rsidRPr="00F3746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37464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r w:rsidRPr="00F37464">
              <w:rPr>
                <w:rFonts w:ascii="Times New Roman" w:hAnsi="Times New Roman" w:cs="Times New Roman"/>
                <w:sz w:val="20"/>
              </w:rPr>
              <w:t xml:space="preserve"> нужд»</w:t>
            </w:r>
          </w:p>
        </w:tc>
        <w:tc>
          <w:tcPr>
            <w:tcW w:w="1561" w:type="dxa"/>
            <w:vMerge w:val="restart"/>
          </w:tcPr>
          <w:p w:rsidR="009257EE" w:rsidRDefault="002F55BA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 xml:space="preserve">повышение уровня знаний </w:t>
            </w:r>
            <w:proofErr w:type="spellStart"/>
            <w:r w:rsidRPr="00F37464">
              <w:rPr>
                <w:rFonts w:ascii="Times New Roman" w:hAnsi="Times New Roman" w:cs="Times New Roman"/>
                <w:sz w:val="20"/>
              </w:rPr>
              <w:t>предпринимате</w:t>
            </w:r>
            <w:proofErr w:type="spellEnd"/>
          </w:p>
          <w:p w:rsidR="002F55BA" w:rsidRDefault="002F55BA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 xml:space="preserve">лей по ведению </w:t>
            </w:r>
            <w:proofErr w:type="spellStart"/>
            <w:r w:rsidRPr="00F37464">
              <w:rPr>
                <w:rFonts w:ascii="Times New Roman" w:hAnsi="Times New Roman" w:cs="Times New Roman"/>
                <w:sz w:val="20"/>
              </w:rPr>
              <w:t>предпринима</w:t>
            </w:r>
            <w:proofErr w:type="spellEnd"/>
          </w:p>
          <w:p w:rsidR="002F55BA" w:rsidRPr="00F37464" w:rsidRDefault="002F55BA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37464">
              <w:rPr>
                <w:rFonts w:ascii="Times New Roman" w:hAnsi="Times New Roman" w:cs="Times New Roman"/>
                <w:sz w:val="20"/>
              </w:rPr>
              <w:t>тельской</w:t>
            </w:r>
            <w:proofErr w:type="spellEnd"/>
            <w:r w:rsidRPr="00F37464">
              <w:rPr>
                <w:rFonts w:ascii="Times New Roman" w:hAnsi="Times New Roman" w:cs="Times New Roman"/>
                <w:sz w:val="20"/>
              </w:rPr>
              <w:t xml:space="preserve"> деятельности, обеспечение субъектов МСП актуальной информацией </w:t>
            </w:r>
          </w:p>
          <w:p w:rsidR="002F55BA" w:rsidRPr="00F37464" w:rsidRDefault="002F55BA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>по вопросам развития и поддержки малого и среднего предпринимательства в области;</w:t>
            </w:r>
          </w:p>
          <w:p w:rsidR="002F55BA" w:rsidRPr="00F37464" w:rsidRDefault="002F55BA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7464">
              <w:rPr>
                <w:rFonts w:ascii="Times New Roman" w:hAnsi="Times New Roman" w:cs="Times New Roman"/>
                <w:sz w:val="20"/>
              </w:rPr>
              <w:t xml:space="preserve">обеспечение субъектов МСП </w:t>
            </w:r>
            <w:proofErr w:type="gramStart"/>
            <w:r w:rsidRPr="00F37464">
              <w:rPr>
                <w:rFonts w:ascii="Times New Roman" w:hAnsi="Times New Roman" w:cs="Times New Roman"/>
                <w:sz w:val="20"/>
              </w:rPr>
              <w:t>квалифицирован</w:t>
            </w:r>
            <w:proofErr w:type="gramEnd"/>
          </w:p>
          <w:p w:rsidR="002F55BA" w:rsidRPr="00F37464" w:rsidRDefault="002F55BA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37464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r w:rsidRPr="00F37464">
              <w:rPr>
                <w:rFonts w:ascii="Times New Roman" w:hAnsi="Times New Roman" w:cs="Times New Roman"/>
                <w:sz w:val="20"/>
              </w:rPr>
              <w:t xml:space="preserve"> кадрами</w:t>
            </w:r>
          </w:p>
        </w:tc>
      </w:tr>
      <w:tr w:rsidR="002F55BA" w:rsidRPr="00D75044" w:rsidTr="00DF777D"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DF777D"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DF777D"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300,0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300,0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300,0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82" w:type="dxa"/>
          </w:tcPr>
          <w:p w:rsidR="002F55BA" w:rsidRPr="00D75044" w:rsidRDefault="002F55BA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300,0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DF777D">
        <w:tc>
          <w:tcPr>
            <w:tcW w:w="2666" w:type="dxa"/>
            <w:gridSpan w:val="2"/>
            <w:vMerge w:val="restart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1.4. 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«Поддержка и проведение 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конкурсов среди </w:t>
            </w:r>
            <w:r w:rsidRPr="00D7504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субъектов МСП 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по выявлению лучших </w:t>
            </w:r>
            <w:r w:rsidRPr="00D7504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субъектов МСП 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в Новосибирской области</w:t>
            </w: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lastRenderedPageBreak/>
              <w:t>областной бюджет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D7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 w:val="restart"/>
          </w:tcPr>
          <w:p w:rsidR="002F55BA" w:rsidRPr="00D75044" w:rsidRDefault="002F55BA" w:rsidP="00E3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Минпромторг НСО;</w:t>
            </w:r>
          </w:p>
          <w:p w:rsidR="002F55BA" w:rsidRPr="00D75044" w:rsidRDefault="002F55BA" w:rsidP="00E3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НГТПП;</w:t>
            </w:r>
          </w:p>
          <w:p w:rsidR="002F55BA" w:rsidRPr="00D7504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lastRenderedPageBreak/>
              <w:t xml:space="preserve">организации, отобранные в соответствии с Федеральным законом от 05.04.2013 № 44-ФЗ </w:t>
            </w:r>
          </w:p>
          <w:p w:rsidR="002F55BA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«О контрактной системе в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сфере закупок товаров, работ, услуг для обеспечения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государствен</w:t>
            </w:r>
            <w:proofErr w:type="spellEnd"/>
          </w:p>
          <w:p w:rsidR="002F55BA" w:rsidRPr="00D7504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proofErr w:type="gramStart"/>
            <w:r w:rsidRPr="00D75044">
              <w:rPr>
                <w:rFonts w:ascii="Times New Roman" w:hAnsi="Times New Roman" w:cs="Times New Roman"/>
                <w:sz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D75044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proofErr w:type="gramEnd"/>
            <w:r w:rsidRPr="00D75044">
              <w:rPr>
                <w:rFonts w:ascii="Times New Roman" w:hAnsi="Times New Roman" w:cs="Times New Roman"/>
                <w:sz w:val="20"/>
              </w:rPr>
              <w:t xml:space="preserve"> нужд» </w:t>
            </w:r>
          </w:p>
        </w:tc>
        <w:tc>
          <w:tcPr>
            <w:tcW w:w="1561" w:type="dxa"/>
            <w:vMerge w:val="restart"/>
          </w:tcPr>
          <w:p w:rsidR="009257EE" w:rsidRDefault="002F55BA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lastRenderedPageBreak/>
              <w:t xml:space="preserve">пропаганда идеологии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lastRenderedPageBreak/>
              <w:t>предпринима</w:t>
            </w:r>
            <w:proofErr w:type="spellEnd"/>
          </w:p>
          <w:p w:rsidR="002F55BA" w:rsidRPr="00D75044" w:rsidRDefault="002F55BA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>;</w:t>
            </w:r>
          </w:p>
          <w:p w:rsidR="002F55BA" w:rsidRPr="00D75044" w:rsidRDefault="002F55BA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выявление лучших представителей субъектов МСП;</w:t>
            </w:r>
          </w:p>
          <w:p w:rsidR="002F55BA" w:rsidRPr="00D75044" w:rsidRDefault="002F55BA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стимулирование производства и реализации качественных товаров, работ и услуг</w:t>
            </w:r>
          </w:p>
        </w:tc>
      </w:tr>
      <w:tr w:rsidR="002F55BA" w:rsidRPr="00D75044" w:rsidTr="00DF777D"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DF777D"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DF777D"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850,0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850,0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850,0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82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850,0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DF777D">
        <w:trPr>
          <w:trHeight w:val="291"/>
        </w:trPr>
        <w:tc>
          <w:tcPr>
            <w:tcW w:w="2666" w:type="dxa"/>
            <w:gridSpan w:val="2"/>
            <w:vMerge w:val="restart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.5. </w:t>
            </w:r>
            <w:r w:rsidRPr="00D75044">
              <w:rPr>
                <w:rFonts w:ascii="Times New Roman" w:hAnsi="Times New Roman" w:cs="Times New Roman"/>
                <w:sz w:val="20"/>
              </w:rPr>
              <w:t>Основное мероприятие «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исследований о развитии </w:t>
            </w:r>
            <w:r w:rsidRPr="00D7504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субъектов МСП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D7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 w:val="restart"/>
          </w:tcPr>
          <w:p w:rsidR="002F55BA" w:rsidRPr="00D75044" w:rsidRDefault="002F55BA" w:rsidP="00E3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Минпромторг НСО;</w:t>
            </w:r>
          </w:p>
          <w:p w:rsidR="002F55BA" w:rsidRPr="00D75044" w:rsidRDefault="002F55BA" w:rsidP="00E3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НГТПП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2F55BA" w:rsidRDefault="002F55BA" w:rsidP="00E3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 году за счет средств областного бюджета планируется проведение исследований </w:t>
            </w:r>
          </w:p>
          <w:p w:rsidR="002F55BA" w:rsidRDefault="002F55BA" w:rsidP="00E3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развитии субъектов МСП, выявление проблем развития </w:t>
            </w:r>
            <w:proofErr w:type="spellStart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</w:t>
            </w:r>
            <w:proofErr w:type="spellEnd"/>
          </w:p>
          <w:p w:rsidR="002F55BA" w:rsidRDefault="002F55BA" w:rsidP="00E3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proofErr w:type="spellEnd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</w:t>
            </w:r>
            <w:proofErr w:type="spellEnd"/>
          </w:p>
          <w:p w:rsidR="002F55BA" w:rsidRDefault="002F55BA" w:rsidP="00E3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и эффективности мер поддержки субъектов МСП. Объемы финансирования будут уточнены при </w:t>
            </w:r>
            <w:proofErr w:type="spellStart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</w:t>
            </w:r>
            <w:proofErr w:type="spellEnd"/>
          </w:p>
          <w:p w:rsidR="002F55BA" w:rsidRPr="00D75044" w:rsidRDefault="002F55BA" w:rsidP="00E3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ровании</w:t>
            </w:r>
            <w:proofErr w:type="spellEnd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 закона об областном </w:t>
            </w: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бюджете Новосибирской области на 2020 год и плановый период 2021 и 2022 годов</w:t>
            </w:r>
          </w:p>
        </w:tc>
      </w:tr>
      <w:tr w:rsidR="002F55BA" w:rsidRPr="00D75044" w:rsidTr="00DF777D"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F55BA" w:rsidRPr="00D75044" w:rsidRDefault="002F55BA" w:rsidP="00E3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DF777D"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F55BA" w:rsidRPr="00D75044" w:rsidRDefault="002F55BA" w:rsidP="00E3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DF777D">
        <w:trPr>
          <w:trHeight w:val="502"/>
        </w:trPr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F55BA" w:rsidRPr="00D75044" w:rsidRDefault="002F55BA" w:rsidP="00E3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DF777D"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F55BA" w:rsidRPr="00D75044" w:rsidRDefault="002F55BA" w:rsidP="00E3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DF777D">
        <w:trPr>
          <w:trHeight w:val="428"/>
        </w:trPr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F55BA" w:rsidRPr="00D75044" w:rsidRDefault="002F55BA" w:rsidP="00E3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DF777D">
        <w:trPr>
          <w:trHeight w:val="496"/>
        </w:trPr>
        <w:tc>
          <w:tcPr>
            <w:tcW w:w="2666" w:type="dxa"/>
            <w:gridSpan w:val="2"/>
            <w:vMerge w:val="restart"/>
            <w:shd w:val="clear" w:color="auto" w:fill="auto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1.6. 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«Региональный проект «Улучшение условий ведения предпринимательской деятельности»</w:t>
            </w:r>
          </w:p>
        </w:tc>
        <w:tc>
          <w:tcPr>
            <w:tcW w:w="1693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4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2F55BA" w:rsidRPr="00D75044" w:rsidRDefault="002F55BA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F55BA" w:rsidRPr="00D75044" w:rsidRDefault="002F55BA" w:rsidP="00E36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Минпромторг НСО;</w:t>
            </w:r>
          </w:p>
          <w:p w:rsidR="002F55BA" w:rsidRDefault="002F55BA" w:rsidP="00E3648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DB142F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АНО «Центр содействия развитию предпринимательства </w:t>
            </w:r>
            <w:proofErr w:type="spellStart"/>
            <w:r w:rsidRPr="00DB142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Новосибир</w:t>
            </w:r>
            <w:proofErr w:type="spellEnd"/>
          </w:p>
          <w:p w:rsidR="002F55BA" w:rsidRPr="00DB142F" w:rsidRDefault="002F55BA" w:rsidP="00E3648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proofErr w:type="spellStart"/>
            <w:r w:rsidRPr="00DB142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ской</w:t>
            </w:r>
            <w:proofErr w:type="spellEnd"/>
            <w:r w:rsidRPr="00DB142F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области»</w:t>
            </w:r>
          </w:p>
        </w:tc>
        <w:tc>
          <w:tcPr>
            <w:tcW w:w="1561" w:type="dxa"/>
            <w:vMerge w:val="restart"/>
            <w:shd w:val="clear" w:color="auto" w:fill="FFFFFF" w:themeFill="background1"/>
          </w:tcPr>
          <w:p w:rsidR="002F55BA" w:rsidRDefault="002F55BA" w:rsidP="00E3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42F">
              <w:rPr>
                <w:rFonts w:ascii="Times New Roman" w:hAnsi="Times New Roman" w:cs="Times New Roman"/>
                <w:sz w:val="20"/>
                <w:szCs w:val="20"/>
              </w:rPr>
              <w:t>в 2019-202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B142F">
              <w:rPr>
                <w:rFonts w:ascii="Times New Roman" w:hAnsi="Times New Roman" w:cs="Times New Roman"/>
                <w:sz w:val="20"/>
                <w:szCs w:val="20"/>
              </w:rPr>
              <w:t xml:space="preserve"> годах в рамках текущей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Минпромторга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НСО будут прово</w:t>
            </w:r>
            <w:r w:rsidRPr="00DB142F">
              <w:rPr>
                <w:rFonts w:ascii="Times New Roman" w:hAnsi="Times New Roman" w:cs="Times New Roman"/>
                <w:sz w:val="20"/>
                <w:szCs w:val="20"/>
              </w:rPr>
              <w:t xml:space="preserve">диться </w:t>
            </w:r>
            <w:proofErr w:type="spellStart"/>
            <w:r w:rsidRPr="00DB142F"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proofErr w:type="spellEnd"/>
          </w:p>
          <w:p w:rsidR="002F55BA" w:rsidRPr="00DB142F" w:rsidRDefault="002F55BA" w:rsidP="00E3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42F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DB142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для субъектов МСП и </w:t>
            </w:r>
            <w:proofErr w:type="spellStart"/>
            <w:r w:rsidRPr="00DB142F">
              <w:rPr>
                <w:rFonts w:ascii="Times New Roman" w:hAnsi="Times New Roman" w:cs="Times New Roman"/>
                <w:sz w:val="20"/>
                <w:szCs w:val="20"/>
              </w:rPr>
              <w:t>самозаня</w:t>
            </w:r>
            <w:proofErr w:type="spellEnd"/>
          </w:p>
          <w:p w:rsidR="002F55BA" w:rsidRDefault="002F55BA" w:rsidP="00E3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42F">
              <w:rPr>
                <w:rFonts w:ascii="Times New Roman" w:hAnsi="Times New Roman" w:cs="Times New Roman"/>
                <w:sz w:val="20"/>
                <w:szCs w:val="20"/>
              </w:rPr>
              <w:t>тых</w:t>
            </w:r>
            <w:proofErr w:type="spellEnd"/>
            <w:r w:rsidRPr="00DB142F">
              <w:rPr>
                <w:rFonts w:ascii="Times New Roman" w:hAnsi="Times New Roman" w:cs="Times New Roman"/>
                <w:sz w:val="20"/>
                <w:szCs w:val="20"/>
              </w:rPr>
              <w:t xml:space="preserve"> граждан и </w:t>
            </w:r>
            <w:proofErr w:type="spellStart"/>
            <w:r w:rsidRPr="00DB142F">
              <w:rPr>
                <w:rFonts w:ascii="Times New Roman" w:hAnsi="Times New Roman" w:cs="Times New Roman"/>
                <w:sz w:val="20"/>
                <w:szCs w:val="20"/>
              </w:rPr>
              <w:t>организацион</w:t>
            </w:r>
            <w:proofErr w:type="spellEnd"/>
          </w:p>
          <w:p w:rsidR="002F55BA" w:rsidRPr="00DB142F" w:rsidRDefault="002F55BA" w:rsidP="00E3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расшире</w:t>
            </w:r>
            <w:r w:rsidRPr="00DB142F">
              <w:rPr>
                <w:rFonts w:ascii="Times New Roman" w:hAnsi="Times New Roman" w:cs="Times New Roman"/>
                <w:sz w:val="20"/>
                <w:szCs w:val="20"/>
              </w:rPr>
              <w:t xml:space="preserve">нию имущественной поддержки субъектов МСП </w:t>
            </w:r>
          </w:p>
        </w:tc>
      </w:tr>
      <w:tr w:rsidR="002F55BA" w:rsidRPr="00D75044" w:rsidTr="00DF777D">
        <w:trPr>
          <w:trHeight w:val="428"/>
        </w:trPr>
        <w:tc>
          <w:tcPr>
            <w:tcW w:w="2666" w:type="dxa"/>
            <w:gridSpan w:val="2"/>
            <w:vMerge/>
            <w:shd w:val="clear" w:color="auto" w:fill="auto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4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2F55BA" w:rsidRPr="00D75044" w:rsidRDefault="002F55BA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F55BA" w:rsidRPr="00D75044" w:rsidTr="00DF777D">
        <w:trPr>
          <w:trHeight w:val="428"/>
        </w:trPr>
        <w:tc>
          <w:tcPr>
            <w:tcW w:w="2666" w:type="dxa"/>
            <w:gridSpan w:val="2"/>
            <w:vMerge/>
            <w:shd w:val="clear" w:color="auto" w:fill="auto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4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2F55BA" w:rsidRPr="00D75044" w:rsidRDefault="002F55BA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F55BA" w:rsidRPr="00D75044" w:rsidTr="00DF777D">
        <w:trPr>
          <w:trHeight w:val="428"/>
        </w:trPr>
        <w:tc>
          <w:tcPr>
            <w:tcW w:w="2666" w:type="dxa"/>
            <w:gridSpan w:val="2"/>
            <w:vMerge/>
            <w:shd w:val="clear" w:color="auto" w:fill="auto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4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2F55BA" w:rsidRPr="00D75044" w:rsidRDefault="002F55BA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F55BA" w:rsidRPr="00D75044" w:rsidTr="00DF777D">
        <w:trPr>
          <w:trHeight w:val="428"/>
        </w:trPr>
        <w:tc>
          <w:tcPr>
            <w:tcW w:w="2666" w:type="dxa"/>
            <w:gridSpan w:val="2"/>
            <w:vMerge/>
            <w:shd w:val="clear" w:color="auto" w:fill="auto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4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2F55BA" w:rsidRPr="00D75044" w:rsidRDefault="002F55BA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F55BA" w:rsidRPr="00D75044" w:rsidTr="00DF777D">
        <w:trPr>
          <w:trHeight w:val="428"/>
        </w:trPr>
        <w:tc>
          <w:tcPr>
            <w:tcW w:w="2666" w:type="dxa"/>
            <w:gridSpan w:val="2"/>
            <w:vMerge/>
            <w:shd w:val="clear" w:color="auto" w:fill="auto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4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2F55BA" w:rsidRPr="00D75044" w:rsidRDefault="002F55BA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F55BA" w:rsidRPr="00D75044" w:rsidTr="00C33E1C">
        <w:trPr>
          <w:trHeight w:val="450"/>
        </w:trPr>
        <w:tc>
          <w:tcPr>
            <w:tcW w:w="2666" w:type="dxa"/>
            <w:gridSpan w:val="2"/>
            <w:vMerge w:val="restart"/>
            <w:shd w:val="clear" w:color="auto" w:fill="auto"/>
          </w:tcPr>
          <w:p w:rsidR="002F55BA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1.7. 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«Региональный проект «Популяризация предприниматель</w:t>
            </w:r>
          </w:p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3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4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497,90</w:t>
            </w:r>
          </w:p>
        </w:tc>
        <w:tc>
          <w:tcPr>
            <w:tcW w:w="127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2F55BA" w:rsidRPr="00D75044" w:rsidRDefault="002F55BA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2F55BA" w:rsidRPr="00D75044" w:rsidRDefault="002F55BA" w:rsidP="00E36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Минпромторг НСО;</w:t>
            </w:r>
          </w:p>
          <w:p w:rsidR="002F55BA" w:rsidRDefault="002F55BA" w:rsidP="00E3648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DB142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АНО «Центр содействия развитию предприниматель</w:t>
            </w:r>
          </w:p>
          <w:p w:rsidR="002F55BA" w:rsidRDefault="002F55BA" w:rsidP="00E3648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proofErr w:type="spellStart"/>
            <w:r w:rsidRPr="00DB142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ства</w:t>
            </w:r>
            <w:proofErr w:type="spellEnd"/>
            <w:r w:rsidRPr="00DB142F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DB142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Новосибир</w:t>
            </w:r>
            <w:proofErr w:type="spellEnd"/>
          </w:p>
          <w:p w:rsidR="002F55BA" w:rsidRPr="00B009D5" w:rsidRDefault="002F55BA" w:rsidP="00B009D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proofErr w:type="spellStart"/>
            <w:r w:rsidRPr="00DB142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ской</w:t>
            </w:r>
            <w:proofErr w:type="spellEnd"/>
            <w:r w:rsidRPr="00DB142F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области»</w:t>
            </w:r>
          </w:p>
        </w:tc>
        <w:tc>
          <w:tcPr>
            <w:tcW w:w="1561" w:type="dxa"/>
            <w:vMerge w:val="restart"/>
            <w:shd w:val="clear" w:color="auto" w:fill="FFFFFF" w:themeFill="background1"/>
          </w:tcPr>
          <w:p w:rsidR="002F55BA" w:rsidRDefault="002F55BA" w:rsidP="004E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46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положительного образа </w:t>
            </w:r>
            <w:proofErr w:type="spellStart"/>
            <w:r w:rsidRPr="00F37464">
              <w:rPr>
                <w:rFonts w:ascii="Times New Roman" w:hAnsi="Times New Roman" w:cs="Times New Roman"/>
                <w:sz w:val="20"/>
                <w:szCs w:val="20"/>
              </w:rPr>
              <w:t>предпринима</w:t>
            </w:r>
            <w:proofErr w:type="spellEnd"/>
          </w:p>
          <w:p w:rsidR="00B009D5" w:rsidRDefault="002F55BA" w:rsidP="004E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464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 w:rsidRPr="00F37464">
              <w:rPr>
                <w:rFonts w:ascii="Times New Roman" w:hAnsi="Times New Roman" w:cs="Times New Roman"/>
                <w:sz w:val="20"/>
                <w:szCs w:val="20"/>
              </w:rPr>
              <w:t xml:space="preserve"> среди населения Новосибирской области, а также вовлечение различных </w:t>
            </w:r>
            <w:r w:rsidRPr="00F374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категорий граждан, включая </w:t>
            </w:r>
            <w:proofErr w:type="spellStart"/>
            <w:r w:rsidRPr="00F37464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F37464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в сектор малого и среднего </w:t>
            </w:r>
            <w:proofErr w:type="spellStart"/>
            <w:r w:rsidRPr="00F37464">
              <w:rPr>
                <w:rFonts w:ascii="Times New Roman" w:hAnsi="Times New Roman" w:cs="Times New Roman"/>
                <w:sz w:val="20"/>
                <w:szCs w:val="20"/>
              </w:rPr>
              <w:t>предпринимате</w:t>
            </w:r>
            <w:proofErr w:type="spellEnd"/>
          </w:p>
          <w:p w:rsidR="002F55BA" w:rsidRPr="00F37464" w:rsidRDefault="002F55BA" w:rsidP="004E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464">
              <w:rPr>
                <w:rFonts w:ascii="Times New Roman" w:hAnsi="Times New Roman" w:cs="Times New Roman"/>
                <w:sz w:val="20"/>
                <w:szCs w:val="20"/>
              </w:rPr>
              <w:t>льства</w:t>
            </w:r>
            <w:proofErr w:type="spellEnd"/>
            <w:r w:rsidRPr="00F37464">
              <w:rPr>
                <w:rFonts w:ascii="Times New Roman" w:hAnsi="Times New Roman" w:cs="Times New Roman"/>
                <w:sz w:val="20"/>
                <w:szCs w:val="20"/>
              </w:rPr>
              <w:t>, создание участниками регионального проекта к 2024 году новых субъектов МСП в количестве 1,225 тыс. ед.</w:t>
            </w:r>
          </w:p>
        </w:tc>
      </w:tr>
      <w:tr w:rsidR="002F55BA" w:rsidRPr="00D75044" w:rsidTr="00DF777D">
        <w:trPr>
          <w:trHeight w:val="428"/>
        </w:trPr>
        <w:tc>
          <w:tcPr>
            <w:tcW w:w="2666" w:type="dxa"/>
            <w:gridSpan w:val="2"/>
            <w:vMerge/>
            <w:shd w:val="clear" w:color="auto" w:fill="auto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4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11 948,00</w:t>
            </w:r>
          </w:p>
        </w:tc>
        <w:tc>
          <w:tcPr>
            <w:tcW w:w="127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2F55BA" w:rsidRPr="00D75044" w:rsidRDefault="002F55BA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</w:tcPr>
          <w:p w:rsidR="002F55BA" w:rsidRPr="00D75044" w:rsidRDefault="002F55BA" w:rsidP="004E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BA" w:rsidRPr="00D75044" w:rsidTr="00DF777D">
        <w:trPr>
          <w:trHeight w:val="428"/>
        </w:trPr>
        <w:tc>
          <w:tcPr>
            <w:tcW w:w="2666" w:type="dxa"/>
            <w:gridSpan w:val="2"/>
            <w:vMerge/>
            <w:shd w:val="clear" w:color="auto" w:fill="auto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4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2F55BA" w:rsidRPr="00D75044" w:rsidRDefault="002F55BA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</w:tcPr>
          <w:p w:rsidR="002F55BA" w:rsidRPr="00D75044" w:rsidRDefault="002F55BA" w:rsidP="004E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BA" w:rsidRPr="00D75044" w:rsidTr="00DF777D">
        <w:trPr>
          <w:trHeight w:val="428"/>
        </w:trPr>
        <w:tc>
          <w:tcPr>
            <w:tcW w:w="2666" w:type="dxa"/>
            <w:gridSpan w:val="2"/>
            <w:vMerge/>
            <w:shd w:val="clear" w:color="auto" w:fill="auto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4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2F55BA" w:rsidRPr="00D75044" w:rsidRDefault="002F55BA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</w:tcPr>
          <w:p w:rsidR="002F55BA" w:rsidRPr="00D75044" w:rsidRDefault="002F55BA" w:rsidP="004E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BA" w:rsidRPr="00D75044" w:rsidTr="00DF777D">
        <w:trPr>
          <w:trHeight w:val="4494"/>
        </w:trPr>
        <w:tc>
          <w:tcPr>
            <w:tcW w:w="2666" w:type="dxa"/>
            <w:gridSpan w:val="2"/>
            <w:vMerge/>
            <w:shd w:val="clear" w:color="auto" w:fill="auto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4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32" w:type="dxa"/>
            <w:gridSpan w:val="3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11" w:type="dxa"/>
            <w:gridSpan w:val="5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2F55BA" w:rsidRPr="00D75044" w:rsidRDefault="002F55BA" w:rsidP="001A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</w:tcPr>
          <w:p w:rsidR="002F55BA" w:rsidRPr="00D75044" w:rsidRDefault="002F55BA" w:rsidP="004E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BA" w:rsidRPr="00D75044" w:rsidTr="00DF777D">
        <w:trPr>
          <w:trHeight w:val="303"/>
        </w:trPr>
        <w:tc>
          <w:tcPr>
            <w:tcW w:w="15594" w:type="dxa"/>
            <w:gridSpan w:val="19"/>
          </w:tcPr>
          <w:p w:rsidR="002F55BA" w:rsidRPr="00D75044" w:rsidRDefault="002F55BA" w:rsidP="004E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Задача 2: содействие территориальному развитию субъектов малого и среднего предпринимательства и </w:t>
            </w:r>
            <w:proofErr w:type="spellStart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</w:t>
            </w:r>
          </w:p>
        </w:tc>
      </w:tr>
      <w:tr w:rsidR="002F55BA" w:rsidRPr="00D75044" w:rsidTr="00DF777D">
        <w:tc>
          <w:tcPr>
            <w:tcW w:w="2666" w:type="dxa"/>
            <w:gridSpan w:val="2"/>
            <w:vMerge w:val="restart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2.1. 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поддерж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субъектам МСП, осуществляющим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сфере бытового обслуживания»</w:t>
            </w: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664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679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25" w:type="dxa"/>
          </w:tcPr>
          <w:p w:rsidR="002F55BA" w:rsidRPr="0058397B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58397B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3 000,0</w:t>
            </w:r>
            <w:r w:rsidRPr="0058397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5" w:type="dxa"/>
          </w:tcPr>
          <w:p w:rsidR="002F55BA" w:rsidRPr="0058397B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05C">
              <w:rPr>
                <w:rFonts w:ascii="Times New Roman" w:hAnsi="Times New Roman" w:cs="Times New Roman"/>
                <w:sz w:val="20"/>
              </w:rPr>
              <w:t>3 000,00</w:t>
            </w:r>
          </w:p>
        </w:tc>
        <w:tc>
          <w:tcPr>
            <w:tcW w:w="1282" w:type="dxa"/>
          </w:tcPr>
          <w:p w:rsidR="002F55BA" w:rsidRPr="0058397B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05C">
              <w:rPr>
                <w:rFonts w:ascii="Times New Roman" w:hAnsi="Times New Roman" w:cs="Times New Roman"/>
                <w:sz w:val="20"/>
              </w:rPr>
              <w:t>3 000,00</w:t>
            </w:r>
          </w:p>
        </w:tc>
        <w:tc>
          <w:tcPr>
            <w:tcW w:w="1984" w:type="dxa"/>
            <w:vMerge w:val="restart"/>
          </w:tcPr>
          <w:p w:rsidR="002F55BA" w:rsidRPr="00D7504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</w:tc>
        <w:tc>
          <w:tcPr>
            <w:tcW w:w="1561" w:type="dxa"/>
            <w:vMerge w:val="restart"/>
          </w:tcPr>
          <w:p w:rsidR="00B009D5" w:rsidRDefault="002F55BA" w:rsidP="004E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</w:t>
            </w:r>
            <w:proofErr w:type="spellStart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населения, повышение эффективности работы организаций и </w:t>
            </w:r>
            <w:proofErr w:type="spellStart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</w:t>
            </w:r>
            <w:proofErr w:type="spellEnd"/>
          </w:p>
          <w:p w:rsidR="002F55BA" w:rsidRPr="00D75044" w:rsidRDefault="002F55BA" w:rsidP="004E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 в сфере бытового обслуживания населения; улучшение уровня жизни на территориях сельских поселений</w:t>
            </w:r>
          </w:p>
        </w:tc>
      </w:tr>
      <w:tr w:rsidR="002F55BA" w:rsidRPr="00D75044" w:rsidTr="00DF777D"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64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79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55BA" w:rsidRPr="00D75044" w:rsidRDefault="002F55BA" w:rsidP="004E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BA" w:rsidRPr="00D75044" w:rsidTr="00DF777D"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64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79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55BA" w:rsidRPr="00D75044" w:rsidRDefault="002F55BA" w:rsidP="004E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BA" w:rsidRPr="00D75044" w:rsidTr="00DF777D">
        <w:trPr>
          <w:trHeight w:val="460"/>
        </w:trPr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64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79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55BA" w:rsidRPr="00D75044" w:rsidRDefault="002F55BA" w:rsidP="004E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BA" w:rsidRPr="00D75044" w:rsidTr="00DF777D">
        <w:trPr>
          <w:trHeight w:val="460"/>
        </w:trPr>
        <w:tc>
          <w:tcPr>
            <w:tcW w:w="2666" w:type="dxa"/>
            <w:gridSpan w:val="2"/>
            <w:vMerge w:val="restart"/>
          </w:tcPr>
          <w:p w:rsidR="002F55BA" w:rsidRDefault="002F55BA" w:rsidP="00D354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2.2. 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«Оказание содействия в реализации муниципальных программ развития малого и среднего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предпринимательст</w:t>
            </w:r>
            <w:proofErr w:type="spellEnd"/>
          </w:p>
          <w:p w:rsidR="002F55BA" w:rsidRPr="00D75044" w:rsidRDefault="002F55BA" w:rsidP="00D354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664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679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25" w:type="dxa"/>
          </w:tcPr>
          <w:p w:rsidR="002F55BA" w:rsidRPr="00945BA5" w:rsidRDefault="002F55BA" w:rsidP="00945B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BA5">
              <w:rPr>
                <w:rFonts w:ascii="Times New Roman" w:hAnsi="Times New Roman" w:cs="Times New Roman"/>
                <w:sz w:val="20"/>
              </w:rPr>
              <w:t>26 994,4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9" w:type="dxa"/>
          </w:tcPr>
          <w:p w:rsidR="002F55BA" w:rsidRPr="00945BA5" w:rsidRDefault="002F55BA" w:rsidP="00945B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30 000,00</w:t>
            </w:r>
          </w:p>
        </w:tc>
        <w:tc>
          <w:tcPr>
            <w:tcW w:w="1285" w:type="dxa"/>
          </w:tcPr>
          <w:p w:rsidR="002F55BA" w:rsidRPr="00945BA5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30 000,00</w:t>
            </w:r>
          </w:p>
        </w:tc>
        <w:tc>
          <w:tcPr>
            <w:tcW w:w="1282" w:type="dxa"/>
          </w:tcPr>
          <w:p w:rsidR="002F55BA" w:rsidRPr="00945BA5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30 000,00</w:t>
            </w:r>
          </w:p>
        </w:tc>
        <w:tc>
          <w:tcPr>
            <w:tcW w:w="1984" w:type="dxa"/>
            <w:vMerge w:val="restart"/>
          </w:tcPr>
          <w:p w:rsidR="002F55BA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Минпромторг НСО во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взаимодействии </w:t>
            </w:r>
          </w:p>
          <w:p w:rsidR="002F55BA" w:rsidRPr="00D7504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с ОМС МО НСО</w:t>
            </w:r>
          </w:p>
        </w:tc>
        <w:tc>
          <w:tcPr>
            <w:tcW w:w="1561" w:type="dxa"/>
            <w:vMerge w:val="restart"/>
          </w:tcPr>
          <w:p w:rsidR="00B009D5" w:rsidRDefault="002F55BA" w:rsidP="004E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 </w:t>
            </w:r>
            <w:proofErr w:type="spellStart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:rsidR="002F55BA" w:rsidRDefault="002F55BA" w:rsidP="004E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 число 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субъектов МСП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получателей поддержки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рамках муниципальных программ составит не менее 100 ежегодно, количество вновь созданных рабочих мест у </w:t>
            </w:r>
            <w:r w:rsidRPr="00D75044">
              <w:rPr>
                <w:rFonts w:ascii="Times New Roman" w:hAnsi="Times New Roman" w:cs="Times New Roman"/>
                <w:sz w:val="20"/>
              </w:rPr>
              <w:t>субъектов МСП</w:t>
            </w: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получив</w:t>
            </w:r>
          </w:p>
          <w:p w:rsidR="002F55BA" w:rsidRPr="00D354B4" w:rsidRDefault="002F55BA" w:rsidP="004E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</w:t>
            </w:r>
            <w:proofErr w:type="spellEnd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поддержку, составит не менее 100 ед. ежегодно</w:t>
            </w:r>
          </w:p>
        </w:tc>
      </w:tr>
      <w:tr w:rsidR="002F55BA" w:rsidRPr="00D75044" w:rsidTr="00DF777D">
        <w:trPr>
          <w:trHeight w:val="460"/>
        </w:trPr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64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79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F1605C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05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F1605C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05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F1605C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605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F1605C" w:rsidRDefault="002F55BA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5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55BA" w:rsidRPr="00D75044" w:rsidRDefault="002F55BA" w:rsidP="004E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BA" w:rsidRPr="00D75044" w:rsidTr="00DF777D">
        <w:trPr>
          <w:trHeight w:val="460"/>
        </w:trPr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64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79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B142F" w:rsidRDefault="002F55BA" w:rsidP="006D4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42F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4 651,60</w:t>
            </w:r>
          </w:p>
        </w:tc>
        <w:tc>
          <w:tcPr>
            <w:tcW w:w="1279" w:type="dxa"/>
          </w:tcPr>
          <w:p w:rsidR="002F55BA" w:rsidRPr="00DB142F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31 000,00</w:t>
            </w:r>
          </w:p>
        </w:tc>
        <w:tc>
          <w:tcPr>
            <w:tcW w:w="1285" w:type="dxa"/>
          </w:tcPr>
          <w:p w:rsidR="002F55BA" w:rsidRPr="00DB142F" w:rsidRDefault="002F55BA" w:rsidP="001A7B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31 000,0</w:t>
            </w:r>
          </w:p>
        </w:tc>
        <w:tc>
          <w:tcPr>
            <w:tcW w:w="1282" w:type="dxa"/>
          </w:tcPr>
          <w:p w:rsidR="002F55BA" w:rsidRPr="00DB142F" w:rsidRDefault="002F55BA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31 000,00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55BA" w:rsidRPr="00D75044" w:rsidRDefault="002F55BA" w:rsidP="004E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BA" w:rsidRPr="00D75044" w:rsidTr="00DF777D">
        <w:trPr>
          <w:trHeight w:val="460"/>
        </w:trPr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64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79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55BA" w:rsidRPr="00D75044" w:rsidRDefault="002F55BA" w:rsidP="004E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BA" w:rsidRPr="00D75044" w:rsidTr="00DF777D">
        <w:trPr>
          <w:trHeight w:val="1379"/>
        </w:trPr>
        <w:tc>
          <w:tcPr>
            <w:tcW w:w="2666" w:type="dxa"/>
            <w:gridSpan w:val="2"/>
            <w:vMerge w:val="restart"/>
          </w:tcPr>
          <w:p w:rsidR="002F55BA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2.3. 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муниципальных программ, соответствующих подпрограмме «Развитие малого и среднего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предпринимательст</w:t>
            </w:r>
            <w:proofErr w:type="spellEnd"/>
          </w:p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»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 15.04.2014 № 316</w:t>
            </w: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664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679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25" w:type="dxa"/>
          </w:tcPr>
          <w:p w:rsidR="002F55BA" w:rsidRPr="00D354B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2 250,0</w:t>
            </w:r>
            <w:r w:rsidRPr="00D354B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9" w:type="dxa"/>
          </w:tcPr>
          <w:p w:rsidR="002F55BA" w:rsidRPr="00D354B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2 250,0</w:t>
            </w:r>
            <w:r w:rsidRPr="00D354B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5" w:type="dxa"/>
          </w:tcPr>
          <w:p w:rsidR="002F55BA" w:rsidRPr="00D354B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2 250,0</w:t>
            </w:r>
            <w:r w:rsidRPr="00D354B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2" w:type="dxa"/>
          </w:tcPr>
          <w:p w:rsidR="002F55BA" w:rsidRPr="00D354B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2 250,0</w:t>
            </w:r>
            <w:r w:rsidRPr="00D354B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2F55BA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Минпромторг НСО во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взаимодействии </w:t>
            </w:r>
          </w:p>
          <w:p w:rsidR="002F55BA" w:rsidRPr="00D7504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с ОМС МО НСО</w:t>
            </w:r>
          </w:p>
        </w:tc>
        <w:tc>
          <w:tcPr>
            <w:tcW w:w="1561" w:type="dxa"/>
            <w:vMerge w:val="restart"/>
          </w:tcPr>
          <w:p w:rsidR="002F55BA" w:rsidRDefault="002F55BA" w:rsidP="004E2E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содействие реализации муниципальных программ развития субъектов МСП, содержащих мероприятия, соответствую</w:t>
            </w:r>
          </w:p>
          <w:p w:rsidR="00B009D5" w:rsidRDefault="002F55BA" w:rsidP="004E2E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щие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подпро</w:t>
            </w:r>
            <w:proofErr w:type="spellEnd"/>
          </w:p>
          <w:p w:rsidR="002F55BA" w:rsidRDefault="002F55BA" w:rsidP="004E2E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75044">
              <w:rPr>
                <w:rFonts w:ascii="Times New Roman" w:hAnsi="Times New Roman" w:cs="Times New Roman"/>
                <w:sz w:val="20"/>
              </w:rPr>
              <w:t>грамме</w:t>
            </w:r>
            <w:proofErr w:type="gramEnd"/>
            <w:r w:rsidRPr="00D75044">
              <w:rPr>
                <w:rFonts w:ascii="Times New Roman" w:hAnsi="Times New Roman" w:cs="Times New Roman"/>
                <w:sz w:val="20"/>
              </w:rPr>
              <w:t xml:space="preserve"> «Развитие малого и среднего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предпринимате</w:t>
            </w:r>
            <w:proofErr w:type="spellEnd"/>
          </w:p>
          <w:p w:rsidR="00B009D5" w:rsidRDefault="002F55BA" w:rsidP="004E2E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льства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»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государст</w:t>
            </w:r>
            <w:proofErr w:type="spellEnd"/>
          </w:p>
          <w:p w:rsidR="002F55BA" w:rsidRPr="00D75044" w:rsidRDefault="002F55BA" w:rsidP="004E2E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lastRenderedPageBreak/>
              <w:t>венной программы Российской Федерации «Экономическое развитие и инновационная экономика»</w:t>
            </w:r>
          </w:p>
        </w:tc>
      </w:tr>
      <w:tr w:rsidR="002F55BA" w:rsidRPr="00D75044" w:rsidTr="00DF777D">
        <w:trPr>
          <w:trHeight w:val="263"/>
        </w:trPr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64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79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55BA" w:rsidRPr="00D75044" w:rsidRDefault="002F55BA" w:rsidP="004E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BA" w:rsidRPr="00D75044" w:rsidTr="00DF777D">
        <w:trPr>
          <w:trHeight w:val="252"/>
        </w:trPr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64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79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2 250,0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2 250,0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2 250,0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82" w:type="dxa"/>
          </w:tcPr>
          <w:p w:rsidR="002F55BA" w:rsidRPr="00D75044" w:rsidRDefault="002F55BA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2 250,0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55BA" w:rsidRPr="00D75044" w:rsidRDefault="002F55BA" w:rsidP="004E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BA" w:rsidRPr="00D75044" w:rsidTr="00DF777D">
        <w:trPr>
          <w:trHeight w:val="399"/>
        </w:trPr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4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64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79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27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55BA" w:rsidRPr="00D75044" w:rsidRDefault="002F55BA" w:rsidP="004E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BA" w:rsidRPr="00D75044" w:rsidTr="00DF777D">
        <w:trPr>
          <w:trHeight w:val="480"/>
        </w:trPr>
        <w:tc>
          <w:tcPr>
            <w:tcW w:w="15594" w:type="dxa"/>
            <w:gridSpan w:val="19"/>
          </w:tcPr>
          <w:p w:rsidR="002F55BA" w:rsidRPr="00D354B4" w:rsidRDefault="002F55BA" w:rsidP="004E2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4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Задача 3: 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</w:t>
            </w:r>
          </w:p>
        </w:tc>
      </w:tr>
      <w:tr w:rsidR="002F55BA" w:rsidRPr="00D75044" w:rsidTr="00DF777D">
        <w:trPr>
          <w:trHeight w:val="460"/>
        </w:trPr>
        <w:tc>
          <w:tcPr>
            <w:tcW w:w="1944" w:type="dxa"/>
            <w:vMerge w:val="restart"/>
            <w:shd w:val="clear" w:color="auto" w:fill="auto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и проведение выставок или ярмарок; организация деловых миссий»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9" w:type="dxa"/>
            <w:gridSpan w:val="3"/>
            <w:shd w:val="clear" w:color="auto" w:fill="auto"/>
            <w:vAlign w:val="center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383" w:type="dxa"/>
            <w:gridSpan w:val="4"/>
            <w:shd w:val="clear" w:color="auto" w:fill="auto"/>
            <w:vAlign w:val="center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25" w:type="dxa"/>
            <w:shd w:val="clear" w:color="auto" w:fill="auto"/>
          </w:tcPr>
          <w:p w:rsidR="002F55BA" w:rsidRPr="00D354B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2F55BA" w:rsidRPr="00D354B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2 261,80</w:t>
            </w:r>
          </w:p>
        </w:tc>
        <w:tc>
          <w:tcPr>
            <w:tcW w:w="1285" w:type="dxa"/>
            <w:shd w:val="clear" w:color="auto" w:fill="auto"/>
          </w:tcPr>
          <w:p w:rsidR="002F55BA" w:rsidRPr="00D354B4" w:rsidRDefault="002F55BA" w:rsidP="00E57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2 221,10</w:t>
            </w:r>
          </w:p>
        </w:tc>
        <w:tc>
          <w:tcPr>
            <w:tcW w:w="1282" w:type="dxa"/>
            <w:shd w:val="clear" w:color="auto" w:fill="auto"/>
          </w:tcPr>
          <w:p w:rsidR="002F55BA" w:rsidRPr="00D75044" w:rsidRDefault="002F55BA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2 270,0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F55BA" w:rsidRPr="00DB142F" w:rsidRDefault="002F55BA" w:rsidP="00E36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Минпромторг НСО;</w:t>
            </w: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НГТПП</w:t>
            </w:r>
            <w:r w:rsidRPr="00D75044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2F55BA" w:rsidRPr="003645F6" w:rsidRDefault="002F55BA" w:rsidP="00C9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выставок (ярмарок) </w:t>
            </w:r>
            <w:r w:rsidR="00581EB0" w:rsidRPr="0036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2020-2022 гг. </w:t>
            </w:r>
            <w:r w:rsidRPr="0036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составит не менее 25 </w:t>
            </w:r>
            <w:r w:rsidRPr="003645F6">
              <w:rPr>
                <w:rFonts w:ascii="Times New Roman" w:hAnsi="Times New Roman" w:cs="Times New Roman"/>
                <w:sz w:val="20"/>
              </w:rPr>
              <w:t xml:space="preserve">субъектов МСП </w:t>
            </w:r>
            <w:r w:rsidRPr="0036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2F55BA" w:rsidRPr="00D75044" w:rsidTr="00DF777D">
        <w:trPr>
          <w:trHeight w:val="460"/>
        </w:trPr>
        <w:tc>
          <w:tcPr>
            <w:tcW w:w="1944" w:type="dxa"/>
            <w:vMerge/>
            <w:shd w:val="clear" w:color="auto" w:fill="auto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2F55BA" w:rsidRPr="00D75044" w:rsidRDefault="002F55BA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DF777D">
        <w:trPr>
          <w:trHeight w:val="377"/>
        </w:trPr>
        <w:tc>
          <w:tcPr>
            <w:tcW w:w="1944" w:type="dxa"/>
            <w:vMerge/>
            <w:shd w:val="clear" w:color="auto" w:fill="auto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  <w:shd w:val="clear" w:color="auto" w:fill="auto"/>
          </w:tcPr>
          <w:p w:rsidR="002F55BA" w:rsidRPr="00D75044" w:rsidRDefault="002F55BA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C33E1C">
        <w:trPr>
          <w:trHeight w:val="303"/>
        </w:trPr>
        <w:tc>
          <w:tcPr>
            <w:tcW w:w="1944" w:type="dxa"/>
            <w:vMerge/>
            <w:shd w:val="clear" w:color="auto" w:fill="auto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650,0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79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650,0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650,0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82" w:type="dxa"/>
            <w:shd w:val="clear" w:color="auto" w:fill="auto"/>
          </w:tcPr>
          <w:p w:rsidR="002F55BA" w:rsidRPr="00D75044" w:rsidRDefault="002F55BA" w:rsidP="00F1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650,0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984" w:type="dxa"/>
            <w:vMerge/>
            <w:shd w:val="clear" w:color="auto" w:fill="auto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DF777D">
        <w:trPr>
          <w:trHeight w:val="382"/>
        </w:trPr>
        <w:tc>
          <w:tcPr>
            <w:tcW w:w="15594" w:type="dxa"/>
            <w:gridSpan w:val="19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4: содействие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      </w:r>
          </w:p>
        </w:tc>
      </w:tr>
      <w:tr w:rsidR="002F55BA" w:rsidRPr="00D75044" w:rsidTr="00DF777D">
        <w:trPr>
          <w:trHeight w:val="460"/>
        </w:trPr>
        <w:tc>
          <w:tcPr>
            <w:tcW w:w="1944" w:type="dxa"/>
            <w:vMerge w:val="restart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4.1. Основное мероприятие «Обеспечение функционирования </w:t>
            </w:r>
            <w:proofErr w:type="gram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бизнес-инкубаторов</w:t>
            </w:r>
            <w:proofErr w:type="gramEnd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5" w:type="dxa"/>
            <w:gridSpan w:val="2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D3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 w:val="restart"/>
          </w:tcPr>
          <w:p w:rsidR="002F55BA" w:rsidRDefault="002F55BA" w:rsidP="00E3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Минпромторг НСО;</w:t>
            </w: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F55BA" w:rsidRPr="00D75044" w:rsidRDefault="002F55BA" w:rsidP="00E36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ГУП НСО «НОЦРПП»</w:t>
            </w:r>
          </w:p>
          <w:p w:rsidR="002F55BA" w:rsidRPr="00D75044" w:rsidRDefault="002F55BA" w:rsidP="00E36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резидентов </w:t>
            </w:r>
            <w:proofErr w:type="gramStart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составит не менее 15 ед.</w:t>
            </w:r>
          </w:p>
        </w:tc>
      </w:tr>
      <w:tr w:rsidR="002F55BA" w:rsidRPr="00D75044" w:rsidTr="00DF777D">
        <w:trPr>
          <w:trHeight w:val="460"/>
        </w:trPr>
        <w:tc>
          <w:tcPr>
            <w:tcW w:w="1944" w:type="dxa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DF777D">
        <w:trPr>
          <w:trHeight w:val="460"/>
        </w:trPr>
        <w:tc>
          <w:tcPr>
            <w:tcW w:w="1944" w:type="dxa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DF777D">
        <w:trPr>
          <w:trHeight w:val="1401"/>
        </w:trPr>
        <w:tc>
          <w:tcPr>
            <w:tcW w:w="1944" w:type="dxa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5 500,0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5 500,0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5 500,0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82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5 500,0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DF777D">
        <w:trPr>
          <w:trHeight w:val="460"/>
        </w:trPr>
        <w:tc>
          <w:tcPr>
            <w:tcW w:w="1944" w:type="dxa"/>
            <w:vMerge w:val="restart"/>
          </w:tcPr>
          <w:p w:rsidR="002F55BA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4.2. 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«Развитие центров прототипирования </w:t>
            </w:r>
          </w:p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в медицинском технопарке и технопарке Новосибирского Академгородка (закупка и установка необходимого оборудования)»</w:t>
            </w:r>
          </w:p>
        </w:tc>
        <w:tc>
          <w:tcPr>
            <w:tcW w:w="2415" w:type="dxa"/>
            <w:gridSpan w:val="2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 w:val="restart"/>
          </w:tcPr>
          <w:p w:rsidR="002F55BA" w:rsidRPr="00D7504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Минпромторг НСО;</w:t>
            </w:r>
          </w:p>
          <w:p w:rsidR="002F55BA" w:rsidRPr="00D7504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ГУП НСО «НОЦРПП»</w:t>
            </w:r>
          </w:p>
        </w:tc>
        <w:tc>
          <w:tcPr>
            <w:tcW w:w="1561" w:type="dxa"/>
            <w:vMerge w:val="restart"/>
          </w:tcPr>
          <w:p w:rsidR="002F55BA" w:rsidRDefault="002F55BA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 xml:space="preserve">количество субъектов МСП,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воспользовав</w:t>
            </w:r>
            <w:proofErr w:type="spellEnd"/>
          </w:p>
          <w:p w:rsidR="002F55BA" w:rsidRPr="00D75044" w:rsidRDefault="002F55BA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шихся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</w:rPr>
              <w:t xml:space="preserve"> услугами центров, составит 3 200 ед. ежегодно;</w:t>
            </w:r>
          </w:p>
          <w:p w:rsidR="002F55BA" w:rsidRPr="00D75044" w:rsidRDefault="002F55BA" w:rsidP="00E3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рабочих мест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 субъектов МСП</w:t>
            </w:r>
            <w:r w:rsidRPr="00D750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воспользовавшихся услугами центра, ежегодно составит не менее 100 ед.</w:t>
            </w:r>
          </w:p>
        </w:tc>
      </w:tr>
      <w:tr w:rsidR="002F55BA" w:rsidRPr="00D75044" w:rsidTr="00DF777D">
        <w:trPr>
          <w:trHeight w:val="460"/>
        </w:trPr>
        <w:tc>
          <w:tcPr>
            <w:tcW w:w="1944" w:type="dxa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BA" w:rsidRPr="00D75044" w:rsidTr="00DF777D">
        <w:trPr>
          <w:trHeight w:val="460"/>
        </w:trPr>
        <w:tc>
          <w:tcPr>
            <w:tcW w:w="1944" w:type="dxa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BA" w:rsidRPr="00D75044" w:rsidTr="00DF777D">
        <w:trPr>
          <w:trHeight w:val="460"/>
        </w:trPr>
        <w:tc>
          <w:tcPr>
            <w:tcW w:w="1944" w:type="dxa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10 000,0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10 000,0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10 000,0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82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10 000,0</w:t>
            </w:r>
            <w:r w:rsidRPr="00D7504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BA" w:rsidRPr="00D75044" w:rsidTr="00DF777D">
        <w:tc>
          <w:tcPr>
            <w:tcW w:w="1944" w:type="dxa"/>
            <w:vMerge w:val="restart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4.3. 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поддержки субъектам МСП, связанных с приобретением оборудования в целях создания и (или) развития, и (или) модернизации производства товаров (работ, услуг)»</w:t>
            </w:r>
          </w:p>
        </w:tc>
        <w:tc>
          <w:tcPr>
            <w:tcW w:w="2415" w:type="dxa"/>
            <w:gridSpan w:val="2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25" w:type="dxa"/>
          </w:tcPr>
          <w:p w:rsidR="002F55BA" w:rsidRPr="00DB142F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42F">
              <w:rPr>
                <w:rFonts w:ascii="Times New Roman" w:hAnsi="Times New Roman" w:cs="Times New Roman"/>
                <w:sz w:val="20"/>
              </w:rPr>
              <w:t>43 135,00</w:t>
            </w:r>
          </w:p>
        </w:tc>
        <w:tc>
          <w:tcPr>
            <w:tcW w:w="1279" w:type="dxa"/>
          </w:tcPr>
          <w:p w:rsidR="002F55BA" w:rsidRPr="00DB142F" w:rsidRDefault="002F55BA" w:rsidP="006D4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40 000,00</w:t>
            </w:r>
          </w:p>
        </w:tc>
        <w:tc>
          <w:tcPr>
            <w:tcW w:w="1285" w:type="dxa"/>
          </w:tcPr>
          <w:p w:rsidR="002F55BA" w:rsidRPr="00DB142F" w:rsidRDefault="002F55BA" w:rsidP="006D4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40 000,00</w:t>
            </w:r>
          </w:p>
        </w:tc>
        <w:tc>
          <w:tcPr>
            <w:tcW w:w="1282" w:type="dxa"/>
          </w:tcPr>
          <w:p w:rsidR="002F55BA" w:rsidRPr="00D75044" w:rsidRDefault="00731DF2" w:rsidP="00E57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13 700,17</w:t>
            </w:r>
            <w:r w:rsidR="002F55B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2F55BA" w:rsidRPr="00D7504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Минпромторг НСО</w:t>
            </w:r>
          </w:p>
        </w:tc>
        <w:tc>
          <w:tcPr>
            <w:tcW w:w="1561" w:type="dxa"/>
            <w:vMerge w:val="restart"/>
          </w:tcPr>
          <w:p w:rsidR="002F55BA" w:rsidRPr="003645F6" w:rsidRDefault="002F55BA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5F6">
              <w:rPr>
                <w:rFonts w:ascii="Times New Roman" w:hAnsi="Times New Roman" w:cs="Times New Roman"/>
                <w:sz w:val="20"/>
              </w:rPr>
              <w:t>количество субъектов МСП, получивших государственную поддержку, составит в 2019 году – не менее 19 субъектов МСП;</w:t>
            </w:r>
          </w:p>
          <w:p w:rsidR="002F55BA" w:rsidRPr="003645F6" w:rsidRDefault="002F55BA" w:rsidP="00E364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2020 году – </w:t>
            </w:r>
          </w:p>
          <w:p w:rsidR="002F55BA" w:rsidRPr="003645F6" w:rsidRDefault="002F55BA" w:rsidP="00E364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24 </w:t>
            </w:r>
            <w:r w:rsidRPr="003645F6">
              <w:rPr>
                <w:rFonts w:ascii="Times New Roman" w:hAnsi="Times New Roman" w:cs="Times New Roman"/>
                <w:sz w:val="20"/>
              </w:rPr>
              <w:t>субъектов МСП;</w:t>
            </w:r>
          </w:p>
          <w:p w:rsidR="002F55BA" w:rsidRPr="003645F6" w:rsidRDefault="002F55BA" w:rsidP="00E364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45F6">
              <w:rPr>
                <w:rFonts w:ascii="Times New Roman" w:hAnsi="Times New Roman" w:cs="Times New Roman"/>
                <w:sz w:val="20"/>
              </w:rPr>
              <w:t>в 2021 году –</w:t>
            </w:r>
          </w:p>
          <w:p w:rsidR="002F55BA" w:rsidRPr="003645F6" w:rsidRDefault="002F55BA" w:rsidP="00E364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45F6">
              <w:rPr>
                <w:rFonts w:ascii="Times New Roman" w:hAnsi="Times New Roman" w:cs="Times New Roman"/>
                <w:sz w:val="20"/>
              </w:rPr>
              <w:t>не менее 10 субъектов МСП;</w:t>
            </w:r>
          </w:p>
          <w:p w:rsidR="002F55BA" w:rsidRPr="003645F6" w:rsidRDefault="002F55BA" w:rsidP="00E364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45F6">
              <w:rPr>
                <w:rFonts w:ascii="Times New Roman" w:hAnsi="Times New Roman" w:cs="Times New Roman"/>
                <w:sz w:val="20"/>
              </w:rPr>
              <w:t>в 2022 голу –</w:t>
            </w:r>
          </w:p>
          <w:p w:rsidR="002F55BA" w:rsidRPr="003645F6" w:rsidRDefault="002F55BA" w:rsidP="00E364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45F6">
              <w:rPr>
                <w:rFonts w:ascii="Times New Roman" w:hAnsi="Times New Roman" w:cs="Times New Roman"/>
                <w:sz w:val="20"/>
              </w:rPr>
              <w:t xml:space="preserve"> не менее 8 субъектов МСП;</w:t>
            </w:r>
          </w:p>
          <w:p w:rsidR="002F55BA" w:rsidRPr="003645F6" w:rsidRDefault="002F55BA" w:rsidP="00E364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вновь созданных рабочих мест субъектами </w:t>
            </w:r>
            <w:r w:rsidRPr="0036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МСП, получившими государственную поддержку, </w:t>
            </w:r>
          </w:p>
          <w:p w:rsidR="002F55BA" w:rsidRPr="003645F6" w:rsidRDefault="002F55BA" w:rsidP="00E364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2019 году – </w:t>
            </w:r>
          </w:p>
          <w:p w:rsidR="002F55BA" w:rsidRPr="003645F6" w:rsidRDefault="002F55BA" w:rsidP="00E364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19 ед.;</w:t>
            </w:r>
          </w:p>
          <w:p w:rsidR="002F55BA" w:rsidRPr="003645F6" w:rsidRDefault="002F55BA" w:rsidP="00E364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2020 году –</w:t>
            </w:r>
          </w:p>
          <w:p w:rsidR="002F55BA" w:rsidRPr="003645F6" w:rsidRDefault="002F55BA" w:rsidP="00E364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24 ед.; </w:t>
            </w:r>
          </w:p>
          <w:p w:rsidR="002F55BA" w:rsidRPr="003645F6" w:rsidRDefault="002F55BA" w:rsidP="00E364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45F6">
              <w:rPr>
                <w:rFonts w:ascii="Times New Roman" w:hAnsi="Times New Roman" w:cs="Times New Roman"/>
                <w:sz w:val="20"/>
              </w:rPr>
              <w:t>в 2021 году –</w:t>
            </w:r>
          </w:p>
          <w:p w:rsidR="002F55BA" w:rsidRPr="003645F6" w:rsidRDefault="002F55BA" w:rsidP="00E364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45F6">
              <w:rPr>
                <w:rFonts w:ascii="Times New Roman" w:hAnsi="Times New Roman" w:cs="Times New Roman"/>
                <w:sz w:val="20"/>
              </w:rPr>
              <w:t xml:space="preserve">не менее 10 ед.; </w:t>
            </w:r>
          </w:p>
          <w:p w:rsidR="002F55BA" w:rsidRPr="003645F6" w:rsidRDefault="002F55BA" w:rsidP="00E364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45F6">
              <w:rPr>
                <w:rFonts w:ascii="Times New Roman" w:hAnsi="Times New Roman" w:cs="Times New Roman"/>
                <w:sz w:val="20"/>
              </w:rPr>
              <w:t>в 2022 голу –</w:t>
            </w:r>
          </w:p>
          <w:p w:rsidR="002F55BA" w:rsidRPr="003645F6" w:rsidRDefault="002F55BA" w:rsidP="004E2E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45F6">
              <w:rPr>
                <w:rFonts w:ascii="Times New Roman" w:hAnsi="Times New Roman" w:cs="Times New Roman"/>
                <w:sz w:val="20"/>
              </w:rPr>
              <w:t>не менее 8 ед.</w:t>
            </w:r>
          </w:p>
        </w:tc>
      </w:tr>
      <w:tr w:rsidR="002F55BA" w:rsidRPr="00D75044" w:rsidTr="00DF777D">
        <w:tc>
          <w:tcPr>
            <w:tcW w:w="1944" w:type="dxa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9A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55BA" w:rsidRPr="003645F6" w:rsidRDefault="002F55BA" w:rsidP="00E3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DF777D">
        <w:tc>
          <w:tcPr>
            <w:tcW w:w="1944" w:type="dxa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9A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55BA" w:rsidRPr="003645F6" w:rsidRDefault="002F55BA" w:rsidP="00E3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DF777D">
        <w:trPr>
          <w:trHeight w:val="1495"/>
        </w:trPr>
        <w:tc>
          <w:tcPr>
            <w:tcW w:w="1944" w:type="dxa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9A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55BA" w:rsidRPr="003645F6" w:rsidRDefault="002F55BA" w:rsidP="00E3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DF777D">
        <w:tc>
          <w:tcPr>
            <w:tcW w:w="1944" w:type="dxa"/>
            <w:vMerge w:val="restart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4.4. 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«Оказание финансовой поддержки субъектам МСП по договорам лизинга» </w:t>
            </w:r>
          </w:p>
        </w:tc>
        <w:tc>
          <w:tcPr>
            <w:tcW w:w="2415" w:type="dxa"/>
            <w:gridSpan w:val="2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25" w:type="dxa"/>
          </w:tcPr>
          <w:p w:rsidR="002F55BA" w:rsidRPr="00D354B4" w:rsidRDefault="002F55BA" w:rsidP="00DB14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35BD">
              <w:rPr>
                <w:rFonts w:ascii="Times New Roman" w:hAnsi="Times New Roman" w:cs="Times New Roman"/>
                <w:sz w:val="20"/>
              </w:rPr>
              <w:t>10 687,00</w:t>
            </w:r>
          </w:p>
        </w:tc>
        <w:tc>
          <w:tcPr>
            <w:tcW w:w="1279" w:type="dxa"/>
          </w:tcPr>
          <w:p w:rsidR="002F55BA" w:rsidRPr="00D354B4" w:rsidRDefault="002F55BA" w:rsidP="00E36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19 949,8</w:t>
            </w:r>
          </w:p>
        </w:tc>
        <w:tc>
          <w:tcPr>
            <w:tcW w:w="1285" w:type="dxa"/>
          </w:tcPr>
          <w:p w:rsidR="002F55BA" w:rsidRPr="00D354B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D75044">
              <w:rPr>
                <w:rFonts w:ascii="Times New Roman" w:hAnsi="Times New Roman" w:cs="Times New Roman"/>
                <w:sz w:val="20"/>
              </w:rPr>
              <w:t>0 000,0</w:t>
            </w:r>
            <w:r w:rsidRPr="00D354B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2" w:type="dxa"/>
          </w:tcPr>
          <w:p w:rsidR="002F55BA" w:rsidRPr="00D75044" w:rsidRDefault="002F55BA" w:rsidP="009A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D75044">
              <w:rPr>
                <w:rFonts w:ascii="Times New Roman" w:hAnsi="Times New Roman" w:cs="Times New Roman"/>
                <w:sz w:val="20"/>
              </w:rPr>
              <w:t>0 000,0</w:t>
            </w:r>
            <w:r w:rsidRPr="00D354B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2F55BA" w:rsidRPr="00D75044" w:rsidRDefault="002F55BA" w:rsidP="00E36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Минпромторг НСО</w:t>
            </w:r>
          </w:p>
        </w:tc>
        <w:tc>
          <w:tcPr>
            <w:tcW w:w="1561" w:type="dxa"/>
            <w:vMerge w:val="restart"/>
          </w:tcPr>
          <w:p w:rsidR="002F55BA" w:rsidRPr="003645F6" w:rsidRDefault="002F55BA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5F6">
              <w:rPr>
                <w:rFonts w:ascii="Times New Roman" w:hAnsi="Times New Roman" w:cs="Times New Roman"/>
                <w:sz w:val="20"/>
              </w:rPr>
              <w:t>количество субъектов МСП, получив</w:t>
            </w:r>
          </w:p>
          <w:p w:rsidR="002F55BA" w:rsidRPr="003645F6" w:rsidRDefault="002F55BA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45F6">
              <w:rPr>
                <w:rFonts w:ascii="Times New Roman" w:hAnsi="Times New Roman" w:cs="Times New Roman"/>
                <w:sz w:val="20"/>
              </w:rPr>
              <w:t>ших</w:t>
            </w:r>
            <w:proofErr w:type="spellEnd"/>
            <w:r w:rsidRPr="003645F6">
              <w:rPr>
                <w:rFonts w:ascii="Times New Roman" w:hAnsi="Times New Roman" w:cs="Times New Roman"/>
                <w:sz w:val="20"/>
              </w:rPr>
              <w:t xml:space="preserve"> государственную поддержку, составит не менее 6 ед. ежегодно;</w:t>
            </w:r>
          </w:p>
          <w:p w:rsidR="002F55BA" w:rsidRPr="003645F6" w:rsidRDefault="002F55BA" w:rsidP="00E36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5F6">
              <w:rPr>
                <w:rFonts w:ascii="Times New Roman" w:hAnsi="Times New Roman" w:cs="Times New Roman"/>
                <w:sz w:val="20"/>
              </w:rPr>
              <w:t>количество вновь созданных рабочих мест субъектами МСП, получившими государственную поддержку, составит не менее 6 ед. ежегодно</w:t>
            </w:r>
          </w:p>
        </w:tc>
      </w:tr>
      <w:tr w:rsidR="002F55BA" w:rsidRPr="00D75044" w:rsidTr="00DF777D">
        <w:tc>
          <w:tcPr>
            <w:tcW w:w="1944" w:type="dxa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9A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55BA" w:rsidRPr="003645F6" w:rsidRDefault="002F55BA" w:rsidP="00E3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DF777D">
        <w:tc>
          <w:tcPr>
            <w:tcW w:w="1944" w:type="dxa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9A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55BA" w:rsidRPr="003645F6" w:rsidRDefault="002F55BA" w:rsidP="00E3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DF777D">
        <w:tc>
          <w:tcPr>
            <w:tcW w:w="1944" w:type="dxa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9A5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2F55BA" w:rsidRPr="00D75044" w:rsidRDefault="002F55BA" w:rsidP="00E36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55BA" w:rsidRPr="003645F6" w:rsidRDefault="002F55BA" w:rsidP="00E3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5BA" w:rsidRPr="00D75044" w:rsidTr="00DF777D">
        <w:trPr>
          <w:trHeight w:val="439"/>
        </w:trPr>
        <w:tc>
          <w:tcPr>
            <w:tcW w:w="15594" w:type="dxa"/>
            <w:gridSpan w:val="19"/>
          </w:tcPr>
          <w:p w:rsidR="002F55BA" w:rsidRPr="003645F6" w:rsidRDefault="002F55BA" w:rsidP="00E3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5: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</w:tr>
      <w:tr w:rsidR="002F55BA" w:rsidRPr="00D75044" w:rsidTr="00DF777D">
        <w:trPr>
          <w:trHeight w:val="166"/>
        </w:trPr>
        <w:tc>
          <w:tcPr>
            <w:tcW w:w="2666" w:type="dxa"/>
            <w:gridSpan w:val="2"/>
            <w:vMerge w:val="restart"/>
          </w:tcPr>
          <w:p w:rsidR="002F55BA" w:rsidRPr="00D75044" w:rsidRDefault="002F55BA" w:rsidP="00D354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«Региональный проект «Расширение доступа субъектов малого и среднего 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 к финансовым ресурсам,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в том числе льготному финансированию»</w:t>
            </w: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lastRenderedPageBreak/>
              <w:t>областной бюджет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I4</w:t>
            </w:r>
          </w:p>
        </w:tc>
        <w:tc>
          <w:tcPr>
            <w:tcW w:w="1425" w:type="dxa"/>
          </w:tcPr>
          <w:p w:rsidR="002F55BA" w:rsidRPr="006D463C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463C">
              <w:rPr>
                <w:rFonts w:ascii="Times New Roman" w:hAnsi="Times New Roman" w:cs="Times New Roman"/>
                <w:sz w:val="20"/>
              </w:rPr>
              <w:t>43 857,23</w:t>
            </w:r>
          </w:p>
        </w:tc>
        <w:tc>
          <w:tcPr>
            <w:tcW w:w="1279" w:type="dxa"/>
          </w:tcPr>
          <w:p w:rsidR="002F55BA" w:rsidRPr="00E3648B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DF777D">
              <w:rPr>
                <w:rFonts w:ascii="Times New Roman" w:hAnsi="Times New Roman" w:cs="Times New Roman"/>
                <w:sz w:val="20"/>
              </w:rPr>
              <w:t>5 661,80</w:t>
            </w:r>
          </w:p>
        </w:tc>
        <w:tc>
          <w:tcPr>
            <w:tcW w:w="1285" w:type="dxa"/>
          </w:tcPr>
          <w:p w:rsidR="002F55BA" w:rsidRPr="00DF777D" w:rsidRDefault="002F55BA" w:rsidP="006D4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777D">
              <w:rPr>
                <w:rFonts w:ascii="Times New Roman" w:hAnsi="Times New Roman" w:cs="Times New Roman"/>
                <w:sz w:val="20"/>
              </w:rPr>
              <w:t>9 807,92</w:t>
            </w:r>
          </w:p>
        </w:tc>
        <w:tc>
          <w:tcPr>
            <w:tcW w:w="1282" w:type="dxa"/>
          </w:tcPr>
          <w:p w:rsidR="002F55BA" w:rsidRPr="00DF777D" w:rsidRDefault="002F55BA" w:rsidP="00E36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77D">
              <w:rPr>
                <w:rFonts w:ascii="Times New Roman" w:hAnsi="Times New Roman" w:cs="Times New Roman"/>
                <w:sz w:val="20"/>
                <w:szCs w:val="20"/>
              </w:rPr>
              <w:t>32 721,86</w:t>
            </w:r>
          </w:p>
        </w:tc>
        <w:tc>
          <w:tcPr>
            <w:tcW w:w="1984" w:type="dxa"/>
          </w:tcPr>
          <w:p w:rsidR="002F55BA" w:rsidRDefault="002F55BA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Минпромторг НСО;</w:t>
            </w:r>
            <w:r w:rsidRPr="00D7504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F55BA" w:rsidRDefault="002F55BA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Фонд развития малого и среднего предпринимательств</w:t>
            </w:r>
            <w:r w:rsidRPr="00D75044">
              <w:rPr>
                <w:rFonts w:ascii="Times New Roman" w:hAnsi="Times New Roman" w:cs="Times New Roman"/>
                <w:sz w:val="20"/>
              </w:rPr>
              <w:lastRenderedPageBreak/>
              <w:t xml:space="preserve">а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</w:rPr>
              <w:t>Новосибирс</w:t>
            </w:r>
            <w:proofErr w:type="spellEnd"/>
          </w:p>
          <w:p w:rsidR="002F55BA" w:rsidRPr="00D75044" w:rsidRDefault="002F55BA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кой области;</w:t>
            </w:r>
          </w:p>
          <w:p w:rsidR="002F55BA" w:rsidRDefault="002F55BA" w:rsidP="00D354B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</w:p>
          <w:p w:rsidR="002F55BA" w:rsidRDefault="002F55BA" w:rsidP="00D354B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кредитная компания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Новосибир</w:t>
            </w:r>
            <w:proofErr w:type="spellEnd"/>
          </w:p>
          <w:p w:rsidR="002F55BA" w:rsidRPr="00D75044" w:rsidRDefault="002F55BA" w:rsidP="00D354B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фонд микрофинансирования субъектов малого</w:t>
            </w:r>
          </w:p>
          <w:p w:rsidR="002F55BA" w:rsidRDefault="002F55BA" w:rsidP="00DF777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81"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 xml:space="preserve">и среднего </w:t>
            </w: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предпринима</w:t>
            </w:r>
            <w:proofErr w:type="spellEnd"/>
          </w:p>
          <w:p w:rsidR="002F55BA" w:rsidRPr="00D75044" w:rsidRDefault="002F55BA" w:rsidP="00D354B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</w:p>
        </w:tc>
        <w:tc>
          <w:tcPr>
            <w:tcW w:w="1561" w:type="dxa"/>
          </w:tcPr>
          <w:p w:rsidR="009257EE" w:rsidRDefault="002F55BA" w:rsidP="00D354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5F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 объем финансовой поддержки, </w:t>
            </w:r>
            <w:r w:rsidRPr="003645F6">
              <w:rPr>
                <w:rFonts w:ascii="Times New Roman" w:hAnsi="Times New Roman" w:cs="Times New Roman"/>
                <w:sz w:val="20"/>
              </w:rPr>
              <w:lastRenderedPageBreak/>
              <w:t xml:space="preserve">оказанной субъектам малого и среднего </w:t>
            </w:r>
            <w:proofErr w:type="spellStart"/>
            <w:r w:rsidRPr="003645F6">
              <w:rPr>
                <w:rFonts w:ascii="Times New Roman" w:hAnsi="Times New Roman" w:cs="Times New Roman"/>
                <w:sz w:val="20"/>
              </w:rPr>
              <w:t>предпринимате</w:t>
            </w:r>
            <w:proofErr w:type="spellEnd"/>
          </w:p>
          <w:p w:rsidR="002F55BA" w:rsidRPr="003645F6" w:rsidRDefault="002F55BA" w:rsidP="00D354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45F6">
              <w:rPr>
                <w:rFonts w:ascii="Times New Roman" w:hAnsi="Times New Roman" w:cs="Times New Roman"/>
                <w:sz w:val="20"/>
              </w:rPr>
              <w:t>льства</w:t>
            </w:r>
            <w:proofErr w:type="spellEnd"/>
            <w:r w:rsidRPr="003645F6">
              <w:rPr>
                <w:rFonts w:ascii="Times New Roman" w:hAnsi="Times New Roman" w:cs="Times New Roman"/>
                <w:sz w:val="20"/>
              </w:rPr>
              <w:t xml:space="preserve">, при гарантийной поддержке региональной гарантийной организации: </w:t>
            </w:r>
          </w:p>
          <w:p w:rsidR="002F55BA" w:rsidRPr="003645F6" w:rsidRDefault="002F55BA" w:rsidP="00D354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45F6">
              <w:rPr>
                <w:rFonts w:ascii="Times New Roman" w:hAnsi="Times New Roman" w:cs="Times New Roman"/>
                <w:sz w:val="20"/>
              </w:rPr>
              <w:t>2019 год – 6,4 млрд. руб</w:t>
            </w:r>
            <w:r w:rsidR="009257EE">
              <w:rPr>
                <w:rFonts w:ascii="Times New Roman" w:hAnsi="Times New Roman" w:cs="Times New Roman"/>
                <w:sz w:val="20"/>
              </w:rPr>
              <w:t>лей</w:t>
            </w:r>
            <w:r w:rsidRPr="003645F6">
              <w:rPr>
                <w:rFonts w:ascii="Times New Roman" w:hAnsi="Times New Roman" w:cs="Times New Roman"/>
                <w:sz w:val="20"/>
              </w:rPr>
              <w:t>;</w:t>
            </w:r>
          </w:p>
          <w:p w:rsidR="002F55BA" w:rsidRPr="003645F6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5F6">
              <w:rPr>
                <w:rFonts w:ascii="Times New Roman" w:hAnsi="Times New Roman" w:cs="Times New Roman"/>
                <w:sz w:val="20"/>
                <w:szCs w:val="20"/>
              </w:rPr>
              <w:t>2020 год – 5,</w:t>
            </w:r>
            <w:r w:rsidR="00347F12" w:rsidRPr="003645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3645F6">
              <w:rPr>
                <w:rFonts w:ascii="Times New Roman" w:hAnsi="Times New Roman" w:cs="Times New Roman"/>
                <w:sz w:val="20"/>
                <w:szCs w:val="20"/>
              </w:rPr>
              <w:t xml:space="preserve"> млрд. руб.;</w:t>
            </w:r>
          </w:p>
          <w:p w:rsidR="002F55BA" w:rsidRPr="003645F6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45F6">
              <w:rPr>
                <w:rFonts w:ascii="Times New Roman" w:hAnsi="Times New Roman" w:cs="Times New Roman"/>
                <w:sz w:val="20"/>
                <w:szCs w:val="20"/>
              </w:rPr>
              <w:t xml:space="preserve">2021 год – </w:t>
            </w:r>
            <w:r w:rsidR="00347F12" w:rsidRPr="003645F6"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  <w:r w:rsidRPr="003645F6">
              <w:rPr>
                <w:rFonts w:ascii="Times New Roman" w:hAnsi="Times New Roman" w:cs="Times New Roman"/>
                <w:sz w:val="20"/>
                <w:szCs w:val="20"/>
              </w:rPr>
              <w:t xml:space="preserve"> млрд. руб</w:t>
            </w:r>
            <w:r w:rsidR="009257EE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  <w:r w:rsidRPr="003645F6">
              <w:rPr>
                <w:rFonts w:ascii="Times New Roman" w:hAnsi="Times New Roman" w:cs="Times New Roman"/>
                <w:sz w:val="20"/>
                <w:szCs w:val="20"/>
              </w:rPr>
              <w:t xml:space="preserve">; 2022 год – </w:t>
            </w:r>
            <w:r w:rsidR="00347F12" w:rsidRPr="003645F6">
              <w:rPr>
                <w:rFonts w:ascii="Times New Roman" w:hAnsi="Times New Roman" w:cs="Times New Roman"/>
                <w:sz w:val="20"/>
                <w:szCs w:val="20"/>
              </w:rPr>
              <w:t>6,83</w:t>
            </w:r>
            <w:r w:rsidRPr="003645F6">
              <w:rPr>
                <w:rFonts w:ascii="Times New Roman" w:hAnsi="Times New Roman" w:cs="Times New Roman"/>
                <w:sz w:val="20"/>
                <w:szCs w:val="20"/>
              </w:rPr>
              <w:t xml:space="preserve"> млрд. руб</w:t>
            </w:r>
            <w:r w:rsidR="009257EE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  <w:r w:rsidRPr="003645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45F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F55BA" w:rsidRPr="003645F6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45F6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proofErr w:type="gramStart"/>
            <w:r w:rsidRPr="003645F6">
              <w:rPr>
                <w:rFonts w:ascii="Times New Roman" w:hAnsi="Times New Roman" w:cs="Times New Roman"/>
                <w:sz w:val="20"/>
              </w:rPr>
              <w:t>выданных</w:t>
            </w:r>
            <w:proofErr w:type="gramEnd"/>
            <w:r w:rsidRPr="003645F6">
              <w:rPr>
                <w:rFonts w:ascii="Times New Roman" w:hAnsi="Times New Roman" w:cs="Times New Roman"/>
                <w:sz w:val="20"/>
              </w:rPr>
              <w:t xml:space="preserve"> и действую</w:t>
            </w:r>
          </w:p>
          <w:p w:rsidR="002F55BA" w:rsidRPr="003645F6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45F6">
              <w:rPr>
                <w:rFonts w:ascii="Times New Roman" w:hAnsi="Times New Roman" w:cs="Times New Roman"/>
                <w:sz w:val="20"/>
              </w:rPr>
              <w:t>щих</w:t>
            </w:r>
            <w:proofErr w:type="spellEnd"/>
            <w:r w:rsidRPr="003645F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645F6">
              <w:rPr>
                <w:rFonts w:ascii="Times New Roman" w:hAnsi="Times New Roman" w:cs="Times New Roman"/>
                <w:sz w:val="20"/>
              </w:rPr>
              <w:t>микрозай</w:t>
            </w:r>
            <w:proofErr w:type="spellEnd"/>
          </w:p>
          <w:p w:rsidR="002F55BA" w:rsidRPr="00C33E1C" w:rsidRDefault="002F55BA" w:rsidP="00347F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45F6">
              <w:rPr>
                <w:rFonts w:ascii="Times New Roman" w:hAnsi="Times New Roman" w:cs="Times New Roman"/>
                <w:sz w:val="20"/>
              </w:rPr>
              <w:t>мов</w:t>
            </w:r>
            <w:proofErr w:type="spellEnd"/>
            <w:r w:rsidRPr="003645F6">
              <w:rPr>
                <w:rFonts w:ascii="Times New Roman" w:hAnsi="Times New Roman" w:cs="Times New Roman"/>
                <w:sz w:val="20"/>
              </w:rPr>
              <w:t xml:space="preserve"> </w:t>
            </w:r>
            <w:bookmarkStart w:id="0" w:name="_GoBack"/>
            <w:bookmarkEnd w:id="0"/>
            <w:r w:rsidRPr="003645F6">
              <w:rPr>
                <w:rFonts w:ascii="Times New Roman" w:hAnsi="Times New Roman" w:cs="Times New Roman"/>
                <w:sz w:val="20"/>
              </w:rPr>
              <w:t xml:space="preserve">к концу 2022 года составит </w:t>
            </w:r>
            <w:r w:rsidR="00347F12" w:rsidRPr="003645F6">
              <w:rPr>
                <w:rFonts w:ascii="Times New Roman" w:hAnsi="Times New Roman" w:cs="Times New Roman"/>
                <w:sz w:val="20"/>
              </w:rPr>
              <w:t>874</w:t>
            </w:r>
            <w:r w:rsidRPr="003645F6">
              <w:rPr>
                <w:rFonts w:ascii="Times New Roman" w:hAnsi="Times New Roman" w:cs="Times New Roman"/>
                <w:sz w:val="20"/>
              </w:rPr>
              <w:t xml:space="preserve"> ед. </w:t>
            </w:r>
          </w:p>
        </w:tc>
      </w:tr>
      <w:tr w:rsidR="002F55BA" w:rsidRPr="00D75044" w:rsidTr="00DF777D"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026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I4</w:t>
            </w:r>
          </w:p>
        </w:tc>
        <w:tc>
          <w:tcPr>
            <w:tcW w:w="1425" w:type="dxa"/>
          </w:tcPr>
          <w:p w:rsidR="002F55BA" w:rsidRPr="006D463C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1 052 573,00</w:t>
            </w:r>
          </w:p>
        </w:tc>
        <w:tc>
          <w:tcPr>
            <w:tcW w:w="1279" w:type="dxa"/>
          </w:tcPr>
          <w:p w:rsidR="002F55BA" w:rsidRPr="00E3648B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DF777D">
              <w:rPr>
                <w:rFonts w:ascii="Times New Roman" w:hAnsi="Times New Roman" w:cs="Times New Roman"/>
                <w:color w:val="000000" w:themeColor="text1"/>
                <w:sz w:val="20"/>
              </w:rPr>
              <w:t>135 883,30</w:t>
            </w:r>
          </w:p>
        </w:tc>
        <w:tc>
          <w:tcPr>
            <w:tcW w:w="1285" w:type="dxa"/>
          </w:tcPr>
          <w:p w:rsidR="002F55BA" w:rsidRPr="00DF777D" w:rsidRDefault="002F55BA" w:rsidP="006D46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F777D">
              <w:rPr>
                <w:rFonts w:ascii="Times New Roman" w:hAnsi="Times New Roman" w:cs="Times New Roman"/>
                <w:color w:val="000000" w:themeColor="text1"/>
                <w:sz w:val="20"/>
              </w:rPr>
              <w:t>235 390,10</w:t>
            </w:r>
          </w:p>
        </w:tc>
        <w:tc>
          <w:tcPr>
            <w:tcW w:w="1282" w:type="dxa"/>
          </w:tcPr>
          <w:p w:rsidR="002F55BA" w:rsidRPr="00DF777D" w:rsidRDefault="002F55BA" w:rsidP="00E36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7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785 324,60</w:t>
            </w:r>
          </w:p>
        </w:tc>
        <w:tc>
          <w:tcPr>
            <w:tcW w:w="1984" w:type="dxa"/>
          </w:tcPr>
          <w:p w:rsidR="002F55BA" w:rsidRPr="00DF777D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</w:tcPr>
          <w:p w:rsidR="002F55BA" w:rsidRPr="003645F6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BA" w:rsidRPr="00D75044" w:rsidTr="00DF777D"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80579E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7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9" w:type="dxa"/>
          </w:tcPr>
          <w:p w:rsidR="002F55BA" w:rsidRPr="0080579E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7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5" w:type="dxa"/>
          </w:tcPr>
          <w:p w:rsidR="002F55BA" w:rsidRPr="0080579E" w:rsidRDefault="002F55BA" w:rsidP="006D4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7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2" w:type="dxa"/>
          </w:tcPr>
          <w:p w:rsidR="002F55BA" w:rsidRPr="00D75044" w:rsidRDefault="002F55BA" w:rsidP="00E36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7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 w:val="restart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BA" w:rsidRPr="00D75044" w:rsidTr="0040690D">
        <w:trPr>
          <w:trHeight w:val="506"/>
        </w:trPr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:rsidR="002F55BA" w:rsidRPr="0040690D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90D">
              <w:rPr>
                <w:rFonts w:ascii="Times New Roman" w:hAnsi="Times New Roman" w:cs="Times New Roman"/>
                <w:sz w:val="20"/>
              </w:rPr>
              <w:t>3 306 102,20</w:t>
            </w:r>
          </w:p>
        </w:tc>
        <w:tc>
          <w:tcPr>
            <w:tcW w:w="1279" w:type="dxa"/>
            <w:shd w:val="clear" w:color="auto" w:fill="auto"/>
          </w:tcPr>
          <w:p w:rsidR="002F55BA" w:rsidRPr="0040690D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90D">
              <w:rPr>
                <w:rFonts w:ascii="Times New Roman" w:hAnsi="Times New Roman" w:cs="Times New Roman"/>
                <w:sz w:val="20"/>
              </w:rPr>
              <w:t>3 447 647,40</w:t>
            </w:r>
          </w:p>
        </w:tc>
        <w:tc>
          <w:tcPr>
            <w:tcW w:w="1285" w:type="dxa"/>
            <w:shd w:val="clear" w:color="auto" w:fill="auto"/>
          </w:tcPr>
          <w:p w:rsidR="002F55BA" w:rsidRPr="0040690D" w:rsidRDefault="002F55BA" w:rsidP="006D4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90D">
              <w:rPr>
                <w:rFonts w:ascii="Times New Roman" w:hAnsi="Times New Roman" w:cs="Times New Roman"/>
                <w:sz w:val="20"/>
              </w:rPr>
              <w:t>3 692 845,40</w:t>
            </w:r>
          </w:p>
        </w:tc>
        <w:tc>
          <w:tcPr>
            <w:tcW w:w="1282" w:type="dxa"/>
            <w:shd w:val="clear" w:color="auto" w:fill="auto"/>
          </w:tcPr>
          <w:p w:rsidR="002F55BA" w:rsidRPr="0040690D" w:rsidRDefault="002F55BA" w:rsidP="00E36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0D">
              <w:rPr>
                <w:rFonts w:ascii="Times New Roman" w:hAnsi="Times New Roman" w:cs="Times New Roman"/>
                <w:sz w:val="20"/>
                <w:szCs w:val="20"/>
              </w:rPr>
              <w:t>4 510 891,90</w:t>
            </w:r>
          </w:p>
        </w:tc>
        <w:tc>
          <w:tcPr>
            <w:tcW w:w="1984" w:type="dxa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BA" w:rsidRPr="00D75044" w:rsidTr="0040690D">
        <w:tc>
          <w:tcPr>
            <w:tcW w:w="2666" w:type="dxa"/>
            <w:gridSpan w:val="2"/>
            <w:vMerge w:val="restart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Сумма затрат по государственной программе</w:t>
            </w: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:rsidR="002F55BA" w:rsidRPr="0040690D" w:rsidRDefault="002F55BA" w:rsidP="008F47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90D">
              <w:rPr>
                <w:rFonts w:ascii="Times New Roman" w:hAnsi="Times New Roman" w:cs="Times New Roman"/>
                <w:sz w:val="20"/>
              </w:rPr>
              <w:t>162 737,40</w:t>
            </w:r>
          </w:p>
        </w:tc>
        <w:tc>
          <w:tcPr>
            <w:tcW w:w="1279" w:type="dxa"/>
            <w:shd w:val="clear" w:color="auto" w:fill="auto"/>
          </w:tcPr>
          <w:p w:rsidR="002F55BA" w:rsidRPr="0040690D" w:rsidRDefault="002F55BA" w:rsidP="00406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90D">
              <w:rPr>
                <w:rFonts w:ascii="Times New Roman" w:hAnsi="Times New Roman" w:cs="Times New Roman"/>
                <w:sz w:val="20"/>
              </w:rPr>
              <w:t>114 406,0</w:t>
            </w:r>
            <w:r w:rsidR="0040690D" w:rsidRPr="0040690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85" w:type="dxa"/>
            <w:shd w:val="clear" w:color="auto" w:fill="auto"/>
          </w:tcPr>
          <w:p w:rsidR="002F55BA" w:rsidRPr="0040690D" w:rsidRDefault="002F55BA" w:rsidP="00406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90D">
              <w:rPr>
                <w:rFonts w:ascii="Times New Roman" w:hAnsi="Times New Roman" w:cs="Times New Roman"/>
                <w:sz w:val="20"/>
              </w:rPr>
              <w:t>117 323,6</w:t>
            </w:r>
            <w:r w:rsidR="0040690D" w:rsidRPr="0040690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82" w:type="dxa"/>
            <w:shd w:val="clear" w:color="auto" w:fill="auto"/>
          </w:tcPr>
          <w:p w:rsidR="002F55BA" w:rsidRPr="0040690D" w:rsidRDefault="0040690D" w:rsidP="00DF7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0D">
              <w:rPr>
                <w:rFonts w:ascii="Times New Roman" w:hAnsi="Times New Roman" w:cs="Times New Roman"/>
                <w:sz w:val="20"/>
              </w:rPr>
              <w:t>117 323,65</w:t>
            </w:r>
          </w:p>
        </w:tc>
        <w:tc>
          <w:tcPr>
            <w:tcW w:w="1984" w:type="dxa"/>
            <w:vMerge w:val="restart"/>
          </w:tcPr>
          <w:p w:rsidR="002F55BA" w:rsidRPr="00D75044" w:rsidRDefault="002F55BA" w:rsidP="00D7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044">
              <w:rPr>
                <w:rFonts w:ascii="Times New Roman" w:hAnsi="Times New Roman" w:cs="Times New Roman"/>
                <w:sz w:val="20"/>
                <w:szCs w:val="20"/>
              </w:rPr>
              <w:t>Минпромторг НСО</w:t>
            </w:r>
          </w:p>
        </w:tc>
        <w:tc>
          <w:tcPr>
            <w:tcW w:w="1561" w:type="dxa"/>
            <w:vMerge w:val="restart"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BA" w:rsidRPr="00D75044" w:rsidTr="0040690D"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  <w:shd w:val="clear" w:color="auto" w:fill="auto"/>
          </w:tcPr>
          <w:p w:rsidR="002F55BA" w:rsidRPr="0040690D" w:rsidRDefault="002F55BA" w:rsidP="008F47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90D">
              <w:rPr>
                <w:rFonts w:ascii="Times New Roman" w:hAnsi="Times New Roman" w:cs="Times New Roman"/>
                <w:sz w:val="20"/>
              </w:rPr>
              <w:t>1 267 762,40</w:t>
            </w:r>
          </w:p>
        </w:tc>
        <w:tc>
          <w:tcPr>
            <w:tcW w:w="1279" w:type="dxa"/>
            <w:shd w:val="clear" w:color="auto" w:fill="auto"/>
          </w:tcPr>
          <w:p w:rsidR="002F55BA" w:rsidRPr="0040690D" w:rsidRDefault="002F55BA" w:rsidP="008F47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90D">
              <w:rPr>
                <w:rFonts w:ascii="Times New Roman" w:hAnsi="Times New Roman" w:cs="Times New Roman"/>
                <w:sz w:val="20"/>
              </w:rPr>
              <w:t>188 276,10</w:t>
            </w:r>
          </w:p>
        </w:tc>
        <w:tc>
          <w:tcPr>
            <w:tcW w:w="1285" w:type="dxa"/>
            <w:shd w:val="clear" w:color="auto" w:fill="auto"/>
          </w:tcPr>
          <w:p w:rsidR="002F55BA" w:rsidRPr="0040690D" w:rsidRDefault="002F55BA" w:rsidP="00DF7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90D">
              <w:rPr>
                <w:rFonts w:ascii="Times New Roman" w:hAnsi="Times New Roman" w:cs="Times New Roman"/>
                <w:sz w:val="20"/>
              </w:rPr>
              <w:t>315 401,90</w:t>
            </w:r>
          </w:p>
        </w:tc>
        <w:tc>
          <w:tcPr>
            <w:tcW w:w="1282" w:type="dxa"/>
            <w:shd w:val="clear" w:color="auto" w:fill="auto"/>
          </w:tcPr>
          <w:p w:rsidR="002F55BA" w:rsidRPr="0040690D" w:rsidRDefault="002F55BA" w:rsidP="00406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0D">
              <w:rPr>
                <w:rFonts w:ascii="Times New Roman" w:hAnsi="Times New Roman" w:cs="Times New Roman"/>
                <w:sz w:val="20"/>
              </w:rPr>
              <w:t>1</w:t>
            </w:r>
            <w:r w:rsidR="0040690D" w:rsidRPr="0040690D">
              <w:rPr>
                <w:rFonts w:ascii="Times New Roman" w:hAnsi="Times New Roman" w:cs="Times New Roman"/>
                <w:sz w:val="20"/>
              </w:rPr>
              <w:t> </w:t>
            </w:r>
            <w:r w:rsidRPr="0040690D">
              <w:rPr>
                <w:rFonts w:ascii="Times New Roman" w:hAnsi="Times New Roman" w:cs="Times New Roman"/>
                <w:sz w:val="20"/>
              </w:rPr>
              <w:t>3</w:t>
            </w:r>
            <w:r w:rsidR="0040690D" w:rsidRPr="0040690D">
              <w:rPr>
                <w:rFonts w:ascii="Times New Roman" w:hAnsi="Times New Roman" w:cs="Times New Roman"/>
                <w:sz w:val="20"/>
              </w:rPr>
              <w:t>52 483,50</w:t>
            </w:r>
          </w:p>
        </w:tc>
        <w:tc>
          <w:tcPr>
            <w:tcW w:w="1984" w:type="dxa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BA" w:rsidRPr="00D75044" w:rsidTr="00DF777D"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8F4792" w:rsidRDefault="002F55BA" w:rsidP="008F47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26 904,04</w:t>
            </w:r>
          </w:p>
        </w:tc>
        <w:tc>
          <w:tcPr>
            <w:tcW w:w="1279" w:type="dxa"/>
          </w:tcPr>
          <w:p w:rsidR="002F55BA" w:rsidRDefault="00652568" w:rsidP="008F47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33 252,06</w:t>
            </w:r>
          </w:p>
          <w:p w:rsidR="00652568" w:rsidRPr="008F4792" w:rsidRDefault="00652568" w:rsidP="008F47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5" w:type="dxa"/>
          </w:tcPr>
          <w:p w:rsidR="002F55BA" w:rsidRPr="008F4792" w:rsidRDefault="00652568" w:rsidP="008F47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33 260,00</w:t>
            </w:r>
          </w:p>
        </w:tc>
        <w:tc>
          <w:tcPr>
            <w:tcW w:w="1282" w:type="dxa"/>
          </w:tcPr>
          <w:p w:rsidR="002F55BA" w:rsidRPr="008F4792" w:rsidRDefault="00652568" w:rsidP="00E36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33 263,32</w:t>
            </w:r>
          </w:p>
        </w:tc>
        <w:tc>
          <w:tcPr>
            <w:tcW w:w="1984" w:type="dxa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5BA" w:rsidRPr="00D75044" w:rsidTr="00DF777D">
        <w:tc>
          <w:tcPr>
            <w:tcW w:w="2666" w:type="dxa"/>
            <w:gridSpan w:val="2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55BA" w:rsidRPr="00D75044" w:rsidRDefault="002F55BA" w:rsidP="00D750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9" w:type="dxa"/>
            <w:gridSpan w:val="3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83" w:type="dxa"/>
            <w:gridSpan w:val="4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469" w:type="dxa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gridSpan w:val="2"/>
          </w:tcPr>
          <w:p w:rsidR="002F55BA" w:rsidRPr="00D75044" w:rsidRDefault="002F55BA" w:rsidP="00D750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5044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25" w:type="dxa"/>
          </w:tcPr>
          <w:p w:rsidR="002F55BA" w:rsidRPr="004D4271" w:rsidRDefault="002F55BA" w:rsidP="008F47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4 780 808,04</w:t>
            </w:r>
          </w:p>
        </w:tc>
        <w:tc>
          <w:tcPr>
            <w:tcW w:w="1279" w:type="dxa"/>
          </w:tcPr>
          <w:p w:rsidR="002F55BA" w:rsidRPr="004D4271" w:rsidRDefault="002F55BA" w:rsidP="006525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652568">
              <w:rPr>
                <w:rFonts w:ascii="Times New Roman" w:hAnsi="Times New Roman" w:cs="Times New Roman"/>
                <w:sz w:val="20"/>
              </w:rPr>
              <w:t xml:space="preserve"> 464 947,40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5" w:type="dxa"/>
          </w:tcPr>
          <w:p w:rsidR="002F55BA" w:rsidRPr="004D4271" w:rsidRDefault="00652568" w:rsidP="008F4792">
            <w:pPr>
              <w:pStyle w:val="ConsPlusNormal"/>
              <w:ind w:left="52" w:hanging="5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3 710 145,40</w:t>
            </w:r>
          </w:p>
        </w:tc>
        <w:tc>
          <w:tcPr>
            <w:tcW w:w="1282" w:type="dxa"/>
          </w:tcPr>
          <w:p w:rsidR="002F55BA" w:rsidRPr="00217BBB" w:rsidRDefault="00652568" w:rsidP="00E36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4 528 191,90</w:t>
            </w:r>
          </w:p>
        </w:tc>
        <w:tc>
          <w:tcPr>
            <w:tcW w:w="1984" w:type="dxa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2F55BA" w:rsidRPr="00D75044" w:rsidRDefault="002F55BA" w:rsidP="00D75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7BBB" w:rsidRDefault="00217BBB" w:rsidP="00D35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E51" w:rsidRPr="00D75044" w:rsidRDefault="00440E51" w:rsidP="00D35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5044">
        <w:rPr>
          <w:rFonts w:ascii="Times New Roman" w:hAnsi="Times New Roman" w:cs="Times New Roman"/>
          <w:sz w:val="28"/>
          <w:szCs w:val="28"/>
        </w:rPr>
        <w:t xml:space="preserve">*Прогнозные объемы. Внебюджетные источники сформированы из средств НГТПП, ГУП НСО «НОЦРПП», Фонда развития малого и среднего предпринимательства Новосибирской области, </w:t>
      </w:r>
      <w:proofErr w:type="spellStart"/>
      <w:r w:rsidRPr="00D75044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D75044">
        <w:rPr>
          <w:rFonts w:ascii="Times New Roman" w:hAnsi="Times New Roman" w:cs="Times New Roman"/>
          <w:sz w:val="28"/>
          <w:szCs w:val="28"/>
        </w:rPr>
        <w:t xml:space="preserve"> компании Новосибирский областной </w:t>
      </w:r>
      <w:r w:rsidR="00DA201D" w:rsidRPr="00D75044">
        <w:rPr>
          <w:rFonts w:ascii="Times New Roman" w:hAnsi="Times New Roman" w:cs="Times New Roman"/>
          <w:sz w:val="28"/>
          <w:szCs w:val="28"/>
        </w:rPr>
        <w:t>Ф</w:t>
      </w:r>
      <w:r w:rsidRPr="00D75044">
        <w:rPr>
          <w:rFonts w:ascii="Times New Roman" w:hAnsi="Times New Roman" w:cs="Times New Roman"/>
          <w:sz w:val="28"/>
          <w:szCs w:val="28"/>
        </w:rPr>
        <w:t>онд микрофинансирования субъектов малого и среднего предпринимательства.</w:t>
      </w:r>
    </w:p>
    <w:p w:rsidR="00440E51" w:rsidRPr="00D75044" w:rsidRDefault="00440E51" w:rsidP="00D354B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сокращения:</w:t>
      </w:r>
    </w:p>
    <w:p w:rsidR="00D354B4" w:rsidRPr="00D75044" w:rsidRDefault="00D354B4" w:rsidP="00D35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акционерное обществ;</w:t>
      </w:r>
    </w:p>
    <w:p w:rsidR="00D354B4" w:rsidRPr="00D75044" w:rsidRDefault="00D354B4" w:rsidP="00D354B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«Корпорация МСП»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акционерное общество «Федеральная корпорация по развитию малого и среднего предпринимательства»;</w:t>
      </w:r>
    </w:p>
    <w:p w:rsidR="00D354B4" w:rsidRPr="00D75044" w:rsidRDefault="00D354B4" w:rsidP="00D354B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«РЭЦ»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акционерное общество «Российский экспортный центр»; </w:t>
      </w:r>
    </w:p>
    <w:p w:rsidR="00D354B4" w:rsidRPr="00D75044" w:rsidRDefault="00D354B4" w:rsidP="00D354B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ГУП НСО «НОЦРПП»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унитарное предприятие Новосибирской области «Новосибирский областной центр развития промышленности и предпринимательства»;</w:t>
      </w:r>
    </w:p>
    <w:p w:rsidR="00D354B4" w:rsidRDefault="00D354B4" w:rsidP="009A5E7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Минпромторг НСО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промышленности, торговли и развития предпринимательства Новосибирской области;</w:t>
      </w:r>
    </w:p>
    <w:p w:rsidR="009A5E70" w:rsidRPr="009A5E70" w:rsidRDefault="009A5E70" w:rsidP="009A5E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«Центр содействия развитию предпринимательства Новосибирской области» – автономная некоммерческая организация «Центр содействия развитию предпринимательства Новосибирской области»;</w:t>
      </w:r>
    </w:p>
    <w:p w:rsidR="00D354B4" w:rsidRPr="00D75044" w:rsidRDefault="00D354B4" w:rsidP="009A5E7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НГТПП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«Новосибирская городская </w:t>
      </w:r>
      <w:proofErr w:type="gramStart"/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торгово-промышленной</w:t>
      </w:r>
      <w:proofErr w:type="gramEnd"/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палата»;</w:t>
      </w:r>
    </w:p>
    <w:p w:rsidR="00D354B4" w:rsidRPr="00D75044" w:rsidRDefault="00D354B4" w:rsidP="009A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 МО НСО – органы местного самоуправления муниципальных образований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54B4" w:rsidRPr="00D75044" w:rsidRDefault="00D354B4" w:rsidP="00D354B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убъекты МСП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7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932" w:rsidRPr="00D75044" w:rsidRDefault="00E25932" w:rsidP="00BF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44" w:rsidRPr="00D75044" w:rsidRDefault="00D75044" w:rsidP="00BF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43C" w:rsidRPr="00D75044" w:rsidRDefault="00A5143C" w:rsidP="002960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5044">
        <w:rPr>
          <w:rFonts w:ascii="Times New Roman" w:eastAsia="Calibri" w:hAnsi="Times New Roman" w:cs="Times New Roman"/>
          <w:sz w:val="28"/>
          <w:szCs w:val="28"/>
        </w:rPr>
        <w:t>_________».</w:t>
      </w:r>
    </w:p>
    <w:sectPr w:rsidR="00A5143C" w:rsidRPr="00D75044" w:rsidSect="00D75044">
      <w:headerReference w:type="default" r:id="rId9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3B0" w:rsidRDefault="001733B0" w:rsidP="00B56EAC">
      <w:pPr>
        <w:spacing w:after="0" w:line="240" w:lineRule="auto"/>
      </w:pPr>
      <w:r>
        <w:separator/>
      </w:r>
    </w:p>
  </w:endnote>
  <w:endnote w:type="continuationSeparator" w:id="0">
    <w:p w:rsidR="001733B0" w:rsidRDefault="001733B0" w:rsidP="00B5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3B0" w:rsidRDefault="001733B0" w:rsidP="00B56EAC">
      <w:pPr>
        <w:spacing w:after="0" w:line="240" w:lineRule="auto"/>
      </w:pPr>
      <w:r>
        <w:separator/>
      </w:r>
    </w:p>
  </w:footnote>
  <w:footnote w:type="continuationSeparator" w:id="0">
    <w:p w:rsidR="001733B0" w:rsidRDefault="001733B0" w:rsidP="00B5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81398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581EB0" w:rsidRPr="00B56EAC" w:rsidRDefault="006F0D5C">
        <w:pPr>
          <w:pStyle w:val="aa"/>
          <w:jc w:val="center"/>
          <w:rPr>
            <w:rFonts w:ascii="Times New Roman" w:hAnsi="Times New Roman"/>
            <w:sz w:val="20"/>
          </w:rPr>
        </w:pPr>
        <w:r w:rsidRPr="00B56EAC">
          <w:rPr>
            <w:rFonts w:ascii="Times New Roman" w:hAnsi="Times New Roman"/>
            <w:sz w:val="20"/>
          </w:rPr>
          <w:fldChar w:fldCharType="begin"/>
        </w:r>
        <w:r w:rsidR="00581EB0" w:rsidRPr="00B56EAC">
          <w:rPr>
            <w:rFonts w:ascii="Times New Roman" w:hAnsi="Times New Roman"/>
            <w:sz w:val="20"/>
          </w:rPr>
          <w:instrText>PAGE   \* MERGEFORMAT</w:instrText>
        </w:r>
        <w:r w:rsidRPr="00B56EAC">
          <w:rPr>
            <w:rFonts w:ascii="Times New Roman" w:hAnsi="Times New Roman"/>
            <w:sz w:val="20"/>
          </w:rPr>
          <w:fldChar w:fldCharType="separate"/>
        </w:r>
        <w:r w:rsidR="00C33E1C">
          <w:rPr>
            <w:rFonts w:ascii="Times New Roman" w:hAnsi="Times New Roman"/>
            <w:noProof/>
            <w:sz w:val="20"/>
          </w:rPr>
          <w:t>13</w:t>
        </w:r>
        <w:r w:rsidRPr="00B56EAC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731"/>
    <w:multiLevelType w:val="hybridMultilevel"/>
    <w:tmpl w:val="9FD8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DA4737"/>
    <w:multiLevelType w:val="multilevel"/>
    <w:tmpl w:val="95E27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2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23"/>
  </w:num>
  <w:num w:numId="5">
    <w:abstractNumId w:val="2"/>
  </w:num>
  <w:num w:numId="6">
    <w:abstractNumId w:val="13"/>
  </w:num>
  <w:num w:numId="7">
    <w:abstractNumId w:val="16"/>
  </w:num>
  <w:num w:numId="8">
    <w:abstractNumId w:val="8"/>
  </w:num>
  <w:num w:numId="9">
    <w:abstractNumId w:val="11"/>
  </w:num>
  <w:num w:numId="10">
    <w:abstractNumId w:val="20"/>
  </w:num>
  <w:num w:numId="11">
    <w:abstractNumId w:val="22"/>
  </w:num>
  <w:num w:numId="12">
    <w:abstractNumId w:val="1"/>
  </w:num>
  <w:num w:numId="13">
    <w:abstractNumId w:val="14"/>
  </w:num>
  <w:num w:numId="14">
    <w:abstractNumId w:val="12"/>
  </w:num>
  <w:num w:numId="15">
    <w:abstractNumId w:val="5"/>
  </w:num>
  <w:num w:numId="16">
    <w:abstractNumId w:val="15"/>
  </w:num>
  <w:num w:numId="17">
    <w:abstractNumId w:val="3"/>
  </w:num>
  <w:num w:numId="18">
    <w:abstractNumId w:val="9"/>
  </w:num>
  <w:num w:numId="19">
    <w:abstractNumId w:val="18"/>
  </w:num>
  <w:num w:numId="20">
    <w:abstractNumId w:val="19"/>
  </w:num>
  <w:num w:numId="21">
    <w:abstractNumId w:val="10"/>
  </w:num>
  <w:num w:numId="22">
    <w:abstractNumId w:val="17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C7D"/>
    <w:rsid w:val="00031A09"/>
    <w:rsid w:val="00036A5A"/>
    <w:rsid w:val="00065D3C"/>
    <w:rsid w:val="00070833"/>
    <w:rsid w:val="000718CC"/>
    <w:rsid w:val="000723E1"/>
    <w:rsid w:val="000902E7"/>
    <w:rsid w:val="000915B3"/>
    <w:rsid w:val="000959C0"/>
    <w:rsid w:val="000A0007"/>
    <w:rsid w:val="000A18F9"/>
    <w:rsid w:val="000A2027"/>
    <w:rsid w:val="000B432B"/>
    <w:rsid w:val="001061D8"/>
    <w:rsid w:val="00106D55"/>
    <w:rsid w:val="001102BC"/>
    <w:rsid w:val="00113BD8"/>
    <w:rsid w:val="00132FF0"/>
    <w:rsid w:val="0013476F"/>
    <w:rsid w:val="00144087"/>
    <w:rsid w:val="00151817"/>
    <w:rsid w:val="00153136"/>
    <w:rsid w:val="001653C6"/>
    <w:rsid w:val="001733B0"/>
    <w:rsid w:val="00177B12"/>
    <w:rsid w:val="0019148E"/>
    <w:rsid w:val="001A0114"/>
    <w:rsid w:val="001A7BB9"/>
    <w:rsid w:val="001B4557"/>
    <w:rsid w:val="001B77D3"/>
    <w:rsid w:val="001C26B9"/>
    <w:rsid w:val="001C3056"/>
    <w:rsid w:val="001C562B"/>
    <w:rsid w:val="001C7903"/>
    <w:rsid w:val="001D37D4"/>
    <w:rsid w:val="00217BBB"/>
    <w:rsid w:val="002224B2"/>
    <w:rsid w:val="002263E7"/>
    <w:rsid w:val="00232C75"/>
    <w:rsid w:val="00245768"/>
    <w:rsid w:val="00251946"/>
    <w:rsid w:val="00255A0D"/>
    <w:rsid w:val="00262FF9"/>
    <w:rsid w:val="00276EE9"/>
    <w:rsid w:val="00284129"/>
    <w:rsid w:val="0029574F"/>
    <w:rsid w:val="002960B4"/>
    <w:rsid w:val="002A1FE9"/>
    <w:rsid w:val="002A535C"/>
    <w:rsid w:val="002B16D3"/>
    <w:rsid w:val="002B66B6"/>
    <w:rsid w:val="002B6745"/>
    <w:rsid w:val="002D6F25"/>
    <w:rsid w:val="002E0311"/>
    <w:rsid w:val="002E23DE"/>
    <w:rsid w:val="002F55BA"/>
    <w:rsid w:val="0030036F"/>
    <w:rsid w:val="00310FD6"/>
    <w:rsid w:val="0032248F"/>
    <w:rsid w:val="00322F46"/>
    <w:rsid w:val="003336AD"/>
    <w:rsid w:val="00341A93"/>
    <w:rsid w:val="00347730"/>
    <w:rsid w:val="00347F12"/>
    <w:rsid w:val="00354C7D"/>
    <w:rsid w:val="003645F6"/>
    <w:rsid w:val="003649CB"/>
    <w:rsid w:val="00381240"/>
    <w:rsid w:val="003855D1"/>
    <w:rsid w:val="00392C21"/>
    <w:rsid w:val="003B172D"/>
    <w:rsid w:val="003D4537"/>
    <w:rsid w:val="003F770E"/>
    <w:rsid w:val="0040690D"/>
    <w:rsid w:val="00412F98"/>
    <w:rsid w:val="00416D95"/>
    <w:rsid w:val="00422F4A"/>
    <w:rsid w:val="004404C2"/>
    <w:rsid w:val="00440DB0"/>
    <w:rsid w:val="00440E51"/>
    <w:rsid w:val="00443A2B"/>
    <w:rsid w:val="00452A9D"/>
    <w:rsid w:val="004774B4"/>
    <w:rsid w:val="00487446"/>
    <w:rsid w:val="004A3409"/>
    <w:rsid w:val="004C6449"/>
    <w:rsid w:val="004C7122"/>
    <w:rsid w:val="004C7213"/>
    <w:rsid w:val="004D4271"/>
    <w:rsid w:val="004E2E1E"/>
    <w:rsid w:val="004E597F"/>
    <w:rsid w:val="004F7B62"/>
    <w:rsid w:val="005013E1"/>
    <w:rsid w:val="005020E6"/>
    <w:rsid w:val="005028F7"/>
    <w:rsid w:val="0050608C"/>
    <w:rsid w:val="005115A0"/>
    <w:rsid w:val="00526DB3"/>
    <w:rsid w:val="00533492"/>
    <w:rsid w:val="005457E2"/>
    <w:rsid w:val="00545D96"/>
    <w:rsid w:val="0054726A"/>
    <w:rsid w:val="00552633"/>
    <w:rsid w:val="00556A0E"/>
    <w:rsid w:val="005619F2"/>
    <w:rsid w:val="0056226C"/>
    <w:rsid w:val="00581EB0"/>
    <w:rsid w:val="0058397B"/>
    <w:rsid w:val="00584DF9"/>
    <w:rsid w:val="00585D07"/>
    <w:rsid w:val="005A7F70"/>
    <w:rsid w:val="005D1F51"/>
    <w:rsid w:val="005D66FB"/>
    <w:rsid w:val="005E1FC5"/>
    <w:rsid w:val="005E3111"/>
    <w:rsid w:val="00607E82"/>
    <w:rsid w:val="0061678F"/>
    <w:rsid w:val="0062140B"/>
    <w:rsid w:val="00632977"/>
    <w:rsid w:val="0063698E"/>
    <w:rsid w:val="00645EAF"/>
    <w:rsid w:val="00647E3D"/>
    <w:rsid w:val="00652568"/>
    <w:rsid w:val="00657606"/>
    <w:rsid w:val="0066183F"/>
    <w:rsid w:val="00683703"/>
    <w:rsid w:val="0069244C"/>
    <w:rsid w:val="0069465C"/>
    <w:rsid w:val="006B43A1"/>
    <w:rsid w:val="006D22AA"/>
    <w:rsid w:val="006D23BB"/>
    <w:rsid w:val="006D3335"/>
    <w:rsid w:val="006D463C"/>
    <w:rsid w:val="006F0D5C"/>
    <w:rsid w:val="007148FF"/>
    <w:rsid w:val="0071616F"/>
    <w:rsid w:val="00720A02"/>
    <w:rsid w:val="00721E00"/>
    <w:rsid w:val="00725F9A"/>
    <w:rsid w:val="00726500"/>
    <w:rsid w:val="00731DF2"/>
    <w:rsid w:val="007421D7"/>
    <w:rsid w:val="00747076"/>
    <w:rsid w:val="007531B4"/>
    <w:rsid w:val="0075630C"/>
    <w:rsid w:val="00763383"/>
    <w:rsid w:val="00780AA0"/>
    <w:rsid w:val="00790A9D"/>
    <w:rsid w:val="0079211A"/>
    <w:rsid w:val="00794BA6"/>
    <w:rsid w:val="00794CA4"/>
    <w:rsid w:val="00797A50"/>
    <w:rsid w:val="007A0709"/>
    <w:rsid w:val="007A2E4E"/>
    <w:rsid w:val="007A5900"/>
    <w:rsid w:val="007C02D3"/>
    <w:rsid w:val="007C42E3"/>
    <w:rsid w:val="007C7314"/>
    <w:rsid w:val="007E3208"/>
    <w:rsid w:val="007E39EB"/>
    <w:rsid w:val="007E7407"/>
    <w:rsid w:val="007F0377"/>
    <w:rsid w:val="007F3058"/>
    <w:rsid w:val="0080579E"/>
    <w:rsid w:val="00817BC4"/>
    <w:rsid w:val="008322AC"/>
    <w:rsid w:val="008353F0"/>
    <w:rsid w:val="00844C71"/>
    <w:rsid w:val="00845BDB"/>
    <w:rsid w:val="00850CD1"/>
    <w:rsid w:val="00851751"/>
    <w:rsid w:val="00854AB2"/>
    <w:rsid w:val="00875C89"/>
    <w:rsid w:val="00880072"/>
    <w:rsid w:val="008976F1"/>
    <w:rsid w:val="00897D9F"/>
    <w:rsid w:val="008B78B3"/>
    <w:rsid w:val="008D1264"/>
    <w:rsid w:val="008F1999"/>
    <w:rsid w:val="008F3479"/>
    <w:rsid w:val="008F3B4A"/>
    <w:rsid w:val="008F4792"/>
    <w:rsid w:val="008F7F6F"/>
    <w:rsid w:val="00901EDD"/>
    <w:rsid w:val="00903CD1"/>
    <w:rsid w:val="00906E77"/>
    <w:rsid w:val="0091100A"/>
    <w:rsid w:val="0091410E"/>
    <w:rsid w:val="009257EE"/>
    <w:rsid w:val="0093200E"/>
    <w:rsid w:val="009332B0"/>
    <w:rsid w:val="009347EA"/>
    <w:rsid w:val="009408DD"/>
    <w:rsid w:val="00945BA5"/>
    <w:rsid w:val="009631F2"/>
    <w:rsid w:val="00970295"/>
    <w:rsid w:val="00971C2A"/>
    <w:rsid w:val="00975700"/>
    <w:rsid w:val="00987C24"/>
    <w:rsid w:val="0099379A"/>
    <w:rsid w:val="00993EEE"/>
    <w:rsid w:val="009A5E70"/>
    <w:rsid w:val="009A6BA8"/>
    <w:rsid w:val="009B010F"/>
    <w:rsid w:val="009C1BA2"/>
    <w:rsid w:val="009C7382"/>
    <w:rsid w:val="009F21CC"/>
    <w:rsid w:val="009F614D"/>
    <w:rsid w:val="00A058E2"/>
    <w:rsid w:val="00A06417"/>
    <w:rsid w:val="00A142CC"/>
    <w:rsid w:val="00A416ED"/>
    <w:rsid w:val="00A46149"/>
    <w:rsid w:val="00A5143C"/>
    <w:rsid w:val="00A55244"/>
    <w:rsid w:val="00A560B9"/>
    <w:rsid w:val="00A6387B"/>
    <w:rsid w:val="00A669FF"/>
    <w:rsid w:val="00A7212B"/>
    <w:rsid w:val="00A80CC4"/>
    <w:rsid w:val="00A821DB"/>
    <w:rsid w:val="00A951F5"/>
    <w:rsid w:val="00AA3570"/>
    <w:rsid w:val="00AA5F45"/>
    <w:rsid w:val="00AA747E"/>
    <w:rsid w:val="00AD3239"/>
    <w:rsid w:val="00AE049C"/>
    <w:rsid w:val="00AE62DE"/>
    <w:rsid w:val="00AE7862"/>
    <w:rsid w:val="00B009D5"/>
    <w:rsid w:val="00B0287A"/>
    <w:rsid w:val="00B05FE6"/>
    <w:rsid w:val="00B12B74"/>
    <w:rsid w:val="00B132A5"/>
    <w:rsid w:val="00B1556E"/>
    <w:rsid w:val="00B22763"/>
    <w:rsid w:val="00B428F9"/>
    <w:rsid w:val="00B56EAC"/>
    <w:rsid w:val="00B62DE9"/>
    <w:rsid w:val="00B85BF9"/>
    <w:rsid w:val="00BA18C9"/>
    <w:rsid w:val="00BA3C1C"/>
    <w:rsid w:val="00BC06CD"/>
    <w:rsid w:val="00BC1377"/>
    <w:rsid w:val="00BE314C"/>
    <w:rsid w:val="00BF41DF"/>
    <w:rsid w:val="00BF7149"/>
    <w:rsid w:val="00C03F23"/>
    <w:rsid w:val="00C06295"/>
    <w:rsid w:val="00C11CBD"/>
    <w:rsid w:val="00C33E1C"/>
    <w:rsid w:val="00C376DC"/>
    <w:rsid w:val="00C43A61"/>
    <w:rsid w:val="00C74AFF"/>
    <w:rsid w:val="00C86A04"/>
    <w:rsid w:val="00C91582"/>
    <w:rsid w:val="00C92B84"/>
    <w:rsid w:val="00C935BD"/>
    <w:rsid w:val="00C94FB7"/>
    <w:rsid w:val="00CB111D"/>
    <w:rsid w:val="00CB67A8"/>
    <w:rsid w:val="00CB7308"/>
    <w:rsid w:val="00CB79ED"/>
    <w:rsid w:val="00CC49CF"/>
    <w:rsid w:val="00CC69D7"/>
    <w:rsid w:val="00CE252C"/>
    <w:rsid w:val="00CE481A"/>
    <w:rsid w:val="00CE53E9"/>
    <w:rsid w:val="00D03BC7"/>
    <w:rsid w:val="00D24F7E"/>
    <w:rsid w:val="00D27B68"/>
    <w:rsid w:val="00D27CED"/>
    <w:rsid w:val="00D354B4"/>
    <w:rsid w:val="00D51754"/>
    <w:rsid w:val="00D53C45"/>
    <w:rsid w:val="00D74E03"/>
    <w:rsid w:val="00D75044"/>
    <w:rsid w:val="00D90964"/>
    <w:rsid w:val="00D94278"/>
    <w:rsid w:val="00DA201D"/>
    <w:rsid w:val="00DB142F"/>
    <w:rsid w:val="00DB7DB2"/>
    <w:rsid w:val="00DC19A2"/>
    <w:rsid w:val="00DC19A9"/>
    <w:rsid w:val="00DC2F28"/>
    <w:rsid w:val="00DC667A"/>
    <w:rsid w:val="00DD3903"/>
    <w:rsid w:val="00DD6A3F"/>
    <w:rsid w:val="00DF728D"/>
    <w:rsid w:val="00DF777D"/>
    <w:rsid w:val="00E04EB9"/>
    <w:rsid w:val="00E25932"/>
    <w:rsid w:val="00E31B32"/>
    <w:rsid w:val="00E32A13"/>
    <w:rsid w:val="00E3648B"/>
    <w:rsid w:val="00E4024E"/>
    <w:rsid w:val="00E40E07"/>
    <w:rsid w:val="00E47DD7"/>
    <w:rsid w:val="00E517C1"/>
    <w:rsid w:val="00E56B8B"/>
    <w:rsid w:val="00E57721"/>
    <w:rsid w:val="00E738B0"/>
    <w:rsid w:val="00E73D89"/>
    <w:rsid w:val="00EA1092"/>
    <w:rsid w:val="00EA4BC1"/>
    <w:rsid w:val="00EA4F9A"/>
    <w:rsid w:val="00EA51A3"/>
    <w:rsid w:val="00EB3FC1"/>
    <w:rsid w:val="00ED10C7"/>
    <w:rsid w:val="00ED3B8C"/>
    <w:rsid w:val="00ED490F"/>
    <w:rsid w:val="00ED6810"/>
    <w:rsid w:val="00ED6AE3"/>
    <w:rsid w:val="00EF0102"/>
    <w:rsid w:val="00EF7287"/>
    <w:rsid w:val="00F026F2"/>
    <w:rsid w:val="00F1216F"/>
    <w:rsid w:val="00F1605C"/>
    <w:rsid w:val="00F270B8"/>
    <w:rsid w:val="00F37464"/>
    <w:rsid w:val="00F53CBB"/>
    <w:rsid w:val="00F57D34"/>
    <w:rsid w:val="00F71D21"/>
    <w:rsid w:val="00F7556E"/>
    <w:rsid w:val="00F75B27"/>
    <w:rsid w:val="00F8327B"/>
    <w:rsid w:val="00F85E16"/>
    <w:rsid w:val="00F964AE"/>
    <w:rsid w:val="00F96B7E"/>
    <w:rsid w:val="00FA5D6F"/>
    <w:rsid w:val="00FA6C3B"/>
    <w:rsid w:val="00FB67E1"/>
    <w:rsid w:val="00FB7EEC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5C"/>
  </w:style>
  <w:style w:type="paragraph" w:styleId="1">
    <w:name w:val="heading 1"/>
    <w:basedOn w:val="a"/>
    <w:next w:val="a"/>
    <w:link w:val="10"/>
    <w:uiPriority w:val="9"/>
    <w:qFormat/>
    <w:rsid w:val="00CB67A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67A8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67A8"/>
    <w:pPr>
      <w:keepNext/>
      <w:widowControl w:val="0"/>
      <w:autoSpaceDE w:val="0"/>
      <w:autoSpaceDN w:val="0"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B67A8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354C7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54C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354C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354C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354C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C7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6EAC"/>
  </w:style>
  <w:style w:type="paragraph" w:styleId="ac">
    <w:name w:val="footer"/>
    <w:basedOn w:val="a"/>
    <w:link w:val="ad"/>
    <w:uiPriority w:val="99"/>
    <w:unhideWhenUsed/>
    <w:rsid w:val="00B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6EAC"/>
  </w:style>
  <w:style w:type="paragraph" w:customStyle="1" w:styleId="ConsPlusNormal">
    <w:name w:val="ConsPlusNormal"/>
    <w:rsid w:val="00EA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67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67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67A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67A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e">
    <w:name w:val="Основной шрифт"/>
    <w:uiPriority w:val="99"/>
    <w:rsid w:val="00CB67A8"/>
  </w:style>
  <w:style w:type="paragraph" w:customStyle="1" w:styleId="Eiio">
    <w:name w:val="Eiio"/>
    <w:basedOn w:val="a"/>
    <w:uiPriority w:val="99"/>
    <w:rsid w:val="00CB67A8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CB67A8"/>
    <w:pPr>
      <w:widowControl w:val="0"/>
      <w:autoSpaceDE w:val="0"/>
      <w:autoSpaceDN w:val="0"/>
      <w:spacing w:before="240" w:after="60" w:line="240" w:lineRule="auto"/>
      <w:ind w:firstLine="709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CB67A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1">
    <w:name w:val="List Paragraph"/>
    <w:basedOn w:val="a"/>
    <w:uiPriority w:val="34"/>
    <w:qFormat/>
    <w:rsid w:val="00CB6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CB67A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rsid w:val="00CB67A8"/>
    <w:rPr>
      <w:rFonts w:cs="Times New Roman"/>
      <w:color w:val="0000FF"/>
      <w:u w:val="single"/>
    </w:rPr>
  </w:style>
  <w:style w:type="paragraph" w:customStyle="1" w:styleId="ConsPlusTitle">
    <w:name w:val="ConsPlusTitle"/>
    <w:rsid w:val="00CB6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rsid w:val="00CB67A8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CB67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caption"/>
    <w:basedOn w:val="a"/>
    <w:next w:val="a"/>
    <w:uiPriority w:val="35"/>
    <w:qFormat/>
    <w:rsid w:val="00CB67A8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nformat">
    <w:name w:val="ConsPlusNonformat"/>
    <w:rsid w:val="00CB67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B67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B67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CB67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CB6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0"/>
    <w:uiPriority w:val="99"/>
    <w:rsid w:val="00CB67A8"/>
    <w:rPr>
      <w:rFonts w:cs="Times New Roman"/>
    </w:rPr>
  </w:style>
  <w:style w:type="paragraph" w:customStyle="1" w:styleId="12">
    <w:name w:val="Обычный1"/>
    <w:rsid w:val="00CB67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CB67A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CB67A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">
    <w:name w:val="Основной текст (2)"/>
    <w:link w:val="210"/>
    <w:locked/>
    <w:rsid w:val="00CB67A8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B67A8"/>
    <w:pPr>
      <w:shd w:val="clear" w:color="auto" w:fill="FFFFFF"/>
      <w:spacing w:before="420" w:after="420" w:line="240" w:lineRule="atLeast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7A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67A8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67A8"/>
    <w:pPr>
      <w:keepNext/>
      <w:widowControl w:val="0"/>
      <w:autoSpaceDE w:val="0"/>
      <w:autoSpaceDN w:val="0"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B67A8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354C7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54C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354C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354C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354C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C7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6EAC"/>
  </w:style>
  <w:style w:type="paragraph" w:styleId="ac">
    <w:name w:val="footer"/>
    <w:basedOn w:val="a"/>
    <w:link w:val="ad"/>
    <w:uiPriority w:val="99"/>
    <w:unhideWhenUsed/>
    <w:rsid w:val="00B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6EAC"/>
  </w:style>
  <w:style w:type="paragraph" w:customStyle="1" w:styleId="ConsPlusNormal">
    <w:name w:val="ConsPlusNormal"/>
    <w:rsid w:val="00EA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67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67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67A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67A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e">
    <w:name w:val="Основной шрифт"/>
    <w:uiPriority w:val="99"/>
    <w:rsid w:val="00CB67A8"/>
  </w:style>
  <w:style w:type="paragraph" w:customStyle="1" w:styleId="Eiio">
    <w:name w:val="Eiio"/>
    <w:basedOn w:val="a"/>
    <w:uiPriority w:val="99"/>
    <w:rsid w:val="00CB67A8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CB67A8"/>
    <w:pPr>
      <w:widowControl w:val="0"/>
      <w:autoSpaceDE w:val="0"/>
      <w:autoSpaceDN w:val="0"/>
      <w:spacing w:before="240" w:after="60" w:line="240" w:lineRule="auto"/>
      <w:ind w:firstLine="709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CB67A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1">
    <w:name w:val="List Paragraph"/>
    <w:basedOn w:val="a"/>
    <w:uiPriority w:val="34"/>
    <w:qFormat/>
    <w:rsid w:val="00CB6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CB67A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rsid w:val="00CB67A8"/>
    <w:rPr>
      <w:rFonts w:cs="Times New Roman"/>
      <w:color w:val="0000FF"/>
      <w:u w:val="single"/>
    </w:rPr>
  </w:style>
  <w:style w:type="paragraph" w:customStyle="1" w:styleId="ConsPlusTitle">
    <w:name w:val="ConsPlusTitle"/>
    <w:rsid w:val="00CB6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rsid w:val="00CB67A8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CB67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caption"/>
    <w:basedOn w:val="a"/>
    <w:next w:val="a"/>
    <w:uiPriority w:val="35"/>
    <w:qFormat/>
    <w:rsid w:val="00CB67A8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nformat">
    <w:name w:val="ConsPlusNonformat"/>
    <w:rsid w:val="00CB67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B67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B67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CB67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CB6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0"/>
    <w:uiPriority w:val="99"/>
    <w:rsid w:val="00CB67A8"/>
    <w:rPr>
      <w:rFonts w:cs="Times New Roman"/>
    </w:rPr>
  </w:style>
  <w:style w:type="paragraph" w:customStyle="1" w:styleId="12">
    <w:name w:val="Обычный1"/>
    <w:rsid w:val="00CB67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CB67A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CB67A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">
    <w:name w:val="Основной текст (2)"/>
    <w:link w:val="210"/>
    <w:locked/>
    <w:rsid w:val="00CB67A8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B67A8"/>
    <w:pPr>
      <w:shd w:val="clear" w:color="auto" w:fill="FFFFFF"/>
      <w:spacing w:before="420" w:after="420" w:line="240" w:lineRule="atLeast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DC9316-4997-4636-93B2-CB7A6BF1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Васильева Вера Анатольевна</cp:lastModifiedBy>
  <cp:revision>9</cp:revision>
  <cp:lastPrinted>2019-10-11T10:36:00Z</cp:lastPrinted>
  <dcterms:created xsi:type="dcterms:W3CDTF">2019-10-18T08:46:00Z</dcterms:created>
  <dcterms:modified xsi:type="dcterms:W3CDTF">2019-10-21T02:42:00Z</dcterms:modified>
</cp:coreProperties>
</file>