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0A0" w:firstRow="1" w:lastRow="0" w:firstColumn="1" w:lastColumn="0" w:noHBand="0" w:noVBand="0"/>
      </w:tblPr>
      <w:tblGrid>
        <w:gridCol w:w="1756"/>
        <w:gridCol w:w="5940"/>
        <w:gridCol w:w="529"/>
        <w:gridCol w:w="1698"/>
      </w:tblGrid>
      <w:tr w:rsidR="00085DE0" w:rsidRPr="00785DB6" w:rsidTr="00EE4732">
        <w:trPr>
          <w:trHeight w:val="2698"/>
        </w:trPr>
        <w:tc>
          <w:tcPr>
            <w:tcW w:w="9923" w:type="dxa"/>
            <w:gridSpan w:val="4"/>
          </w:tcPr>
          <w:p w:rsidR="00085DE0" w:rsidRPr="00785DB6" w:rsidRDefault="00085DE0" w:rsidP="00A15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91E52D" wp14:editId="756A9CFC">
                  <wp:extent cx="518160" cy="624840"/>
                  <wp:effectExtent l="0" t="0" r="0" b="3810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5DE0" w:rsidRPr="00785DB6" w:rsidRDefault="00085DE0" w:rsidP="00A15C4E">
            <w:pPr>
              <w:jc w:val="center"/>
            </w:pPr>
          </w:p>
          <w:p w:rsidR="00085DE0" w:rsidRDefault="00085DE0" w:rsidP="00A15C4E">
            <w:pPr>
              <w:jc w:val="center"/>
              <w:rPr>
                <w:b/>
              </w:rPr>
            </w:pPr>
            <w:r w:rsidRPr="00785DB6">
              <w:rPr>
                <w:b/>
              </w:rPr>
              <w:t xml:space="preserve">МИНИСТЕРСТВО </w:t>
            </w:r>
            <w:r>
              <w:rPr>
                <w:b/>
              </w:rPr>
              <w:t>РЕГИОНАЛЬНОЙ ПОЛИТИКИ</w:t>
            </w:r>
          </w:p>
          <w:p w:rsidR="00085DE0" w:rsidRDefault="00085DE0" w:rsidP="00A15C4E">
            <w:pPr>
              <w:jc w:val="center"/>
              <w:rPr>
                <w:b/>
              </w:rPr>
            </w:pPr>
            <w:r w:rsidRPr="00785DB6">
              <w:rPr>
                <w:b/>
              </w:rPr>
              <w:t>НОВОСИБИРСКОЙ ОБЛАСТИ</w:t>
            </w:r>
          </w:p>
          <w:p w:rsidR="00085DE0" w:rsidRPr="009E117F" w:rsidRDefault="00085DE0" w:rsidP="00A15C4E">
            <w:pPr>
              <w:jc w:val="center"/>
              <w:rPr>
                <w:b/>
              </w:rPr>
            </w:pPr>
          </w:p>
          <w:p w:rsidR="00085DE0" w:rsidRDefault="00085DE0" w:rsidP="00A15C4E">
            <w:pPr>
              <w:jc w:val="center"/>
              <w:rPr>
                <w:b/>
              </w:rPr>
            </w:pPr>
            <w:r>
              <w:rPr>
                <w:b/>
              </w:rPr>
              <w:t>ПРИКАЗ</w:t>
            </w:r>
          </w:p>
          <w:p w:rsidR="00085DE0" w:rsidRPr="0073680E" w:rsidRDefault="00085DE0" w:rsidP="00A15C4E">
            <w:pPr>
              <w:jc w:val="center"/>
            </w:pPr>
          </w:p>
        </w:tc>
      </w:tr>
      <w:tr w:rsidR="00085DE0" w:rsidTr="00EE4732">
        <w:tc>
          <w:tcPr>
            <w:tcW w:w="1526" w:type="dxa"/>
          </w:tcPr>
          <w:p w:rsidR="00085DE0" w:rsidRPr="00087061" w:rsidRDefault="00EE4732" w:rsidP="00A15C4E">
            <w:r>
              <w:t>___________</w:t>
            </w:r>
          </w:p>
        </w:tc>
        <w:tc>
          <w:tcPr>
            <w:tcW w:w="6142" w:type="dxa"/>
          </w:tcPr>
          <w:p w:rsidR="00085DE0" w:rsidRPr="00087061" w:rsidRDefault="00085DE0" w:rsidP="00A15C4E"/>
        </w:tc>
        <w:tc>
          <w:tcPr>
            <w:tcW w:w="540" w:type="dxa"/>
          </w:tcPr>
          <w:p w:rsidR="00085DE0" w:rsidRPr="00087061" w:rsidRDefault="00085DE0" w:rsidP="00A15C4E"/>
        </w:tc>
        <w:tc>
          <w:tcPr>
            <w:tcW w:w="1715" w:type="dxa"/>
          </w:tcPr>
          <w:p w:rsidR="00085DE0" w:rsidRPr="00087061" w:rsidRDefault="00EE4732" w:rsidP="00EE4732">
            <w:pPr>
              <w:ind w:left="173"/>
            </w:pPr>
            <w:r>
              <w:t>№ ______</w:t>
            </w:r>
          </w:p>
        </w:tc>
      </w:tr>
      <w:tr w:rsidR="00085DE0" w:rsidTr="00EE4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5DE0" w:rsidRPr="00087061" w:rsidRDefault="00085DE0" w:rsidP="00A15C4E">
            <w:pPr>
              <w:jc w:val="center"/>
            </w:pPr>
          </w:p>
          <w:p w:rsidR="00085DE0" w:rsidRDefault="00085DE0" w:rsidP="00A15C4E">
            <w:pPr>
              <w:jc w:val="center"/>
            </w:pPr>
            <w:r>
              <w:t xml:space="preserve">г. </w:t>
            </w:r>
            <w:r w:rsidRPr="00087061">
              <w:t>Новосибирск</w:t>
            </w:r>
          </w:p>
          <w:p w:rsidR="00085DE0" w:rsidRDefault="00085DE0" w:rsidP="00A15C4E">
            <w:pPr>
              <w:jc w:val="center"/>
            </w:pPr>
          </w:p>
          <w:p w:rsidR="00085DE0" w:rsidRPr="00A56BB0" w:rsidRDefault="00670441" w:rsidP="00A86AF3">
            <w:pPr>
              <w:ind w:left="-108" w:right="-108"/>
              <w:jc w:val="center"/>
            </w:pPr>
            <w:bookmarkStart w:id="0" w:name="_GoBack"/>
            <w:r w:rsidRPr="00A56BB0">
              <w:t xml:space="preserve">О </w:t>
            </w:r>
            <w:r w:rsidR="00530B22">
              <w:t>внесени</w:t>
            </w:r>
            <w:r w:rsidR="00A56BB0">
              <w:t xml:space="preserve">и изменений в приказ министерства региональной политики Новосибирской области от </w:t>
            </w:r>
            <w:r w:rsidR="00E60123">
              <w:t> </w:t>
            </w:r>
            <w:r w:rsidR="00A86AF3">
              <w:t>16.08</w:t>
            </w:r>
            <w:r w:rsidR="00E60123">
              <w:t>.2016 № </w:t>
            </w:r>
            <w:r w:rsidR="00A86AF3">
              <w:t>131</w:t>
            </w:r>
            <w:r w:rsidR="00A56BB0">
              <w:t xml:space="preserve"> </w:t>
            </w:r>
            <w:bookmarkEnd w:id="0"/>
          </w:p>
        </w:tc>
      </w:tr>
    </w:tbl>
    <w:p w:rsidR="00E46BB2" w:rsidRPr="00920A91" w:rsidRDefault="00E46BB2" w:rsidP="00FF5393">
      <w:pPr>
        <w:jc w:val="both"/>
      </w:pPr>
    </w:p>
    <w:p w:rsidR="00F82080" w:rsidRDefault="00F82080" w:rsidP="0028214B">
      <w:pPr>
        <w:adjustRightInd w:val="0"/>
        <w:jc w:val="both"/>
      </w:pPr>
    </w:p>
    <w:p w:rsidR="005E2140" w:rsidRDefault="00670441" w:rsidP="00670441">
      <w:pPr>
        <w:adjustRightInd w:val="0"/>
        <w:ind w:firstLine="709"/>
        <w:jc w:val="both"/>
      </w:pPr>
      <w:r>
        <w:t>В</w:t>
      </w:r>
      <w:r w:rsidR="00530B22">
        <w:t xml:space="preserve"> соответствии с</w:t>
      </w:r>
      <w:r>
        <w:t xml:space="preserve"> </w:t>
      </w:r>
      <w:r w:rsidR="00A86AF3">
        <w:t xml:space="preserve">распоряжением Правительства </w:t>
      </w:r>
      <w:r w:rsidR="00C52422">
        <w:t>Новосибирской области от </w:t>
      </w:r>
      <w:r w:rsidR="00E21326">
        <w:t>0</w:t>
      </w:r>
      <w:r w:rsidR="00A86AF3">
        <w:t xml:space="preserve">5.07.2016 </w:t>
      </w:r>
      <w:r w:rsidR="007A31A9">
        <w:t>№</w:t>
      </w:r>
      <w:r w:rsidR="00A86AF3">
        <w:t> 230-рп</w:t>
      </w:r>
      <w:r w:rsidR="007A31A9" w:rsidRPr="007A31A9">
        <w:t xml:space="preserve"> </w:t>
      </w:r>
      <w:r w:rsidR="007A31A9">
        <w:t>«</w:t>
      </w:r>
      <w:r w:rsidR="00A86AF3">
        <w:t>О повышении эффективности закупочной деятельности в Новосибирской области</w:t>
      </w:r>
      <w:r w:rsidR="007A31A9">
        <w:t>»</w:t>
      </w:r>
      <w:r>
        <w:t>, </w:t>
      </w:r>
      <w:r w:rsidR="005D6B29">
        <w:rPr>
          <w:b/>
        </w:rPr>
        <w:t>п р и к а з ы в а </w:t>
      </w:r>
      <w:r w:rsidR="00651EBC" w:rsidRPr="004F1D9E">
        <w:rPr>
          <w:b/>
        </w:rPr>
        <w:t>ю</w:t>
      </w:r>
      <w:r w:rsidR="004F5D3A">
        <w:t>:</w:t>
      </w:r>
    </w:p>
    <w:p w:rsidR="00E025DA" w:rsidRDefault="00973053" w:rsidP="00530B22">
      <w:pPr>
        <w:adjustRightInd w:val="0"/>
        <w:ind w:firstLine="709"/>
        <w:jc w:val="both"/>
      </w:pPr>
      <w:r>
        <w:t>1. </w:t>
      </w:r>
      <w:r w:rsidR="00E025DA">
        <w:t xml:space="preserve">Внести </w:t>
      </w:r>
      <w:r w:rsidR="002C52FE">
        <w:t xml:space="preserve">в </w:t>
      </w:r>
      <w:r>
        <w:t>регламент р</w:t>
      </w:r>
      <w:r w:rsidR="00F526D8">
        <w:t>абочей группы министерства регио</w:t>
      </w:r>
      <w:r>
        <w:t>н</w:t>
      </w:r>
      <w:r w:rsidR="00F526D8">
        <w:t>альной политики Новосиб</w:t>
      </w:r>
      <w:r>
        <w:t>ир</w:t>
      </w:r>
      <w:r w:rsidR="00F526D8">
        <w:t>с</w:t>
      </w:r>
      <w:r>
        <w:t xml:space="preserve">кой </w:t>
      </w:r>
      <w:r w:rsidR="00F526D8">
        <w:t>области</w:t>
      </w:r>
      <w:r w:rsidR="00FD4BF4">
        <w:t xml:space="preserve"> </w:t>
      </w:r>
      <w:r>
        <w:t>по повышению эффективности закупок</w:t>
      </w:r>
      <w:r w:rsidR="00A44B77">
        <w:t>,</w:t>
      </w:r>
      <w:r>
        <w:t xml:space="preserve"> утвержденного </w:t>
      </w:r>
      <w:r w:rsidR="002C52FE">
        <w:t>приказ</w:t>
      </w:r>
      <w:r>
        <w:t>ом</w:t>
      </w:r>
      <w:r w:rsidR="002C52FE">
        <w:t xml:space="preserve"> </w:t>
      </w:r>
      <w:r w:rsidR="00E43364">
        <w:t>министе</w:t>
      </w:r>
      <w:r w:rsidR="00A13CEA">
        <w:t>р</w:t>
      </w:r>
      <w:r w:rsidR="00E43364">
        <w:t>с</w:t>
      </w:r>
      <w:r w:rsidR="00A13CEA">
        <w:t>тва региональной политики Новосибирской области от </w:t>
      </w:r>
      <w:r w:rsidR="00A86AF3">
        <w:t>16.08.2016</w:t>
      </w:r>
      <w:r w:rsidR="00F428AD">
        <w:t xml:space="preserve"> № </w:t>
      </w:r>
      <w:r w:rsidR="00A13CEA">
        <w:t>1</w:t>
      </w:r>
      <w:r w:rsidR="00A86AF3">
        <w:t>31</w:t>
      </w:r>
      <w:r w:rsidR="00A13CEA">
        <w:t xml:space="preserve"> «</w:t>
      </w:r>
      <w:r w:rsidR="00A86AF3">
        <w:t xml:space="preserve">О рабочей группе министерства региональной политики Новосибирской </w:t>
      </w:r>
      <w:r w:rsidR="00F526D8">
        <w:t>области</w:t>
      </w:r>
      <w:r w:rsidR="00A86AF3">
        <w:t xml:space="preserve"> по повышению эффективности закупок</w:t>
      </w:r>
      <w:r w:rsidR="00A13CEA">
        <w:t>»</w:t>
      </w:r>
      <w:r w:rsidR="006A2BA9">
        <w:t xml:space="preserve"> следующие изменения:</w:t>
      </w:r>
    </w:p>
    <w:p w:rsidR="002A7EA0" w:rsidRDefault="00973053" w:rsidP="00973053">
      <w:pPr>
        <w:adjustRightInd w:val="0"/>
        <w:ind w:firstLine="709"/>
        <w:jc w:val="both"/>
      </w:pPr>
      <w:r>
        <w:t xml:space="preserve">1) пункт 1 </w:t>
      </w:r>
      <w:r w:rsidR="002A7EA0">
        <w:t xml:space="preserve">изложить в </w:t>
      </w:r>
      <w:r w:rsidR="0021419D">
        <w:t>следующей редакции</w:t>
      </w:r>
      <w:r w:rsidR="002A7EA0">
        <w:t>:</w:t>
      </w:r>
    </w:p>
    <w:p w:rsidR="002A7EA0" w:rsidRDefault="002A7EA0" w:rsidP="00973053">
      <w:pPr>
        <w:adjustRightInd w:val="0"/>
        <w:ind w:firstLine="709"/>
        <w:jc w:val="both"/>
      </w:pPr>
      <w:r>
        <w:t>«1. </w:t>
      </w:r>
      <w:r w:rsidR="0021419D" w:rsidRPr="0021419D">
        <w:t>Регламент работы рабочей группы министерства региональной</w:t>
      </w:r>
      <w:r w:rsidR="0021419D">
        <w:t xml:space="preserve"> политики Новосибирской области </w:t>
      </w:r>
      <w:r w:rsidR="0021419D" w:rsidRPr="0021419D">
        <w:t xml:space="preserve">по повышению эффективности закупок (далее </w:t>
      </w:r>
      <w:r w:rsidR="0021419D">
        <w:t>–</w:t>
      </w:r>
      <w:r w:rsidR="0021419D" w:rsidRPr="0021419D">
        <w:t xml:space="preserve"> Регламент</w:t>
      </w:r>
      <w:r w:rsidR="0021419D">
        <w:t>, рабочая группа</w:t>
      </w:r>
      <w:r w:rsidR="0021419D" w:rsidRPr="0021419D">
        <w:t>) определяет порядок работы рабочей группы по согласованию закупок товаров, работ, услуг, осуществляемых государственными бюджетными учреждениями Новосибирской области, подведомственными министерству</w:t>
      </w:r>
      <w:r w:rsidR="0021419D">
        <w:t xml:space="preserve"> региональной политики Новосибирской области (далее – министерство),</w:t>
      </w:r>
      <w:r w:rsidR="0021419D" w:rsidRPr="0021419D">
        <w:t xml:space="preserve"> </w:t>
      </w:r>
      <w:r w:rsidR="0021419D">
        <w:t>в дальнейшем</w:t>
      </w:r>
      <w:r w:rsidR="0021419D" w:rsidRPr="0021419D">
        <w:t xml:space="preserve"> именуемые Заказчики,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с начальной (максимальной) ценой контракта от 500 000 рублей (включительно) до 10 000 000 рублей, а также расторжения контрактов, стоимостью от 200 000 рублей до 10 000 000 рублей.</w:t>
      </w:r>
      <w:r w:rsidR="0021419D">
        <w:t>»;</w:t>
      </w:r>
    </w:p>
    <w:p w:rsidR="00434CA4" w:rsidRDefault="00434CA4" w:rsidP="00434CA4">
      <w:pPr>
        <w:adjustRightInd w:val="0"/>
        <w:ind w:firstLine="709"/>
        <w:jc w:val="both"/>
      </w:pPr>
      <w:r>
        <w:t>2) пункт 5 изложить в следующей редакции:</w:t>
      </w:r>
    </w:p>
    <w:p w:rsidR="00434CA4" w:rsidRDefault="00434CA4" w:rsidP="00434CA4">
      <w:pPr>
        <w:adjustRightInd w:val="0"/>
        <w:ind w:firstLine="709"/>
        <w:jc w:val="both"/>
      </w:pPr>
      <w:r>
        <w:t>«5. </w:t>
      </w:r>
      <w:r w:rsidRPr="00434CA4">
        <w:t>Обращения в рабочую группу направляются по формам согласно приложению № 1 к настоящему Регламенту.</w:t>
      </w:r>
      <w:r>
        <w:t>»;</w:t>
      </w:r>
    </w:p>
    <w:p w:rsidR="00310FC2" w:rsidRDefault="00310FC2" w:rsidP="00434CA4">
      <w:pPr>
        <w:adjustRightInd w:val="0"/>
        <w:ind w:firstLine="709"/>
        <w:jc w:val="both"/>
      </w:pPr>
      <w:r>
        <w:t>3) подпункт 8 пункта 13 изложить в след</w:t>
      </w:r>
      <w:r w:rsidR="007D7996">
        <w:t>у</w:t>
      </w:r>
      <w:r>
        <w:t>ющей редакции:</w:t>
      </w:r>
    </w:p>
    <w:p w:rsidR="00310FC2" w:rsidRPr="00310FC2" w:rsidRDefault="00310FC2" w:rsidP="00434CA4">
      <w:pPr>
        <w:adjustRightInd w:val="0"/>
        <w:ind w:firstLine="709"/>
        <w:jc w:val="both"/>
      </w:pPr>
      <w:r>
        <w:t>«8) обеспечивает оформление и подписание протоколов рабочей группы</w:t>
      </w:r>
      <w:r w:rsidR="00640B9A">
        <w:t>;»;</w:t>
      </w:r>
    </w:p>
    <w:p w:rsidR="00973053" w:rsidRDefault="001038C6" w:rsidP="00F526D8">
      <w:pPr>
        <w:ind w:firstLine="709"/>
        <w:jc w:val="both"/>
      </w:pPr>
      <w:r>
        <w:lastRenderedPageBreak/>
        <w:t>4</w:t>
      </w:r>
      <w:r w:rsidR="00973053">
        <w:t>) в пункт</w:t>
      </w:r>
      <w:r w:rsidR="00DE0FFB">
        <w:t>ах</w:t>
      </w:r>
      <w:r w:rsidR="00973053">
        <w:t xml:space="preserve"> </w:t>
      </w:r>
      <w:r w:rsidR="00973053" w:rsidRPr="00975447">
        <w:t>10,</w:t>
      </w:r>
      <w:r w:rsidR="00FD2933" w:rsidRPr="00C86377">
        <w:t xml:space="preserve"> </w:t>
      </w:r>
      <w:r w:rsidR="00973053">
        <w:t>18 слова «руководител</w:t>
      </w:r>
      <w:r w:rsidR="00975447">
        <w:t>ь</w:t>
      </w:r>
      <w:r w:rsidR="00973053">
        <w:t xml:space="preserve"> </w:t>
      </w:r>
      <w:r w:rsidR="00F526D8">
        <w:t>соответствующего</w:t>
      </w:r>
      <w:r w:rsidR="00973053">
        <w:t xml:space="preserve"> упр</w:t>
      </w:r>
      <w:r w:rsidR="0021419D">
        <w:t>авления министерства» исключить;</w:t>
      </w:r>
    </w:p>
    <w:p w:rsidR="00975447" w:rsidRDefault="001038C6" w:rsidP="00975447">
      <w:pPr>
        <w:ind w:firstLine="709"/>
        <w:jc w:val="both"/>
      </w:pPr>
      <w:r>
        <w:t>5</w:t>
      </w:r>
      <w:r w:rsidR="00975447">
        <w:t>) в пункте 11</w:t>
      </w:r>
      <w:r w:rsidR="00975447" w:rsidRPr="00975447">
        <w:t xml:space="preserve">, подпункте 3, 9 пункта 13, </w:t>
      </w:r>
      <w:r w:rsidR="00975447">
        <w:t>слова «руководителю соответствующего упр</w:t>
      </w:r>
      <w:r w:rsidR="0021419D">
        <w:t>авления министерства» исключить;</w:t>
      </w:r>
    </w:p>
    <w:p w:rsidR="00975447" w:rsidRDefault="001038C6" w:rsidP="00975447">
      <w:pPr>
        <w:ind w:firstLine="709"/>
        <w:jc w:val="both"/>
      </w:pPr>
      <w:r>
        <w:t>6</w:t>
      </w:r>
      <w:r w:rsidR="00975447">
        <w:t>) в пункте 14 слова «руководителя соответствующего упр</w:t>
      </w:r>
      <w:r w:rsidR="00640B9A">
        <w:t>авления министерства» исключить;</w:t>
      </w:r>
    </w:p>
    <w:p w:rsidR="00973053" w:rsidRDefault="001038C6" w:rsidP="00F526D8">
      <w:pPr>
        <w:ind w:firstLine="709"/>
        <w:jc w:val="both"/>
      </w:pPr>
      <w:r>
        <w:t>7</w:t>
      </w:r>
      <w:r w:rsidR="00434CA4">
        <w:t>)</w:t>
      </w:r>
      <w:r w:rsidR="00973053">
        <w:t> </w:t>
      </w:r>
      <w:r w:rsidR="00640B9A">
        <w:t>п</w:t>
      </w:r>
      <w:r w:rsidR="00C95CF0">
        <w:t xml:space="preserve">ункт 24 </w:t>
      </w:r>
      <w:r w:rsidR="00E21326">
        <w:t>признать утратившим силу</w:t>
      </w:r>
      <w:r w:rsidR="00C95CF0">
        <w:t>.</w:t>
      </w:r>
    </w:p>
    <w:p w:rsidR="00C77C58" w:rsidRPr="00E21326" w:rsidRDefault="00434CA4" w:rsidP="00F526D8">
      <w:pPr>
        <w:ind w:firstLine="709"/>
        <w:jc w:val="both"/>
        <w:rPr>
          <w:highlight w:val="yellow"/>
        </w:rPr>
      </w:pPr>
      <w:r>
        <w:t>2</w:t>
      </w:r>
      <w:r w:rsidR="00C95CF0" w:rsidRPr="0045794B">
        <w:t>. </w:t>
      </w:r>
      <w:r w:rsidR="00665F7B">
        <w:t>В состав</w:t>
      </w:r>
      <w:r w:rsidR="00C77C58" w:rsidRPr="0045794B">
        <w:t xml:space="preserve"> раб</w:t>
      </w:r>
      <w:r w:rsidR="00C86377">
        <w:t>очей</w:t>
      </w:r>
      <w:r w:rsidR="00C77C58" w:rsidRPr="0045794B">
        <w:t xml:space="preserve"> группы</w:t>
      </w:r>
      <w:r w:rsidR="00C86377">
        <w:t xml:space="preserve"> министерства регио</w:t>
      </w:r>
      <w:r w:rsidR="00C86377" w:rsidRPr="00F526D8">
        <w:t>н</w:t>
      </w:r>
      <w:r w:rsidR="00C86377">
        <w:t>альной политики Новосиб</w:t>
      </w:r>
      <w:r w:rsidR="00C86377" w:rsidRPr="00F526D8">
        <w:t>ир</w:t>
      </w:r>
      <w:r w:rsidR="00C86377">
        <w:t xml:space="preserve">ской </w:t>
      </w:r>
      <w:r w:rsidR="00C86377" w:rsidRPr="00665F7B">
        <w:t>области по повышению эффективности</w:t>
      </w:r>
      <w:r w:rsidR="00E21326" w:rsidRPr="00665F7B">
        <w:t xml:space="preserve"> (далее – рабочая группа)</w:t>
      </w:r>
      <w:r w:rsidR="00665F7B">
        <w:t xml:space="preserve"> </w:t>
      </w:r>
      <w:r w:rsidR="007D7996">
        <w:t>внести</w:t>
      </w:r>
      <w:r w:rsidR="00665F7B">
        <w:t xml:space="preserve"> следующие изменения</w:t>
      </w:r>
      <w:r w:rsidR="0045794B" w:rsidRPr="00665F7B">
        <w:t>:</w:t>
      </w:r>
    </w:p>
    <w:p w:rsidR="00FB342F" w:rsidRDefault="00FB342F" w:rsidP="00FB342F">
      <w:pPr>
        <w:ind w:firstLine="709"/>
        <w:jc w:val="both"/>
      </w:pPr>
      <w:r w:rsidRPr="00665F7B">
        <w:t>1) ввести в состав рабочей группы</w:t>
      </w:r>
      <w:r>
        <w:t>:</w:t>
      </w:r>
    </w:p>
    <w:p w:rsidR="00FB342F" w:rsidRDefault="00FB342F" w:rsidP="00FB342F">
      <w:pPr>
        <w:ind w:firstLine="709"/>
        <w:jc w:val="both"/>
      </w:pPr>
      <w:r>
        <w:t>Чапанова Руслана Исрапеловича – консультанта юридического отдела управления правового, организационного и кадрового о</w:t>
      </w:r>
      <w:r w:rsidR="0045794B">
        <w:t xml:space="preserve">беспечения, секретарем </w:t>
      </w:r>
      <w:r w:rsidR="00E21326">
        <w:t>рабочей группы</w:t>
      </w:r>
      <w:r w:rsidR="0045794B">
        <w:t>;</w:t>
      </w:r>
    </w:p>
    <w:p w:rsidR="00FB342F" w:rsidRDefault="00FB342F" w:rsidP="00FB342F">
      <w:pPr>
        <w:ind w:firstLine="709"/>
        <w:jc w:val="both"/>
      </w:pPr>
      <w:r>
        <w:t>2) вывести из состава рабочей группы Зябреву А.В., Фролову И.С.</w:t>
      </w:r>
      <w:r w:rsidR="0045794B">
        <w:t>;</w:t>
      </w:r>
    </w:p>
    <w:p w:rsidR="00C95CF0" w:rsidRDefault="00FB342F" w:rsidP="00F526D8">
      <w:pPr>
        <w:ind w:firstLine="709"/>
        <w:jc w:val="both"/>
      </w:pPr>
      <w:r>
        <w:t>3) н</w:t>
      </w:r>
      <w:r w:rsidR="00F526D8">
        <w:t>аименование</w:t>
      </w:r>
      <w:r w:rsidR="00AE28A9">
        <w:t xml:space="preserve"> должности Шибаевой Светланы Семеновны изложить в следующей редакции: «</w:t>
      </w:r>
      <w:r w:rsidR="00AE28A9" w:rsidRPr="00AE28A9">
        <w:t>заместител</w:t>
      </w:r>
      <w:r w:rsidR="00AE28A9">
        <w:t>ь</w:t>
      </w:r>
      <w:r w:rsidR="00AE28A9" w:rsidRPr="00AE28A9">
        <w:t xml:space="preserve"> министра – начальник управления по связям с общественностью и патриотическому воспитанию, председател</w:t>
      </w:r>
      <w:r w:rsidR="00AE28A9" w:rsidRPr="0045794B">
        <w:t>ем</w:t>
      </w:r>
      <w:r w:rsidR="00AE28A9" w:rsidRPr="00AE28A9">
        <w:t xml:space="preserve"> </w:t>
      </w:r>
      <w:r w:rsidR="00F526D8">
        <w:t>рабочей группы».</w:t>
      </w:r>
    </w:p>
    <w:p w:rsidR="009B216B" w:rsidRDefault="009B216B" w:rsidP="00A94D6E">
      <w:pPr>
        <w:jc w:val="both"/>
      </w:pPr>
    </w:p>
    <w:p w:rsidR="00975447" w:rsidRDefault="00975447" w:rsidP="00A94D6E">
      <w:pPr>
        <w:jc w:val="both"/>
      </w:pPr>
    </w:p>
    <w:p w:rsidR="00247FF0" w:rsidRPr="00C20BDD" w:rsidRDefault="00247FF0" w:rsidP="00C517C4">
      <w:pPr>
        <w:tabs>
          <w:tab w:val="left" w:pos="0"/>
        </w:tabs>
        <w:jc w:val="both"/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545"/>
        <w:gridCol w:w="4378"/>
      </w:tblGrid>
      <w:tr w:rsidR="00971E00" w:rsidTr="00C70254">
        <w:trPr>
          <w:trHeight w:val="550"/>
        </w:trPr>
        <w:tc>
          <w:tcPr>
            <w:tcW w:w="5545" w:type="dxa"/>
            <w:shd w:val="clear" w:color="auto" w:fill="auto"/>
          </w:tcPr>
          <w:p w:rsidR="00971E00" w:rsidRDefault="00F57216" w:rsidP="001A4149">
            <w:pPr>
              <w:ind w:left="-109"/>
            </w:pPr>
            <w:r>
              <w:t>М</w:t>
            </w:r>
            <w:r w:rsidR="00971E00">
              <w:t>инистр</w:t>
            </w:r>
          </w:p>
        </w:tc>
        <w:tc>
          <w:tcPr>
            <w:tcW w:w="4378" w:type="dxa"/>
            <w:shd w:val="clear" w:color="auto" w:fill="auto"/>
          </w:tcPr>
          <w:p w:rsidR="00971E00" w:rsidRDefault="0054366F" w:rsidP="00C517C4">
            <w:pPr>
              <w:ind w:right="-110"/>
              <w:jc w:val="right"/>
            </w:pPr>
            <w:r>
              <w:t xml:space="preserve"> </w:t>
            </w:r>
            <w:r w:rsidR="001A4149">
              <w:t xml:space="preserve"> </w:t>
            </w:r>
            <w:r w:rsidR="00C517C4">
              <w:t>И.Н. Яковлев</w:t>
            </w:r>
          </w:p>
        </w:tc>
      </w:tr>
    </w:tbl>
    <w:p w:rsidR="00425B74" w:rsidRPr="00425B74" w:rsidRDefault="00425B74" w:rsidP="00813BEE">
      <w:pPr>
        <w:contextualSpacing/>
        <w:rPr>
          <w:sz w:val="24"/>
          <w:szCs w:val="24"/>
        </w:rPr>
      </w:pPr>
    </w:p>
    <w:sectPr w:rsidR="00425B74" w:rsidRPr="00425B74" w:rsidSect="0054366F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B2A" w:rsidRDefault="00B87B2A" w:rsidP="004719CC">
      <w:r>
        <w:separator/>
      </w:r>
    </w:p>
  </w:endnote>
  <w:endnote w:type="continuationSeparator" w:id="0">
    <w:p w:rsidR="00B87B2A" w:rsidRDefault="00B87B2A" w:rsidP="0047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B2A" w:rsidRDefault="00B87B2A" w:rsidP="004719CC">
      <w:r>
        <w:separator/>
      </w:r>
    </w:p>
  </w:footnote>
  <w:footnote w:type="continuationSeparator" w:id="0">
    <w:p w:rsidR="00B87B2A" w:rsidRDefault="00B87B2A" w:rsidP="0047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4F62"/>
    <w:multiLevelType w:val="multilevel"/>
    <w:tmpl w:val="4F4C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93BD9"/>
    <w:multiLevelType w:val="multilevel"/>
    <w:tmpl w:val="6432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B6D94"/>
    <w:multiLevelType w:val="hybridMultilevel"/>
    <w:tmpl w:val="C0040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70B5"/>
    <w:multiLevelType w:val="multilevel"/>
    <w:tmpl w:val="546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02342"/>
    <w:multiLevelType w:val="hybridMultilevel"/>
    <w:tmpl w:val="62002F82"/>
    <w:lvl w:ilvl="0" w:tplc="CB46F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5" w15:restartNumberingAfterBreak="0">
    <w:nsid w:val="18727A47"/>
    <w:multiLevelType w:val="multilevel"/>
    <w:tmpl w:val="7310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F075D"/>
    <w:multiLevelType w:val="multilevel"/>
    <w:tmpl w:val="311E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27EB1"/>
    <w:multiLevelType w:val="multilevel"/>
    <w:tmpl w:val="36C4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05B27"/>
    <w:multiLevelType w:val="hybridMultilevel"/>
    <w:tmpl w:val="2CDE910C"/>
    <w:lvl w:ilvl="0" w:tplc="A0904E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357031A"/>
    <w:multiLevelType w:val="multilevel"/>
    <w:tmpl w:val="4568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20DC3"/>
    <w:multiLevelType w:val="hybridMultilevel"/>
    <w:tmpl w:val="79A643B4"/>
    <w:lvl w:ilvl="0" w:tplc="7E064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CE068A"/>
    <w:multiLevelType w:val="multilevel"/>
    <w:tmpl w:val="FA00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3AC"/>
    <w:multiLevelType w:val="multilevel"/>
    <w:tmpl w:val="7E78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5E308C"/>
    <w:multiLevelType w:val="multilevel"/>
    <w:tmpl w:val="71A2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F3113"/>
    <w:multiLevelType w:val="multilevel"/>
    <w:tmpl w:val="E23C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4F6CBB"/>
    <w:multiLevelType w:val="hybridMultilevel"/>
    <w:tmpl w:val="4606B1F4"/>
    <w:lvl w:ilvl="0" w:tplc="D9343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C100DD"/>
    <w:multiLevelType w:val="multilevel"/>
    <w:tmpl w:val="79E4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186550"/>
    <w:multiLevelType w:val="multilevel"/>
    <w:tmpl w:val="D42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F62DB"/>
    <w:multiLevelType w:val="multilevel"/>
    <w:tmpl w:val="830E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C00292"/>
    <w:multiLevelType w:val="multilevel"/>
    <w:tmpl w:val="907E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F239F7"/>
    <w:multiLevelType w:val="multilevel"/>
    <w:tmpl w:val="D73A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984205"/>
    <w:multiLevelType w:val="multilevel"/>
    <w:tmpl w:val="0FA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FD1EAD"/>
    <w:multiLevelType w:val="multilevel"/>
    <w:tmpl w:val="001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6C1CF7"/>
    <w:multiLevelType w:val="multilevel"/>
    <w:tmpl w:val="C2EC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5A6775"/>
    <w:multiLevelType w:val="multilevel"/>
    <w:tmpl w:val="5C48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9314D4"/>
    <w:multiLevelType w:val="hybridMultilevel"/>
    <w:tmpl w:val="B1D4B050"/>
    <w:lvl w:ilvl="0" w:tplc="C8506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71626F"/>
    <w:multiLevelType w:val="multilevel"/>
    <w:tmpl w:val="0256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2C04B5"/>
    <w:multiLevelType w:val="multilevel"/>
    <w:tmpl w:val="8454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443E8A"/>
    <w:multiLevelType w:val="multilevel"/>
    <w:tmpl w:val="F2A0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A02830"/>
    <w:multiLevelType w:val="multilevel"/>
    <w:tmpl w:val="F5A4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9C5BAD"/>
    <w:multiLevelType w:val="multilevel"/>
    <w:tmpl w:val="8BFA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23"/>
  </w:num>
  <w:num w:numId="4">
    <w:abstractNumId w:val="24"/>
  </w:num>
  <w:num w:numId="5">
    <w:abstractNumId w:val="12"/>
  </w:num>
  <w:num w:numId="6">
    <w:abstractNumId w:val="26"/>
  </w:num>
  <w:num w:numId="7">
    <w:abstractNumId w:val="20"/>
  </w:num>
  <w:num w:numId="8">
    <w:abstractNumId w:val="18"/>
  </w:num>
  <w:num w:numId="9">
    <w:abstractNumId w:val="22"/>
  </w:num>
  <w:num w:numId="10">
    <w:abstractNumId w:val="13"/>
  </w:num>
  <w:num w:numId="11">
    <w:abstractNumId w:val="14"/>
  </w:num>
  <w:num w:numId="12">
    <w:abstractNumId w:val="19"/>
  </w:num>
  <w:num w:numId="13">
    <w:abstractNumId w:val="6"/>
  </w:num>
  <w:num w:numId="14">
    <w:abstractNumId w:val="1"/>
  </w:num>
  <w:num w:numId="15">
    <w:abstractNumId w:val="3"/>
  </w:num>
  <w:num w:numId="16">
    <w:abstractNumId w:val="16"/>
  </w:num>
  <w:num w:numId="17">
    <w:abstractNumId w:val="28"/>
  </w:num>
  <w:num w:numId="18">
    <w:abstractNumId w:val="0"/>
  </w:num>
  <w:num w:numId="19">
    <w:abstractNumId w:val="29"/>
  </w:num>
  <w:num w:numId="20">
    <w:abstractNumId w:val="30"/>
  </w:num>
  <w:num w:numId="21">
    <w:abstractNumId w:val="5"/>
  </w:num>
  <w:num w:numId="22">
    <w:abstractNumId w:val="27"/>
  </w:num>
  <w:num w:numId="23">
    <w:abstractNumId w:val="7"/>
  </w:num>
  <w:num w:numId="24">
    <w:abstractNumId w:val="11"/>
  </w:num>
  <w:num w:numId="25">
    <w:abstractNumId w:val="17"/>
  </w:num>
  <w:num w:numId="26">
    <w:abstractNumId w:val="21"/>
  </w:num>
  <w:num w:numId="27">
    <w:abstractNumId w:val="2"/>
  </w:num>
  <w:num w:numId="28">
    <w:abstractNumId w:val="8"/>
  </w:num>
  <w:num w:numId="29">
    <w:abstractNumId w:val="10"/>
  </w:num>
  <w:num w:numId="30">
    <w:abstractNumId w:val="1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23"/>
    <w:rsid w:val="0000480B"/>
    <w:rsid w:val="000053F0"/>
    <w:rsid w:val="0000593D"/>
    <w:rsid w:val="0001585D"/>
    <w:rsid w:val="00023798"/>
    <w:rsid w:val="00025363"/>
    <w:rsid w:val="00026BD8"/>
    <w:rsid w:val="00032D9C"/>
    <w:rsid w:val="00034206"/>
    <w:rsid w:val="0004040D"/>
    <w:rsid w:val="000424C8"/>
    <w:rsid w:val="00042F72"/>
    <w:rsid w:val="00046029"/>
    <w:rsid w:val="00052348"/>
    <w:rsid w:val="000545DD"/>
    <w:rsid w:val="00057A5B"/>
    <w:rsid w:val="0007052E"/>
    <w:rsid w:val="00073D74"/>
    <w:rsid w:val="0007424A"/>
    <w:rsid w:val="000749AD"/>
    <w:rsid w:val="00082CF6"/>
    <w:rsid w:val="00085DE0"/>
    <w:rsid w:val="0009153C"/>
    <w:rsid w:val="000972FD"/>
    <w:rsid w:val="000974D7"/>
    <w:rsid w:val="000A65A4"/>
    <w:rsid w:val="000A6D74"/>
    <w:rsid w:val="000C2F2F"/>
    <w:rsid w:val="000D09F3"/>
    <w:rsid w:val="000D4C40"/>
    <w:rsid w:val="000E031C"/>
    <w:rsid w:val="000F2960"/>
    <w:rsid w:val="000F4247"/>
    <w:rsid w:val="000F50C5"/>
    <w:rsid w:val="000F621F"/>
    <w:rsid w:val="000F6958"/>
    <w:rsid w:val="00102208"/>
    <w:rsid w:val="001038C6"/>
    <w:rsid w:val="00110EB1"/>
    <w:rsid w:val="00113BC1"/>
    <w:rsid w:val="00115A7C"/>
    <w:rsid w:val="001179CB"/>
    <w:rsid w:val="00117CDD"/>
    <w:rsid w:val="00122BB9"/>
    <w:rsid w:val="00124410"/>
    <w:rsid w:val="00126FFC"/>
    <w:rsid w:val="001328FA"/>
    <w:rsid w:val="00133D4A"/>
    <w:rsid w:val="0013409F"/>
    <w:rsid w:val="0013472F"/>
    <w:rsid w:val="00140AE7"/>
    <w:rsid w:val="00141D81"/>
    <w:rsid w:val="00142BDF"/>
    <w:rsid w:val="00145B6B"/>
    <w:rsid w:val="00151409"/>
    <w:rsid w:val="001548A8"/>
    <w:rsid w:val="00156BF5"/>
    <w:rsid w:val="00156C1A"/>
    <w:rsid w:val="0015725F"/>
    <w:rsid w:val="00161B12"/>
    <w:rsid w:val="0016697B"/>
    <w:rsid w:val="00173585"/>
    <w:rsid w:val="001823DF"/>
    <w:rsid w:val="001833C0"/>
    <w:rsid w:val="00184689"/>
    <w:rsid w:val="001858C8"/>
    <w:rsid w:val="001924F2"/>
    <w:rsid w:val="001949C7"/>
    <w:rsid w:val="001A0CE9"/>
    <w:rsid w:val="001A1212"/>
    <w:rsid w:val="001A4149"/>
    <w:rsid w:val="001A5DF3"/>
    <w:rsid w:val="001B425E"/>
    <w:rsid w:val="001B5FB8"/>
    <w:rsid w:val="001B7A05"/>
    <w:rsid w:val="001C38B7"/>
    <w:rsid w:val="001C55FE"/>
    <w:rsid w:val="001D1D61"/>
    <w:rsid w:val="001E31FA"/>
    <w:rsid w:val="001F028E"/>
    <w:rsid w:val="001F1214"/>
    <w:rsid w:val="001F2075"/>
    <w:rsid w:val="001F488A"/>
    <w:rsid w:val="001F7F40"/>
    <w:rsid w:val="0021419D"/>
    <w:rsid w:val="00215554"/>
    <w:rsid w:val="00225500"/>
    <w:rsid w:val="0022756A"/>
    <w:rsid w:val="00235F12"/>
    <w:rsid w:val="002445A8"/>
    <w:rsid w:val="00245111"/>
    <w:rsid w:val="0024536F"/>
    <w:rsid w:val="0024542B"/>
    <w:rsid w:val="0024571F"/>
    <w:rsid w:val="00247FF0"/>
    <w:rsid w:val="002513E4"/>
    <w:rsid w:val="00253B73"/>
    <w:rsid w:val="00264D34"/>
    <w:rsid w:val="00265ABD"/>
    <w:rsid w:val="0027050A"/>
    <w:rsid w:val="0027647B"/>
    <w:rsid w:val="0027691B"/>
    <w:rsid w:val="00277482"/>
    <w:rsid w:val="0028214B"/>
    <w:rsid w:val="002879EA"/>
    <w:rsid w:val="00296F34"/>
    <w:rsid w:val="002A1BC0"/>
    <w:rsid w:val="002A7EA0"/>
    <w:rsid w:val="002B4142"/>
    <w:rsid w:val="002B5FCD"/>
    <w:rsid w:val="002C0A71"/>
    <w:rsid w:val="002C3451"/>
    <w:rsid w:val="002C5291"/>
    <w:rsid w:val="002C52FE"/>
    <w:rsid w:val="002C7BA4"/>
    <w:rsid w:val="002D22DA"/>
    <w:rsid w:val="002D42BA"/>
    <w:rsid w:val="002E0786"/>
    <w:rsid w:val="002E331F"/>
    <w:rsid w:val="002E6721"/>
    <w:rsid w:val="002F08FD"/>
    <w:rsid w:val="002F2CD6"/>
    <w:rsid w:val="003059CB"/>
    <w:rsid w:val="00307798"/>
    <w:rsid w:val="003105DB"/>
    <w:rsid w:val="00310A65"/>
    <w:rsid w:val="00310FC2"/>
    <w:rsid w:val="003159E8"/>
    <w:rsid w:val="0032054B"/>
    <w:rsid w:val="00321A32"/>
    <w:rsid w:val="00322124"/>
    <w:rsid w:val="00324E46"/>
    <w:rsid w:val="00326E53"/>
    <w:rsid w:val="003273F8"/>
    <w:rsid w:val="00330C77"/>
    <w:rsid w:val="00334B68"/>
    <w:rsid w:val="00335C14"/>
    <w:rsid w:val="00336331"/>
    <w:rsid w:val="00336B24"/>
    <w:rsid w:val="00341357"/>
    <w:rsid w:val="00341994"/>
    <w:rsid w:val="003470DF"/>
    <w:rsid w:val="0034724E"/>
    <w:rsid w:val="00347EAD"/>
    <w:rsid w:val="00361342"/>
    <w:rsid w:val="003613CD"/>
    <w:rsid w:val="00365325"/>
    <w:rsid w:val="00373FA0"/>
    <w:rsid w:val="003776F8"/>
    <w:rsid w:val="00381047"/>
    <w:rsid w:val="00382B7A"/>
    <w:rsid w:val="00383F3D"/>
    <w:rsid w:val="00392373"/>
    <w:rsid w:val="0039745B"/>
    <w:rsid w:val="003A0D50"/>
    <w:rsid w:val="003B148D"/>
    <w:rsid w:val="003B6904"/>
    <w:rsid w:val="003C153D"/>
    <w:rsid w:val="003C2166"/>
    <w:rsid w:val="003C4702"/>
    <w:rsid w:val="003C7FF8"/>
    <w:rsid w:val="003E2671"/>
    <w:rsid w:val="003E7009"/>
    <w:rsid w:val="003E7368"/>
    <w:rsid w:val="003F2AEC"/>
    <w:rsid w:val="003F3536"/>
    <w:rsid w:val="003F35A9"/>
    <w:rsid w:val="003F579D"/>
    <w:rsid w:val="00401E62"/>
    <w:rsid w:val="00410D46"/>
    <w:rsid w:val="004113A1"/>
    <w:rsid w:val="00415567"/>
    <w:rsid w:val="0041779C"/>
    <w:rsid w:val="00420BA1"/>
    <w:rsid w:val="00420DCB"/>
    <w:rsid w:val="00424B87"/>
    <w:rsid w:val="00425B74"/>
    <w:rsid w:val="00431668"/>
    <w:rsid w:val="00434CA4"/>
    <w:rsid w:val="004430D5"/>
    <w:rsid w:val="00444AAB"/>
    <w:rsid w:val="00446EF5"/>
    <w:rsid w:val="004502D3"/>
    <w:rsid w:val="004512CA"/>
    <w:rsid w:val="00452AA2"/>
    <w:rsid w:val="00454365"/>
    <w:rsid w:val="0045794B"/>
    <w:rsid w:val="00464152"/>
    <w:rsid w:val="00465884"/>
    <w:rsid w:val="004675B4"/>
    <w:rsid w:val="004719CC"/>
    <w:rsid w:val="00473A3C"/>
    <w:rsid w:val="004759AE"/>
    <w:rsid w:val="00483DBF"/>
    <w:rsid w:val="004862D9"/>
    <w:rsid w:val="0049198D"/>
    <w:rsid w:val="0049294A"/>
    <w:rsid w:val="00492E53"/>
    <w:rsid w:val="004955F0"/>
    <w:rsid w:val="00497B51"/>
    <w:rsid w:val="00497FB3"/>
    <w:rsid w:val="004A787A"/>
    <w:rsid w:val="004C6457"/>
    <w:rsid w:val="004C73A9"/>
    <w:rsid w:val="004C7581"/>
    <w:rsid w:val="004D0C75"/>
    <w:rsid w:val="004D2621"/>
    <w:rsid w:val="004D67ED"/>
    <w:rsid w:val="004D74A7"/>
    <w:rsid w:val="004E0290"/>
    <w:rsid w:val="004F1D9E"/>
    <w:rsid w:val="004F3CEC"/>
    <w:rsid w:val="004F5D3A"/>
    <w:rsid w:val="004F65C5"/>
    <w:rsid w:val="00501888"/>
    <w:rsid w:val="00503C91"/>
    <w:rsid w:val="00510E5C"/>
    <w:rsid w:val="005158F2"/>
    <w:rsid w:val="00515B34"/>
    <w:rsid w:val="005236DD"/>
    <w:rsid w:val="005254F4"/>
    <w:rsid w:val="0052565A"/>
    <w:rsid w:val="00525908"/>
    <w:rsid w:val="00526DE8"/>
    <w:rsid w:val="0053038F"/>
    <w:rsid w:val="00530B22"/>
    <w:rsid w:val="005317F8"/>
    <w:rsid w:val="005339BC"/>
    <w:rsid w:val="00533D8E"/>
    <w:rsid w:val="00542939"/>
    <w:rsid w:val="0054366F"/>
    <w:rsid w:val="00547BD3"/>
    <w:rsid w:val="00551AA7"/>
    <w:rsid w:val="00551CE2"/>
    <w:rsid w:val="005535ED"/>
    <w:rsid w:val="00554AD4"/>
    <w:rsid w:val="005641EE"/>
    <w:rsid w:val="005703EA"/>
    <w:rsid w:val="00572031"/>
    <w:rsid w:val="005722FF"/>
    <w:rsid w:val="005755DC"/>
    <w:rsid w:val="0057644A"/>
    <w:rsid w:val="00582014"/>
    <w:rsid w:val="00582A2C"/>
    <w:rsid w:val="00591F9F"/>
    <w:rsid w:val="00594D2C"/>
    <w:rsid w:val="005B0305"/>
    <w:rsid w:val="005B09E3"/>
    <w:rsid w:val="005B22EC"/>
    <w:rsid w:val="005B2576"/>
    <w:rsid w:val="005B53F5"/>
    <w:rsid w:val="005C0A55"/>
    <w:rsid w:val="005C33D1"/>
    <w:rsid w:val="005D3A59"/>
    <w:rsid w:val="005D4DD8"/>
    <w:rsid w:val="005D6B29"/>
    <w:rsid w:val="005D7361"/>
    <w:rsid w:val="005E1BDE"/>
    <w:rsid w:val="005E2140"/>
    <w:rsid w:val="005E41EB"/>
    <w:rsid w:val="005E60E1"/>
    <w:rsid w:val="005F38FD"/>
    <w:rsid w:val="00612941"/>
    <w:rsid w:val="00615E4F"/>
    <w:rsid w:val="00621C15"/>
    <w:rsid w:val="00622C74"/>
    <w:rsid w:val="006236E5"/>
    <w:rsid w:val="00624768"/>
    <w:rsid w:val="00625180"/>
    <w:rsid w:val="0062613D"/>
    <w:rsid w:val="00632595"/>
    <w:rsid w:val="006330D0"/>
    <w:rsid w:val="00640B9A"/>
    <w:rsid w:val="006500CF"/>
    <w:rsid w:val="00651AC5"/>
    <w:rsid w:val="00651EBC"/>
    <w:rsid w:val="0065363B"/>
    <w:rsid w:val="00657060"/>
    <w:rsid w:val="00662296"/>
    <w:rsid w:val="00665CAA"/>
    <w:rsid w:val="00665F7B"/>
    <w:rsid w:val="00667E5C"/>
    <w:rsid w:val="00670441"/>
    <w:rsid w:val="006738BD"/>
    <w:rsid w:val="00673CB7"/>
    <w:rsid w:val="0067456A"/>
    <w:rsid w:val="0067695A"/>
    <w:rsid w:val="00685E27"/>
    <w:rsid w:val="006902C8"/>
    <w:rsid w:val="00693EA2"/>
    <w:rsid w:val="00694C31"/>
    <w:rsid w:val="00697067"/>
    <w:rsid w:val="006A01FB"/>
    <w:rsid w:val="006A2BA9"/>
    <w:rsid w:val="006A69FA"/>
    <w:rsid w:val="006A6D02"/>
    <w:rsid w:val="006B1989"/>
    <w:rsid w:val="006B58BA"/>
    <w:rsid w:val="006B6BEE"/>
    <w:rsid w:val="006C6A87"/>
    <w:rsid w:val="006C754F"/>
    <w:rsid w:val="006D5EF6"/>
    <w:rsid w:val="006D67EB"/>
    <w:rsid w:val="006E07FC"/>
    <w:rsid w:val="006E11B7"/>
    <w:rsid w:val="006E3214"/>
    <w:rsid w:val="006E4981"/>
    <w:rsid w:val="006F159A"/>
    <w:rsid w:val="006F28F2"/>
    <w:rsid w:val="006F30BF"/>
    <w:rsid w:val="006F6671"/>
    <w:rsid w:val="00700B44"/>
    <w:rsid w:val="007053E0"/>
    <w:rsid w:val="007106F0"/>
    <w:rsid w:val="00710A58"/>
    <w:rsid w:val="00711D99"/>
    <w:rsid w:val="00712413"/>
    <w:rsid w:val="007230EF"/>
    <w:rsid w:val="0073505B"/>
    <w:rsid w:val="007355AA"/>
    <w:rsid w:val="00737CA9"/>
    <w:rsid w:val="00740BFE"/>
    <w:rsid w:val="007411F4"/>
    <w:rsid w:val="007435F9"/>
    <w:rsid w:val="00744F8A"/>
    <w:rsid w:val="007451BF"/>
    <w:rsid w:val="007533FE"/>
    <w:rsid w:val="00755523"/>
    <w:rsid w:val="00761DFD"/>
    <w:rsid w:val="00763ECF"/>
    <w:rsid w:val="007760B9"/>
    <w:rsid w:val="00781D72"/>
    <w:rsid w:val="00782972"/>
    <w:rsid w:val="007831F3"/>
    <w:rsid w:val="007840FF"/>
    <w:rsid w:val="0078689F"/>
    <w:rsid w:val="007A1616"/>
    <w:rsid w:val="007A2671"/>
    <w:rsid w:val="007A31A9"/>
    <w:rsid w:val="007A41CB"/>
    <w:rsid w:val="007A7013"/>
    <w:rsid w:val="007B4F1C"/>
    <w:rsid w:val="007B5621"/>
    <w:rsid w:val="007B6011"/>
    <w:rsid w:val="007C2907"/>
    <w:rsid w:val="007C5005"/>
    <w:rsid w:val="007D4B95"/>
    <w:rsid w:val="007D540D"/>
    <w:rsid w:val="007D7996"/>
    <w:rsid w:val="007F0A82"/>
    <w:rsid w:val="007F1F65"/>
    <w:rsid w:val="007F1F69"/>
    <w:rsid w:val="007F282A"/>
    <w:rsid w:val="00802ACD"/>
    <w:rsid w:val="00810D7A"/>
    <w:rsid w:val="00810E3F"/>
    <w:rsid w:val="00813BEE"/>
    <w:rsid w:val="008173E3"/>
    <w:rsid w:val="00826489"/>
    <w:rsid w:val="00827315"/>
    <w:rsid w:val="00831962"/>
    <w:rsid w:val="00831B8B"/>
    <w:rsid w:val="0083480D"/>
    <w:rsid w:val="00835329"/>
    <w:rsid w:val="00836495"/>
    <w:rsid w:val="00837D0C"/>
    <w:rsid w:val="0084206D"/>
    <w:rsid w:val="00844625"/>
    <w:rsid w:val="00844C07"/>
    <w:rsid w:val="00847B29"/>
    <w:rsid w:val="00850D41"/>
    <w:rsid w:val="00853A57"/>
    <w:rsid w:val="00876120"/>
    <w:rsid w:val="00876CFF"/>
    <w:rsid w:val="008779AF"/>
    <w:rsid w:val="00881E93"/>
    <w:rsid w:val="00883264"/>
    <w:rsid w:val="008852A2"/>
    <w:rsid w:val="00887565"/>
    <w:rsid w:val="00887C71"/>
    <w:rsid w:val="00887F88"/>
    <w:rsid w:val="00893AB0"/>
    <w:rsid w:val="00896508"/>
    <w:rsid w:val="008A24D0"/>
    <w:rsid w:val="008A7D89"/>
    <w:rsid w:val="008B06FB"/>
    <w:rsid w:val="008B0F82"/>
    <w:rsid w:val="008B266E"/>
    <w:rsid w:val="008B3ACE"/>
    <w:rsid w:val="008B7090"/>
    <w:rsid w:val="008C2D0C"/>
    <w:rsid w:val="008C39CA"/>
    <w:rsid w:val="008C4A37"/>
    <w:rsid w:val="00903154"/>
    <w:rsid w:val="00903FE9"/>
    <w:rsid w:val="00910BB4"/>
    <w:rsid w:val="00911D66"/>
    <w:rsid w:val="009155B5"/>
    <w:rsid w:val="00920A91"/>
    <w:rsid w:val="00926B4D"/>
    <w:rsid w:val="00930AA9"/>
    <w:rsid w:val="0093576B"/>
    <w:rsid w:val="00946D8F"/>
    <w:rsid w:val="00950D21"/>
    <w:rsid w:val="009518B4"/>
    <w:rsid w:val="009538AC"/>
    <w:rsid w:val="009547A3"/>
    <w:rsid w:val="00956727"/>
    <w:rsid w:val="00957CF7"/>
    <w:rsid w:val="009616DA"/>
    <w:rsid w:val="0096375C"/>
    <w:rsid w:val="00963FC6"/>
    <w:rsid w:val="00971E00"/>
    <w:rsid w:val="00973053"/>
    <w:rsid w:val="00975447"/>
    <w:rsid w:val="00975CF8"/>
    <w:rsid w:val="00976EE9"/>
    <w:rsid w:val="00980BED"/>
    <w:rsid w:val="0098112C"/>
    <w:rsid w:val="00985192"/>
    <w:rsid w:val="00990096"/>
    <w:rsid w:val="00991BCA"/>
    <w:rsid w:val="009B216B"/>
    <w:rsid w:val="009C203B"/>
    <w:rsid w:val="009C27CC"/>
    <w:rsid w:val="009D3D31"/>
    <w:rsid w:val="009E0077"/>
    <w:rsid w:val="009E117F"/>
    <w:rsid w:val="009E452C"/>
    <w:rsid w:val="009F0827"/>
    <w:rsid w:val="009F12C6"/>
    <w:rsid w:val="009F14FE"/>
    <w:rsid w:val="009F1D2B"/>
    <w:rsid w:val="009F208F"/>
    <w:rsid w:val="009F494E"/>
    <w:rsid w:val="00A00593"/>
    <w:rsid w:val="00A0422B"/>
    <w:rsid w:val="00A046FC"/>
    <w:rsid w:val="00A13CEA"/>
    <w:rsid w:val="00A15C4E"/>
    <w:rsid w:val="00A1794F"/>
    <w:rsid w:val="00A20278"/>
    <w:rsid w:val="00A2091C"/>
    <w:rsid w:val="00A279D0"/>
    <w:rsid w:val="00A3023B"/>
    <w:rsid w:val="00A30997"/>
    <w:rsid w:val="00A34078"/>
    <w:rsid w:val="00A35B1A"/>
    <w:rsid w:val="00A42678"/>
    <w:rsid w:val="00A42E39"/>
    <w:rsid w:val="00A44B77"/>
    <w:rsid w:val="00A461E9"/>
    <w:rsid w:val="00A51A85"/>
    <w:rsid w:val="00A56BB0"/>
    <w:rsid w:val="00A616C3"/>
    <w:rsid w:val="00A633BB"/>
    <w:rsid w:val="00A648FF"/>
    <w:rsid w:val="00A670E5"/>
    <w:rsid w:val="00A70C57"/>
    <w:rsid w:val="00A71D3C"/>
    <w:rsid w:val="00A743C6"/>
    <w:rsid w:val="00A77261"/>
    <w:rsid w:val="00A80130"/>
    <w:rsid w:val="00A8074E"/>
    <w:rsid w:val="00A84549"/>
    <w:rsid w:val="00A86AF3"/>
    <w:rsid w:val="00A87470"/>
    <w:rsid w:val="00A94D6E"/>
    <w:rsid w:val="00AA6E97"/>
    <w:rsid w:val="00AB0E91"/>
    <w:rsid w:val="00AB382D"/>
    <w:rsid w:val="00AB7BF4"/>
    <w:rsid w:val="00AC35FB"/>
    <w:rsid w:val="00AC4FAF"/>
    <w:rsid w:val="00AC60D3"/>
    <w:rsid w:val="00AD3086"/>
    <w:rsid w:val="00AD3F1E"/>
    <w:rsid w:val="00AD630E"/>
    <w:rsid w:val="00AE104B"/>
    <w:rsid w:val="00AE28A9"/>
    <w:rsid w:val="00AE4EB9"/>
    <w:rsid w:val="00AF0306"/>
    <w:rsid w:val="00AF7076"/>
    <w:rsid w:val="00B0647C"/>
    <w:rsid w:val="00B068F7"/>
    <w:rsid w:val="00B12781"/>
    <w:rsid w:val="00B20C38"/>
    <w:rsid w:val="00B233B6"/>
    <w:rsid w:val="00B243CE"/>
    <w:rsid w:val="00B25723"/>
    <w:rsid w:val="00B2609D"/>
    <w:rsid w:val="00B31941"/>
    <w:rsid w:val="00B31F33"/>
    <w:rsid w:val="00B421D3"/>
    <w:rsid w:val="00B446E6"/>
    <w:rsid w:val="00B46C2E"/>
    <w:rsid w:val="00B46C69"/>
    <w:rsid w:val="00B47F65"/>
    <w:rsid w:val="00B50577"/>
    <w:rsid w:val="00B50946"/>
    <w:rsid w:val="00B52FE8"/>
    <w:rsid w:val="00B6257E"/>
    <w:rsid w:val="00B64717"/>
    <w:rsid w:val="00B65385"/>
    <w:rsid w:val="00B672C2"/>
    <w:rsid w:val="00B72AC2"/>
    <w:rsid w:val="00B76049"/>
    <w:rsid w:val="00B80867"/>
    <w:rsid w:val="00B83944"/>
    <w:rsid w:val="00B858DB"/>
    <w:rsid w:val="00B86556"/>
    <w:rsid w:val="00B87B2A"/>
    <w:rsid w:val="00B94C00"/>
    <w:rsid w:val="00B97047"/>
    <w:rsid w:val="00BA2434"/>
    <w:rsid w:val="00BA3C95"/>
    <w:rsid w:val="00BA4CAD"/>
    <w:rsid w:val="00BA4DE3"/>
    <w:rsid w:val="00BA4F57"/>
    <w:rsid w:val="00BB02B3"/>
    <w:rsid w:val="00BB2804"/>
    <w:rsid w:val="00BB5E7B"/>
    <w:rsid w:val="00BC55B3"/>
    <w:rsid w:val="00BC70DD"/>
    <w:rsid w:val="00BD2A6C"/>
    <w:rsid w:val="00BD5E18"/>
    <w:rsid w:val="00BD6CCA"/>
    <w:rsid w:val="00BD6D4C"/>
    <w:rsid w:val="00BE1C14"/>
    <w:rsid w:val="00BE67A7"/>
    <w:rsid w:val="00BE6E33"/>
    <w:rsid w:val="00BF00FF"/>
    <w:rsid w:val="00C01841"/>
    <w:rsid w:val="00C03D11"/>
    <w:rsid w:val="00C040C4"/>
    <w:rsid w:val="00C10685"/>
    <w:rsid w:val="00C1102B"/>
    <w:rsid w:val="00C12C0E"/>
    <w:rsid w:val="00C13E12"/>
    <w:rsid w:val="00C20BDD"/>
    <w:rsid w:val="00C23795"/>
    <w:rsid w:val="00C241BC"/>
    <w:rsid w:val="00C267D4"/>
    <w:rsid w:val="00C26FAA"/>
    <w:rsid w:val="00C30521"/>
    <w:rsid w:val="00C3102E"/>
    <w:rsid w:val="00C356BA"/>
    <w:rsid w:val="00C40EDB"/>
    <w:rsid w:val="00C41591"/>
    <w:rsid w:val="00C42667"/>
    <w:rsid w:val="00C43919"/>
    <w:rsid w:val="00C444B5"/>
    <w:rsid w:val="00C517C4"/>
    <w:rsid w:val="00C52392"/>
    <w:rsid w:val="00C52422"/>
    <w:rsid w:val="00C567AB"/>
    <w:rsid w:val="00C63823"/>
    <w:rsid w:val="00C70254"/>
    <w:rsid w:val="00C71893"/>
    <w:rsid w:val="00C71C3D"/>
    <w:rsid w:val="00C74923"/>
    <w:rsid w:val="00C760FE"/>
    <w:rsid w:val="00C77C58"/>
    <w:rsid w:val="00C80AA2"/>
    <w:rsid w:val="00C86377"/>
    <w:rsid w:val="00C92A68"/>
    <w:rsid w:val="00C95077"/>
    <w:rsid w:val="00C95CF0"/>
    <w:rsid w:val="00C964AB"/>
    <w:rsid w:val="00C96FF5"/>
    <w:rsid w:val="00CA011A"/>
    <w:rsid w:val="00CB211E"/>
    <w:rsid w:val="00CB2FF9"/>
    <w:rsid w:val="00CB6F4C"/>
    <w:rsid w:val="00CD1E42"/>
    <w:rsid w:val="00CD2BBE"/>
    <w:rsid w:val="00CD5B50"/>
    <w:rsid w:val="00CD6E3D"/>
    <w:rsid w:val="00CD725F"/>
    <w:rsid w:val="00CE0A8E"/>
    <w:rsid w:val="00CF09BC"/>
    <w:rsid w:val="00CF0AA9"/>
    <w:rsid w:val="00CF0CC0"/>
    <w:rsid w:val="00CF2EFC"/>
    <w:rsid w:val="00CF312F"/>
    <w:rsid w:val="00CF4CAD"/>
    <w:rsid w:val="00CF4FED"/>
    <w:rsid w:val="00CF7DF6"/>
    <w:rsid w:val="00D0129C"/>
    <w:rsid w:val="00D32030"/>
    <w:rsid w:val="00D365A9"/>
    <w:rsid w:val="00D42098"/>
    <w:rsid w:val="00D42477"/>
    <w:rsid w:val="00D42D74"/>
    <w:rsid w:val="00D45A5E"/>
    <w:rsid w:val="00D503A1"/>
    <w:rsid w:val="00D50AC5"/>
    <w:rsid w:val="00D53D74"/>
    <w:rsid w:val="00D567FF"/>
    <w:rsid w:val="00D6056D"/>
    <w:rsid w:val="00D76C87"/>
    <w:rsid w:val="00D77DDC"/>
    <w:rsid w:val="00D82472"/>
    <w:rsid w:val="00D9607A"/>
    <w:rsid w:val="00D970B0"/>
    <w:rsid w:val="00DA0A3E"/>
    <w:rsid w:val="00DA5EBB"/>
    <w:rsid w:val="00DA7B8F"/>
    <w:rsid w:val="00DB2195"/>
    <w:rsid w:val="00DC0E85"/>
    <w:rsid w:val="00DC4A7C"/>
    <w:rsid w:val="00DD3A0B"/>
    <w:rsid w:val="00DD6282"/>
    <w:rsid w:val="00DE0834"/>
    <w:rsid w:val="00DE0FFB"/>
    <w:rsid w:val="00DE4953"/>
    <w:rsid w:val="00DF2145"/>
    <w:rsid w:val="00DF3EC4"/>
    <w:rsid w:val="00E009A5"/>
    <w:rsid w:val="00E01364"/>
    <w:rsid w:val="00E01A96"/>
    <w:rsid w:val="00E025DA"/>
    <w:rsid w:val="00E038E3"/>
    <w:rsid w:val="00E207FB"/>
    <w:rsid w:val="00E21326"/>
    <w:rsid w:val="00E22305"/>
    <w:rsid w:val="00E307D9"/>
    <w:rsid w:val="00E321BE"/>
    <w:rsid w:val="00E37547"/>
    <w:rsid w:val="00E423CE"/>
    <w:rsid w:val="00E42436"/>
    <w:rsid w:val="00E43364"/>
    <w:rsid w:val="00E44073"/>
    <w:rsid w:val="00E45421"/>
    <w:rsid w:val="00E46BB2"/>
    <w:rsid w:val="00E471F3"/>
    <w:rsid w:val="00E53ABC"/>
    <w:rsid w:val="00E5595C"/>
    <w:rsid w:val="00E60123"/>
    <w:rsid w:val="00E722E5"/>
    <w:rsid w:val="00E74A2C"/>
    <w:rsid w:val="00E81C87"/>
    <w:rsid w:val="00E84567"/>
    <w:rsid w:val="00E857D7"/>
    <w:rsid w:val="00E87DF1"/>
    <w:rsid w:val="00E91166"/>
    <w:rsid w:val="00E91F61"/>
    <w:rsid w:val="00E95A92"/>
    <w:rsid w:val="00E95E63"/>
    <w:rsid w:val="00EB0301"/>
    <w:rsid w:val="00EB09AB"/>
    <w:rsid w:val="00EB1CA1"/>
    <w:rsid w:val="00EB3DFF"/>
    <w:rsid w:val="00EB4663"/>
    <w:rsid w:val="00EC6287"/>
    <w:rsid w:val="00EC68E4"/>
    <w:rsid w:val="00ED09F2"/>
    <w:rsid w:val="00EE040C"/>
    <w:rsid w:val="00EE12C4"/>
    <w:rsid w:val="00EE2346"/>
    <w:rsid w:val="00EE2D4D"/>
    <w:rsid w:val="00EE30F2"/>
    <w:rsid w:val="00EE34B5"/>
    <w:rsid w:val="00EE3939"/>
    <w:rsid w:val="00EE3D34"/>
    <w:rsid w:val="00EE4732"/>
    <w:rsid w:val="00EE664C"/>
    <w:rsid w:val="00EE6DFA"/>
    <w:rsid w:val="00EF616B"/>
    <w:rsid w:val="00F006D7"/>
    <w:rsid w:val="00F02FA6"/>
    <w:rsid w:val="00F047AC"/>
    <w:rsid w:val="00F0485D"/>
    <w:rsid w:val="00F064A5"/>
    <w:rsid w:val="00F10248"/>
    <w:rsid w:val="00F14435"/>
    <w:rsid w:val="00F178D1"/>
    <w:rsid w:val="00F20BCD"/>
    <w:rsid w:val="00F27B0A"/>
    <w:rsid w:val="00F333DE"/>
    <w:rsid w:val="00F362DA"/>
    <w:rsid w:val="00F418CB"/>
    <w:rsid w:val="00F428AD"/>
    <w:rsid w:val="00F433CB"/>
    <w:rsid w:val="00F437F7"/>
    <w:rsid w:val="00F46518"/>
    <w:rsid w:val="00F4754A"/>
    <w:rsid w:val="00F500F6"/>
    <w:rsid w:val="00F50EFA"/>
    <w:rsid w:val="00F51299"/>
    <w:rsid w:val="00F51814"/>
    <w:rsid w:val="00F526D8"/>
    <w:rsid w:val="00F57216"/>
    <w:rsid w:val="00F60CA3"/>
    <w:rsid w:val="00F6405E"/>
    <w:rsid w:val="00F64CAC"/>
    <w:rsid w:val="00F72591"/>
    <w:rsid w:val="00F82080"/>
    <w:rsid w:val="00F90F03"/>
    <w:rsid w:val="00FA067E"/>
    <w:rsid w:val="00FA08E1"/>
    <w:rsid w:val="00FA590A"/>
    <w:rsid w:val="00FA6F04"/>
    <w:rsid w:val="00FB13FD"/>
    <w:rsid w:val="00FB342F"/>
    <w:rsid w:val="00FB671D"/>
    <w:rsid w:val="00FB6A20"/>
    <w:rsid w:val="00FC09B2"/>
    <w:rsid w:val="00FC13DB"/>
    <w:rsid w:val="00FC386A"/>
    <w:rsid w:val="00FC3924"/>
    <w:rsid w:val="00FD2933"/>
    <w:rsid w:val="00FD4BF4"/>
    <w:rsid w:val="00FD5D79"/>
    <w:rsid w:val="00FE1770"/>
    <w:rsid w:val="00FF0642"/>
    <w:rsid w:val="00FF0F1A"/>
    <w:rsid w:val="00FF5393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99B541-CC1F-4B5D-9761-60FBB04B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CD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33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Верхний колонтитул Знак"/>
    <w:aliases w:val=" Знак Знак"/>
    <w:link w:val="a5"/>
    <w:uiPriority w:val="99"/>
    <w:locked/>
    <w:rsid w:val="002E331F"/>
    <w:rPr>
      <w:sz w:val="28"/>
      <w:szCs w:val="28"/>
      <w:lang w:val="ru-RU" w:eastAsia="ru-RU" w:bidi="ar-SA"/>
    </w:rPr>
  </w:style>
  <w:style w:type="paragraph" w:styleId="a5">
    <w:name w:val="header"/>
    <w:aliases w:val=" Знак"/>
    <w:basedOn w:val="a"/>
    <w:link w:val="a4"/>
    <w:uiPriority w:val="99"/>
    <w:rsid w:val="002E331F"/>
    <w:pPr>
      <w:tabs>
        <w:tab w:val="center" w:pos="4153"/>
        <w:tab w:val="right" w:pos="8306"/>
      </w:tabs>
    </w:pPr>
  </w:style>
  <w:style w:type="character" w:customStyle="1" w:styleId="2">
    <w:name w:val="Основной текст 2 Знак"/>
    <w:link w:val="20"/>
    <w:locked/>
    <w:rsid w:val="002E331F"/>
    <w:rPr>
      <w:sz w:val="28"/>
      <w:szCs w:val="28"/>
      <w:lang w:val="ru-RU" w:eastAsia="ru-RU" w:bidi="ar-SA"/>
    </w:rPr>
  </w:style>
  <w:style w:type="paragraph" w:styleId="20">
    <w:name w:val="Body Text 2"/>
    <w:basedOn w:val="a"/>
    <w:link w:val="2"/>
    <w:rsid w:val="002E331F"/>
    <w:pPr>
      <w:jc w:val="both"/>
    </w:pPr>
  </w:style>
  <w:style w:type="character" w:customStyle="1" w:styleId="iceouttxt1">
    <w:name w:val="iceouttxt1"/>
    <w:rsid w:val="00B31941"/>
    <w:rPr>
      <w:rFonts w:ascii="Arial" w:hAnsi="Arial" w:cs="Arial" w:hint="default"/>
      <w:color w:val="666666"/>
      <w:sz w:val="14"/>
      <w:szCs w:val="14"/>
    </w:rPr>
  </w:style>
  <w:style w:type="paragraph" w:styleId="a6">
    <w:name w:val="Balloon Text"/>
    <w:basedOn w:val="a"/>
    <w:link w:val="a7"/>
    <w:rsid w:val="00464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6415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D3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4719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719CC"/>
    <w:rPr>
      <w:sz w:val="28"/>
      <w:szCs w:val="28"/>
    </w:rPr>
  </w:style>
  <w:style w:type="paragraph" w:customStyle="1" w:styleId="ConsPlusCell">
    <w:name w:val="ConsPlusCell"/>
    <w:uiPriority w:val="99"/>
    <w:rsid w:val="00A7726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648F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1585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b">
    <w:name w:val="List Paragraph"/>
    <w:basedOn w:val="a"/>
    <w:uiPriority w:val="72"/>
    <w:rsid w:val="00BD5E18"/>
    <w:pPr>
      <w:ind w:left="720"/>
      <w:contextualSpacing/>
    </w:pPr>
  </w:style>
  <w:style w:type="paragraph" w:customStyle="1" w:styleId="txt9bl">
    <w:name w:val="txt_9_bl"/>
    <w:basedOn w:val="a"/>
    <w:rsid w:val="008B3ACE"/>
    <w:pPr>
      <w:autoSpaceDE/>
      <w:autoSpaceDN/>
      <w:spacing w:before="100" w:beforeAutospacing="1" w:after="100" w:afterAutospacing="1"/>
    </w:pPr>
    <w:rPr>
      <w:rFonts w:ascii="Garamond" w:hAnsi="Garamond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8B3AC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8B3ACE"/>
    <w:rPr>
      <w:b/>
      <w:bCs/>
    </w:rPr>
  </w:style>
  <w:style w:type="character" w:customStyle="1" w:styleId="txt9bl1">
    <w:name w:val="txt_9_bl1"/>
    <w:basedOn w:val="a0"/>
    <w:rsid w:val="008B3ACE"/>
    <w:rPr>
      <w:rFonts w:ascii="Garamond" w:hAnsi="Garamond" w:hint="default"/>
      <w:sz w:val="24"/>
      <w:szCs w:val="24"/>
    </w:rPr>
  </w:style>
  <w:style w:type="character" w:customStyle="1" w:styleId="txtblbold1">
    <w:name w:val="txt_bl_bold1"/>
    <w:basedOn w:val="a0"/>
    <w:rsid w:val="008B3ACE"/>
    <w:rPr>
      <w:rFonts w:ascii="Garamond" w:hAnsi="Garamond" w:hint="default"/>
      <w:b/>
      <w:bCs/>
      <w:color w:val="666666"/>
      <w:sz w:val="24"/>
      <w:szCs w:val="24"/>
    </w:rPr>
  </w:style>
  <w:style w:type="character" w:styleId="ae">
    <w:name w:val="Emphasis"/>
    <w:basedOn w:val="a0"/>
    <w:uiPriority w:val="20"/>
    <w:qFormat/>
    <w:rsid w:val="008B3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chln\&#1056;&#1072;&#1073;&#1086;&#1095;&#1080;&#1081;%20&#1089;&#1090;&#1086;&#1083;\&#1041;&#1083;&#1072;&#1085;&#1082;%20&#1052;&#1069;&#1056;-2012-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9F919B-B4CF-402C-A451-AAC93A2F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МЭР-2012-2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2942</CharactersWithSpaces>
  <SharedDoc>false</SharedDoc>
  <HLinks>
    <vt:vector size="24" baseType="variant">
      <vt:variant>
        <vt:i4>6684774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  <vt:variant>
        <vt:i4>6684774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  <vt:variant>
        <vt:i4>6684774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  <vt:variant>
        <vt:i4>6684774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chln</dc:creator>
  <cp:lastModifiedBy>Шокарев Константин Леонидович</cp:lastModifiedBy>
  <cp:revision>2</cp:revision>
  <cp:lastPrinted>2017-02-22T05:16:00Z</cp:lastPrinted>
  <dcterms:created xsi:type="dcterms:W3CDTF">2017-02-22T09:38:00Z</dcterms:created>
  <dcterms:modified xsi:type="dcterms:W3CDTF">2017-02-22T09:38:00Z</dcterms:modified>
</cp:coreProperties>
</file>