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AFF" w:rsidRPr="003E2902" w:rsidRDefault="00125AFF" w:rsidP="00125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2902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ГОРОДА БЕРДСКА </w:t>
      </w:r>
    </w:p>
    <w:p w:rsidR="00125AFF" w:rsidRPr="003E2902" w:rsidRDefault="00125AFF" w:rsidP="00125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5AFF" w:rsidRPr="003E2902" w:rsidRDefault="00125AFF" w:rsidP="00125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E2902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CC32FB" w:rsidRPr="003E2902" w:rsidRDefault="00CC32FB" w:rsidP="00125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5AFF" w:rsidRPr="003E2902" w:rsidRDefault="00332F3B" w:rsidP="00125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2F3B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125AFF" w:rsidRPr="00332F3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545D24" w:rsidRPr="00332F3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25AFF" w:rsidRPr="00332F3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332F3B"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:rsidR="00CF41B9" w:rsidRPr="003E2902" w:rsidRDefault="00CF41B9" w:rsidP="00CF41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F41B9" w:rsidRPr="003E2902" w:rsidRDefault="00CF41B9" w:rsidP="00CF41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25AFF" w:rsidRPr="003E2902" w:rsidRDefault="00125AFF" w:rsidP="00B15D35">
      <w:pPr>
        <w:pStyle w:val="ConsPlusNormal"/>
        <w:tabs>
          <w:tab w:val="left" w:pos="3261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E290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Бердска от </w:t>
      </w:r>
      <w:r w:rsidR="00E3638A" w:rsidRPr="003E2902">
        <w:rPr>
          <w:rFonts w:ascii="Times New Roman" w:hAnsi="Times New Roman" w:cs="Times New Roman"/>
          <w:sz w:val="28"/>
          <w:szCs w:val="28"/>
        </w:rPr>
        <w:t>28</w:t>
      </w:r>
      <w:r w:rsidR="006422F0" w:rsidRPr="003E2902">
        <w:rPr>
          <w:rFonts w:ascii="Times New Roman" w:hAnsi="Times New Roman" w:cs="Times New Roman"/>
          <w:sz w:val="28"/>
          <w:szCs w:val="28"/>
        </w:rPr>
        <w:t>.12</w:t>
      </w:r>
      <w:r w:rsidR="005659FE" w:rsidRPr="003E2902">
        <w:rPr>
          <w:rFonts w:ascii="Times New Roman" w:hAnsi="Times New Roman" w:cs="Times New Roman"/>
          <w:sz w:val="28"/>
          <w:szCs w:val="28"/>
        </w:rPr>
        <w:t>.</w:t>
      </w:r>
      <w:r w:rsidR="00921545" w:rsidRPr="003E2902">
        <w:rPr>
          <w:rFonts w:ascii="Times New Roman" w:hAnsi="Times New Roman" w:cs="Times New Roman"/>
          <w:sz w:val="28"/>
          <w:szCs w:val="28"/>
        </w:rPr>
        <w:t>20</w:t>
      </w:r>
      <w:r w:rsidR="00D5384B" w:rsidRPr="003E2902">
        <w:rPr>
          <w:rFonts w:ascii="Times New Roman" w:hAnsi="Times New Roman" w:cs="Times New Roman"/>
          <w:sz w:val="28"/>
          <w:szCs w:val="28"/>
        </w:rPr>
        <w:t>2</w:t>
      </w:r>
      <w:r w:rsidR="00E3638A" w:rsidRPr="003E2902">
        <w:rPr>
          <w:rFonts w:ascii="Times New Roman" w:hAnsi="Times New Roman" w:cs="Times New Roman"/>
          <w:sz w:val="28"/>
          <w:szCs w:val="28"/>
        </w:rPr>
        <w:t>1</w:t>
      </w:r>
      <w:r w:rsidRPr="003E2902">
        <w:rPr>
          <w:rFonts w:ascii="Times New Roman" w:hAnsi="Times New Roman" w:cs="Times New Roman"/>
          <w:sz w:val="28"/>
          <w:szCs w:val="28"/>
        </w:rPr>
        <w:t xml:space="preserve"> № </w:t>
      </w:r>
      <w:r w:rsidR="00E3638A" w:rsidRPr="003E2902">
        <w:rPr>
          <w:rFonts w:ascii="Times New Roman" w:hAnsi="Times New Roman" w:cs="Times New Roman"/>
          <w:sz w:val="28"/>
          <w:szCs w:val="28"/>
        </w:rPr>
        <w:t>4134</w:t>
      </w:r>
      <w:r w:rsidRPr="003E2902">
        <w:rPr>
          <w:rFonts w:ascii="Times New Roman" w:hAnsi="Times New Roman" w:cs="Times New Roman"/>
          <w:sz w:val="28"/>
          <w:szCs w:val="28"/>
        </w:rPr>
        <w:t xml:space="preserve"> </w:t>
      </w:r>
      <w:r w:rsidR="00606F85" w:rsidRPr="003E2902">
        <w:rPr>
          <w:rFonts w:ascii="Times New Roman" w:hAnsi="Times New Roman" w:cs="Times New Roman"/>
          <w:sz w:val="28"/>
          <w:szCs w:val="28"/>
        </w:rPr>
        <w:t>«</w:t>
      </w:r>
      <w:r w:rsidR="003E1155" w:rsidRPr="003E2902">
        <w:rPr>
          <w:rFonts w:ascii="Times New Roman" w:hAnsi="Times New Roman" w:cs="Times New Roman"/>
          <w:sz w:val="28"/>
          <w:szCs w:val="28"/>
        </w:rPr>
        <w:t xml:space="preserve">О порядке </w:t>
      </w:r>
      <w:r w:rsidR="0044747A" w:rsidRPr="003E2902">
        <w:rPr>
          <w:rFonts w:ascii="Times New Roman" w:hAnsi="Times New Roman" w:cs="Times New Roman"/>
          <w:sz w:val="28"/>
          <w:szCs w:val="28"/>
        </w:rPr>
        <w:t xml:space="preserve">применения бюджетной классификации Российской Федерации в части, относящейся </w:t>
      </w:r>
      <w:r w:rsidR="00921545" w:rsidRPr="003E2902">
        <w:rPr>
          <w:rFonts w:ascii="Times New Roman" w:hAnsi="Times New Roman" w:cs="Times New Roman"/>
          <w:sz w:val="28"/>
          <w:szCs w:val="28"/>
        </w:rPr>
        <w:t>к бюджету города Бердска на 20</w:t>
      </w:r>
      <w:r w:rsidR="006422F0" w:rsidRPr="003E2902">
        <w:rPr>
          <w:rFonts w:ascii="Times New Roman" w:hAnsi="Times New Roman" w:cs="Times New Roman"/>
          <w:sz w:val="28"/>
          <w:szCs w:val="28"/>
        </w:rPr>
        <w:t>2</w:t>
      </w:r>
      <w:r w:rsidR="00E3638A" w:rsidRPr="003E2902">
        <w:rPr>
          <w:rFonts w:ascii="Times New Roman" w:hAnsi="Times New Roman" w:cs="Times New Roman"/>
          <w:sz w:val="28"/>
          <w:szCs w:val="28"/>
        </w:rPr>
        <w:t>2</w:t>
      </w:r>
      <w:r w:rsidR="0044747A" w:rsidRPr="003E2902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921545" w:rsidRPr="003E2902">
        <w:rPr>
          <w:rFonts w:ascii="Times New Roman" w:hAnsi="Times New Roman" w:cs="Times New Roman"/>
          <w:sz w:val="28"/>
          <w:szCs w:val="28"/>
        </w:rPr>
        <w:t>2</w:t>
      </w:r>
      <w:r w:rsidR="00E3638A" w:rsidRPr="003E2902">
        <w:rPr>
          <w:rFonts w:ascii="Times New Roman" w:hAnsi="Times New Roman" w:cs="Times New Roman"/>
          <w:sz w:val="28"/>
          <w:szCs w:val="28"/>
        </w:rPr>
        <w:t>3</w:t>
      </w:r>
      <w:r w:rsidR="00921545" w:rsidRPr="003E2902">
        <w:rPr>
          <w:rFonts w:ascii="Times New Roman" w:hAnsi="Times New Roman" w:cs="Times New Roman"/>
          <w:sz w:val="28"/>
          <w:szCs w:val="28"/>
        </w:rPr>
        <w:t xml:space="preserve"> и 202</w:t>
      </w:r>
      <w:r w:rsidR="00E3638A" w:rsidRPr="003E2902">
        <w:rPr>
          <w:rFonts w:ascii="Times New Roman" w:hAnsi="Times New Roman" w:cs="Times New Roman"/>
          <w:sz w:val="28"/>
          <w:szCs w:val="28"/>
        </w:rPr>
        <w:t>4</w:t>
      </w:r>
      <w:r w:rsidR="0044747A" w:rsidRPr="003E290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606F85" w:rsidRPr="003E2902">
        <w:rPr>
          <w:rFonts w:ascii="Times New Roman" w:hAnsi="Times New Roman" w:cs="Times New Roman"/>
          <w:sz w:val="28"/>
          <w:szCs w:val="28"/>
        </w:rPr>
        <w:t>»</w:t>
      </w:r>
    </w:p>
    <w:p w:rsidR="009F0F43" w:rsidRPr="003E2902" w:rsidRDefault="009F0F43" w:rsidP="009F0F4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F0F43" w:rsidRPr="003E2902" w:rsidRDefault="009F0F43" w:rsidP="009F0F4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25AFF" w:rsidRPr="003E2902" w:rsidRDefault="003E1155" w:rsidP="009D037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90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3E2902">
          <w:rPr>
            <w:rFonts w:ascii="Times New Roman" w:hAnsi="Times New Roman" w:cs="Times New Roman"/>
            <w:sz w:val="28"/>
            <w:szCs w:val="28"/>
          </w:rPr>
          <w:t>стать</w:t>
        </w:r>
        <w:r w:rsidR="0044747A" w:rsidRPr="003E2902">
          <w:rPr>
            <w:rFonts w:ascii="Times New Roman" w:hAnsi="Times New Roman" w:cs="Times New Roman"/>
            <w:sz w:val="28"/>
            <w:szCs w:val="28"/>
          </w:rPr>
          <w:t>ей</w:t>
        </w:r>
        <w:r w:rsidRPr="003E2902">
          <w:rPr>
            <w:rFonts w:ascii="Times New Roman" w:hAnsi="Times New Roman" w:cs="Times New Roman"/>
            <w:sz w:val="28"/>
            <w:szCs w:val="28"/>
          </w:rPr>
          <w:t xml:space="preserve"> 9</w:t>
        </w:r>
      </w:hyperlink>
      <w:r w:rsidRPr="003E290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</w:t>
      </w:r>
      <w:r w:rsidR="0044747A" w:rsidRPr="003E2902">
        <w:rPr>
          <w:rFonts w:ascii="Times New Roman" w:hAnsi="Times New Roman" w:cs="Times New Roman"/>
          <w:sz w:val="28"/>
          <w:szCs w:val="28"/>
        </w:rPr>
        <w:t xml:space="preserve"> в целях реализации бюджетных полномочий муниципального образования</w:t>
      </w:r>
      <w:r w:rsidR="00A11F4F" w:rsidRPr="003E2902">
        <w:rPr>
          <w:rFonts w:ascii="Times New Roman" w:hAnsi="Times New Roman" w:cs="Times New Roman"/>
          <w:sz w:val="28"/>
          <w:szCs w:val="28"/>
        </w:rPr>
        <w:t xml:space="preserve"> и приведения в соответствие </w:t>
      </w:r>
      <w:r w:rsidR="00055B66" w:rsidRPr="003E2902">
        <w:rPr>
          <w:rFonts w:ascii="Times New Roman" w:hAnsi="Times New Roman" w:cs="Times New Roman"/>
          <w:sz w:val="28"/>
          <w:szCs w:val="28"/>
        </w:rPr>
        <w:t xml:space="preserve">действующему </w:t>
      </w:r>
      <w:r w:rsidR="00A11F4F" w:rsidRPr="003E2902">
        <w:rPr>
          <w:rFonts w:ascii="Times New Roman" w:hAnsi="Times New Roman" w:cs="Times New Roman"/>
          <w:sz w:val="28"/>
          <w:szCs w:val="28"/>
        </w:rPr>
        <w:t>законодательству</w:t>
      </w:r>
    </w:p>
    <w:p w:rsidR="00125AFF" w:rsidRPr="003E2902" w:rsidRDefault="009F0F43" w:rsidP="006614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E290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7118D" w:rsidRPr="003E2902" w:rsidRDefault="00F7118D" w:rsidP="009D037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E2902"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администрации города Бердска от </w:t>
      </w:r>
      <w:r w:rsidR="00E3638A" w:rsidRPr="003E2902">
        <w:rPr>
          <w:rFonts w:ascii="Times New Roman" w:hAnsi="Times New Roman" w:cs="Times New Roman"/>
          <w:sz w:val="28"/>
          <w:szCs w:val="28"/>
        </w:rPr>
        <w:t>28.12.2021 №</w:t>
      </w:r>
      <w:r w:rsidR="000D1923" w:rsidRPr="003E2902">
        <w:rPr>
          <w:rFonts w:ascii="Times New Roman" w:hAnsi="Times New Roman" w:cs="Times New Roman"/>
          <w:sz w:val="28"/>
          <w:szCs w:val="28"/>
        </w:rPr>
        <w:t> </w:t>
      </w:r>
      <w:r w:rsidR="00E3638A" w:rsidRPr="003E2902">
        <w:rPr>
          <w:rFonts w:ascii="Times New Roman" w:hAnsi="Times New Roman" w:cs="Times New Roman"/>
          <w:sz w:val="28"/>
          <w:szCs w:val="28"/>
        </w:rPr>
        <w:t>4134 «О порядке применения бюджетной классификации Российской Федерации в части, относящейся к бюджету города Бердска на 2022 год и плановый период 2023 и 2024 годов»</w:t>
      </w:r>
      <w:r w:rsidRPr="003E2902">
        <w:rPr>
          <w:rFonts w:ascii="Times New Roman" w:hAnsi="Times New Roman" w:cs="Times New Roman"/>
          <w:sz w:val="28"/>
          <w:szCs w:val="28"/>
        </w:rPr>
        <w:t xml:space="preserve">, изложив </w:t>
      </w:r>
      <w:r w:rsidR="00EB0FBE" w:rsidRPr="003E2902">
        <w:rPr>
          <w:rFonts w:ascii="Times New Roman" w:hAnsi="Times New Roman" w:cs="Times New Roman"/>
          <w:sz w:val="28"/>
          <w:szCs w:val="28"/>
        </w:rPr>
        <w:t>р</w:t>
      </w:r>
      <w:r w:rsidR="005E524E" w:rsidRPr="003E2902">
        <w:rPr>
          <w:rFonts w:ascii="Times New Roman" w:hAnsi="Times New Roman" w:cs="Times New Roman"/>
          <w:sz w:val="28"/>
          <w:szCs w:val="28"/>
        </w:rPr>
        <w:t xml:space="preserve">аздел </w:t>
      </w:r>
      <w:r w:rsidR="005E524E" w:rsidRPr="003E290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E524E" w:rsidRPr="003E2902">
        <w:rPr>
          <w:rFonts w:ascii="Times New Roman" w:hAnsi="Times New Roman" w:cs="Times New Roman"/>
          <w:sz w:val="28"/>
          <w:szCs w:val="28"/>
        </w:rPr>
        <w:t xml:space="preserve"> </w:t>
      </w:r>
      <w:r w:rsidRPr="003E2902">
        <w:rPr>
          <w:rFonts w:ascii="Times New Roman" w:hAnsi="Times New Roman" w:cs="Times New Roman"/>
          <w:sz w:val="28"/>
          <w:szCs w:val="28"/>
        </w:rPr>
        <w:t>приложени</w:t>
      </w:r>
      <w:r w:rsidR="005E524E" w:rsidRPr="003E2902">
        <w:rPr>
          <w:rFonts w:ascii="Times New Roman" w:hAnsi="Times New Roman" w:cs="Times New Roman"/>
          <w:sz w:val="28"/>
          <w:szCs w:val="28"/>
        </w:rPr>
        <w:t>я</w:t>
      </w:r>
      <w:r w:rsidRPr="003E2902">
        <w:rPr>
          <w:rFonts w:ascii="Times New Roman" w:hAnsi="Times New Roman" w:cs="Times New Roman"/>
          <w:sz w:val="28"/>
          <w:szCs w:val="28"/>
        </w:rPr>
        <w:t xml:space="preserve"> к постановлению в новой редакции согласно приложени</w:t>
      </w:r>
      <w:r w:rsidR="00E3638A" w:rsidRPr="003E2902">
        <w:rPr>
          <w:rFonts w:ascii="Times New Roman" w:hAnsi="Times New Roman" w:cs="Times New Roman"/>
          <w:sz w:val="28"/>
          <w:szCs w:val="28"/>
        </w:rPr>
        <w:t>ю</w:t>
      </w:r>
      <w:r w:rsidRPr="003E2902">
        <w:rPr>
          <w:rFonts w:ascii="Times New Roman" w:hAnsi="Times New Roman" w:cs="Times New Roman"/>
          <w:sz w:val="28"/>
          <w:szCs w:val="28"/>
        </w:rPr>
        <w:t>.</w:t>
      </w:r>
    </w:p>
    <w:p w:rsidR="00D239FE" w:rsidRPr="003E2902" w:rsidRDefault="00D239FE" w:rsidP="009D037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E2902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</w:t>
      </w:r>
      <w:r w:rsidR="00467211">
        <w:rPr>
          <w:rFonts w:ascii="Times New Roman" w:hAnsi="Times New Roman" w:cs="Times New Roman"/>
          <w:sz w:val="28"/>
          <w:szCs w:val="28"/>
        </w:rPr>
        <w:t>е</w:t>
      </w:r>
      <w:r w:rsidRPr="003E2902">
        <w:rPr>
          <w:rFonts w:ascii="Times New Roman" w:hAnsi="Times New Roman" w:cs="Times New Roman"/>
          <w:sz w:val="28"/>
          <w:szCs w:val="28"/>
        </w:rPr>
        <w:t xml:space="preserve"> администрации города Бердска</w:t>
      </w:r>
      <w:r w:rsidR="00467211">
        <w:rPr>
          <w:rFonts w:ascii="Times New Roman" w:hAnsi="Times New Roman" w:cs="Times New Roman"/>
          <w:sz w:val="28"/>
          <w:szCs w:val="28"/>
        </w:rPr>
        <w:t xml:space="preserve"> </w:t>
      </w:r>
      <w:r w:rsidR="00331A86" w:rsidRPr="003E2902">
        <w:rPr>
          <w:rFonts w:ascii="Times New Roman" w:hAnsi="Times New Roman" w:cs="Times New Roman"/>
          <w:sz w:val="28"/>
          <w:szCs w:val="28"/>
        </w:rPr>
        <w:t> </w:t>
      </w:r>
      <w:r w:rsidR="000D1923" w:rsidRPr="003E2902">
        <w:rPr>
          <w:rFonts w:ascii="Times New Roman" w:hAnsi="Times New Roman" w:cs="Times New Roman"/>
          <w:sz w:val="28"/>
          <w:szCs w:val="28"/>
        </w:rPr>
        <w:t xml:space="preserve">от </w:t>
      </w:r>
      <w:r w:rsidR="00153B6B">
        <w:rPr>
          <w:rFonts w:ascii="Times New Roman" w:hAnsi="Times New Roman" w:cs="Times New Roman"/>
          <w:sz w:val="28"/>
          <w:szCs w:val="28"/>
        </w:rPr>
        <w:t>16.</w:t>
      </w:r>
      <w:r w:rsidR="000D1923" w:rsidRPr="003E2902">
        <w:rPr>
          <w:rFonts w:ascii="Times New Roman" w:hAnsi="Times New Roman" w:cs="Times New Roman"/>
          <w:sz w:val="28"/>
          <w:szCs w:val="28"/>
        </w:rPr>
        <w:t>09.2022 № </w:t>
      </w:r>
      <w:r w:rsidR="00153B6B">
        <w:rPr>
          <w:rFonts w:ascii="Times New Roman" w:hAnsi="Times New Roman" w:cs="Times New Roman"/>
          <w:sz w:val="28"/>
          <w:szCs w:val="28"/>
        </w:rPr>
        <w:t>3896</w:t>
      </w:r>
      <w:r w:rsidR="000D1923" w:rsidRPr="003E2902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города Бердска от 28.12.2021 №</w:t>
      </w:r>
      <w:r w:rsidR="00331A86" w:rsidRPr="003E2902">
        <w:rPr>
          <w:rFonts w:ascii="Times New Roman" w:hAnsi="Times New Roman" w:cs="Times New Roman"/>
          <w:sz w:val="28"/>
          <w:szCs w:val="28"/>
        </w:rPr>
        <w:t> </w:t>
      </w:r>
      <w:r w:rsidR="000D1923" w:rsidRPr="003E2902">
        <w:rPr>
          <w:rFonts w:ascii="Times New Roman" w:hAnsi="Times New Roman" w:cs="Times New Roman"/>
          <w:sz w:val="28"/>
          <w:szCs w:val="28"/>
        </w:rPr>
        <w:t>4134 «О порядке применения бюджетной классификации Российской Федерации в части, относящейся к бюджету города Бердска на 2022 год и плановый период 2023 и 2024 годов».</w:t>
      </w:r>
    </w:p>
    <w:p w:rsidR="002C76ED" w:rsidRPr="003E2902" w:rsidRDefault="000D1923" w:rsidP="009D037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E2902">
        <w:rPr>
          <w:rFonts w:ascii="Times New Roman" w:hAnsi="Times New Roman" w:cs="Times New Roman"/>
          <w:sz w:val="28"/>
          <w:szCs w:val="28"/>
        </w:rPr>
        <w:t>3</w:t>
      </w:r>
      <w:r w:rsidR="00262387" w:rsidRPr="003E2902">
        <w:rPr>
          <w:rFonts w:ascii="Times New Roman" w:hAnsi="Times New Roman" w:cs="Times New Roman"/>
          <w:sz w:val="28"/>
          <w:szCs w:val="28"/>
        </w:rPr>
        <w:t>.</w:t>
      </w:r>
      <w:r w:rsidR="00482BCE" w:rsidRPr="003E2902">
        <w:rPr>
          <w:rFonts w:ascii="Times New Roman" w:hAnsi="Times New Roman" w:cs="Times New Roman"/>
          <w:sz w:val="28"/>
          <w:szCs w:val="28"/>
        </w:rPr>
        <w:t> </w:t>
      </w:r>
      <w:r w:rsidR="002C76ED" w:rsidRPr="003E2902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«Бердские новости», сетевом издании «VN.ru</w:t>
      </w:r>
      <w:proofErr w:type="gramStart"/>
      <w:r w:rsidR="002C76ED" w:rsidRPr="003E290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2C76ED" w:rsidRPr="003E2902">
        <w:rPr>
          <w:rFonts w:ascii="Times New Roman" w:hAnsi="Times New Roman" w:cs="Times New Roman"/>
          <w:sz w:val="28"/>
          <w:szCs w:val="28"/>
        </w:rPr>
        <w:t>се новости Новосибирской области» и разместить на официальном сайте администрации города Бердска.</w:t>
      </w:r>
    </w:p>
    <w:p w:rsidR="00482BCE" w:rsidRPr="003E2902" w:rsidRDefault="000D1923" w:rsidP="009D037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902">
        <w:rPr>
          <w:rFonts w:ascii="Times New Roman" w:eastAsia="Calibri" w:hAnsi="Times New Roman" w:cs="Times New Roman"/>
          <w:sz w:val="28"/>
          <w:szCs w:val="28"/>
        </w:rPr>
        <w:t>4</w:t>
      </w:r>
      <w:r w:rsidR="00482BCE" w:rsidRPr="003E2902">
        <w:rPr>
          <w:rFonts w:ascii="Times New Roman" w:eastAsia="Calibri" w:hAnsi="Times New Roman" w:cs="Times New Roman"/>
          <w:sz w:val="28"/>
          <w:szCs w:val="28"/>
        </w:rPr>
        <w:t> Настоящее постановление вступает в силу со дня его о</w:t>
      </w:r>
      <w:r w:rsidR="002655C9" w:rsidRPr="003E2902">
        <w:rPr>
          <w:rFonts w:ascii="Times New Roman" w:eastAsia="Calibri" w:hAnsi="Times New Roman" w:cs="Times New Roman"/>
          <w:sz w:val="28"/>
          <w:szCs w:val="28"/>
        </w:rPr>
        <w:t>публик</w:t>
      </w:r>
      <w:r w:rsidR="00482BCE" w:rsidRPr="003E2902">
        <w:rPr>
          <w:rFonts w:ascii="Times New Roman" w:eastAsia="Calibri" w:hAnsi="Times New Roman" w:cs="Times New Roman"/>
          <w:sz w:val="28"/>
          <w:szCs w:val="28"/>
        </w:rPr>
        <w:t>ования.</w:t>
      </w:r>
    </w:p>
    <w:p w:rsidR="00482BCE" w:rsidRPr="003E2902" w:rsidRDefault="000D1923" w:rsidP="009D03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902">
        <w:rPr>
          <w:rFonts w:ascii="Times New Roman" w:eastAsia="Times New Roman" w:hAnsi="Times New Roman" w:cs="Times New Roman"/>
          <w:sz w:val="28"/>
          <w:szCs w:val="28"/>
        </w:rPr>
        <w:t>5</w:t>
      </w:r>
      <w:r w:rsidR="00482BCE" w:rsidRPr="003E2902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gramStart"/>
      <w:r w:rsidR="00482BCE" w:rsidRPr="003E290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482BCE" w:rsidRPr="003E290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(по вопросам экономического развития)</w:t>
      </w:r>
      <w:r w:rsidR="00733A4C" w:rsidRPr="003E2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2BCE" w:rsidRPr="003E2902">
        <w:rPr>
          <w:rFonts w:ascii="Times New Roman" w:eastAsia="Times New Roman" w:hAnsi="Times New Roman" w:cs="Times New Roman"/>
          <w:sz w:val="28"/>
          <w:szCs w:val="28"/>
        </w:rPr>
        <w:t>Шурову</w:t>
      </w:r>
      <w:proofErr w:type="spellEnd"/>
      <w:r w:rsidR="00482BCE" w:rsidRPr="003E2902">
        <w:rPr>
          <w:rFonts w:ascii="Times New Roman" w:eastAsia="Times New Roman" w:hAnsi="Times New Roman" w:cs="Times New Roman"/>
          <w:sz w:val="28"/>
          <w:szCs w:val="28"/>
        </w:rPr>
        <w:t xml:space="preserve"> Ж.С.</w:t>
      </w:r>
    </w:p>
    <w:p w:rsidR="00733A4C" w:rsidRPr="003E2902" w:rsidRDefault="00733A4C" w:rsidP="00482B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5D24" w:rsidRPr="003E2902" w:rsidRDefault="00545D24" w:rsidP="00482B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092F" w:rsidRPr="003E2902" w:rsidRDefault="002A092F" w:rsidP="00482B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0950" w:rsidRDefault="00E74AD9" w:rsidP="00482BC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Главы </w:t>
      </w:r>
      <w:r w:rsidR="00E811FE" w:rsidRPr="003E2902">
        <w:rPr>
          <w:rFonts w:ascii="Times New Roman" w:eastAsia="Times New Roman" w:hAnsi="Times New Roman" w:cs="Times New Roman"/>
          <w:sz w:val="28"/>
          <w:szCs w:val="28"/>
        </w:rPr>
        <w:t xml:space="preserve">города Бердска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В.Н. Захаров</w:t>
      </w:r>
    </w:p>
    <w:p w:rsidR="00FD0950" w:rsidRDefault="00FD0950" w:rsidP="00482BC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FD0950" w:rsidRDefault="00FD0950" w:rsidP="00482BC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FD0950" w:rsidRDefault="00FD0950" w:rsidP="00482BC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FD0950" w:rsidRDefault="00FD0950" w:rsidP="00482BC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FD0950" w:rsidRDefault="00FD0950" w:rsidP="00482BC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FD0950" w:rsidRDefault="00FD0950" w:rsidP="00482BC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E74AD9" w:rsidRDefault="00E74AD9" w:rsidP="00482BC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E74AD9" w:rsidRPr="003E2902" w:rsidRDefault="00E74AD9" w:rsidP="00482BC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482BCE" w:rsidRPr="003E2902" w:rsidRDefault="00482BCE" w:rsidP="00482BC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E2902">
        <w:rPr>
          <w:rFonts w:ascii="Times New Roman" w:eastAsia="Times New Roman" w:hAnsi="Times New Roman" w:cs="Times New Roman"/>
          <w:sz w:val="20"/>
          <w:szCs w:val="20"/>
        </w:rPr>
        <w:t>Е.В.</w:t>
      </w:r>
      <w:r w:rsidR="00D5384B" w:rsidRPr="003E2902">
        <w:rPr>
          <w:rFonts w:ascii="Times New Roman" w:eastAsia="Times New Roman" w:hAnsi="Times New Roman" w:cs="Times New Roman"/>
          <w:sz w:val="20"/>
          <w:szCs w:val="20"/>
        </w:rPr>
        <w:t>Малышева</w:t>
      </w:r>
      <w:proofErr w:type="spellEnd"/>
    </w:p>
    <w:p w:rsidR="00465DA8" w:rsidRPr="003E2902" w:rsidRDefault="00482BCE" w:rsidP="00465DA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3E2902">
        <w:rPr>
          <w:rFonts w:ascii="Times New Roman" w:eastAsia="Times New Roman" w:hAnsi="Times New Roman" w:cs="Times New Roman"/>
          <w:sz w:val="20"/>
          <w:szCs w:val="20"/>
        </w:rPr>
        <w:t>2258</w:t>
      </w:r>
      <w:bookmarkStart w:id="1" w:name="P34"/>
      <w:bookmarkEnd w:id="1"/>
      <w:r w:rsidRPr="003E2902">
        <w:rPr>
          <w:rFonts w:ascii="Times New Roman" w:eastAsia="Times New Roman" w:hAnsi="Times New Roman" w:cs="Times New Roman"/>
          <w:sz w:val="20"/>
          <w:szCs w:val="20"/>
        </w:rPr>
        <w:t>4</w:t>
      </w:r>
    </w:p>
    <w:p w:rsidR="00465DA8" w:rsidRPr="003E2902" w:rsidRDefault="00465DA8" w:rsidP="000D1923">
      <w:pPr>
        <w:pageBreakBefore/>
        <w:widowControl w:val="0"/>
        <w:autoSpaceDE w:val="0"/>
        <w:autoSpaceDN w:val="0"/>
        <w:spacing w:after="0" w:line="240" w:lineRule="auto"/>
        <w:ind w:left="566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E290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ПРИЛОЖЕНИЕ</w:t>
      </w:r>
    </w:p>
    <w:p w:rsidR="00465DA8" w:rsidRPr="003E2902" w:rsidRDefault="00465DA8" w:rsidP="00465DA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E290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3E2902">
        <w:rPr>
          <w:rFonts w:ascii="Times New Roman" w:eastAsia="Times New Roman" w:hAnsi="Times New Roman" w:cs="Times New Roman"/>
          <w:sz w:val="28"/>
          <w:szCs w:val="28"/>
        </w:rPr>
        <w:tab/>
      </w:r>
      <w:r w:rsidRPr="003E2902">
        <w:rPr>
          <w:rFonts w:ascii="Times New Roman" w:eastAsia="Times New Roman" w:hAnsi="Times New Roman" w:cs="Times New Roman"/>
          <w:sz w:val="28"/>
          <w:szCs w:val="28"/>
        </w:rPr>
        <w:tab/>
      </w:r>
      <w:r w:rsidRPr="003E2902">
        <w:rPr>
          <w:rFonts w:ascii="Times New Roman" w:eastAsia="Times New Roman" w:hAnsi="Times New Roman" w:cs="Times New Roman"/>
          <w:sz w:val="28"/>
          <w:szCs w:val="28"/>
        </w:rPr>
        <w:tab/>
      </w:r>
      <w:r w:rsidRPr="003E2902">
        <w:rPr>
          <w:rFonts w:ascii="Times New Roman" w:eastAsia="Times New Roman" w:hAnsi="Times New Roman" w:cs="Times New Roman"/>
          <w:sz w:val="28"/>
          <w:szCs w:val="28"/>
        </w:rPr>
        <w:tab/>
      </w:r>
      <w:r w:rsidRPr="003E2902">
        <w:rPr>
          <w:rFonts w:ascii="Times New Roman" w:eastAsia="Times New Roman" w:hAnsi="Times New Roman" w:cs="Times New Roman"/>
          <w:sz w:val="28"/>
          <w:szCs w:val="28"/>
        </w:rPr>
        <w:tab/>
      </w:r>
      <w:r w:rsidRPr="003E2902">
        <w:rPr>
          <w:rFonts w:ascii="Times New Roman" w:eastAsia="Times New Roman" w:hAnsi="Times New Roman" w:cs="Times New Roman"/>
          <w:sz w:val="28"/>
          <w:szCs w:val="28"/>
        </w:rPr>
        <w:tab/>
      </w:r>
      <w:r w:rsidRPr="003E2902">
        <w:rPr>
          <w:rFonts w:ascii="Times New Roman" w:eastAsia="Times New Roman" w:hAnsi="Times New Roman" w:cs="Times New Roman"/>
          <w:sz w:val="28"/>
          <w:szCs w:val="28"/>
        </w:rPr>
        <w:tab/>
      </w:r>
      <w:r w:rsidRPr="003E2902">
        <w:rPr>
          <w:rFonts w:ascii="Times New Roman" w:eastAsia="Times New Roman" w:hAnsi="Times New Roman" w:cs="Times New Roman"/>
          <w:sz w:val="28"/>
          <w:szCs w:val="28"/>
        </w:rPr>
        <w:tab/>
        <w:t xml:space="preserve">   к постановлению администрации</w:t>
      </w:r>
    </w:p>
    <w:p w:rsidR="00465DA8" w:rsidRPr="003E2902" w:rsidRDefault="00465DA8" w:rsidP="00465DA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E290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3E2902">
        <w:rPr>
          <w:rFonts w:ascii="Times New Roman" w:eastAsia="Times New Roman" w:hAnsi="Times New Roman" w:cs="Times New Roman"/>
          <w:sz w:val="28"/>
          <w:szCs w:val="28"/>
        </w:rPr>
        <w:tab/>
      </w:r>
      <w:r w:rsidRPr="003E2902">
        <w:rPr>
          <w:rFonts w:ascii="Times New Roman" w:eastAsia="Times New Roman" w:hAnsi="Times New Roman" w:cs="Times New Roman"/>
          <w:sz w:val="28"/>
          <w:szCs w:val="28"/>
        </w:rPr>
        <w:tab/>
      </w:r>
      <w:r w:rsidRPr="003E2902">
        <w:rPr>
          <w:rFonts w:ascii="Times New Roman" w:eastAsia="Times New Roman" w:hAnsi="Times New Roman" w:cs="Times New Roman"/>
          <w:sz w:val="28"/>
          <w:szCs w:val="28"/>
        </w:rPr>
        <w:tab/>
      </w:r>
      <w:r w:rsidRPr="003E2902">
        <w:rPr>
          <w:rFonts w:ascii="Times New Roman" w:eastAsia="Times New Roman" w:hAnsi="Times New Roman" w:cs="Times New Roman"/>
          <w:sz w:val="28"/>
          <w:szCs w:val="28"/>
        </w:rPr>
        <w:tab/>
      </w:r>
      <w:r w:rsidRPr="003E290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города Бердска</w:t>
      </w:r>
    </w:p>
    <w:p w:rsidR="00465DA8" w:rsidRPr="003E2902" w:rsidRDefault="00465DA8" w:rsidP="00465D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E2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2902">
        <w:rPr>
          <w:rFonts w:ascii="Times New Roman" w:eastAsia="Times New Roman" w:hAnsi="Times New Roman" w:cs="Times New Roman"/>
          <w:sz w:val="28"/>
          <w:szCs w:val="28"/>
        </w:rPr>
        <w:tab/>
      </w:r>
      <w:r w:rsidRPr="003E2902">
        <w:rPr>
          <w:rFonts w:ascii="Times New Roman" w:eastAsia="Times New Roman" w:hAnsi="Times New Roman" w:cs="Times New Roman"/>
          <w:sz w:val="28"/>
          <w:szCs w:val="28"/>
        </w:rPr>
        <w:tab/>
      </w:r>
      <w:r w:rsidRPr="003E2902">
        <w:rPr>
          <w:rFonts w:ascii="Times New Roman" w:eastAsia="Times New Roman" w:hAnsi="Times New Roman" w:cs="Times New Roman"/>
          <w:sz w:val="28"/>
          <w:szCs w:val="28"/>
        </w:rPr>
        <w:tab/>
      </w:r>
      <w:r w:rsidRPr="003E2902">
        <w:rPr>
          <w:rFonts w:ascii="Times New Roman" w:eastAsia="Times New Roman" w:hAnsi="Times New Roman" w:cs="Times New Roman"/>
          <w:sz w:val="28"/>
          <w:szCs w:val="28"/>
        </w:rPr>
        <w:tab/>
      </w:r>
      <w:r w:rsidRPr="003E2902">
        <w:rPr>
          <w:rFonts w:ascii="Times New Roman" w:eastAsia="Times New Roman" w:hAnsi="Times New Roman" w:cs="Times New Roman"/>
          <w:sz w:val="28"/>
          <w:szCs w:val="28"/>
        </w:rPr>
        <w:tab/>
      </w:r>
      <w:r w:rsidRPr="003E2902">
        <w:rPr>
          <w:rFonts w:ascii="Times New Roman" w:eastAsia="Times New Roman" w:hAnsi="Times New Roman" w:cs="Times New Roman"/>
          <w:sz w:val="28"/>
          <w:szCs w:val="28"/>
        </w:rPr>
        <w:tab/>
      </w:r>
      <w:r w:rsidRPr="003E2902">
        <w:rPr>
          <w:rFonts w:ascii="Times New Roman" w:eastAsia="Times New Roman" w:hAnsi="Times New Roman" w:cs="Times New Roman"/>
          <w:sz w:val="28"/>
          <w:szCs w:val="28"/>
        </w:rPr>
        <w:tab/>
      </w:r>
      <w:r w:rsidRPr="003E2902">
        <w:rPr>
          <w:rFonts w:ascii="Times New Roman" w:eastAsia="Times New Roman" w:hAnsi="Times New Roman" w:cs="Times New Roman"/>
          <w:sz w:val="28"/>
          <w:szCs w:val="28"/>
        </w:rPr>
        <w:tab/>
        <w:t>от_</w:t>
      </w:r>
      <w:r w:rsidR="00153B6B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3E2902">
        <w:rPr>
          <w:rFonts w:ascii="Times New Roman" w:eastAsia="Times New Roman" w:hAnsi="Times New Roman" w:cs="Times New Roman"/>
          <w:sz w:val="28"/>
          <w:szCs w:val="28"/>
        </w:rPr>
        <w:t xml:space="preserve"> №_</w:t>
      </w:r>
      <w:r w:rsidR="00153B6B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465DA8" w:rsidRPr="003E2902" w:rsidRDefault="00465DA8" w:rsidP="006D4F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01A17" w:rsidRPr="003E2902" w:rsidRDefault="00401A17" w:rsidP="006D4F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7664F" w:rsidRPr="003E2902" w:rsidRDefault="00EB0FBE" w:rsidP="00043C0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29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E524E" w:rsidRPr="003E2902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67664F" w:rsidRPr="003E2902">
        <w:rPr>
          <w:rFonts w:ascii="Times New Roman" w:eastAsia="Times New Roman" w:hAnsi="Times New Roman" w:cs="Times New Roman"/>
          <w:b/>
          <w:sz w:val="28"/>
          <w:szCs w:val="28"/>
        </w:rPr>
        <w:t>III. ПЕРЕЧЕНЬ ЦЕЛЕВЫХ СТАТЕЙ И ПРАВИЛА ОТНЕСЕНИЯ РАСХОДОВ БЮДЖЕТА ГОРОДА БЕРДСКА НА СООТВЕТСТВУЮЩИЕ ЦЕЛЕВЫЕ СТАТЬИ (МУНИЦИПАЛЬНЫЕ ПРОГРАММЫ И НЕПРОГРАММНЫЕ НАПРАВЛЕНИЯ ДЕЯТЕЛЬНОСТИ) КЛАССИФИКАЦИИ РАСХОДОВ БЮДЖЕТОВ</w:t>
      </w:r>
    </w:p>
    <w:p w:rsidR="008E3029" w:rsidRPr="003E2902" w:rsidRDefault="008E3029" w:rsidP="00043C0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2"/>
        <w:tblW w:w="9691" w:type="dxa"/>
        <w:tblInd w:w="3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1452"/>
        <w:gridCol w:w="3660"/>
        <w:gridCol w:w="4111"/>
      </w:tblGrid>
      <w:tr w:rsidR="00275554" w:rsidRPr="003E2902" w:rsidTr="00332F3B">
        <w:trPr>
          <w:trHeight w:val="630"/>
        </w:trPr>
        <w:tc>
          <w:tcPr>
            <w:tcW w:w="468" w:type="dxa"/>
            <w:noWrap/>
            <w:tcMar>
              <w:left w:w="0" w:type="dxa"/>
            </w:tcMar>
            <w:vAlign w:val="center"/>
            <w:hideMark/>
          </w:tcPr>
          <w:p w:rsidR="00275554" w:rsidRPr="003E2902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RANGE!A1:D175"/>
            <w:bookmarkStart w:id="3" w:name="OLE_LINK1"/>
            <w:r w:rsidRPr="003E290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  <w:bookmarkEnd w:id="2"/>
          </w:p>
        </w:tc>
        <w:tc>
          <w:tcPr>
            <w:tcW w:w="1452" w:type="dxa"/>
            <w:tcMar>
              <w:left w:w="0" w:type="dxa"/>
            </w:tcMar>
            <w:vAlign w:val="center"/>
            <w:hideMark/>
          </w:tcPr>
          <w:p w:rsidR="00275554" w:rsidRPr="003E2902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660" w:type="dxa"/>
            <w:tcMar>
              <w:left w:w="0" w:type="dxa"/>
            </w:tcMar>
            <w:vAlign w:val="center"/>
            <w:hideMark/>
          </w:tcPr>
          <w:p w:rsidR="00275554" w:rsidRPr="003E2902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целевой статьи расходов</w:t>
            </w:r>
          </w:p>
        </w:tc>
        <w:tc>
          <w:tcPr>
            <w:tcW w:w="4111" w:type="dxa"/>
            <w:tcMar>
              <w:left w:w="0" w:type="dxa"/>
            </w:tcMar>
            <w:vAlign w:val="center"/>
            <w:hideMark/>
          </w:tcPr>
          <w:p w:rsidR="00275554" w:rsidRPr="003E2902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92BE7" w:rsidRPr="003E2902" w:rsidTr="00332F3B">
        <w:trPr>
          <w:trHeight w:val="2254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бюджета города Бердска на реализацию муниципальной программы «Информирование населения о деятельности органов местного самоуправления на территории города Бердска» по следующим мероприятиям:</w:t>
            </w:r>
          </w:p>
        </w:tc>
      </w:tr>
      <w:tr w:rsidR="00792BE7" w:rsidRPr="003E2902" w:rsidTr="00332F3B">
        <w:trPr>
          <w:trHeight w:val="1232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0100075010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7CEF" w:rsidRPr="003E2902" w:rsidTr="00332F3B">
        <w:trPr>
          <w:trHeight w:val="1442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«Стимулирование инвестиционной деятельности на территории города Бердска»</w:t>
            </w:r>
          </w:p>
        </w:tc>
        <w:tc>
          <w:tcPr>
            <w:tcW w:w="4111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бюджета города Бердска на реализацию муниципальной программы «Стимулирование инвестиционной деятельности на территории города Бердска» по следующим мероприятиям:</w:t>
            </w:r>
          </w:p>
        </w:tc>
      </w:tr>
      <w:tr w:rsidR="00777CEF" w:rsidRPr="003E2902" w:rsidTr="00332F3B">
        <w:trPr>
          <w:trHeight w:val="1345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0200075020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муниципальной программы «Стимулирование инвестиционной деятельности на территории города Бердска»</w:t>
            </w:r>
          </w:p>
        </w:tc>
        <w:tc>
          <w:tcPr>
            <w:tcW w:w="4111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554" w:rsidRPr="003E2902" w:rsidTr="00332F3B">
        <w:trPr>
          <w:trHeight w:val="161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субъектов малого и среднего предпринимательства в городе Бердске»</w:t>
            </w:r>
          </w:p>
        </w:tc>
        <w:tc>
          <w:tcPr>
            <w:tcW w:w="4111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бюджета города Бердска на реализацию муниципальной программы «Развитие субъектов малого и среднего предпринимательства в городе Бердске» по следующим мероприятиям:</w:t>
            </w:r>
          </w:p>
        </w:tc>
      </w:tr>
      <w:tr w:rsidR="00D811B2" w:rsidRPr="003E2902" w:rsidTr="00332F3B">
        <w:trPr>
          <w:trHeight w:val="1412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0300070690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Поддержка развития малого и среднего предпринимательства в рамках государственной программы Новосибирской области «Развитие субъектов малого и среднего предпринимательства в Новосибирской области»</w:t>
            </w:r>
          </w:p>
        </w:tc>
        <w:tc>
          <w:tcPr>
            <w:tcW w:w="4111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за счет средств бюджета Новосибирской области на поддержку малого и среднего предпринимательства</w:t>
            </w:r>
          </w:p>
          <w:p w:rsidR="00D811B2" w:rsidRPr="003E2902" w:rsidRDefault="00D811B2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BE7" w:rsidRPr="003E2902" w:rsidTr="00332F3B">
        <w:trPr>
          <w:trHeight w:val="2537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Бердска»</w:t>
            </w:r>
          </w:p>
        </w:tc>
        <w:tc>
          <w:tcPr>
            <w:tcW w:w="4111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бюджета города Бердска на реализацию муниципальной программы «Бердск - территория гражданской ответственности: поддержка социально-ориентированных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Бердска» по следующим мероприятиям:</w:t>
            </w:r>
          </w:p>
        </w:tc>
      </w:tr>
      <w:tr w:rsidR="00275554" w:rsidRPr="003E2902" w:rsidTr="00332F3B">
        <w:trPr>
          <w:trHeight w:val="1681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0400070610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Реализация территориального общественного самоуправления в Новосибирской области в рамках государственной программы 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2BE7" w:rsidRPr="003E2902" w:rsidTr="00332F3B">
        <w:trPr>
          <w:trHeight w:val="303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0400075040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муниципальной программы «Бердск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554" w:rsidRPr="000B0A01" w:rsidTr="00332F3B">
        <w:trPr>
          <w:trHeight w:val="2712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0B0A01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A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0B0A01" w:rsidRDefault="00275554" w:rsidP="00331A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A01">
              <w:rPr>
                <w:rFonts w:ascii="Times New Roman" w:hAnsi="Times New Roman" w:cs="Times New Roman"/>
                <w:sz w:val="24"/>
                <w:szCs w:val="24"/>
              </w:rPr>
              <w:t>0500000000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0B0A01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0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4111" w:type="dxa"/>
            <w:tcMar>
              <w:left w:w="0" w:type="dxa"/>
              <w:right w:w="0" w:type="dxa"/>
            </w:tcMar>
            <w:hideMark/>
          </w:tcPr>
          <w:p w:rsidR="00275554" w:rsidRPr="000B0A01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01">
              <w:rPr>
                <w:rFonts w:ascii="Times New Roman" w:hAnsi="Times New Roman" w:cs="Times New Roman"/>
                <w:sz w:val="24"/>
                <w:szCs w:val="24"/>
              </w:rPr>
              <w:t xml:space="preserve">По данной целевой статье отражаются расходы бюджета города Бердска на реализацию муниципальной программы «Создание условий для организации предоставления социальных услуг, социального сопровождения и социального обслуживания населения города Бердска» по следующим мероприятиям: </w:t>
            </w:r>
          </w:p>
        </w:tc>
      </w:tr>
      <w:tr w:rsidR="00E05465" w:rsidRPr="00E05465" w:rsidTr="00EB42E8">
        <w:trPr>
          <w:trHeight w:val="771"/>
        </w:trPr>
        <w:tc>
          <w:tcPr>
            <w:tcW w:w="468" w:type="dxa"/>
            <w:tcMar>
              <w:left w:w="0" w:type="dxa"/>
              <w:right w:w="0" w:type="dxa"/>
            </w:tcMar>
          </w:tcPr>
          <w:p w:rsidR="00EB42E8" w:rsidRPr="00E05465" w:rsidRDefault="000B0A01" w:rsidP="0027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</w:tcPr>
          <w:p w:rsidR="00EB42E8" w:rsidRPr="00E05465" w:rsidRDefault="00EB42E8" w:rsidP="00E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65">
              <w:rPr>
                <w:rFonts w:ascii="Times New Roman" w:hAnsi="Times New Roman" w:cs="Times New Roman"/>
                <w:sz w:val="24"/>
                <w:szCs w:val="24"/>
              </w:rPr>
              <w:t>0500070109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</w:tcPr>
          <w:p w:rsidR="00EB42E8" w:rsidRPr="00E05465" w:rsidRDefault="00EB42E8" w:rsidP="00EB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465">
              <w:rPr>
                <w:rFonts w:ascii="Times New Roman" w:hAnsi="Times New Roman" w:cs="Times New Roman"/>
                <w:sz w:val="24"/>
                <w:szCs w:val="24"/>
              </w:rPr>
              <w:t>Развитие новых форм и технологий социального обслуживания семей с детьми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</w:tcPr>
          <w:p w:rsidR="00EB42E8" w:rsidRPr="00E05465" w:rsidRDefault="00EB42E8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554" w:rsidRPr="003E2902" w:rsidTr="00332F3B">
        <w:trPr>
          <w:trHeight w:val="2116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0B0A01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0500070340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554" w:rsidRPr="003E2902" w:rsidTr="00332F3B">
        <w:trPr>
          <w:trHeight w:val="1338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0B0A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0A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0500070360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Возмещение специализированным службам по вопросам похоронного дела стоимости услуг согласно гарантированному перечню услуг по погребению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5465" w:rsidRPr="00E05465" w:rsidTr="00EB42E8">
        <w:trPr>
          <w:trHeight w:val="539"/>
        </w:trPr>
        <w:tc>
          <w:tcPr>
            <w:tcW w:w="468" w:type="dxa"/>
            <w:tcMar>
              <w:left w:w="0" w:type="dxa"/>
            </w:tcMar>
          </w:tcPr>
          <w:p w:rsidR="00EB42E8" w:rsidRPr="00E05465" w:rsidRDefault="000B0A01" w:rsidP="00E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52" w:type="dxa"/>
            <w:tcMar>
              <w:left w:w="0" w:type="dxa"/>
            </w:tcMar>
          </w:tcPr>
          <w:p w:rsidR="00EB42E8" w:rsidRPr="00E05465" w:rsidRDefault="00EB42E8" w:rsidP="00E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65">
              <w:rPr>
                <w:rFonts w:ascii="Times New Roman" w:hAnsi="Times New Roman" w:cs="Times New Roman"/>
                <w:sz w:val="24"/>
                <w:szCs w:val="24"/>
              </w:rPr>
              <w:t>0500070820</w:t>
            </w:r>
          </w:p>
        </w:tc>
        <w:tc>
          <w:tcPr>
            <w:tcW w:w="3660" w:type="dxa"/>
            <w:tcMar>
              <w:left w:w="0" w:type="dxa"/>
            </w:tcMar>
          </w:tcPr>
          <w:p w:rsidR="00EB42E8" w:rsidRPr="00E05465" w:rsidRDefault="00EB42E8" w:rsidP="00EB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46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на создание социально-экономических, организационных условий для повышения качества жизни граждан пожилого возраста, степени их социальной защищенности, содействие их активному участию в жизни общества государственной программы Новосибирской области «Социальная поддержка в Новосибирской области»</w:t>
            </w:r>
          </w:p>
        </w:tc>
        <w:tc>
          <w:tcPr>
            <w:tcW w:w="4111" w:type="dxa"/>
            <w:noWrap/>
            <w:tcMar>
              <w:left w:w="0" w:type="dxa"/>
            </w:tcMar>
          </w:tcPr>
          <w:p w:rsidR="00EB42E8" w:rsidRPr="00E05465" w:rsidRDefault="00EB42E8" w:rsidP="00EB4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554" w:rsidRPr="003E2902" w:rsidTr="00332F3B">
        <w:trPr>
          <w:trHeight w:val="629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F60B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0B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0500070909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Создание социально - экономических условий повышения качества жизни для детей и семей с детьми, находящихся в трудной жизненной ситуации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B69BC" w:rsidRPr="003E2902" w:rsidTr="00332F3B">
        <w:trPr>
          <w:trHeight w:val="2145"/>
        </w:trPr>
        <w:tc>
          <w:tcPr>
            <w:tcW w:w="468" w:type="dxa"/>
            <w:tcMar>
              <w:left w:w="0" w:type="dxa"/>
              <w:right w:w="0" w:type="dxa"/>
            </w:tcMar>
          </w:tcPr>
          <w:p w:rsidR="00EB69BC" w:rsidRPr="003E2902" w:rsidRDefault="00C672A0" w:rsidP="00F60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0B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</w:tcPr>
          <w:p w:rsidR="00EB69BC" w:rsidRPr="003E2902" w:rsidRDefault="00EB69BC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0500074860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</w:tcPr>
          <w:p w:rsidR="00EB69BC" w:rsidRPr="003E2902" w:rsidRDefault="00ED2A92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Новосибирской области по</w:t>
            </w:r>
            <w:r w:rsidRPr="003E2902">
              <w:t xml:space="preserve"> </w:t>
            </w: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возмещению специализированной службе по вопросам похоронного дела стоимости услуг, представляемых согласно гарантированному перечню услуг </w:t>
            </w:r>
            <w:r w:rsidRPr="003E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погребению 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</w:tcPr>
          <w:p w:rsidR="00EB69BC" w:rsidRPr="003E2902" w:rsidRDefault="00EB69BC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данной целевой статье отражаются расходы за счет средств областного бюджета Новосибирской области на осуществление отдельных государственных полномочий по </w:t>
            </w:r>
            <w:r w:rsidR="00ED2A92" w:rsidRPr="003E2902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возмещению специализированной службе по вопросам похоронного дела стоимости услуг, предоставляемых </w:t>
            </w:r>
            <w:r w:rsidR="00ED2A92" w:rsidRPr="003E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гарантированному перечню услуг по погребению,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в случае</w:t>
            </w:r>
            <w:proofErr w:type="gramEnd"/>
            <w:r w:rsidR="00ED2A92" w:rsidRPr="003E2902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мертвого ребенка по истечении 154 дней беременности, а также умерших, личность которых не установлена органами внутренних дел</w:t>
            </w:r>
          </w:p>
        </w:tc>
      </w:tr>
      <w:tr w:rsidR="00481F18" w:rsidRPr="003E2902" w:rsidTr="00332F3B">
        <w:trPr>
          <w:trHeight w:val="2264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F60B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60B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0500075050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муниципальной программы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7CEF" w:rsidRPr="003E2902" w:rsidTr="00332F3B">
        <w:trPr>
          <w:trHeight w:val="2383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F60B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0B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050П270180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  <w:tc>
          <w:tcPr>
            <w:tcW w:w="4111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за счет средств областного бюджета Новосибирской области на 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</w:tr>
      <w:tr w:rsidR="00646C92" w:rsidRPr="003E2902" w:rsidTr="00AA3936">
        <w:trPr>
          <w:trHeight w:hRule="exact" w:val="3118"/>
        </w:trPr>
        <w:tc>
          <w:tcPr>
            <w:tcW w:w="468" w:type="dxa"/>
            <w:hideMark/>
          </w:tcPr>
          <w:p w:rsidR="00646C92" w:rsidRPr="003E2902" w:rsidRDefault="00646C92" w:rsidP="00F60B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0B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2" w:type="dxa"/>
            <w:hideMark/>
          </w:tcPr>
          <w:p w:rsidR="00646C92" w:rsidRPr="003E2902" w:rsidRDefault="00646C92" w:rsidP="00646C9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050P351630</w:t>
            </w:r>
          </w:p>
        </w:tc>
        <w:tc>
          <w:tcPr>
            <w:tcW w:w="3660" w:type="dxa"/>
            <w:hideMark/>
          </w:tcPr>
          <w:p w:rsidR="00646C92" w:rsidRPr="003E2902" w:rsidRDefault="00646C92" w:rsidP="00646C9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Создание системы долговременного ухода за гражданами пожилого возраста и инвалидами в рамках регионального проекта «Старшее поколение»</w:t>
            </w:r>
          </w:p>
        </w:tc>
        <w:tc>
          <w:tcPr>
            <w:tcW w:w="4111" w:type="dxa"/>
            <w:hideMark/>
          </w:tcPr>
          <w:p w:rsidR="00646C92" w:rsidRPr="003E2902" w:rsidRDefault="00646C92" w:rsidP="00646C9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бюджета города Бердска на обеспечение деятельности учреждений социального обслуживания, связанной с созданием системы долговременного ухода за гражданами пожилого возраста и инвалидами в рамках государственной программы Новосибирской области «Социальная поддержка в Новосибирской области»</w:t>
            </w:r>
          </w:p>
        </w:tc>
      </w:tr>
      <w:tr w:rsidR="00275554" w:rsidRPr="003E2902" w:rsidTr="00332F3B">
        <w:trPr>
          <w:trHeight w:val="2268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F60BE0" w:rsidP="00646C9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доступности услуг общественного пассажирского транспорта для населения города Бердска»</w:t>
            </w:r>
          </w:p>
        </w:tc>
        <w:tc>
          <w:tcPr>
            <w:tcW w:w="4111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бюджета города Бердска на реализацию муниципальной программы «Обеспечение доступности услуг общественного пассажирского транспорта для населения города Бердска» по следующим мероприятиям:</w:t>
            </w:r>
          </w:p>
        </w:tc>
      </w:tr>
      <w:tr w:rsidR="00275554" w:rsidRPr="003E2902" w:rsidTr="00332F3B">
        <w:trPr>
          <w:trHeight w:val="502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F60BE0" w:rsidP="00646C9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0600070170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государственной программы Новосибирской области «Обеспечение доступности услуг </w:t>
            </w:r>
            <w:r w:rsidRPr="003E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общественного транспорта, в том числе Новосибирского метрополитена, для населения Новосибирской области»</w:t>
            </w:r>
          </w:p>
        </w:tc>
        <w:tc>
          <w:tcPr>
            <w:tcW w:w="4111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данной целевой статье отражаются расходы бюджета города Бердска на приобретение (обновление) транспортных средств автомобильного </w:t>
            </w:r>
            <w:r w:rsidRPr="003E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наземного электрического общественного пассажирского транспорта, используемого для работы на муниципальных маршрутах по регулируемым тарифам и на межмуниципальных маршрутах регулярных перевозок во внутриобластном сообщении с предоставлением права льготного проезда</w:t>
            </w:r>
          </w:p>
        </w:tc>
      </w:tr>
      <w:tr w:rsidR="00275554" w:rsidRPr="003E2902" w:rsidTr="00332F3B">
        <w:trPr>
          <w:trHeight w:val="488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646C92" w:rsidP="00F60B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60B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0600071100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регулярных перевозок пассажиров и багажа по муниципальным маршрутам в рамках государственной программы Новосибирской области «Обеспечение доступности услуг общественного транспорта, в том числе Новосибирского метрополитена, для населения Новосибирской области»</w:t>
            </w:r>
          </w:p>
        </w:tc>
        <w:tc>
          <w:tcPr>
            <w:tcW w:w="4111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554" w:rsidRPr="003E2902" w:rsidTr="00332F3B">
        <w:trPr>
          <w:trHeight w:val="977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646C92" w:rsidP="00F60B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0B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0600075060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муниципальной программы «Обеспечение доступности услуг общественного пассажирского транспорта для населения города Бердска»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554" w:rsidRPr="003E2902" w:rsidTr="00332F3B">
        <w:trPr>
          <w:trHeight w:val="1415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F60B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0B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0700000000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111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бюджета города Бердска на реализацию муниципальной программы «Комплексное развитие систем дорожной инфраструктуры города Бердска» по следующим мероприятиям:</w:t>
            </w:r>
          </w:p>
        </w:tc>
      </w:tr>
      <w:tr w:rsidR="00275554" w:rsidRPr="003E2902" w:rsidTr="00332F3B">
        <w:trPr>
          <w:trHeight w:val="982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F60B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0B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0700070320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рамках управления дорожным хозяйством</w:t>
            </w:r>
          </w:p>
        </w:tc>
        <w:tc>
          <w:tcPr>
            <w:tcW w:w="4111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бюджета города Бердска на финансовое обеспечение деятельности по управлению дорожным хозяйством</w:t>
            </w:r>
          </w:p>
        </w:tc>
      </w:tr>
      <w:tr w:rsidR="00275554" w:rsidRPr="003E2902" w:rsidTr="00332F3B">
        <w:trPr>
          <w:trHeight w:val="3304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646C9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0B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0700070760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рамках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554" w:rsidRPr="003E2902" w:rsidTr="00332F3B">
        <w:trPr>
          <w:trHeight w:val="982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F60B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60B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0700075080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Погрузка и вывоз снега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554" w:rsidRPr="003E2902" w:rsidTr="00332F3B">
        <w:trPr>
          <w:trHeight w:val="445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646C9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0B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0700075090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9E5615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Ремонт улично-дорожной сети в границах городского округа 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554" w:rsidRPr="003E2902" w:rsidTr="00332F3B">
        <w:trPr>
          <w:trHeight w:val="204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F60B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0B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0700075100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и инженерных сооружений на них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554" w:rsidRPr="003E2902" w:rsidTr="00332F3B">
        <w:trPr>
          <w:trHeight w:val="586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F60BE0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0700075110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 на улично-дорожной сети города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554" w:rsidRPr="003E2902" w:rsidTr="00332F3B">
        <w:trPr>
          <w:trHeight w:val="1240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F60BE0" w:rsidP="00646C9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0700075180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Летнее содержание автомобильных дорог и инженерных сооружений на них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554" w:rsidRPr="003E2902" w:rsidTr="00332F3B">
        <w:trPr>
          <w:trHeight w:val="1272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646C92" w:rsidP="008D4EA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0B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0700075450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Капитальный ремонт дорог общего пользования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D5F1D" w:rsidRPr="003E2902">
              <w:rPr>
                <w:rFonts w:ascii="Times New Roman" w:hAnsi="Times New Roman" w:cs="Times New Roman"/>
                <w:sz w:val="24"/>
                <w:szCs w:val="24"/>
              </w:rPr>
              <w:t>Капитальный ремонт дорог общего пользования городского округа в рамках муниципальной программы «Комплексное развитие систем дорожной  инфраструктуры города Бердска»</w:t>
            </w:r>
            <w:r w:rsidR="00C672A0" w:rsidRPr="003E2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5554" w:rsidRPr="003E2902" w:rsidTr="00EB42E8">
        <w:trPr>
          <w:trHeight w:val="488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F60B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0B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070R153933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целях реализации регионального проекта «Дорожная сеть (Новосибирская область)» в рамках государственной программы Новосибирской области «Развитие автомобильных дорог </w:t>
            </w:r>
            <w:r w:rsidRPr="003E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регионального, межмуниципального и местного значения в Новосибирской области»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275554" w:rsidRPr="003E2902" w:rsidTr="00332F3B">
        <w:trPr>
          <w:trHeight w:val="487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F60B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F60B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0800000000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жилищно-коммунального комплекса города</w:t>
            </w:r>
            <w:r w:rsidR="00C672A0" w:rsidRPr="003E2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Бердска»</w:t>
            </w:r>
          </w:p>
        </w:tc>
        <w:tc>
          <w:tcPr>
            <w:tcW w:w="4111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бюджета города Бердска на реализацию муниципальной программы «Развитие жилищно-коммунального комплекса города Бердска»</w:t>
            </w:r>
          </w:p>
        </w:tc>
      </w:tr>
      <w:tr w:rsidR="00F767E9" w:rsidRPr="003E2902" w:rsidTr="00332F3B">
        <w:trPr>
          <w:trHeight w:val="1974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F60B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0B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0810000000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Подпрограмма «Реконструкция и развитие системы ливневой канализации в городе Бердске» муниципальной программы «Развитие жилищно-коммунального комплекса города Бердска»</w:t>
            </w:r>
          </w:p>
        </w:tc>
        <w:tc>
          <w:tcPr>
            <w:tcW w:w="4111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бюджета города Бердска на реализацию подпрограммы «Реконструкция и развитие системы ливневой канализации в городе Бердске» муниципальной программы «Развитие жилищно-коммунального комплекса города Бердска» по следующим мероприятиям:</w:t>
            </w:r>
          </w:p>
        </w:tc>
      </w:tr>
      <w:tr w:rsidR="00F767E9" w:rsidRPr="003E2902" w:rsidTr="00332F3B">
        <w:trPr>
          <w:trHeight w:val="1407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F60B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0B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0810075130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Мероприятия подпрограммы «Реконструкция и развитие системы ливневой канализации в городе Бердске» муниципальной программы «Развитие жилищно-коммунального комплекса города Бердска»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554" w:rsidRPr="003E2902" w:rsidTr="00332F3B">
        <w:trPr>
          <w:trHeight w:val="1695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F60B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0B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0820000000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«Восстановление и устройство циркуляционных </w:t>
            </w:r>
            <w:proofErr w:type="gramStart"/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 горячего водоснабжения многоквартирных домов города</w:t>
            </w:r>
            <w:proofErr w:type="gramEnd"/>
            <w:r w:rsidRPr="003E2902">
              <w:rPr>
                <w:rFonts w:ascii="Times New Roman" w:hAnsi="Times New Roman" w:cs="Times New Roman"/>
                <w:sz w:val="24"/>
                <w:szCs w:val="24"/>
              </w:rPr>
              <w:t xml:space="preserve"> Бердска» муниципальной программы «Развитие жилищно-коммунального комплекса города Бердска» 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67E9" w:rsidRPr="003E2902" w:rsidTr="00332F3B">
        <w:trPr>
          <w:trHeight w:val="615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F60B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0B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0820075140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«Восстановление и устройство циркуляционных </w:t>
            </w:r>
            <w:proofErr w:type="gramStart"/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 горячего водоснабжения многоквартирных домов города</w:t>
            </w:r>
            <w:proofErr w:type="gramEnd"/>
            <w:r w:rsidRPr="003E2902">
              <w:rPr>
                <w:rFonts w:ascii="Times New Roman" w:hAnsi="Times New Roman" w:cs="Times New Roman"/>
                <w:sz w:val="24"/>
                <w:szCs w:val="24"/>
              </w:rPr>
              <w:t xml:space="preserve"> Бердска» муниципальной программы «Развитие жилищно-коммунального комплекса города Бердска» 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554" w:rsidRPr="003E2902" w:rsidTr="00EB42E8">
        <w:trPr>
          <w:trHeight w:val="204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F60B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0B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0830000000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сетей наружного уличного освещения города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4111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 xml:space="preserve">По данной целевой статье отражаются расходы бюджета города Бердска на реализацию подпрограммы «Развитие сетей наружного уличного освещения города Бердска» муниципальной программы «Развитие жилищно-коммунального комплекса города Бердска» по следующим </w:t>
            </w:r>
            <w:r w:rsidRPr="003E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мероприятиям:</w:t>
            </w:r>
          </w:p>
        </w:tc>
      </w:tr>
      <w:tr w:rsidR="00275554" w:rsidRPr="003E2902" w:rsidTr="00332F3B">
        <w:trPr>
          <w:trHeight w:val="1259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F60BE0" w:rsidP="00646C9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0830075150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Мероприятия подпрограммы «Развитие сетей наружного уличного освещения города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0F18" w:rsidRPr="003E2902" w:rsidTr="00332F3B">
        <w:trPr>
          <w:trHeight w:val="1055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F60BE0" w:rsidP="00646C9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0840000000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Подпрограмма «Газификация города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4111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бюджета города Бердска на реализацию подпрограммы «Газификация города Бердска» муниципальной программы «Развитие жилищно-коммунального комплекса города Бердска» по следующим мероприятиям:</w:t>
            </w:r>
          </w:p>
        </w:tc>
      </w:tr>
      <w:tr w:rsidR="00275554" w:rsidRPr="003E2902" w:rsidTr="00332F3B">
        <w:trPr>
          <w:trHeight w:val="977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F60BE0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0840075160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Мероприятия подпрограммы «Газификация города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026E" w:rsidRPr="003E2902" w:rsidTr="00332F3B">
        <w:trPr>
          <w:trHeight w:val="771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F60B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0B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0850000000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Подпрограмма «Содержание муниципального жилого и нежилого фонда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4111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бюджета города Бердска на реализацию подпрограммы «Содержание муниципального жилого и нежилого фонда города Бердска, обеспечение деятельности учреждений сферы ЖКХ» муниципальной программы «Развитие жилищно-коммунального комплекса города Бердска» по следующим мероприятиям:</w:t>
            </w:r>
          </w:p>
        </w:tc>
      </w:tr>
      <w:tr w:rsidR="00275554" w:rsidRPr="003E2902" w:rsidTr="00332F3B">
        <w:trPr>
          <w:trHeight w:val="2116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F60B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0B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0850000590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(оказания услуг) муниципальных казенных учреждений в рамках мероприятий подпрограммы «Содержание муниципального жилого и нежилого фонда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554" w:rsidRPr="003E2902" w:rsidTr="00332F3B">
        <w:trPr>
          <w:trHeight w:val="629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F60B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0B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0850075170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муниципального имущества в рамках мероприятий подпрограммы «Содержание муниципального жилого и нежилого фонда города Бердска, обеспечение деятельности </w:t>
            </w:r>
            <w:r w:rsidRPr="003E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275554" w:rsidRPr="003E2902" w:rsidTr="00332F3B">
        <w:trPr>
          <w:trHeight w:val="1250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F60B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F60B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города Бердска»</w:t>
            </w:r>
          </w:p>
        </w:tc>
        <w:tc>
          <w:tcPr>
            <w:tcW w:w="4111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бюджета города Бердска на реализацию муниципальной программы «Благоустройство города Бердска» по следующим мероприятиям:</w:t>
            </w:r>
          </w:p>
        </w:tc>
      </w:tr>
      <w:tr w:rsidR="00F65112" w:rsidRPr="003E2902" w:rsidTr="00332F3B">
        <w:trPr>
          <w:trHeight w:val="1054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F60B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0B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0900070160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111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на осуществление отдельных государственных полномочий Новосибирской области по организации проведения мероприятий по отлову и содержанию животных без владельцев</w:t>
            </w:r>
          </w:p>
        </w:tc>
      </w:tr>
      <w:tr w:rsidR="00275554" w:rsidRPr="003E2902" w:rsidTr="00332F3B">
        <w:trPr>
          <w:trHeight w:val="1055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F60B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0B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0900070850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подпрограммы 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554" w:rsidRPr="003E2902" w:rsidTr="00332F3B">
        <w:trPr>
          <w:trHeight w:val="699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646C9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0B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0900075190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Озеленение в рамках муниципальной программы «Благоустройство города Бердска»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554" w:rsidRPr="003E2902" w:rsidTr="00332F3B">
        <w:trPr>
          <w:trHeight w:val="978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F60BE0" w:rsidP="00646C9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0900075200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Организация ритуальных услуг и содержание мест захоронения в рамках муниципальной программы «Благоустройство города Бердска»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554" w:rsidRPr="003E2902" w:rsidTr="00332F3B">
        <w:trPr>
          <w:trHeight w:val="346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F60BE0" w:rsidP="00646C9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0900075210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несанкционированных мест размещения твердых бытовых отходов в рамках муниципальной программы «Благоустройство города Бердска»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554" w:rsidRPr="003E2902" w:rsidTr="00332F3B">
        <w:trPr>
          <w:trHeight w:val="1404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646C92" w:rsidP="00F60B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0B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0900075220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города Бердска в рамках муниципальной программы «Благоустройство города Бердска»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A57B8" w:rsidRPr="003E2902" w:rsidTr="00332F3B">
        <w:trPr>
          <w:trHeight w:val="487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F60B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0B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0900075230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Иные мероприятия в рамках муниципальной программы «Благоустройство города Бердска»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554" w:rsidRPr="003E2902" w:rsidTr="00332F3B">
        <w:trPr>
          <w:trHeight w:val="1265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646C9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F60B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0900075510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учреждений, осуществляющих проведение ветеринарно-санитарных мероприятий в рамках муниципальной программы «Благоустройство города Бердска»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554" w:rsidRPr="003E2902" w:rsidTr="00332F3B">
        <w:trPr>
          <w:trHeight w:val="204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F60B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0B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«Охрана окружающей среды и рациональное использование природных ресурсов города Бердска»</w:t>
            </w:r>
          </w:p>
        </w:tc>
        <w:tc>
          <w:tcPr>
            <w:tcW w:w="4111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бюджета города Бердска на реализацию муниципальной программы «Охрана окружающей среды и рациональное использование природных ресурсов города Бердска» по следующим мероприятиям:</w:t>
            </w:r>
          </w:p>
        </w:tc>
      </w:tr>
      <w:tr w:rsidR="00275554" w:rsidRPr="003E2902" w:rsidTr="00332F3B">
        <w:trPr>
          <w:trHeight w:val="1633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F60B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0B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1000075240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муниципальной программы «Охрана окружающей среды и рациональное использование природных ресурсов города Бердска»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2BE7" w:rsidRPr="003E2902" w:rsidTr="00332F3B">
        <w:trPr>
          <w:trHeight w:val="1338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F60B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0B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«Сохранение, использование и популяризация объектов историко-культурного наследия города Бердска»</w:t>
            </w:r>
          </w:p>
        </w:tc>
        <w:tc>
          <w:tcPr>
            <w:tcW w:w="4111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бюджета города Бердска на реализацию муниципальной программы «Сохранение, использование и популяризация историко-культурного наследия города Бердска» по следующим мероприятиям:</w:t>
            </w:r>
          </w:p>
        </w:tc>
      </w:tr>
      <w:tr w:rsidR="00792BE7" w:rsidRPr="003E2902" w:rsidTr="00332F3B">
        <w:trPr>
          <w:trHeight w:val="1126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F60B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0B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1100075250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музеев в рамках муниципальной программы «Сохранение, использование и популяризация объектов историко-культурного наследия города Бердска»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379F" w:rsidRPr="003E2902" w:rsidTr="00332F3B">
        <w:trPr>
          <w:trHeight w:val="771"/>
        </w:trPr>
        <w:tc>
          <w:tcPr>
            <w:tcW w:w="468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646C9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0B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1100075260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Иные мероприятия в рамках муниципальной программы «Сохранение, использование и популяризация объектов историко-культурного наследия города Бердска»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275554" w:rsidRPr="003E2902" w:rsidRDefault="00275554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bookmarkEnd w:id="3"/>
      <w:tr w:rsidR="005A1F47" w:rsidRPr="003E2902" w:rsidTr="00332F3B">
        <w:trPr>
          <w:trHeight w:val="958"/>
        </w:trPr>
        <w:tc>
          <w:tcPr>
            <w:tcW w:w="468" w:type="dxa"/>
            <w:tcMar>
              <w:left w:w="0" w:type="dxa"/>
              <w:right w:w="0" w:type="dxa"/>
            </w:tcMar>
          </w:tcPr>
          <w:p w:rsidR="005A1F47" w:rsidRPr="003E2902" w:rsidRDefault="00F60BE0" w:rsidP="00F60B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</w:tcPr>
          <w:p w:rsidR="005A1F47" w:rsidRPr="003E2902" w:rsidRDefault="005A1F47" w:rsidP="005A1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11000L2991</w:t>
            </w:r>
          </w:p>
          <w:p w:rsidR="005A1F47" w:rsidRPr="003E2902" w:rsidRDefault="005A1F47" w:rsidP="005A1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tcMar>
              <w:left w:w="0" w:type="dxa"/>
              <w:right w:w="0" w:type="dxa"/>
            </w:tcMar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проведению работ на воинских захоронениях (ремонтных, реставрационных и по благоустройству) государственной программы Новосибирской области «Культура Новосибирской области»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F47" w:rsidRPr="003E2902" w:rsidTr="00332F3B">
        <w:trPr>
          <w:trHeight w:val="958"/>
        </w:trPr>
        <w:tc>
          <w:tcPr>
            <w:tcW w:w="468" w:type="dxa"/>
            <w:tcMar>
              <w:left w:w="0" w:type="dxa"/>
              <w:right w:w="0" w:type="dxa"/>
            </w:tcMar>
          </w:tcPr>
          <w:p w:rsidR="005A1F47" w:rsidRPr="003E2902" w:rsidRDefault="00F60BE0" w:rsidP="0087331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</w:tcPr>
          <w:p w:rsidR="005A1F47" w:rsidRPr="003E2902" w:rsidRDefault="005A1F47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11000L2992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проведению работ на воинских захоронениях (по установке мемориальных знаков) государственной программы Новосибирской области «Культура Новосибирской области»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6BA" w:rsidRPr="003E2902" w:rsidTr="00332F3B">
        <w:trPr>
          <w:trHeight w:val="1270"/>
        </w:trPr>
        <w:tc>
          <w:tcPr>
            <w:tcW w:w="468" w:type="dxa"/>
            <w:tcMar>
              <w:left w:w="0" w:type="dxa"/>
              <w:right w:w="0" w:type="dxa"/>
            </w:tcMar>
          </w:tcPr>
          <w:p w:rsidR="005A1F47" w:rsidRPr="003E2902" w:rsidRDefault="00873310" w:rsidP="00F60B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60B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«Культура города Бердска»</w:t>
            </w:r>
          </w:p>
        </w:tc>
        <w:tc>
          <w:tcPr>
            <w:tcW w:w="4111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бюджета города Бердска на реализацию муниципальной программы «Культура города Бердска» по следующим мероприятиям:</w:t>
            </w:r>
          </w:p>
        </w:tc>
      </w:tr>
      <w:tr w:rsidR="00792BE7" w:rsidRPr="003E2902" w:rsidTr="00332F3B">
        <w:trPr>
          <w:trHeight w:val="487"/>
        </w:trPr>
        <w:tc>
          <w:tcPr>
            <w:tcW w:w="468" w:type="dxa"/>
            <w:tcMar>
              <w:left w:w="0" w:type="dxa"/>
              <w:right w:w="0" w:type="dxa"/>
            </w:tcMar>
          </w:tcPr>
          <w:p w:rsidR="005A1F47" w:rsidRPr="003E2902" w:rsidRDefault="005A1F47" w:rsidP="00F60B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60B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1200000590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(оказания услуг) муниципальных казенных учреждений в рамках муниципальной программы «Культура города Бердска»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366BA" w:rsidRPr="003E2902" w:rsidTr="00332F3B">
        <w:trPr>
          <w:trHeight w:val="2048"/>
        </w:trPr>
        <w:tc>
          <w:tcPr>
            <w:tcW w:w="468" w:type="dxa"/>
            <w:tcMar>
              <w:left w:w="0" w:type="dxa"/>
              <w:right w:w="0" w:type="dxa"/>
            </w:tcMar>
          </w:tcPr>
          <w:p w:rsidR="005A1F47" w:rsidRPr="003E2902" w:rsidRDefault="005A1F47" w:rsidP="00F60B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60B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1200070620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Субсидия на приобретение оборудования и проведение капитального ремонта муниципальных учреждений культуры и муниципальных образовательных организаций дополнительного образования сферы культуры государственной программы Новосибирской области «Культура Новосибирской области»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3C3B" w:rsidRPr="003E2902" w:rsidTr="00332F3B">
        <w:trPr>
          <w:trHeight w:val="1415"/>
        </w:trPr>
        <w:tc>
          <w:tcPr>
            <w:tcW w:w="468" w:type="dxa"/>
            <w:tcMar>
              <w:left w:w="0" w:type="dxa"/>
              <w:right w:w="0" w:type="dxa"/>
            </w:tcMar>
          </w:tcPr>
          <w:p w:rsidR="005A1F47" w:rsidRPr="003E2902" w:rsidRDefault="005A1F47" w:rsidP="00F60B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60B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1200070710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Субсидия на реализацию мероприятий по созданию условий для развития сферы туризма, инфраструктуры досуга и отдыха в рамках государственной программы Новосибирской области «Развитие туризма в Новосибирской области»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3C3B" w:rsidRPr="003E2902" w:rsidTr="00332F3B">
        <w:trPr>
          <w:trHeight w:val="699"/>
        </w:trPr>
        <w:tc>
          <w:tcPr>
            <w:tcW w:w="468" w:type="dxa"/>
            <w:tcMar>
              <w:left w:w="0" w:type="dxa"/>
              <w:right w:w="0" w:type="dxa"/>
            </w:tcMar>
          </w:tcPr>
          <w:p w:rsidR="005A1F47" w:rsidRPr="003E2902" w:rsidRDefault="005A1F47" w:rsidP="00F60B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60B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1200070770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Комплектование библиотечных фондов муниципальных общедоступных библиотек Новосибирской области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366BA" w:rsidRPr="003E2902" w:rsidTr="00332F3B">
        <w:trPr>
          <w:trHeight w:val="204"/>
        </w:trPr>
        <w:tc>
          <w:tcPr>
            <w:tcW w:w="468" w:type="dxa"/>
            <w:tcMar>
              <w:left w:w="0" w:type="dxa"/>
              <w:right w:w="0" w:type="dxa"/>
            </w:tcMar>
          </w:tcPr>
          <w:p w:rsidR="005A1F47" w:rsidRPr="003E2902" w:rsidRDefault="005A1F47" w:rsidP="00F60B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60B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1200075270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 в системе учреждений культуры в рамках муниципальной программы «Культура города Бердска»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6129" w:rsidRPr="003E2902" w:rsidTr="00332F3B">
        <w:trPr>
          <w:trHeight w:val="346"/>
        </w:trPr>
        <w:tc>
          <w:tcPr>
            <w:tcW w:w="468" w:type="dxa"/>
            <w:tcMar>
              <w:left w:w="0" w:type="dxa"/>
              <w:right w:w="0" w:type="dxa"/>
            </w:tcMar>
          </w:tcPr>
          <w:p w:rsidR="005A1F47" w:rsidRPr="003E2902" w:rsidRDefault="005A1F47" w:rsidP="0087331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60B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1200075280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Расходы на дома культуры в рамках муниципальной программы «Культура города Бердска»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6129" w:rsidRPr="003E2902" w:rsidTr="00332F3B">
        <w:trPr>
          <w:trHeight w:val="204"/>
        </w:trPr>
        <w:tc>
          <w:tcPr>
            <w:tcW w:w="468" w:type="dxa"/>
            <w:tcMar>
              <w:left w:w="0" w:type="dxa"/>
              <w:right w:w="0" w:type="dxa"/>
            </w:tcMar>
          </w:tcPr>
          <w:p w:rsidR="005A1F47" w:rsidRPr="003E2902" w:rsidRDefault="005A1F47" w:rsidP="00F60B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60B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1200075300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библиотечного обслуживания населения в рамках муниципальной программы </w:t>
            </w:r>
            <w:r w:rsidRPr="003E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«Культура города Бердска»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C36129" w:rsidRPr="003E2902" w:rsidTr="00332F3B">
        <w:trPr>
          <w:trHeight w:val="568"/>
        </w:trPr>
        <w:tc>
          <w:tcPr>
            <w:tcW w:w="468" w:type="dxa"/>
            <w:tcMar>
              <w:left w:w="0" w:type="dxa"/>
              <w:right w:w="0" w:type="dxa"/>
            </w:tcMar>
          </w:tcPr>
          <w:p w:rsidR="005A1F47" w:rsidRPr="003E2902" w:rsidRDefault="00F60BE0" w:rsidP="0087331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1200075310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Иные мероприятия в рамках муниципальной программы «Культура города Бердска»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1BDA" w:rsidRPr="003E2902" w:rsidTr="00332F3B">
        <w:trPr>
          <w:trHeight w:val="3100"/>
        </w:trPr>
        <w:tc>
          <w:tcPr>
            <w:tcW w:w="468" w:type="dxa"/>
            <w:tcMar>
              <w:left w:w="0" w:type="dxa"/>
              <w:right w:w="0" w:type="dxa"/>
            </w:tcMar>
          </w:tcPr>
          <w:p w:rsidR="005A1F47" w:rsidRPr="003E2902" w:rsidRDefault="00F60BE0" w:rsidP="0087331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12000L5190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Мероприятия по государственной поддержке отрасли культуры в рамках государственной программы Новосибирской области «Культура Новосибирской области» (комплектование библиотечных фондов муниципальных общедоступных библиотек Новосибирской области)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1F47" w:rsidRPr="003E2902" w:rsidTr="00332F3B">
        <w:trPr>
          <w:trHeight w:val="1747"/>
        </w:trPr>
        <w:tc>
          <w:tcPr>
            <w:tcW w:w="468" w:type="dxa"/>
            <w:tcMar>
              <w:left w:w="0" w:type="dxa"/>
              <w:right w:w="0" w:type="dxa"/>
            </w:tcMar>
          </w:tcPr>
          <w:p w:rsidR="005A1F47" w:rsidRPr="003E2902" w:rsidRDefault="00873310" w:rsidP="00F60B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60B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111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бюджета города Бердска на реализацию муниципальной программы «Развитие образования, создание условий для социализации обучающихся и воспитанников в городе Бердске» по следующим мероприятиям:</w:t>
            </w:r>
          </w:p>
        </w:tc>
      </w:tr>
      <w:tr w:rsidR="005A1F47" w:rsidRPr="003E2902" w:rsidTr="00332F3B">
        <w:trPr>
          <w:trHeight w:val="1403"/>
        </w:trPr>
        <w:tc>
          <w:tcPr>
            <w:tcW w:w="468" w:type="dxa"/>
            <w:tcMar>
              <w:left w:w="0" w:type="dxa"/>
              <w:right w:w="0" w:type="dxa"/>
            </w:tcMar>
          </w:tcPr>
          <w:p w:rsidR="005A1F47" w:rsidRPr="003E2902" w:rsidRDefault="005A1F47" w:rsidP="00F60B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60B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1300000590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(оказания услуг) муниципальных казенных учреждений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1F47" w:rsidRPr="003E2902" w:rsidTr="00332F3B">
        <w:trPr>
          <w:trHeight w:val="1055"/>
        </w:trPr>
        <w:tc>
          <w:tcPr>
            <w:tcW w:w="468" w:type="dxa"/>
            <w:tcMar>
              <w:left w:w="0" w:type="dxa"/>
              <w:right w:w="0" w:type="dxa"/>
            </w:tcMar>
          </w:tcPr>
          <w:p w:rsidR="005A1F47" w:rsidRPr="003E2902" w:rsidRDefault="0031585A" w:rsidP="00F60B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60B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1300002590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установке и модернизации систем видеонаблюдения, автоматической пожарной сигнализации и пожарного мониторинга государственной программы Новосибирской области «Построение и развитие аппаратно-программного комплекса «Безопасный город» в Новосибирской области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1F47" w:rsidRPr="003E2902" w:rsidTr="00332F3B">
        <w:trPr>
          <w:trHeight w:val="346"/>
        </w:trPr>
        <w:tc>
          <w:tcPr>
            <w:tcW w:w="468" w:type="dxa"/>
            <w:tcMar>
              <w:left w:w="0" w:type="dxa"/>
              <w:right w:w="0" w:type="dxa"/>
            </w:tcMar>
          </w:tcPr>
          <w:p w:rsidR="005A1F47" w:rsidRPr="003E2902" w:rsidRDefault="005A1F47" w:rsidP="00F60B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60B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1300003349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социальной поддержки отдельных категорий обучающихся в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</w:t>
            </w:r>
            <w:r w:rsidRPr="003E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молодежи в Новосибирской области»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5A1F47" w:rsidRPr="003E2902" w:rsidTr="00332F3B">
        <w:trPr>
          <w:trHeight w:val="2396"/>
        </w:trPr>
        <w:tc>
          <w:tcPr>
            <w:tcW w:w="468" w:type="dxa"/>
            <w:tcMar>
              <w:left w:w="0" w:type="dxa"/>
              <w:right w:w="0" w:type="dxa"/>
            </w:tcMar>
          </w:tcPr>
          <w:p w:rsidR="005A1F47" w:rsidRPr="003E2902" w:rsidRDefault="005A1F47" w:rsidP="0031585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F60B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1300003350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 в части повышенного районного коэффициента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4111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за счет средств областного бюджета Новосибирской области на оплату труда и начисления на выплаты по оплате труда</w:t>
            </w:r>
          </w:p>
        </w:tc>
      </w:tr>
      <w:tr w:rsidR="006B28DA" w:rsidRPr="003E2902" w:rsidTr="00332F3B">
        <w:trPr>
          <w:trHeight w:val="346"/>
        </w:trPr>
        <w:tc>
          <w:tcPr>
            <w:tcW w:w="468" w:type="dxa"/>
            <w:tcMar>
              <w:left w:w="0" w:type="dxa"/>
              <w:right w:w="0" w:type="dxa"/>
            </w:tcMar>
          </w:tcPr>
          <w:p w:rsidR="005A1F47" w:rsidRPr="003E2902" w:rsidRDefault="005A1F47" w:rsidP="00F60B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60B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1300003470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ресурсному обеспечению модернизации образования Новосибирской области подпрограммы «Развитие дошкольного, общего и дополнительного образования детей» в рамках государственной программы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4111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за счет средств бюджета города Бердска в рамках государственной программы «Развитие образования, создание условий для социализации детей и учащейся молодежи в Новосибирской области» по замене оконных блоков и ремонту кровель в образовательных учреждениях, проведение ремонтных работ и оснащение необходимым оборудованием, инвентарем объектов организации питания</w:t>
            </w:r>
          </w:p>
        </w:tc>
      </w:tr>
      <w:tr w:rsidR="005A1F47" w:rsidRPr="003E2902" w:rsidTr="00332F3B">
        <w:trPr>
          <w:trHeight w:val="62"/>
        </w:trPr>
        <w:tc>
          <w:tcPr>
            <w:tcW w:w="468" w:type="dxa"/>
            <w:tcMar>
              <w:left w:w="0" w:type="dxa"/>
              <w:right w:w="0" w:type="dxa"/>
            </w:tcMar>
          </w:tcPr>
          <w:p w:rsidR="005A1F47" w:rsidRPr="003E2902" w:rsidRDefault="005A1F47" w:rsidP="0031585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60B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1300053030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муниципальных общеобразовательных учреждений города Бердска</w:t>
            </w:r>
            <w:r w:rsidR="002275A2" w:rsidRPr="003E2902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4111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за счет средств федерального бюджета на оплату труда и начисления на выплаты по оплате труда</w:t>
            </w:r>
          </w:p>
        </w:tc>
      </w:tr>
      <w:tr w:rsidR="005A1F47" w:rsidRPr="003E2902" w:rsidTr="00332F3B">
        <w:trPr>
          <w:trHeight w:val="1841"/>
        </w:trPr>
        <w:tc>
          <w:tcPr>
            <w:tcW w:w="468" w:type="dxa"/>
            <w:tcMar>
              <w:left w:w="0" w:type="dxa"/>
              <w:right w:w="0" w:type="dxa"/>
            </w:tcMar>
          </w:tcPr>
          <w:p w:rsidR="005A1F47" w:rsidRPr="003E2902" w:rsidRDefault="005A1F47" w:rsidP="00F60B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60B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1300070110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дошкольного образования в муниципальных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1F47" w:rsidRPr="003E2902" w:rsidTr="00332F3B">
        <w:trPr>
          <w:trHeight w:val="346"/>
        </w:trPr>
        <w:tc>
          <w:tcPr>
            <w:tcW w:w="468" w:type="dxa"/>
            <w:tcMar>
              <w:left w:w="0" w:type="dxa"/>
              <w:right w:w="0" w:type="dxa"/>
            </w:tcMar>
          </w:tcPr>
          <w:p w:rsidR="005A1F47" w:rsidRPr="003E2902" w:rsidRDefault="00FA7CBF" w:rsidP="00FA7CB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F60B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1300070120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в муниципальных общеобразовательных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4111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1F47" w:rsidRPr="003E2902" w:rsidTr="00332F3B">
        <w:trPr>
          <w:trHeight w:val="1822"/>
        </w:trPr>
        <w:tc>
          <w:tcPr>
            <w:tcW w:w="468" w:type="dxa"/>
            <w:tcMar>
              <w:left w:w="0" w:type="dxa"/>
              <w:right w:w="0" w:type="dxa"/>
            </w:tcMar>
          </w:tcPr>
          <w:p w:rsidR="005A1F47" w:rsidRPr="003E2902" w:rsidRDefault="00F60BE0" w:rsidP="0082181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1300070179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улучшению социального положения семей с детьми, обеспечение дружественных семье и детству общественных отношений и инфраструктуры жизнедеятельности государственной программы Новосибирской области «Социальная поддержка в Новосибирской области»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1F47" w:rsidRPr="003E2902" w:rsidTr="00332F3B">
        <w:trPr>
          <w:trHeight w:val="303"/>
        </w:trPr>
        <w:tc>
          <w:tcPr>
            <w:tcW w:w="468" w:type="dxa"/>
            <w:tcMar>
              <w:left w:w="0" w:type="dxa"/>
              <w:right w:w="0" w:type="dxa"/>
            </w:tcMar>
          </w:tcPr>
          <w:p w:rsidR="005A1F47" w:rsidRPr="003E2902" w:rsidRDefault="00FE1E75" w:rsidP="00F60B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60B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1300070359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оздоровлению детей государственной программы Новосибирской области «Социальная поддержка в Новосибирской области»</w:t>
            </w:r>
          </w:p>
        </w:tc>
        <w:tc>
          <w:tcPr>
            <w:tcW w:w="4111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за счет средств областного бюджета Новосибирской области на организацию оздоровления и отдыха детей в оздоровительных учреждениях различных типов в каникулярное время, в том числе проведение профильных смен</w:t>
            </w:r>
          </w:p>
        </w:tc>
      </w:tr>
      <w:tr w:rsidR="00E05465" w:rsidRPr="00E05465" w:rsidTr="00332F3B">
        <w:trPr>
          <w:trHeight w:val="303"/>
        </w:trPr>
        <w:tc>
          <w:tcPr>
            <w:tcW w:w="468" w:type="dxa"/>
            <w:tcMar>
              <w:left w:w="0" w:type="dxa"/>
              <w:right w:w="0" w:type="dxa"/>
            </w:tcMar>
          </w:tcPr>
          <w:p w:rsidR="005A1F47" w:rsidRPr="00E05465" w:rsidRDefault="005A1F47" w:rsidP="00F60B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60BE0" w:rsidRPr="00E05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5A1F47" w:rsidRPr="00E05465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65">
              <w:rPr>
                <w:rFonts w:ascii="Times New Roman" w:hAnsi="Times New Roman" w:cs="Times New Roman"/>
                <w:sz w:val="24"/>
                <w:szCs w:val="24"/>
              </w:rPr>
              <w:t>1300070929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5A1F47" w:rsidRPr="00E05465" w:rsidRDefault="005A1F47" w:rsidP="000C6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46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на развитие социальной инфраструктуры в сфере организации отдыха и оздоровления детей государственной программы Новосибирской области </w:t>
            </w:r>
            <w:r w:rsidR="000C6F4C" w:rsidRPr="00E05465">
              <w:rPr>
                <w:rFonts w:ascii="Times New Roman" w:hAnsi="Times New Roman" w:cs="Times New Roman"/>
                <w:sz w:val="24"/>
                <w:szCs w:val="24"/>
              </w:rPr>
              <w:t>«Социальная поддержка в Новосибирской области»</w:t>
            </w:r>
          </w:p>
        </w:tc>
        <w:tc>
          <w:tcPr>
            <w:tcW w:w="4111" w:type="dxa"/>
            <w:tcMar>
              <w:left w:w="0" w:type="dxa"/>
              <w:right w:w="0" w:type="dxa"/>
            </w:tcMar>
            <w:hideMark/>
          </w:tcPr>
          <w:p w:rsidR="005A1F47" w:rsidRPr="00E05465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5465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за счет средств бюджета города Бердска на организацию в ДОУ и ДОУСОНО по содержанию, ремонту (текущему, капитальному) и реконструкции (включая разработку проектно-сметной документации) зданий, сооружений, помещений, в том числе приведение их в соответствие с современными требованиями безопасности и комфортности, по приобретению и монтажу модульных сооружений, сборочно-разборочных конструкций (палаток, шатров), а также по соблюдению требований</w:t>
            </w:r>
            <w:proofErr w:type="gramEnd"/>
            <w:r w:rsidRPr="00E05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465">
              <w:rPr>
                <w:rFonts w:ascii="Times New Roman" w:hAnsi="Times New Roman" w:cs="Times New Roman"/>
                <w:sz w:val="24"/>
                <w:szCs w:val="24"/>
              </w:rPr>
              <w:t>санитарно</w:t>
            </w:r>
            <w:proofErr w:type="spellEnd"/>
            <w:r w:rsidRPr="00E05465">
              <w:rPr>
                <w:rFonts w:ascii="Times New Roman" w:hAnsi="Times New Roman" w:cs="Times New Roman"/>
                <w:sz w:val="24"/>
                <w:szCs w:val="24"/>
              </w:rPr>
              <w:t xml:space="preserve"> - эпидемиологической безопасности, поддержанию и обеспечение пожарной безопасности, антитеррористической защищенности, обеспечению системами видеонаблюдения в соответствии с техническими требованиями</w:t>
            </w:r>
          </w:p>
        </w:tc>
      </w:tr>
      <w:tr w:rsidR="005A1F47" w:rsidRPr="003E2902" w:rsidTr="00332F3B">
        <w:trPr>
          <w:trHeight w:val="615"/>
        </w:trPr>
        <w:tc>
          <w:tcPr>
            <w:tcW w:w="468" w:type="dxa"/>
            <w:tcMar>
              <w:left w:w="0" w:type="dxa"/>
              <w:right w:w="0" w:type="dxa"/>
            </w:tcMar>
          </w:tcPr>
          <w:p w:rsidR="005A1F47" w:rsidRPr="003E2902" w:rsidRDefault="005A1F47" w:rsidP="00F60B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F60B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1300070910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государственной программы Новосибирской области «Построение и развитие аппаратно-программного комплекса «Безопасный город» в Новосибирской области»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5B0A" w:rsidRPr="003E2902" w:rsidTr="00332F3B">
        <w:trPr>
          <w:trHeight w:val="2727"/>
        </w:trPr>
        <w:tc>
          <w:tcPr>
            <w:tcW w:w="468" w:type="dxa"/>
            <w:tcMar>
              <w:left w:w="0" w:type="dxa"/>
              <w:right w:w="0" w:type="dxa"/>
            </w:tcMar>
          </w:tcPr>
          <w:p w:rsidR="005A1F47" w:rsidRPr="003E2902" w:rsidRDefault="00FE1E75" w:rsidP="00F60B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60B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1300075290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5A1F47" w:rsidRPr="000C6F4C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4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созданию условий для обеспечения безопасности обучающихся, воспитанников и персонала в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1F47" w:rsidRPr="003E2902" w:rsidTr="00332F3B">
        <w:trPr>
          <w:trHeight w:val="1403"/>
        </w:trPr>
        <w:tc>
          <w:tcPr>
            <w:tcW w:w="468" w:type="dxa"/>
            <w:tcMar>
              <w:left w:w="0" w:type="dxa"/>
              <w:right w:w="0" w:type="dxa"/>
            </w:tcMar>
          </w:tcPr>
          <w:p w:rsidR="005A1F47" w:rsidRPr="003E2902" w:rsidRDefault="005A1F47" w:rsidP="00F60B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60B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1300075320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5A1F47" w:rsidRPr="000C6F4C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4C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образовательных дошкольных учреждений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1F47" w:rsidRPr="003E2902" w:rsidTr="00332F3B">
        <w:trPr>
          <w:trHeight w:val="1396"/>
        </w:trPr>
        <w:tc>
          <w:tcPr>
            <w:tcW w:w="468" w:type="dxa"/>
            <w:tcMar>
              <w:left w:w="0" w:type="dxa"/>
              <w:right w:w="0" w:type="dxa"/>
            </w:tcMar>
          </w:tcPr>
          <w:p w:rsidR="005A1F47" w:rsidRPr="008D4EA2" w:rsidRDefault="005A1F47" w:rsidP="007D1E5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E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D1E5A" w:rsidRPr="008D4E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5A1F47" w:rsidRPr="008D4EA2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EA2">
              <w:rPr>
                <w:rFonts w:ascii="Times New Roman" w:hAnsi="Times New Roman" w:cs="Times New Roman"/>
                <w:sz w:val="24"/>
                <w:szCs w:val="24"/>
              </w:rPr>
              <w:t>1300075330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5A1F47" w:rsidRPr="000C6F4C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A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школ-детских садов, школ начальных, неполных средних и средних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1F47" w:rsidRPr="003E2902" w:rsidTr="00332F3B">
        <w:trPr>
          <w:trHeight w:val="1860"/>
        </w:trPr>
        <w:tc>
          <w:tcPr>
            <w:tcW w:w="468" w:type="dxa"/>
            <w:tcMar>
              <w:left w:w="0" w:type="dxa"/>
              <w:right w:w="0" w:type="dxa"/>
            </w:tcMar>
          </w:tcPr>
          <w:p w:rsidR="005A1F47" w:rsidRPr="003E2902" w:rsidRDefault="005A1F47" w:rsidP="00BB5C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D1E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1300075340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5A1F47" w:rsidRPr="000C6F4C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4C">
              <w:rPr>
                <w:rFonts w:ascii="Times New Roman" w:hAnsi="Times New Roman" w:cs="Times New Roman"/>
                <w:sz w:val="24"/>
                <w:szCs w:val="24"/>
              </w:rPr>
              <w:t>Расходы на дополнительное образование детей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1F47" w:rsidRPr="003E2902" w:rsidTr="00332F3B">
        <w:trPr>
          <w:trHeight w:val="204"/>
        </w:trPr>
        <w:tc>
          <w:tcPr>
            <w:tcW w:w="468" w:type="dxa"/>
            <w:tcMar>
              <w:left w:w="0" w:type="dxa"/>
              <w:right w:w="0" w:type="dxa"/>
            </w:tcMar>
          </w:tcPr>
          <w:p w:rsidR="005A1F47" w:rsidRPr="003E2902" w:rsidRDefault="005A1F47" w:rsidP="002B0F1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B0F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1300075350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прочих учреждений, обеспечивающих предоставление услуг в сфере образования в рамках муниципальной программы «Развитие образования, создание условий для социализации обучающихся и воспитанников в городе Бердске»    </w:t>
            </w:r>
          </w:p>
        </w:tc>
        <w:tc>
          <w:tcPr>
            <w:tcW w:w="4111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Дополнительное образование детей в общеобразовательных учреждениях в рамках регионального проекта «Успех каждого ребенка»</w:t>
            </w:r>
          </w:p>
        </w:tc>
      </w:tr>
      <w:tr w:rsidR="005A1F47" w:rsidRPr="003E2902" w:rsidTr="00332F3B">
        <w:trPr>
          <w:trHeight w:val="1407"/>
        </w:trPr>
        <w:tc>
          <w:tcPr>
            <w:tcW w:w="468" w:type="dxa"/>
            <w:tcMar>
              <w:left w:w="0" w:type="dxa"/>
              <w:right w:w="0" w:type="dxa"/>
            </w:tcMar>
          </w:tcPr>
          <w:p w:rsidR="005A1F47" w:rsidRPr="003E2902" w:rsidRDefault="002B0F1A" w:rsidP="00BB5C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1300075360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сети муниципальных образовательных учреждений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1F47" w:rsidRPr="003E2902" w:rsidTr="00332F3B">
        <w:trPr>
          <w:trHeight w:val="1695"/>
        </w:trPr>
        <w:tc>
          <w:tcPr>
            <w:tcW w:w="468" w:type="dxa"/>
            <w:tcMar>
              <w:left w:w="0" w:type="dxa"/>
              <w:right w:w="0" w:type="dxa"/>
            </w:tcMar>
          </w:tcPr>
          <w:p w:rsidR="005A1F47" w:rsidRPr="003E2902" w:rsidRDefault="002B0F1A" w:rsidP="00BB5C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1300075370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одаренных и талантливых детей в муниципальных образовательных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8355C" w:rsidRPr="003E2902" w:rsidTr="00332F3B">
        <w:trPr>
          <w:trHeight w:val="771"/>
        </w:trPr>
        <w:tc>
          <w:tcPr>
            <w:tcW w:w="468" w:type="dxa"/>
            <w:tcMar>
              <w:left w:w="0" w:type="dxa"/>
              <w:right w:w="0" w:type="dxa"/>
            </w:tcMar>
          </w:tcPr>
          <w:p w:rsidR="005A1F47" w:rsidRPr="003E2902" w:rsidRDefault="00BB5C21" w:rsidP="002B0F1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B0F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1300075390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Иные мероприятия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1F47" w:rsidRPr="003E2902" w:rsidTr="00332F3B">
        <w:trPr>
          <w:trHeight w:val="346"/>
        </w:trPr>
        <w:tc>
          <w:tcPr>
            <w:tcW w:w="468" w:type="dxa"/>
            <w:tcMar>
              <w:left w:w="0" w:type="dxa"/>
              <w:right w:w="0" w:type="dxa"/>
            </w:tcMar>
          </w:tcPr>
          <w:p w:rsidR="005A1F47" w:rsidRPr="003E2902" w:rsidRDefault="005A1F47" w:rsidP="002B0F1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B0F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1300075470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совершенствованию организации школьного питания в городе Бердске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0CD3" w:rsidRPr="003E2902" w:rsidTr="00332F3B">
        <w:trPr>
          <w:trHeight w:val="20"/>
        </w:trPr>
        <w:tc>
          <w:tcPr>
            <w:tcW w:w="468" w:type="dxa"/>
            <w:tcMar>
              <w:left w:w="0" w:type="dxa"/>
              <w:right w:w="0" w:type="dxa"/>
            </w:tcMar>
          </w:tcPr>
          <w:p w:rsidR="005A1F47" w:rsidRPr="003E2902" w:rsidRDefault="005A1F47" w:rsidP="002B0F1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B0F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1300075480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3E2902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1F47" w:rsidRPr="003E2902" w:rsidTr="00332F3B">
        <w:trPr>
          <w:trHeight w:val="2104"/>
        </w:trPr>
        <w:tc>
          <w:tcPr>
            <w:tcW w:w="468" w:type="dxa"/>
            <w:tcMar>
              <w:left w:w="0" w:type="dxa"/>
              <w:right w:w="0" w:type="dxa"/>
            </w:tcMar>
          </w:tcPr>
          <w:p w:rsidR="005A1F47" w:rsidRPr="003E2902" w:rsidRDefault="005A1F47" w:rsidP="002B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B0F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1300075490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оздоровлению и отдыху детей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111" w:type="dxa"/>
            <w:noWrap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1F47" w:rsidRPr="003E2902" w:rsidTr="00EB42E8">
        <w:trPr>
          <w:trHeight w:val="771"/>
        </w:trPr>
        <w:tc>
          <w:tcPr>
            <w:tcW w:w="468" w:type="dxa"/>
            <w:tcMar>
              <w:left w:w="0" w:type="dxa"/>
              <w:right w:w="0" w:type="dxa"/>
            </w:tcMar>
          </w:tcPr>
          <w:p w:rsidR="005A1F47" w:rsidRPr="003E2902" w:rsidRDefault="005A1F47" w:rsidP="002B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B0F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2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13000L3040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бесплатного горячего питания обучающихся, получающих начальное общее образование в муниципальных организациях в рамках государственной программы Новосибирской области «Развитие образования, создание условий для </w:t>
            </w:r>
            <w:r w:rsidRPr="003E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социализации детей и учащейся молодежи в Новосибирской области»</w:t>
            </w:r>
          </w:p>
        </w:tc>
        <w:tc>
          <w:tcPr>
            <w:tcW w:w="4111" w:type="dxa"/>
            <w:tcMar>
              <w:left w:w="0" w:type="dxa"/>
              <w:righ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данной целевой статье отражаются расходы за счет средств бюджета города Бердска на обеспечение питанием отдельных категорий детей, обучающихся в образовательных учреждениях города Бердска</w:t>
            </w:r>
          </w:p>
        </w:tc>
      </w:tr>
      <w:tr w:rsidR="005A1F47" w:rsidRPr="003E2902" w:rsidTr="00332F3B">
        <w:trPr>
          <w:trHeight w:val="569"/>
        </w:trPr>
        <w:tc>
          <w:tcPr>
            <w:tcW w:w="468" w:type="dxa"/>
            <w:tcMar>
              <w:left w:w="0" w:type="dxa"/>
            </w:tcMar>
          </w:tcPr>
          <w:p w:rsidR="005A1F47" w:rsidRPr="003E2902" w:rsidRDefault="005A1F47" w:rsidP="002B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2B0F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5A1F47" w:rsidRPr="003E2902" w:rsidRDefault="005A1F47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130Е151731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Создание детских технопарков «</w:t>
            </w:r>
            <w:proofErr w:type="spellStart"/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» (оснащение центра)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1F47" w:rsidRPr="003E2902" w:rsidTr="00332F3B">
        <w:trPr>
          <w:trHeight w:val="549"/>
        </w:trPr>
        <w:tc>
          <w:tcPr>
            <w:tcW w:w="468" w:type="dxa"/>
            <w:tcMar>
              <w:left w:w="0" w:type="dxa"/>
            </w:tcMar>
          </w:tcPr>
          <w:p w:rsidR="005A1F47" w:rsidRPr="003E2902" w:rsidRDefault="005A1F47" w:rsidP="002B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B0F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5A1F47" w:rsidRPr="003E2902" w:rsidRDefault="005A1F47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130Е151732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Создание детских технопарков «</w:t>
            </w:r>
            <w:proofErr w:type="spellStart"/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брендирование</w:t>
            </w:r>
            <w:proofErr w:type="spellEnd"/>
            <w:r w:rsidRPr="003E2902">
              <w:rPr>
                <w:rFonts w:ascii="Times New Roman" w:hAnsi="Times New Roman" w:cs="Times New Roman"/>
                <w:sz w:val="24"/>
                <w:szCs w:val="24"/>
              </w:rPr>
              <w:t xml:space="preserve"> центра)</w:t>
            </w:r>
          </w:p>
        </w:tc>
        <w:tc>
          <w:tcPr>
            <w:tcW w:w="4111" w:type="dxa"/>
            <w:noWrap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1F47" w:rsidRPr="003E2902" w:rsidTr="00332F3B">
        <w:trPr>
          <w:trHeight w:val="982"/>
        </w:trPr>
        <w:tc>
          <w:tcPr>
            <w:tcW w:w="468" w:type="dxa"/>
            <w:tcMar>
              <w:left w:w="0" w:type="dxa"/>
            </w:tcMar>
          </w:tcPr>
          <w:p w:rsidR="005A1F47" w:rsidRPr="003E2902" w:rsidRDefault="005A1F47" w:rsidP="002B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B0F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5A1F47" w:rsidRPr="003E2902" w:rsidRDefault="005A1F47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130Е452191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Создание центров цифрового образования детей (оснащение центров «IT-куб») в рамках регионального проекта «Цифровая образовательная среда»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1F47" w:rsidRPr="003E2902" w:rsidTr="00332F3B">
        <w:trPr>
          <w:trHeight w:val="840"/>
        </w:trPr>
        <w:tc>
          <w:tcPr>
            <w:tcW w:w="468" w:type="dxa"/>
            <w:tcMar>
              <w:left w:w="0" w:type="dxa"/>
            </w:tcMar>
          </w:tcPr>
          <w:p w:rsidR="005A1F47" w:rsidRPr="003E2902" w:rsidRDefault="002B0F1A" w:rsidP="002B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5A1F47" w:rsidRPr="003E2902" w:rsidRDefault="005A1F47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130Е452192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Создание центров цифрового образования детей (</w:t>
            </w:r>
            <w:proofErr w:type="spellStart"/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брендирование</w:t>
            </w:r>
            <w:proofErr w:type="spellEnd"/>
            <w:r w:rsidRPr="003E2902">
              <w:rPr>
                <w:rFonts w:ascii="Times New Roman" w:hAnsi="Times New Roman" w:cs="Times New Roman"/>
                <w:sz w:val="24"/>
                <w:szCs w:val="24"/>
              </w:rPr>
              <w:t xml:space="preserve"> центров «IT-куб») в рамках регионального проекта «Цифровая образовательная среда»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1F47" w:rsidRPr="003E2902" w:rsidTr="00332F3B">
        <w:trPr>
          <w:trHeight w:val="1052"/>
        </w:trPr>
        <w:tc>
          <w:tcPr>
            <w:tcW w:w="468" w:type="dxa"/>
            <w:tcMar>
              <w:left w:w="0" w:type="dxa"/>
            </w:tcMar>
          </w:tcPr>
          <w:p w:rsidR="005A1F47" w:rsidRPr="003E2902" w:rsidRDefault="002B0F1A" w:rsidP="00BB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5A1F47" w:rsidRPr="003E2902" w:rsidRDefault="005A1F47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130Е452193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Создание центров цифрового образования детей (обеспечение деятельности центров «IT-куб») в рамках регионального проекта «Цифровая образовательная среда»</w:t>
            </w:r>
          </w:p>
        </w:tc>
        <w:tc>
          <w:tcPr>
            <w:tcW w:w="4111" w:type="dxa"/>
            <w:noWrap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1F47" w:rsidRPr="003E2902" w:rsidTr="00332F3B">
        <w:trPr>
          <w:trHeight w:val="510"/>
        </w:trPr>
        <w:tc>
          <w:tcPr>
            <w:tcW w:w="468" w:type="dxa"/>
            <w:tcMar>
              <w:left w:w="0" w:type="dxa"/>
            </w:tcMar>
          </w:tcPr>
          <w:p w:rsidR="005A1F47" w:rsidRPr="003E2902" w:rsidRDefault="00BB5C21" w:rsidP="002B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B0F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5A1F47" w:rsidRPr="003E2902" w:rsidRDefault="005A1F47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«Молодежь города Бердска»</w:t>
            </w:r>
          </w:p>
        </w:tc>
        <w:tc>
          <w:tcPr>
            <w:tcW w:w="4111" w:type="dxa"/>
            <w:noWrap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1F47" w:rsidRPr="003E2902" w:rsidTr="00332F3B">
        <w:trPr>
          <w:trHeight w:val="1018"/>
        </w:trPr>
        <w:tc>
          <w:tcPr>
            <w:tcW w:w="468" w:type="dxa"/>
            <w:tcMar>
              <w:left w:w="0" w:type="dxa"/>
            </w:tcMar>
          </w:tcPr>
          <w:p w:rsidR="005A1F47" w:rsidRPr="003E2902" w:rsidRDefault="005A1F47" w:rsidP="002B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B0F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5A1F47" w:rsidRPr="003E2902" w:rsidRDefault="005A1F47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1400075400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в сфере молодежной политики в рамках муниципальной программы «Молодежь города Бердска»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 xml:space="preserve">По данной целевой статье отражаются расходы бюджета города Бердска на реализацию муниципальной программы «Молодежь города Бердска» </w:t>
            </w:r>
          </w:p>
        </w:tc>
      </w:tr>
      <w:tr w:rsidR="00041BDA" w:rsidRPr="003E2902" w:rsidTr="00332F3B">
        <w:trPr>
          <w:trHeight w:val="1415"/>
        </w:trPr>
        <w:tc>
          <w:tcPr>
            <w:tcW w:w="468" w:type="dxa"/>
            <w:tcMar>
              <w:left w:w="0" w:type="dxa"/>
            </w:tcMar>
          </w:tcPr>
          <w:p w:rsidR="005A1F47" w:rsidRPr="003E2902" w:rsidRDefault="005A1F47" w:rsidP="002B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B0F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5A1F47" w:rsidRPr="003E2902" w:rsidRDefault="005A1F47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1500000000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бюджета города Бердска на реализацию муниципальной программы «Развитие физической культуры и спорта в городе Бердске» по следующим мероприятиям:</w:t>
            </w:r>
          </w:p>
        </w:tc>
      </w:tr>
      <w:tr w:rsidR="00AC727D" w:rsidRPr="003E2902" w:rsidTr="00332F3B">
        <w:trPr>
          <w:trHeight w:val="1266"/>
        </w:trPr>
        <w:tc>
          <w:tcPr>
            <w:tcW w:w="468" w:type="dxa"/>
            <w:tcMar>
              <w:left w:w="0" w:type="dxa"/>
            </w:tcMar>
          </w:tcPr>
          <w:p w:rsidR="005A1F47" w:rsidRPr="003E2902" w:rsidRDefault="005A1F47" w:rsidP="002B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B0F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5A1F47" w:rsidRPr="003E2902" w:rsidRDefault="005A1F47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1500000590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(оказания услуг) муниципальных казенных учреждений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4111" w:type="dxa"/>
            <w:noWrap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1BDA" w:rsidRPr="003E2902" w:rsidTr="00332F3B">
        <w:trPr>
          <w:trHeight w:val="1265"/>
        </w:trPr>
        <w:tc>
          <w:tcPr>
            <w:tcW w:w="468" w:type="dxa"/>
            <w:tcMar>
              <w:left w:w="0" w:type="dxa"/>
            </w:tcMar>
          </w:tcPr>
          <w:p w:rsidR="005A1F47" w:rsidRPr="003E2902" w:rsidRDefault="005A1F47" w:rsidP="002B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B0F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5A1F47" w:rsidRPr="003E2902" w:rsidRDefault="005A1F47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1500075430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в сфере физической культуры и спорта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4111" w:type="dxa"/>
            <w:noWrap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1BDA" w:rsidRPr="003E2902" w:rsidTr="00332F3B">
        <w:trPr>
          <w:trHeight w:val="687"/>
        </w:trPr>
        <w:tc>
          <w:tcPr>
            <w:tcW w:w="468" w:type="dxa"/>
            <w:tcMar>
              <w:left w:w="0" w:type="dxa"/>
            </w:tcMar>
          </w:tcPr>
          <w:p w:rsidR="005A1F47" w:rsidRPr="003E2902" w:rsidRDefault="005A1F47" w:rsidP="002B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B0F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5A1F47" w:rsidRPr="003E2902" w:rsidRDefault="005A1F47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1500075440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 xml:space="preserve">Иные мероприятия в рамках муниципальной программы </w:t>
            </w:r>
            <w:r w:rsidRPr="003E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«Развитие физической культуры и спорта в городе Бердске»</w:t>
            </w:r>
          </w:p>
        </w:tc>
        <w:tc>
          <w:tcPr>
            <w:tcW w:w="4111" w:type="dxa"/>
            <w:noWrap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5A1F47" w:rsidRPr="003E2902" w:rsidTr="00332F3B">
        <w:trPr>
          <w:trHeight w:val="1703"/>
        </w:trPr>
        <w:tc>
          <w:tcPr>
            <w:tcW w:w="468" w:type="dxa"/>
            <w:tcMar>
              <w:left w:w="0" w:type="dxa"/>
            </w:tcMar>
          </w:tcPr>
          <w:p w:rsidR="005A1F47" w:rsidRPr="003E2902" w:rsidRDefault="002B0F1A" w:rsidP="00821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5A1F47" w:rsidRPr="003E2902" w:rsidRDefault="005A1F47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150P550812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сборных команд Российской Федерации в рамках государственной программы Новосибирской области «Развитие физической культуры и спорта в Новосибирской области»</w:t>
            </w:r>
          </w:p>
        </w:tc>
        <w:tc>
          <w:tcPr>
            <w:tcW w:w="4111" w:type="dxa"/>
            <w:noWrap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1F47" w:rsidRPr="003E2902" w:rsidTr="00332F3B">
        <w:trPr>
          <w:trHeight w:val="1841"/>
        </w:trPr>
        <w:tc>
          <w:tcPr>
            <w:tcW w:w="468" w:type="dxa"/>
            <w:tcMar>
              <w:left w:w="0" w:type="dxa"/>
            </w:tcMar>
          </w:tcPr>
          <w:p w:rsidR="005A1F47" w:rsidRPr="003E2902" w:rsidRDefault="005A1F47" w:rsidP="00BB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B0F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5A1F47" w:rsidRPr="003E2902" w:rsidRDefault="005A1F47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150Р570290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в части оснащения объектов спортивной инфраструктуры спортивно-технологическим оборудованием (малые площадки ГТО) в рамках государственной программы Новосибирской области «Развитие физической культуры и спорта в Новосибирской области»</w:t>
            </w:r>
          </w:p>
        </w:tc>
        <w:tc>
          <w:tcPr>
            <w:tcW w:w="4111" w:type="dxa"/>
            <w:noWrap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1F47" w:rsidRPr="003E2902" w:rsidTr="00332F3B">
        <w:trPr>
          <w:trHeight w:val="1258"/>
        </w:trPr>
        <w:tc>
          <w:tcPr>
            <w:tcW w:w="468" w:type="dxa"/>
            <w:tcMar>
              <w:left w:w="0" w:type="dxa"/>
            </w:tcMar>
          </w:tcPr>
          <w:p w:rsidR="005A1F47" w:rsidRPr="003E2902" w:rsidRDefault="005A1F47" w:rsidP="002B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0F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5A1F47" w:rsidRPr="003E2902" w:rsidRDefault="005A1F47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1600000000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современной среды города Бердска»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бюджета города Бердска на реализацию муниципальной программы «Формирование современной среды города Бердска» по следующим мероприятиям:</w:t>
            </w:r>
          </w:p>
        </w:tc>
      </w:tr>
      <w:tr w:rsidR="005A1F47" w:rsidRPr="003E2902" w:rsidTr="00332F3B">
        <w:trPr>
          <w:trHeight w:val="2409"/>
        </w:trPr>
        <w:tc>
          <w:tcPr>
            <w:tcW w:w="468" w:type="dxa"/>
            <w:tcMar>
              <w:left w:w="0" w:type="dxa"/>
            </w:tcMar>
          </w:tcPr>
          <w:p w:rsidR="005A1F47" w:rsidRPr="003E2902" w:rsidRDefault="005A1F47" w:rsidP="002B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0F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5A1F47" w:rsidRPr="003E2902" w:rsidRDefault="005A1F47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1600070380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 на благоустройство общественных пространств в рамках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бюджета города Бердска на реализацию мероприятий по разработке проектной документации на благоустройство общественных пространств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области»</w:t>
            </w:r>
          </w:p>
        </w:tc>
      </w:tr>
      <w:tr w:rsidR="005A1F47" w:rsidRPr="003E2902" w:rsidTr="00332F3B">
        <w:trPr>
          <w:trHeight w:val="204"/>
        </w:trPr>
        <w:tc>
          <w:tcPr>
            <w:tcW w:w="468" w:type="dxa"/>
            <w:tcMar>
              <w:left w:w="0" w:type="dxa"/>
            </w:tcMar>
          </w:tcPr>
          <w:p w:rsidR="005A1F47" w:rsidRPr="003E2902" w:rsidRDefault="005A1F47" w:rsidP="002B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0F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5A1F47" w:rsidRPr="003E2902" w:rsidRDefault="005A1F47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1600075030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Иные мероприятия в рамках муниципальной программы «Формирование современной среды города Бердска»</w:t>
            </w:r>
          </w:p>
        </w:tc>
        <w:tc>
          <w:tcPr>
            <w:tcW w:w="4111" w:type="dxa"/>
            <w:noWrap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1F47" w:rsidRPr="003E2902" w:rsidTr="00332F3B">
        <w:trPr>
          <w:trHeight w:val="2399"/>
        </w:trPr>
        <w:tc>
          <w:tcPr>
            <w:tcW w:w="468" w:type="dxa"/>
            <w:tcMar>
              <w:left w:w="0" w:type="dxa"/>
            </w:tcMar>
          </w:tcPr>
          <w:p w:rsidR="005A1F47" w:rsidRPr="003E2902" w:rsidRDefault="005A1F47" w:rsidP="002B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2B0F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5A1F47" w:rsidRPr="003E2902" w:rsidRDefault="005A1F47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160F255551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формированию современной городской среды (благоустройство дворовых территорий многоквартирных домов населенных пунктов Новосибирской области) в рамках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 xml:space="preserve">По данной целевой статье отражаются расходы бюджета города Бердска на реализацию муниципальной программы «Формирование современной среды города Бердска» в рамках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области» </w:t>
            </w:r>
          </w:p>
        </w:tc>
      </w:tr>
      <w:tr w:rsidR="005A1F47" w:rsidRPr="003E2902" w:rsidTr="00332F3B">
        <w:trPr>
          <w:trHeight w:val="2257"/>
        </w:trPr>
        <w:tc>
          <w:tcPr>
            <w:tcW w:w="468" w:type="dxa"/>
            <w:tcMar>
              <w:left w:w="0" w:type="dxa"/>
            </w:tcMar>
          </w:tcPr>
          <w:p w:rsidR="005A1F47" w:rsidRPr="003E2902" w:rsidRDefault="005A1F47" w:rsidP="002B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B0F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5A1F47" w:rsidRPr="003E2902" w:rsidRDefault="005A1F47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160F255552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формированию современной городской среды (благоустройство общественных пространств населенных пунктов Новосибирской области) в рамках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 xml:space="preserve">По данной целевой статье отражаются расходы бюджета города Бердска на реализацию муниципальной программы «Формирование современной среды города Бердска» в рамках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области» </w:t>
            </w:r>
          </w:p>
        </w:tc>
      </w:tr>
      <w:tr w:rsidR="003A57B8" w:rsidRPr="003E2902" w:rsidTr="00332F3B">
        <w:trPr>
          <w:trHeight w:val="1212"/>
        </w:trPr>
        <w:tc>
          <w:tcPr>
            <w:tcW w:w="468" w:type="dxa"/>
            <w:tcMar>
              <w:left w:w="0" w:type="dxa"/>
            </w:tcMar>
          </w:tcPr>
          <w:p w:rsidR="003A57B8" w:rsidRPr="003E2902" w:rsidRDefault="00C672A0" w:rsidP="002B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B0F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2" w:type="dxa"/>
            <w:tcMar>
              <w:left w:w="0" w:type="dxa"/>
            </w:tcMar>
          </w:tcPr>
          <w:p w:rsidR="003A57B8" w:rsidRPr="003E2902" w:rsidRDefault="008F2390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Pr="003E29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F255553</w:t>
            </w:r>
          </w:p>
        </w:tc>
        <w:tc>
          <w:tcPr>
            <w:tcW w:w="3660" w:type="dxa"/>
            <w:tcMar>
              <w:left w:w="0" w:type="dxa"/>
            </w:tcMar>
          </w:tcPr>
          <w:p w:rsidR="00C672A0" w:rsidRPr="003E2902" w:rsidRDefault="00C672A0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формирования современной городской среды (организация общественных пространств и дворовых территорий многоквартирны</w:t>
            </w:r>
            <w:r w:rsidR="00D5584B" w:rsidRPr="003E2902">
              <w:rPr>
                <w:rFonts w:ascii="Times New Roman" w:hAnsi="Times New Roman" w:cs="Times New Roman"/>
                <w:sz w:val="24"/>
                <w:szCs w:val="24"/>
              </w:rPr>
              <w:t>х домов) в рамках подпрограммы «</w:t>
            </w: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на</w:t>
            </w:r>
            <w:r w:rsidR="00D5584B" w:rsidRPr="003E2902">
              <w:rPr>
                <w:rFonts w:ascii="Times New Roman" w:hAnsi="Times New Roman" w:cs="Times New Roman"/>
                <w:sz w:val="24"/>
                <w:szCs w:val="24"/>
              </w:rPr>
              <w:t xml:space="preserve">селенных пунктов </w:t>
            </w: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государственной программы Новосибирской</w:t>
            </w:r>
            <w:r w:rsidR="00D5584B" w:rsidRPr="003E2902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  <w:r w:rsidR="00D5584B" w:rsidRPr="003E2902">
              <w:t xml:space="preserve"> </w:t>
            </w:r>
            <w:r w:rsidR="00D5584B" w:rsidRPr="003E2902">
              <w:rPr>
                <w:rFonts w:ascii="Times New Roman" w:hAnsi="Times New Roman" w:cs="Times New Roman"/>
                <w:sz w:val="24"/>
                <w:szCs w:val="24"/>
              </w:rPr>
              <w:t>«Жилищно-коммунальное хозяйство Новосибирской области»</w:t>
            </w:r>
          </w:p>
        </w:tc>
        <w:tc>
          <w:tcPr>
            <w:tcW w:w="4111" w:type="dxa"/>
            <w:tcMar>
              <w:left w:w="0" w:type="dxa"/>
            </w:tcMar>
          </w:tcPr>
          <w:p w:rsidR="00347FD6" w:rsidRPr="003E2902" w:rsidRDefault="001869F8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 xml:space="preserve">По данной целевой статье отражаются расходы бюджета города Бердска на </w:t>
            </w:r>
            <w:r w:rsidR="00347FD6" w:rsidRPr="003E2902">
              <w:rPr>
                <w:rFonts w:ascii="Times New Roman" w:hAnsi="Times New Roman" w:cs="Times New Roman"/>
                <w:sz w:val="24"/>
                <w:szCs w:val="24"/>
              </w:rPr>
              <w:t>реализацию муниципальной программы «Формирование современной среды города Бердска» в рамках подпрограммы</w:t>
            </w:r>
            <w:r w:rsidR="003950CB" w:rsidRPr="003E290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47FD6" w:rsidRPr="003E2902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населенных пунктов</w:t>
            </w:r>
            <w:r w:rsidR="003950CB" w:rsidRPr="003E29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47FD6" w:rsidRPr="003E2902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программы Новосибирской области </w:t>
            </w:r>
            <w:r w:rsidR="003950CB" w:rsidRPr="003E29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47FD6" w:rsidRPr="003E2902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 Новосибирской области</w:t>
            </w:r>
            <w:r w:rsidR="003950CB" w:rsidRPr="003E29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A1F47" w:rsidRPr="003E2902" w:rsidTr="00332F3B">
        <w:trPr>
          <w:trHeight w:val="1212"/>
        </w:trPr>
        <w:tc>
          <w:tcPr>
            <w:tcW w:w="468" w:type="dxa"/>
            <w:tcMar>
              <w:left w:w="0" w:type="dxa"/>
            </w:tcMar>
          </w:tcPr>
          <w:p w:rsidR="005A1F47" w:rsidRPr="003E2902" w:rsidRDefault="005A1F47" w:rsidP="002B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B0F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5A1F47" w:rsidRPr="003E2902" w:rsidRDefault="005A1F47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1700000000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«Переселение граждан из аварийного жилищного фонда города Бердска»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на реализацию муниципальной программы «Переселение граждан из аварийного жилищного фонда города Бердска» по следующим мероприятиям:</w:t>
            </w:r>
          </w:p>
        </w:tc>
      </w:tr>
      <w:tr w:rsidR="005A1F47" w:rsidRPr="003E2902" w:rsidTr="00AA3936">
        <w:trPr>
          <w:trHeight w:val="204"/>
        </w:trPr>
        <w:tc>
          <w:tcPr>
            <w:tcW w:w="468" w:type="dxa"/>
            <w:tcMar>
              <w:left w:w="0" w:type="dxa"/>
            </w:tcMar>
          </w:tcPr>
          <w:p w:rsidR="005A1F47" w:rsidRPr="003E2902" w:rsidRDefault="005A1F47" w:rsidP="002B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B0F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5A1F47" w:rsidRPr="003E2902" w:rsidRDefault="005A1F47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1700003380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мероприятий по переселению граждан из аварийного жилищного фонда в рамках мероприятий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</w:t>
            </w:r>
            <w:r w:rsidRPr="003E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области»</w:t>
            </w:r>
          </w:p>
        </w:tc>
        <w:tc>
          <w:tcPr>
            <w:tcW w:w="4111" w:type="dxa"/>
            <w:noWrap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5A1F47" w:rsidRPr="003E2902" w:rsidTr="00332F3B">
        <w:trPr>
          <w:trHeight w:val="3254"/>
        </w:trPr>
        <w:tc>
          <w:tcPr>
            <w:tcW w:w="468" w:type="dxa"/>
            <w:tcMar>
              <w:left w:w="0" w:type="dxa"/>
            </w:tcMar>
          </w:tcPr>
          <w:p w:rsidR="005A1F47" w:rsidRPr="003E2902" w:rsidRDefault="005A1F47" w:rsidP="002B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2B0F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5A1F47" w:rsidRPr="003E2902" w:rsidRDefault="005A1F47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1700070500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Мероприятия по переселению граждан из аварийного жилищного фонда в рамках мероприятий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4F234F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 xml:space="preserve">По данной целевой статье отражаются расходы на мероприятия по переселению граждан из аварийного жилищного фонда в жилые помещения, отвечающие установленным требованиям, на: приобретение жилых помещений у застройщиков многоквартирных домов; строительство жилых помещений; </w:t>
            </w:r>
          </w:p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приобретение жилых помещений на вторичном рынке жилья; выкуп жилых помещений у собственников жилых помещений; снос расселенного аварийного жилищного фонда за счет средств областного бюджета</w:t>
            </w:r>
          </w:p>
        </w:tc>
      </w:tr>
      <w:tr w:rsidR="005A1F47" w:rsidRPr="003E2902" w:rsidTr="00332F3B">
        <w:trPr>
          <w:trHeight w:val="303"/>
        </w:trPr>
        <w:tc>
          <w:tcPr>
            <w:tcW w:w="468" w:type="dxa"/>
            <w:tcMar>
              <w:left w:w="0" w:type="dxa"/>
            </w:tcMar>
          </w:tcPr>
          <w:p w:rsidR="005A1F47" w:rsidRPr="003E2902" w:rsidRDefault="005A1F47" w:rsidP="002B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B0F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5A1F47" w:rsidRPr="003E2902" w:rsidRDefault="005A1F47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«Профилактика терроризма, а также минимизация и (или) ликвидация его проявлений на территории города Бердска»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на реализацию муниципальной программы «Профилактика терроризма, а также минимизация и (или) ликвидация его проявлений на территории города Бердска» по следующим мероприятиям:</w:t>
            </w:r>
          </w:p>
        </w:tc>
      </w:tr>
      <w:tr w:rsidR="005A1F47" w:rsidRPr="003E2902" w:rsidTr="00332F3B">
        <w:trPr>
          <w:trHeight w:val="1280"/>
        </w:trPr>
        <w:tc>
          <w:tcPr>
            <w:tcW w:w="468" w:type="dxa"/>
            <w:tcMar>
              <w:left w:w="0" w:type="dxa"/>
            </w:tcMar>
          </w:tcPr>
          <w:p w:rsidR="005A1F47" w:rsidRPr="003E2902" w:rsidRDefault="005A1F47" w:rsidP="002B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0F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5A1F47" w:rsidRPr="003E2902" w:rsidRDefault="005A1F47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1800075460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рамках муниципальной программы «Профилактика терроризма, а также минимизация и (или) ликвидация его проявлений на территории города Бердска»</w:t>
            </w:r>
          </w:p>
        </w:tc>
        <w:tc>
          <w:tcPr>
            <w:tcW w:w="4111" w:type="dxa"/>
            <w:noWrap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1F47" w:rsidRPr="003E2902" w:rsidTr="00332F3B">
        <w:trPr>
          <w:trHeight w:val="1690"/>
        </w:trPr>
        <w:tc>
          <w:tcPr>
            <w:tcW w:w="468" w:type="dxa"/>
            <w:tcMar>
              <w:left w:w="0" w:type="dxa"/>
            </w:tcMar>
          </w:tcPr>
          <w:p w:rsidR="005A1F47" w:rsidRPr="003E2902" w:rsidRDefault="005A1F47" w:rsidP="002B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0F1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5A1F47" w:rsidRPr="003E2902" w:rsidRDefault="005A1F47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территории города Бердска от чрезвычайных ситуаций, обеспечение пожарной безопасности и безопасности на водных объектах»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на реализацию муниципальной программы «Защита населения и территории города Бердска от чрезвычайных ситуаций, обеспечение пожарной безопасности и безопасности на водных объектах» по следующим мероприятиям:</w:t>
            </w:r>
          </w:p>
        </w:tc>
      </w:tr>
      <w:tr w:rsidR="005A1F47" w:rsidRPr="003E2902" w:rsidTr="00332F3B">
        <w:trPr>
          <w:trHeight w:val="1265"/>
        </w:trPr>
        <w:tc>
          <w:tcPr>
            <w:tcW w:w="468" w:type="dxa"/>
            <w:tcMar>
              <w:left w:w="0" w:type="dxa"/>
            </w:tcMar>
          </w:tcPr>
          <w:p w:rsidR="005A1F47" w:rsidRPr="003E2902" w:rsidRDefault="005A1F47" w:rsidP="002B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5C21" w:rsidRPr="003E2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0F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5A1F47" w:rsidRPr="003E2902" w:rsidRDefault="005A1F47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1900075520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муниципальной программы «Защита населения и территории города Бердска от чрезвычайных ситуаций, обеспечение пожарной безопасности и безопасности на водных объектах»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8355C" w:rsidRPr="003E2902" w:rsidTr="00332F3B">
        <w:trPr>
          <w:trHeight w:val="346"/>
        </w:trPr>
        <w:tc>
          <w:tcPr>
            <w:tcW w:w="468" w:type="dxa"/>
            <w:tcMar>
              <w:left w:w="0" w:type="dxa"/>
            </w:tcMar>
          </w:tcPr>
          <w:p w:rsidR="005A1F47" w:rsidRPr="003E2902" w:rsidRDefault="005A1F47" w:rsidP="002B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72A0" w:rsidRPr="003E2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0F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5A1F47" w:rsidRPr="003E2902" w:rsidRDefault="005A1F47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«Профилактика правонарушений на территории города Бердска»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на реализацию муниципальной программы «Профилактика правонарушений на территории города Бердска» по следующим мероприятиям:</w:t>
            </w:r>
          </w:p>
        </w:tc>
      </w:tr>
      <w:tr w:rsidR="005A1F47" w:rsidRPr="003E2902" w:rsidTr="00332F3B">
        <w:trPr>
          <w:trHeight w:val="1396"/>
        </w:trPr>
        <w:tc>
          <w:tcPr>
            <w:tcW w:w="468" w:type="dxa"/>
            <w:tcMar>
              <w:left w:w="0" w:type="dxa"/>
            </w:tcMar>
          </w:tcPr>
          <w:p w:rsidR="005A1F47" w:rsidRPr="003E2902" w:rsidRDefault="005A1F47" w:rsidP="002B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2B0F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5A1F47" w:rsidRPr="003E2902" w:rsidRDefault="005A1F47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2000075410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правонарушений совершенных несовершеннолетними или с их участием в рамках муниципальной программы «Профилактика правонарушений на территории города Бердска»</w:t>
            </w:r>
          </w:p>
        </w:tc>
        <w:tc>
          <w:tcPr>
            <w:tcW w:w="4111" w:type="dxa"/>
            <w:noWrap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1F47" w:rsidRPr="003E2902" w:rsidTr="00332F3B">
        <w:trPr>
          <w:trHeight w:val="1146"/>
        </w:trPr>
        <w:tc>
          <w:tcPr>
            <w:tcW w:w="468" w:type="dxa"/>
            <w:tcMar>
              <w:left w:w="0" w:type="dxa"/>
            </w:tcMar>
          </w:tcPr>
          <w:p w:rsidR="005A1F47" w:rsidRPr="003E2902" w:rsidRDefault="005A1F47" w:rsidP="002B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B0F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5A1F47" w:rsidRPr="003E2902" w:rsidRDefault="005A1F47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«Улучшение условий и охраны труда в городе Бердске»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на реализацию муниципальной программы «Улучшение условий и охраны труда в городе Бердске» по следующим мероприятиям:</w:t>
            </w:r>
          </w:p>
        </w:tc>
      </w:tr>
      <w:tr w:rsidR="005A1F47" w:rsidRPr="003E2902" w:rsidTr="00332F3B">
        <w:trPr>
          <w:trHeight w:val="586"/>
        </w:trPr>
        <w:tc>
          <w:tcPr>
            <w:tcW w:w="468" w:type="dxa"/>
            <w:tcMar>
              <w:left w:w="0" w:type="dxa"/>
            </w:tcMar>
          </w:tcPr>
          <w:p w:rsidR="005A1F47" w:rsidRPr="003E2902" w:rsidRDefault="005A1F47" w:rsidP="002B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11F2" w:rsidRPr="003E2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0F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5A1F47" w:rsidRPr="003E2902" w:rsidRDefault="005A1F47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2100075500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Мероприятия по улучшению условий и охраны труда, направленных на сохранение жизни и здоровья работников в процессе трудовой деятельности в рамках муниципальной программы «Улучшение условий и охраны труда в городе Бердске»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1F47" w:rsidRPr="003E2902" w:rsidTr="00332F3B">
        <w:trPr>
          <w:trHeight w:val="1268"/>
        </w:trPr>
        <w:tc>
          <w:tcPr>
            <w:tcW w:w="468" w:type="dxa"/>
            <w:tcMar>
              <w:left w:w="0" w:type="dxa"/>
            </w:tcMar>
          </w:tcPr>
          <w:p w:rsidR="005A1F47" w:rsidRPr="003E2902" w:rsidRDefault="005A1F47" w:rsidP="002B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B0F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5A1F47" w:rsidRPr="003E2902" w:rsidRDefault="005A1F47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2200000000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«Укрепление общественного здоровья среди населения города Бердска»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на реализацию муниципальной программы «Укрепление общественного здоровья среди населения города Бердска» по следующим мероприятиям:</w:t>
            </w:r>
          </w:p>
        </w:tc>
      </w:tr>
      <w:tr w:rsidR="005A1F47" w:rsidRPr="003E2902" w:rsidTr="00332F3B">
        <w:trPr>
          <w:trHeight w:val="988"/>
        </w:trPr>
        <w:tc>
          <w:tcPr>
            <w:tcW w:w="468" w:type="dxa"/>
            <w:tcMar>
              <w:left w:w="0" w:type="dxa"/>
            </w:tcMar>
          </w:tcPr>
          <w:p w:rsidR="005A1F47" w:rsidRPr="003E2902" w:rsidRDefault="005A1F47" w:rsidP="002B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B0F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5A1F47" w:rsidRPr="003E2902" w:rsidRDefault="005A1F47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2200075530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Мероприятия по укреплению здоровья в рамках муниципальной программы «Укрепление общественного здоровья среди населения города Бердска»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7CEF" w:rsidRPr="003E2902" w:rsidTr="00332F3B">
        <w:trPr>
          <w:trHeight w:val="204"/>
        </w:trPr>
        <w:tc>
          <w:tcPr>
            <w:tcW w:w="468" w:type="dxa"/>
            <w:tcMar>
              <w:left w:w="0" w:type="dxa"/>
            </w:tcMar>
          </w:tcPr>
          <w:p w:rsidR="005A1F47" w:rsidRPr="003E2902" w:rsidRDefault="005A1F47" w:rsidP="002B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B0F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5A1F47" w:rsidRPr="003E2902" w:rsidRDefault="005A1F47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7700000000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Непрограммное направление расходов на обеспечение органов местного самоуправления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по непрограммным направлениям расходов бюджета города Бердска на обеспечение органов местного самоуправления</w:t>
            </w:r>
          </w:p>
        </w:tc>
      </w:tr>
      <w:tr w:rsidR="00777CEF" w:rsidRPr="003E2902" w:rsidTr="00332F3B">
        <w:trPr>
          <w:trHeight w:val="1815"/>
        </w:trPr>
        <w:tc>
          <w:tcPr>
            <w:tcW w:w="468" w:type="dxa"/>
            <w:tcMar>
              <w:left w:w="0" w:type="dxa"/>
            </w:tcMar>
          </w:tcPr>
          <w:p w:rsidR="005A1F47" w:rsidRPr="003E2902" w:rsidRDefault="002B0F1A" w:rsidP="002B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5A1F47" w:rsidRPr="003E2902" w:rsidRDefault="005A1F47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7700000110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бюджета города Бердска на оплату труда с учетом начислений работникам органов местного самоуправления:                                                                                                                                                          - аппарата исполнительно-распорядительного органа муниципального образования города Бердска (администрации города Бердска);                                                                                                                                                                                                - контрольно-счетного и иных органов местного самоуправления</w:t>
            </w:r>
          </w:p>
        </w:tc>
      </w:tr>
      <w:tr w:rsidR="00777CEF" w:rsidRPr="003E2902" w:rsidTr="00332F3B">
        <w:trPr>
          <w:trHeight w:val="2235"/>
        </w:trPr>
        <w:tc>
          <w:tcPr>
            <w:tcW w:w="468" w:type="dxa"/>
            <w:tcMar>
              <w:left w:w="0" w:type="dxa"/>
            </w:tcMar>
          </w:tcPr>
          <w:p w:rsidR="005A1F47" w:rsidRPr="003E2902" w:rsidRDefault="005A1F47" w:rsidP="002B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B0F1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5A1F47" w:rsidRPr="003E2902" w:rsidRDefault="005A1F47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7700000190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бюджета города Бердска на обеспечение выполнения функций:                                                                                - аппарата исполнительно-распорядительного органа муниципального образования города Бердска (администрации города Бердска);                                                                                        - контрольно-счетного и иных органов муниципального образования города Бердска</w:t>
            </w:r>
          </w:p>
        </w:tc>
      </w:tr>
      <w:tr w:rsidR="005A1F47" w:rsidRPr="003E2902" w:rsidTr="00332F3B">
        <w:trPr>
          <w:trHeight w:val="982"/>
        </w:trPr>
        <w:tc>
          <w:tcPr>
            <w:tcW w:w="468" w:type="dxa"/>
            <w:tcMar>
              <w:left w:w="0" w:type="dxa"/>
            </w:tcMar>
          </w:tcPr>
          <w:p w:rsidR="005A1F47" w:rsidRPr="003E2902" w:rsidRDefault="005A1F47" w:rsidP="002B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11F2" w:rsidRPr="003E29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0F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5A1F47" w:rsidRPr="003E2902" w:rsidRDefault="005A1F47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7700001110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на оплату труда, с учетом начислений, Главы муниципального образования города Бердска</w:t>
            </w:r>
          </w:p>
        </w:tc>
      </w:tr>
      <w:tr w:rsidR="005A1F47" w:rsidRPr="003E2902" w:rsidTr="00332F3B">
        <w:trPr>
          <w:trHeight w:val="586"/>
        </w:trPr>
        <w:tc>
          <w:tcPr>
            <w:tcW w:w="468" w:type="dxa"/>
            <w:tcMar>
              <w:left w:w="0" w:type="dxa"/>
            </w:tcMar>
          </w:tcPr>
          <w:p w:rsidR="005A1F47" w:rsidRPr="003E2902" w:rsidRDefault="005A1F47" w:rsidP="002B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11F2" w:rsidRPr="003E29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0F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5A1F47" w:rsidRPr="003E2902" w:rsidRDefault="005A1F47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7700001990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и содержание аппарата управления представительного органа местного самоуправления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 xml:space="preserve">По данной целевой статье отражаются расходы бюджета города Бердска на обеспечение </w:t>
            </w:r>
            <w:proofErr w:type="gramStart"/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выполнения функций аппарата управления представительного органа муниципального образования города Бердска</w:t>
            </w:r>
            <w:proofErr w:type="gramEnd"/>
          </w:p>
        </w:tc>
      </w:tr>
      <w:tr w:rsidR="005A1F47" w:rsidRPr="003E2902" w:rsidTr="00332F3B">
        <w:trPr>
          <w:trHeight w:val="970"/>
        </w:trPr>
        <w:tc>
          <w:tcPr>
            <w:tcW w:w="468" w:type="dxa"/>
            <w:tcMar>
              <w:left w:w="0" w:type="dxa"/>
            </w:tcMar>
          </w:tcPr>
          <w:p w:rsidR="005A1F47" w:rsidRPr="003E2902" w:rsidRDefault="005A1F47" w:rsidP="002B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B0F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5A1F47" w:rsidRPr="003E2902" w:rsidRDefault="005A1F47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7700004110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на оплату труда, с учетом начислений, председателя Совета депутатов города Бердска</w:t>
            </w:r>
          </w:p>
        </w:tc>
      </w:tr>
      <w:tr w:rsidR="005A1F47" w:rsidRPr="003E2902" w:rsidTr="00332F3B">
        <w:trPr>
          <w:trHeight w:val="998"/>
        </w:trPr>
        <w:tc>
          <w:tcPr>
            <w:tcW w:w="468" w:type="dxa"/>
            <w:tcMar>
              <w:left w:w="0" w:type="dxa"/>
            </w:tcMar>
          </w:tcPr>
          <w:p w:rsidR="005A1F47" w:rsidRPr="003E2902" w:rsidRDefault="005A1F47" w:rsidP="002B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B0F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5A1F47" w:rsidRPr="003E2902" w:rsidRDefault="005A1F47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7700005110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на оплату труда, с учетом начислений, депутатов Совета депутатов города Бердска</w:t>
            </w:r>
          </w:p>
        </w:tc>
      </w:tr>
      <w:tr w:rsidR="005A1F47" w:rsidRPr="003E2902" w:rsidTr="00332F3B">
        <w:trPr>
          <w:trHeight w:val="984"/>
        </w:trPr>
        <w:tc>
          <w:tcPr>
            <w:tcW w:w="468" w:type="dxa"/>
            <w:tcMar>
              <w:left w:w="0" w:type="dxa"/>
            </w:tcMar>
          </w:tcPr>
          <w:p w:rsidR="005A1F47" w:rsidRPr="003E2902" w:rsidRDefault="005A1F47" w:rsidP="002B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B0F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5A1F47" w:rsidRPr="003E2902" w:rsidRDefault="005A1F47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7700006110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на оплату труда с учетом начислений председателя Контрольно-счетной палаты города Бердска</w:t>
            </w:r>
          </w:p>
        </w:tc>
      </w:tr>
      <w:tr w:rsidR="005A1F47" w:rsidRPr="003E2902" w:rsidTr="00332F3B">
        <w:trPr>
          <w:trHeight w:val="1268"/>
        </w:trPr>
        <w:tc>
          <w:tcPr>
            <w:tcW w:w="468" w:type="dxa"/>
            <w:tcMar>
              <w:left w:w="0" w:type="dxa"/>
            </w:tcMar>
          </w:tcPr>
          <w:p w:rsidR="005A1F47" w:rsidRPr="003E2902" w:rsidRDefault="005A1F47" w:rsidP="002B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B0F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5A1F47" w:rsidRPr="003E2902" w:rsidRDefault="005A1F47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8800000000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Непрограммное направление расходов на выплаты по обязательствам муниципального образования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по непрограммным направлениям расходов бюджета города Бердска на выплаты по обязательствам муниципального образования</w:t>
            </w:r>
          </w:p>
        </w:tc>
      </w:tr>
      <w:tr w:rsidR="005A1F47" w:rsidRPr="003E2902" w:rsidTr="00332F3B">
        <w:trPr>
          <w:trHeight w:val="1395"/>
        </w:trPr>
        <w:tc>
          <w:tcPr>
            <w:tcW w:w="468" w:type="dxa"/>
            <w:tcMar>
              <w:left w:w="0" w:type="dxa"/>
            </w:tcMar>
          </w:tcPr>
          <w:p w:rsidR="005A1F47" w:rsidRPr="003E2902" w:rsidRDefault="005A1F47" w:rsidP="002B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B0F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5A1F47" w:rsidRPr="003E2902" w:rsidRDefault="005A1F47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8800020020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отражаются:                                                                                                                                           - процентные платежи по кредитам кредитных организаций в валюте Российской Федерации;                                                                                                         - прочие расходы, связанные с обслуживанием муниципального долга</w:t>
            </w:r>
          </w:p>
        </w:tc>
      </w:tr>
      <w:tr w:rsidR="005A1F47" w:rsidRPr="003E2902" w:rsidTr="00AA3936">
        <w:trPr>
          <w:trHeight w:val="204"/>
        </w:trPr>
        <w:tc>
          <w:tcPr>
            <w:tcW w:w="468" w:type="dxa"/>
            <w:tcMar>
              <w:left w:w="0" w:type="dxa"/>
            </w:tcMar>
          </w:tcPr>
          <w:p w:rsidR="005A1F47" w:rsidRPr="003E2902" w:rsidRDefault="005A1F47" w:rsidP="002B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B0F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5A1F47" w:rsidRPr="003E2902" w:rsidRDefault="005A1F47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8800020030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 xml:space="preserve">По данной целевой статье отражаются расходы по управлению муниципальным имуществом, связанные с оценкой недвижимости, признанием прав и регулированием отношений по муниципальной </w:t>
            </w:r>
            <w:r w:rsidRPr="003E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</w:t>
            </w:r>
          </w:p>
        </w:tc>
      </w:tr>
      <w:tr w:rsidR="005A1F47" w:rsidRPr="003E2902" w:rsidTr="00332F3B">
        <w:trPr>
          <w:trHeight w:val="1681"/>
        </w:trPr>
        <w:tc>
          <w:tcPr>
            <w:tcW w:w="468" w:type="dxa"/>
            <w:tcMar>
              <w:left w:w="0" w:type="dxa"/>
            </w:tcMar>
          </w:tcPr>
          <w:p w:rsidR="005A1F47" w:rsidRPr="003E2902" w:rsidRDefault="005A1F47" w:rsidP="002B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B0F1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5A1F47" w:rsidRPr="003E2902" w:rsidRDefault="005A1F47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8800020040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Прочие выплаты по обязательствам муниципального образования, не связанные с содержанием органов местного самоуправления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расходы, направленные на решение муниципальным образованием общегосударственных функций, связанных с исполнением судебных решений, а также иных обязательств, не отнесенных к другим целевым статьям</w:t>
            </w:r>
          </w:p>
        </w:tc>
      </w:tr>
      <w:tr w:rsidR="005A1F47" w:rsidRPr="003E2902" w:rsidTr="00332F3B">
        <w:trPr>
          <w:trHeight w:val="996"/>
        </w:trPr>
        <w:tc>
          <w:tcPr>
            <w:tcW w:w="468" w:type="dxa"/>
            <w:tcMar>
              <w:left w:w="0" w:type="dxa"/>
            </w:tcMar>
          </w:tcPr>
          <w:p w:rsidR="005A1F47" w:rsidRPr="003E2902" w:rsidRDefault="005A1F47" w:rsidP="002B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0F1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5A1F47" w:rsidRPr="003E2902" w:rsidRDefault="005A1F47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Иные непрограммные направления бюджета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по иным непрограммным направлениям расходов бюджета города Бердска</w:t>
            </w:r>
          </w:p>
        </w:tc>
      </w:tr>
      <w:tr w:rsidR="00A366BA" w:rsidRPr="003E2902" w:rsidTr="00332F3B">
        <w:trPr>
          <w:trHeight w:val="1266"/>
        </w:trPr>
        <w:tc>
          <w:tcPr>
            <w:tcW w:w="468" w:type="dxa"/>
            <w:tcMar>
              <w:left w:w="0" w:type="dxa"/>
            </w:tcMar>
          </w:tcPr>
          <w:p w:rsidR="005A1F47" w:rsidRPr="003E2902" w:rsidRDefault="005A1F47" w:rsidP="002B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11F2" w:rsidRPr="003E29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0F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5A1F47" w:rsidRPr="003E2902" w:rsidRDefault="005A1F47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9900000590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5A1F47" w:rsidRPr="003E2902" w:rsidRDefault="005A1F47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на содержание муниципальных казенных учреждений, выполняющих отдельные функции органов местного самоуправления</w:t>
            </w:r>
          </w:p>
        </w:tc>
      </w:tr>
      <w:tr w:rsidR="00821813" w:rsidRPr="003E2902" w:rsidTr="00332F3B">
        <w:trPr>
          <w:trHeight w:val="1266"/>
        </w:trPr>
        <w:tc>
          <w:tcPr>
            <w:tcW w:w="468" w:type="dxa"/>
            <w:tcMar>
              <w:left w:w="0" w:type="dxa"/>
            </w:tcMar>
          </w:tcPr>
          <w:p w:rsidR="00821813" w:rsidRPr="003E2902" w:rsidRDefault="00821813" w:rsidP="002B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0F1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821813" w:rsidRPr="003E2902" w:rsidRDefault="00821813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9900003270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821813" w:rsidRPr="003E2902" w:rsidRDefault="00C77208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21813" w:rsidRPr="003E2902">
              <w:rPr>
                <w:rFonts w:ascii="Times New Roman" w:hAnsi="Times New Roman" w:cs="Times New Roman"/>
                <w:sz w:val="24"/>
                <w:szCs w:val="24"/>
              </w:rPr>
              <w:t>ероприятия в рамках государственной программы Новосибирской области «Жилищно-коммунальное хозяйство Новосибирской области»  по обеспечению режима бесперебойного обеспечения питьевой водой населения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821813" w:rsidRPr="003E2902" w:rsidRDefault="00821813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813" w:rsidRPr="003E2902" w:rsidTr="00332F3B">
        <w:trPr>
          <w:trHeight w:val="1338"/>
        </w:trPr>
        <w:tc>
          <w:tcPr>
            <w:tcW w:w="468" w:type="dxa"/>
            <w:tcMar>
              <w:left w:w="0" w:type="dxa"/>
            </w:tcMar>
          </w:tcPr>
          <w:p w:rsidR="00821813" w:rsidRPr="003E2902" w:rsidRDefault="00821813" w:rsidP="002B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B0F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821813" w:rsidRPr="003E2902" w:rsidRDefault="00821813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9900003430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821813" w:rsidRPr="003E2902" w:rsidRDefault="00821813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Организация бесперебойной работы объектов жизнеобеспечения в рамках мероприятий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821813" w:rsidRPr="003E2902" w:rsidRDefault="00821813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 xml:space="preserve">По данной целевой статье отражаются расходы на устранение режима нарушения бесперебойного обеспечения питьевой водой, бесперебойного водоотведения населения за счет финансовой поддержки, на условиях </w:t>
            </w:r>
            <w:proofErr w:type="spellStart"/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3E2902">
              <w:rPr>
                <w:rFonts w:ascii="Times New Roman" w:hAnsi="Times New Roman" w:cs="Times New Roman"/>
                <w:sz w:val="24"/>
                <w:szCs w:val="24"/>
              </w:rPr>
              <w:t xml:space="preserve">, Фонда модернизации и развития жилищно-коммунального хозяйства муниципальных образований Новосибирской области, в целях </w:t>
            </w:r>
            <w:proofErr w:type="gramStart"/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повышения уровня надежности систем водоснабжения</w:t>
            </w:r>
            <w:proofErr w:type="gramEnd"/>
            <w:r w:rsidRPr="003E2902">
              <w:rPr>
                <w:rFonts w:ascii="Times New Roman" w:hAnsi="Times New Roman" w:cs="Times New Roman"/>
                <w:sz w:val="24"/>
                <w:szCs w:val="24"/>
              </w:rPr>
              <w:t xml:space="preserve"> и водоотведения</w:t>
            </w:r>
          </w:p>
        </w:tc>
      </w:tr>
      <w:tr w:rsidR="00821813" w:rsidRPr="003E2902" w:rsidTr="00AA3936">
        <w:trPr>
          <w:trHeight w:val="771"/>
        </w:trPr>
        <w:tc>
          <w:tcPr>
            <w:tcW w:w="468" w:type="dxa"/>
            <w:tcMar>
              <w:left w:w="0" w:type="dxa"/>
            </w:tcMar>
          </w:tcPr>
          <w:p w:rsidR="00821813" w:rsidRPr="003E2902" w:rsidRDefault="00821813" w:rsidP="002B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B0F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821813" w:rsidRPr="003E2902" w:rsidRDefault="00821813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9900010010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821813" w:rsidRPr="003E2902" w:rsidRDefault="00821813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Иным образом зарезервированные средства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821813" w:rsidRPr="003E2902" w:rsidRDefault="00821813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2902">
              <w:rPr>
                <w:rFonts w:ascii="Times New Roman" w:hAnsi="Times New Roman" w:cs="Times New Roman"/>
                <w:sz w:val="24"/>
                <w:szCs w:val="24"/>
              </w:rPr>
              <w:t xml:space="preserve">По данной целевой статье отражаются расходы на:                                                               - обеспечение реализации в городе Бердске указов Президента Российской Федерации от 7 мая 2012 года;                                                                                                          - индексации заработной платы работников муниципальных учреждений, не относящихся к категории работников, определенных указами Президента Российской Федерации от 7 мая 2012 года;                                                                            - доведение минимального размера </w:t>
            </w:r>
            <w:r w:rsidRPr="003E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оплаты труда до прогнозируемого прожиточного минимума в Новосибирской области </w:t>
            </w:r>
            <w:proofErr w:type="gramEnd"/>
          </w:p>
        </w:tc>
      </w:tr>
      <w:tr w:rsidR="00821813" w:rsidRPr="003E2902" w:rsidTr="00332F3B">
        <w:trPr>
          <w:trHeight w:val="1429"/>
        </w:trPr>
        <w:tc>
          <w:tcPr>
            <w:tcW w:w="468" w:type="dxa"/>
            <w:tcMar>
              <w:left w:w="0" w:type="dxa"/>
            </w:tcMar>
          </w:tcPr>
          <w:p w:rsidR="00821813" w:rsidRPr="003E2902" w:rsidRDefault="00821813" w:rsidP="002B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2B0F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821813" w:rsidRPr="003E2902" w:rsidRDefault="00821813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9900020010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821813" w:rsidRPr="003E2902" w:rsidRDefault="00821813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города Бердска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821813" w:rsidRPr="003E2902" w:rsidRDefault="00821813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 xml:space="preserve">По данной целевой статье отражаются расходы, направленные на ликвидацию и предупреждение чрезвычайных ситуаций в границах городского округа за счет </w:t>
            </w:r>
            <w:proofErr w:type="gramStart"/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средств резервного фонда администрации города Бердска</w:t>
            </w:r>
            <w:proofErr w:type="gramEnd"/>
          </w:p>
        </w:tc>
      </w:tr>
      <w:tr w:rsidR="00F767E9" w:rsidRPr="003E2902" w:rsidTr="00332F3B">
        <w:trPr>
          <w:trHeight w:val="1266"/>
        </w:trPr>
        <w:tc>
          <w:tcPr>
            <w:tcW w:w="468" w:type="dxa"/>
            <w:tcMar>
              <w:left w:w="0" w:type="dxa"/>
            </w:tcMar>
          </w:tcPr>
          <w:p w:rsidR="00821813" w:rsidRPr="003E2902" w:rsidRDefault="00821813" w:rsidP="002B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B0F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821813" w:rsidRPr="003E2902" w:rsidRDefault="00821813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9900020170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821813" w:rsidRPr="003E2902" w:rsidRDefault="00821813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821813" w:rsidRPr="003E2902" w:rsidRDefault="00821813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за счет средств местного бюджета на осуществление бюджетных инвестиций в объекты муниципальной собственности города Бердска</w:t>
            </w:r>
          </w:p>
        </w:tc>
      </w:tr>
      <w:tr w:rsidR="00821813" w:rsidRPr="003E2902" w:rsidTr="00332F3B">
        <w:trPr>
          <w:trHeight w:val="986"/>
        </w:trPr>
        <w:tc>
          <w:tcPr>
            <w:tcW w:w="468" w:type="dxa"/>
            <w:tcMar>
              <w:left w:w="0" w:type="dxa"/>
            </w:tcMar>
          </w:tcPr>
          <w:p w:rsidR="00821813" w:rsidRPr="003E2902" w:rsidRDefault="00821813" w:rsidP="002B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B0F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821813" w:rsidRPr="003E2902" w:rsidRDefault="00821813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9900020180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821813" w:rsidRPr="003E2902" w:rsidRDefault="00821813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Пенсии за выслугу лет муниципальным служащим города Бердска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821813" w:rsidRPr="003E2902" w:rsidRDefault="00821813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местного бюджета на выплату пенсии за выслугу лет муниципальным служащим города Бердска</w:t>
            </w:r>
          </w:p>
        </w:tc>
      </w:tr>
      <w:tr w:rsidR="00821813" w:rsidRPr="003E2902" w:rsidTr="00332F3B">
        <w:trPr>
          <w:trHeight w:val="972"/>
        </w:trPr>
        <w:tc>
          <w:tcPr>
            <w:tcW w:w="468" w:type="dxa"/>
            <w:tcMar>
              <w:left w:w="0" w:type="dxa"/>
            </w:tcMar>
          </w:tcPr>
          <w:p w:rsidR="00821813" w:rsidRPr="003E2902" w:rsidRDefault="00821813" w:rsidP="002B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B0F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821813" w:rsidRPr="003E2902" w:rsidRDefault="00821813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9900020190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821813" w:rsidRPr="003E2902" w:rsidRDefault="00821813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Выплаты гражданам имеющим звание «Почетный гражданин города Бердска»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821813" w:rsidRPr="003E2902" w:rsidRDefault="00821813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местного бюджета на выплаты гражданам, имеющим звание «Почетный гражданин города Бердска»</w:t>
            </w:r>
          </w:p>
        </w:tc>
      </w:tr>
      <w:tr w:rsidR="00821813" w:rsidRPr="003E2902" w:rsidTr="00332F3B">
        <w:trPr>
          <w:trHeight w:val="1270"/>
        </w:trPr>
        <w:tc>
          <w:tcPr>
            <w:tcW w:w="468" w:type="dxa"/>
            <w:tcMar>
              <w:left w:w="0" w:type="dxa"/>
            </w:tcMar>
          </w:tcPr>
          <w:p w:rsidR="00821813" w:rsidRPr="003E2902" w:rsidRDefault="00821813" w:rsidP="002B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0F1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821813" w:rsidRPr="003E2902" w:rsidRDefault="00821813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9900020200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821813" w:rsidRPr="003E2902" w:rsidRDefault="00821813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Прочие мероприятия в области жилищно-коммунального хозяйства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821813" w:rsidRPr="003E2902" w:rsidRDefault="00821813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за счет средств местного бюджета на иные мероприятия в области жилищно-коммунального хозяйства, не включенные в муниципальные программы</w:t>
            </w:r>
          </w:p>
        </w:tc>
      </w:tr>
      <w:tr w:rsidR="00821813" w:rsidRPr="003E2902" w:rsidTr="00332F3B">
        <w:trPr>
          <w:trHeight w:val="510"/>
        </w:trPr>
        <w:tc>
          <w:tcPr>
            <w:tcW w:w="468" w:type="dxa"/>
            <w:tcMar>
              <w:left w:w="0" w:type="dxa"/>
            </w:tcMar>
          </w:tcPr>
          <w:p w:rsidR="00821813" w:rsidRPr="003E2902" w:rsidRDefault="00821813" w:rsidP="002B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0F1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821813" w:rsidRPr="003E2902" w:rsidRDefault="00821813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9900020210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821813" w:rsidRPr="003E2902" w:rsidRDefault="00821813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Прочие мероприятия в области дорожного хозяйства</w:t>
            </w:r>
          </w:p>
        </w:tc>
        <w:tc>
          <w:tcPr>
            <w:tcW w:w="4111" w:type="dxa"/>
            <w:noWrap/>
            <w:tcMar>
              <w:left w:w="0" w:type="dxa"/>
            </w:tcMar>
            <w:hideMark/>
          </w:tcPr>
          <w:p w:rsidR="00821813" w:rsidRPr="003E2902" w:rsidRDefault="00821813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1813" w:rsidRPr="003E2902" w:rsidTr="00332F3B">
        <w:trPr>
          <w:trHeight w:val="510"/>
        </w:trPr>
        <w:tc>
          <w:tcPr>
            <w:tcW w:w="468" w:type="dxa"/>
            <w:tcMar>
              <w:left w:w="0" w:type="dxa"/>
            </w:tcMar>
          </w:tcPr>
          <w:p w:rsidR="00821813" w:rsidRPr="003E2902" w:rsidRDefault="00821813" w:rsidP="002B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11F2" w:rsidRPr="003E29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0F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821813" w:rsidRPr="003E2902" w:rsidRDefault="00821813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9900020230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821813" w:rsidRPr="003E2902" w:rsidRDefault="00821813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Прочие мероприятия в области благоустройства</w:t>
            </w:r>
          </w:p>
        </w:tc>
        <w:tc>
          <w:tcPr>
            <w:tcW w:w="4111" w:type="dxa"/>
            <w:noWrap/>
            <w:tcMar>
              <w:left w:w="0" w:type="dxa"/>
            </w:tcMar>
            <w:hideMark/>
          </w:tcPr>
          <w:p w:rsidR="00821813" w:rsidRPr="003E2902" w:rsidRDefault="00821813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4C5B" w:rsidRPr="003E2902" w:rsidTr="00332F3B">
        <w:trPr>
          <w:trHeight w:val="510"/>
        </w:trPr>
        <w:tc>
          <w:tcPr>
            <w:tcW w:w="468" w:type="dxa"/>
            <w:tcMar>
              <w:left w:w="0" w:type="dxa"/>
            </w:tcMar>
          </w:tcPr>
          <w:p w:rsidR="00F54C5B" w:rsidRPr="003E2902" w:rsidRDefault="00F54C5B" w:rsidP="002B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11F2" w:rsidRPr="003E29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0F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Mar>
              <w:left w:w="0" w:type="dxa"/>
            </w:tcMar>
          </w:tcPr>
          <w:p w:rsidR="00F54C5B" w:rsidRPr="003E2902" w:rsidRDefault="00F54C5B" w:rsidP="00F54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9900020240</w:t>
            </w:r>
          </w:p>
        </w:tc>
        <w:tc>
          <w:tcPr>
            <w:tcW w:w="3660" w:type="dxa"/>
            <w:tcMar>
              <w:left w:w="0" w:type="dxa"/>
            </w:tcMar>
          </w:tcPr>
          <w:p w:rsidR="00F54C5B" w:rsidRPr="003E2902" w:rsidRDefault="00F54C5B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Прочие мероприятия в социальной сфере</w:t>
            </w:r>
          </w:p>
        </w:tc>
        <w:tc>
          <w:tcPr>
            <w:tcW w:w="4111" w:type="dxa"/>
            <w:noWrap/>
            <w:tcMar>
              <w:left w:w="0" w:type="dxa"/>
            </w:tcMar>
          </w:tcPr>
          <w:p w:rsidR="00F54C5B" w:rsidRPr="003E2902" w:rsidRDefault="00F54C5B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C5B" w:rsidRPr="003E2902" w:rsidTr="00332F3B">
        <w:trPr>
          <w:trHeight w:val="793"/>
        </w:trPr>
        <w:tc>
          <w:tcPr>
            <w:tcW w:w="468" w:type="dxa"/>
            <w:tcMar>
              <w:left w:w="0" w:type="dxa"/>
            </w:tcMar>
          </w:tcPr>
          <w:p w:rsidR="00F54C5B" w:rsidRPr="003E2902" w:rsidRDefault="00F54C5B" w:rsidP="002B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B0F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F54C5B" w:rsidRPr="003E2902" w:rsidRDefault="00F54C5B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9900020540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F54C5B" w:rsidRPr="003E2902" w:rsidRDefault="00F54C5B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за счет средств резервного фонда Правительства Новосибирской области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F54C5B" w:rsidRPr="003E2902" w:rsidRDefault="00F54C5B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за счет средств резервного фонда Правительства Новосибирской области</w:t>
            </w:r>
          </w:p>
        </w:tc>
      </w:tr>
      <w:tr w:rsidR="00F54C5B" w:rsidRPr="003E2902" w:rsidTr="00332F3B">
        <w:trPr>
          <w:trHeight w:val="793"/>
        </w:trPr>
        <w:tc>
          <w:tcPr>
            <w:tcW w:w="468" w:type="dxa"/>
            <w:tcMar>
              <w:left w:w="0" w:type="dxa"/>
            </w:tcMar>
          </w:tcPr>
          <w:p w:rsidR="00F54C5B" w:rsidRPr="003E2902" w:rsidRDefault="00F54C5B" w:rsidP="002B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B0F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2" w:type="dxa"/>
            <w:tcMar>
              <w:left w:w="0" w:type="dxa"/>
            </w:tcMar>
          </w:tcPr>
          <w:p w:rsidR="00F54C5B" w:rsidRPr="003E2902" w:rsidRDefault="00F54C5B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9900003270</w:t>
            </w:r>
          </w:p>
        </w:tc>
        <w:tc>
          <w:tcPr>
            <w:tcW w:w="3660" w:type="dxa"/>
            <w:shd w:val="clear" w:color="auto" w:fill="FFFFFF" w:themeFill="background1"/>
            <w:tcMar>
              <w:left w:w="0" w:type="dxa"/>
            </w:tcMar>
          </w:tcPr>
          <w:p w:rsidR="00F54C5B" w:rsidRPr="003E2902" w:rsidRDefault="00F54C5B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государственной программы Новосибирской области «Жилищно-коммунальное хозяйство Новосибирской области»  по обеспечению режима бесперебойного обеспечения питьевой водой населения</w:t>
            </w:r>
          </w:p>
        </w:tc>
        <w:tc>
          <w:tcPr>
            <w:tcW w:w="4111" w:type="dxa"/>
            <w:tcMar>
              <w:left w:w="0" w:type="dxa"/>
            </w:tcMar>
          </w:tcPr>
          <w:p w:rsidR="00F54C5B" w:rsidRPr="003E2902" w:rsidRDefault="00F54C5B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CEF" w:rsidRPr="003E2902" w:rsidTr="00AA3936">
        <w:trPr>
          <w:trHeight w:val="346"/>
        </w:trPr>
        <w:tc>
          <w:tcPr>
            <w:tcW w:w="468" w:type="dxa"/>
            <w:tcMar>
              <w:left w:w="0" w:type="dxa"/>
            </w:tcMar>
          </w:tcPr>
          <w:p w:rsidR="00F54C5B" w:rsidRPr="003E2902" w:rsidRDefault="00F54C5B" w:rsidP="002B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B0F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F54C5B" w:rsidRPr="003E2902" w:rsidRDefault="00F54C5B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9901051200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F54C5B" w:rsidRPr="003E2902" w:rsidRDefault="00F54C5B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</w:t>
            </w:r>
            <w:r w:rsidRPr="003E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F54C5B" w:rsidRPr="003E2902" w:rsidRDefault="00F54C5B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данной целевой статье отражаются расходы на осуществление полномочий по составлению (изменению) списков кандидатов в присяжные заседатели федеральных судов общей юрисдикции </w:t>
            </w:r>
            <w:r w:rsidRPr="003E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Российской Федерации</w:t>
            </w:r>
          </w:p>
        </w:tc>
      </w:tr>
      <w:tr w:rsidR="00F54C5B" w:rsidRPr="003E2902" w:rsidTr="00332F3B">
        <w:trPr>
          <w:trHeight w:val="1412"/>
        </w:trPr>
        <w:tc>
          <w:tcPr>
            <w:tcW w:w="468" w:type="dxa"/>
            <w:tcMar>
              <w:left w:w="0" w:type="dxa"/>
            </w:tcMar>
          </w:tcPr>
          <w:p w:rsidR="00F54C5B" w:rsidRPr="003E2902" w:rsidRDefault="00F54C5B" w:rsidP="002B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2B0F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F54C5B" w:rsidRPr="003E2902" w:rsidRDefault="00F54C5B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9900051350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F54C5B" w:rsidRPr="003E2902" w:rsidRDefault="00F54C5B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обеспечению жильем нуждающихся в улучшении жилищных условий отдельных категорий граждан, установленных Федеральным законом от 12 января 1995 г. № 5-ФЗ «О ветеранах»</w:t>
            </w:r>
          </w:p>
        </w:tc>
        <w:tc>
          <w:tcPr>
            <w:tcW w:w="4111" w:type="dxa"/>
            <w:noWrap/>
            <w:tcMar>
              <w:left w:w="0" w:type="dxa"/>
            </w:tcMar>
            <w:hideMark/>
          </w:tcPr>
          <w:p w:rsidR="00F54C5B" w:rsidRPr="003E2902" w:rsidRDefault="00F54C5B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1F18" w:rsidRPr="003E2902" w:rsidTr="00332F3B">
        <w:trPr>
          <w:trHeight w:val="1290"/>
        </w:trPr>
        <w:tc>
          <w:tcPr>
            <w:tcW w:w="468" w:type="dxa"/>
            <w:tcMar>
              <w:left w:w="0" w:type="dxa"/>
            </w:tcMar>
          </w:tcPr>
          <w:p w:rsidR="00F54C5B" w:rsidRPr="003E2902" w:rsidRDefault="002B0F1A" w:rsidP="002B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F54C5B" w:rsidRPr="003E2902" w:rsidRDefault="00F54C5B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9900051760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F54C5B" w:rsidRPr="003E2902" w:rsidRDefault="00F54C5B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4111" w:type="dxa"/>
            <w:noWrap/>
            <w:tcMar>
              <w:left w:w="0" w:type="dxa"/>
            </w:tcMar>
            <w:hideMark/>
          </w:tcPr>
          <w:p w:rsidR="00F54C5B" w:rsidRPr="003E2902" w:rsidRDefault="00F54C5B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4C5B" w:rsidRPr="003E2902" w:rsidTr="00332F3B">
        <w:trPr>
          <w:trHeight w:val="1621"/>
        </w:trPr>
        <w:tc>
          <w:tcPr>
            <w:tcW w:w="468" w:type="dxa"/>
            <w:tcMar>
              <w:left w:w="0" w:type="dxa"/>
            </w:tcMar>
          </w:tcPr>
          <w:p w:rsidR="00F54C5B" w:rsidRPr="003E2902" w:rsidRDefault="00F54C5B" w:rsidP="002B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B0F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F54C5B" w:rsidRPr="003E2902" w:rsidRDefault="00F54C5B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9900070139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F54C5B" w:rsidRPr="003E2902" w:rsidRDefault="00F54C5B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 (поддержка семьи и детей)</w:t>
            </w:r>
            <w:proofErr w:type="gramEnd"/>
          </w:p>
        </w:tc>
        <w:tc>
          <w:tcPr>
            <w:tcW w:w="4111" w:type="dxa"/>
            <w:tcMar>
              <w:left w:w="0" w:type="dxa"/>
            </w:tcMar>
            <w:hideMark/>
          </w:tcPr>
          <w:p w:rsidR="00F54C5B" w:rsidRPr="003E2902" w:rsidRDefault="00F54C5B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за счет средств областного бюджета Новосибирской области на предоставление благоустроенных жилых помещений специализированного жилищного фонда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F54C5B" w:rsidRPr="003E2902" w:rsidTr="00332F3B">
        <w:trPr>
          <w:trHeight w:val="1286"/>
        </w:trPr>
        <w:tc>
          <w:tcPr>
            <w:tcW w:w="468" w:type="dxa"/>
            <w:tcMar>
              <w:left w:w="0" w:type="dxa"/>
            </w:tcMar>
          </w:tcPr>
          <w:p w:rsidR="00F54C5B" w:rsidRPr="003E2902" w:rsidRDefault="00F54C5B" w:rsidP="002B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0F1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F54C5B" w:rsidRPr="003E2902" w:rsidRDefault="00F54C5B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9900070159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F54C5B" w:rsidRPr="003E2902" w:rsidRDefault="00F54C5B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Образование и организация деятельности комиссий по делам несовершеннолетних и защите их прав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F54C5B" w:rsidRPr="003E2902" w:rsidRDefault="00F54C5B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за счет средств областного бюджета Новосибирской области по созданию и осуществлению деятельности комиссий по делам несовершеннолетних и защите их прав</w:t>
            </w:r>
          </w:p>
        </w:tc>
      </w:tr>
      <w:tr w:rsidR="00777CEF" w:rsidRPr="003E2902" w:rsidTr="00332F3B">
        <w:trPr>
          <w:trHeight w:val="1687"/>
        </w:trPr>
        <w:tc>
          <w:tcPr>
            <w:tcW w:w="468" w:type="dxa"/>
            <w:tcMar>
              <w:left w:w="0" w:type="dxa"/>
            </w:tcMar>
          </w:tcPr>
          <w:p w:rsidR="00F54C5B" w:rsidRPr="003E2902" w:rsidRDefault="00F54C5B" w:rsidP="002B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0F1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F54C5B" w:rsidRPr="003E2902" w:rsidRDefault="00F54C5B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9900070190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F54C5B" w:rsidRPr="003E2902" w:rsidRDefault="00F54C5B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F54C5B" w:rsidRPr="003E2902" w:rsidRDefault="00F54C5B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за счет средств областного бюджета Новосибирской области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</w:tr>
      <w:tr w:rsidR="00777CEF" w:rsidRPr="003E2902" w:rsidTr="00332F3B">
        <w:trPr>
          <w:trHeight w:val="303"/>
        </w:trPr>
        <w:tc>
          <w:tcPr>
            <w:tcW w:w="468" w:type="dxa"/>
            <w:tcMar>
              <w:left w:w="0" w:type="dxa"/>
            </w:tcMar>
          </w:tcPr>
          <w:p w:rsidR="00F54C5B" w:rsidRPr="003E2902" w:rsidRDefault="00F54C5B" w:rsidP="002B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11F2" w:rsidRPr="003E29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B0F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F54C5B" w:rsidRPr="003E2902" w:rsidRDefault="00F54C5B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9900070210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F54C5B" w:rsidRPr="003E2902" w:rsidRDefault="00F54C5B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F54C5B" w:rsidRPr="003E2902" w:rsidRDefault="00F54C5B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 xml:space="preserve">По данной целевой статье отражаются расходы за счет средств областного бюджета Новосибирской области на осуществление уведомительной регистрации коллективных договоров, территориальных соглашений и территориальных отраслевых </w:t>
            </w:r>
            <w:r w:rsidRPr="003E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(межотраслевых) соглашений</w:t>
            </w:r>
          </w:p>
        </w:tc>
      </w:tr>
      <w:tr w:rsidR="00777CEF" w:rsidRPr="003E2902" w:rsidTr="00332F3B">
        <w:trPr>
          <w:trHeight w:val="204"/>
        </w:trPr>
        <w:tc>
          <w:tcPr>
            <w:tcW w:w="468" w:type="dxa"/>
            <w:tcMar>
              <w:left w:w="0" w:type="dxa"/>
            </w:tcMar>
          </w:tcPr>
          <w:p w:rsidR="00F54C5B" w:rsidRPr="003E2902" w:rsidRDefault="00F54C5B" w:rsidP="002B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C11F2" w:rsidRPr="003E29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B0F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F54C5B" w:rsidRPr="003E2902" w:rsidRDefault="00F54C5B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9900070289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F54C5B" w:rsidRPr="003E2902" w:rsidRDefault="00F54C5B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F54C5B" w:rsidRPr="003E2902" w:rsidRDefault="00F54C5B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за счет средств областного бюджета Новосибирской области на организацию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</w:tr>
      <w:tr w:rsidR="00F54C5B" w:rsidRPr="003E2902" w:rsidTr="00332F3B">
        <w:trPr>
          <w:trHeight w:val="2116"/>
        </w:trPr>
        <w:tc>
          <w:tcPr>
            <w:tcW w:w="468" w:type="dxa"/>
            <w:tcMar>
              <w:left w:w="0" w:type="dxa"/>
            </w:tcMar>
          </w:tcPr>
          <w:p w:rsidR="00F54C5B" w:rsidRPr="003E2902" w:rsidRDefault="00F54C5B" w:rsidP="002B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B0F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F54C5B" w:rsidRPr="003E2902" w:rsidRDefault="00F54C5B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9900070490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F54C5B" w:rsidRPr="003E2902" w:rsidRDefault="00F54C5B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организации функционирования систем жизнеобеспечения и снабжению населения топливом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 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F54C5B" w:rsidRPr="003E2902" w:rsidRDefault="00F54C5B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 xml:space="preserve">По данной целевой статье отражаются расходы на реализацию мероприятий по организации функционирования систем жизнеобеспечения 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 </w:t>
            </w:r>
          </w:p>
        </w:tc>
      </w:tr>
      <w:tr w:rsidR="00F54C5B" w:rsidRPr="003E2902" w:rsidTr="00332F3B">
        <w:trPr>
          <w:trHeight w:val="1861"/>
        </w:trPr>
        <w:tc>
          <w:tcPr>
            <w:tcW w:w="468" w:type="dxa"/>
            <w:tcMar>
              <w:left w:w="0" w:type="dxa"/>
            </w:tcMar>
          </w:tcPr>
          <w:p w:rsidR="00F54C5B" w:rsidRPr="003E2902" w:rsidRDefault="00F54C5B" w:rsidP="002B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B0F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F54C5B" w:rsidRPr="003E2902" w:rsidRDefault="00F54C5B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9900070510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F54C5B" w:rsidRPr="003E2902" w:rsidRDefault="00F54C5B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F54C5B" w:rsidRPr="003E2902" w:rsidRDefault="00F54C5B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за счет средств областного бюджета Новосибирской области на реализацию мероприятий по обеспечению сбалансированности местных бюджетов в рамках государственной программы Новосибирской области «Управление финансами в Новосибирской области»</w:t>
            </w:r>
          </w:p>
        </w:tc>
      </w:tr>
      <w:tr w:rsidR="00F54C5B" w:rsidRPr="003E2902" w:rsidTr="00332F3B">
        <w:trPr>
          <w:trHeight w:val="1844"/>
        </w:trPr>
        <w:tc>
          <w:tcPr>
            <w:tcW w:w="468" w:type="dxa"/>
            <w:tcMar>
              <w:left w:w="0" w:type="dxa"/>
            </w:tcMar>
          </w:tcPr>
          <w:p w:rsidR="00F54C5B" w:rsidRPr="003E2902" w:rsidRDefault="00F54C5B" w:rsidP="002B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B0F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F54C5B" w:rsidRPr="003E2902" w:rsidRDefault="00F54C5B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9900070550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F54C5B" w:rsidRPr="003E2902" w:rsidRDefault="00F54C5B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на строительство и реконструкцию котельных, тепловых сетей, включая вынос водопроводов из каналов тепловой сети в рамках государственной программы Новосибирской области «Энергосбережение и повышение энергетической эффективности Новосибирской области»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F54C5B" w:rsidRPr="003E2902" w:rsidRDefault="00F54C5B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4C5B" w:rsidRPr="003E2902" w:rsidTr="00332F3B">
        <w:trPr>
          <w:trHeight w:val="1856"/>
        </w:trPr>
        <w:tc>
          <w:tcPr>
            <w:tcW w:w="468" w:type="dxa"/>
            <w:tcMar>
              <w:left w:w="0" w:type="dxa"/>
            </w:tcMar>
          </w:tcPr>
          <w:p w:rsidR="00F54C5B" w:rsidRPr="003E2902" w:rsidRDefault="00F54C5B" w:rsidP="002B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B0F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F54C5B" w:rsidRPr="003E2902" w:rsidRDefault="00F54C5B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9900070600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F54C5B" w:rsidRPr="003E2902" w:rsidRDefault="00F54C5B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Организация функционирования систем тепло-, водоснабжения населения и водоотведения в рамках мероприятий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F54C5B" w:rsidRPr="003E2902" w:rsidRDefault="00F54C5B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5465" w:rsidRPr="00E05465" w:rsidTr="00332F3B">
        <w:trPr>
          <w:trHeight w:val="1644"/>
        </w:trPr>
        <w:tc>
          <w:tcPr>
            <w:tcW w:w="468" w:type="dxa"/>
            <w:tcMar>
              <w:left w:w="0" w:type="dxa"/>
            </w:tcMar>
          </w:tcPr>
          <w:p w:rsidR="000B0A01" w:rsidRPr="00E05465" w:rsidRDefault="002B0F1A" w:rsidP="00DC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168</w:t>
            </w:r>
          </w:p>
        </w:tc>
        <w:tc>
          <w:tcPr>
            <w:tcW w:w="1452" w:type="dxa"/>
            <w:tcMar>
              <w:left w:w="0" w:type="dxa"/>
            </w:tcMar>
          </w:tcPr>
          <w:p w:rsidR="000B0A01" w:rsidRPr="00E05465" w:rsidRDefault="000B0A01" w:rsidP="000B0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65">
              <w:rPr>
                <w:rFonts w:ascii="Times New Roman" w:hAnsi="Times New Roman" w:cs="Times New Roman"/>
                <w:sz w:val="24"/>
                <w:szCs w:val="24"/>
              </w:rPr>
              <w:t>9900070630</w:t>
            </w:r>
          </w:p>
        </w:tc>
        <w:tc>
          <w:tcPr>
            <w:tcW w:w="3660" w:type="dxa"/>
            <w:tcMar>
              <w:left w:w="0" w:type="dxa"/>
            </w:tcMar>
          </w:tcPr>
          <w:p w:rsidR="000B0A01" w:rsidRPr="00E05465" w:rsidRDefault="000B0A01" w:rsidP="000B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465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Новосибирской области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</w:t>
            </w:r>
          </w:p>
        </w:tc>
        <w:tc>
          <w:tcPr>
            <w:tcW w:w="4111" w:type="dxa"/>
            <w:tcMar>
              <w:left w:w="0" w:type="dxa"/>
            </w:tcMar>
          </w:tcPr>
          <w:p w:rsidR="000B0A01" w:rsidRPr="00E05465" w:rsidRDefault="000B0A01" w:rsidP="000B0A01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05465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на реализацию  мероприятий по осуществлению отдельных государственных полномочий Новосибирской области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</w:t>
            </w:r>
          </w:p>
        </w:tc>
      </w:tr>
      <w:tr w:rsidR="000B0A01" w:rsidRPr="003E2902" w:rsidTr="00332F3B">
        <w:trPr>
          <w:trHeight w:val="1644"/>
        </w:trPr>
        <w:tc>
          <w:tcPr>
            <w:tcW w:w="468" w:type="dxa"/>
            <w:tcMar>
              <w:left w:w="0" w:type="dxa"/>
            </w:tcMar>
          </w:tcPr>
          <w:p w:rsidR="000B0A01" w:rsidRPr="003E2902" w:rsidRDefault="000B0A01" w:rsidP="002B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B0F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0B0A01" w:rsidRPr="003E2902" w:rsidRDefault="000B0A01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9900070640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0B0A01" w:rsidRPr="003E2902" w:rsidRDefault="000B0A01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строительству и реконструкции объектов централизованных систем  холодного водоснабжения подпрограммы «Чистая вода» государственной программы Новосибирской области «Жилищно-коммунальное хозяйство Новосибирской  области»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0B0A01" w:rsidRPr="003E2902" w:rsidRDefault="000B0A01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A01" w:rsidRPr="003E2902" w:rsidTr="00332F3B">
        <w:trPr>
          <w:trHeight w:val="771"/>
        </w:trPr>
        <w:tc>
          <w:tcPr>
            <w:tcW w:w="468" w:type="dxa"/>
            <w:tcMar>
              <w:left w:w="0" w:type="dxa"/>
            </w:tcMar>
          </w:tcPr>
          <w:p w:rsidR="000B0A01" w:rsidRPr="003E2902" w:rsidRDefault="002B0F1A" w:rsidP="002B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0B0A01" w:rsidRPr="003E2902" w:rsidRDefault="000B0A01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9900070650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0B0A01" w:rsidRPr="003E2902" w:rsidRDefault="000B0A01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 государственной программы Новосибирской области «Стимулирование развития жилищного строительства в Новосибирской области»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0B0A01" w:rsidRPr="003E2902" w:rsidRDefault="000B0A01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A01" w:rsidRPr="003E2902" w:rsidTr="00332F3B">
        <w:trPr>
          <w:trHeight w:val="1242"/>
        </w:trPr>
        <w:tc>
          <w:tcPr>
            <w:tcW w:w="468" w:type="dxa"/>
            <w:tcMar>
              <w:left w:w="0" w:type="dxa"/>
            </w:tcMar>
          </w:tcPr>
          <w:p w:rsidR="000B0A01" w:rsidRPr="003E2902" w:rsidRDefault="002B0F1A" w:rsidP="00DC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0B0A01" w:rsidRPr="003E2902" w:rsidRDefault="000B0A01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9900070870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0B0A01" w:rsidRPr="003E2902" w:rsidRDefault="000B0A01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защите территорий населенных пунктов от подтопления и затопления в рамках государственной программы Новосибирской области «Охрана окружающей среды»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0B0A01" w:rsidRPr="003E2902" w:rsidRDefault="000B0A01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 xml:space="preserve">По данной целевой статье отражаются расходы на реализацию мероприятий по защите территории города Бердска от подтопления и затопления </w:t>
            </w:r>
          </w:p>
        </w:tc>
      </w:tr>
      <w:tr w:rsidR="000B0A01" w:rsidRPr="003E2902" w:rsidTr="00332F3B">
        <w:trPr>
          <w:trHeight w:val="1691"/>
        </w:trPr>
        <w:tc>
          <w:tcPr>
            <w:tcW w:w="468" w:type="dxa"/>
            <w:tcMar>
              <w:left w:w="0" w:type="dxa"/>
            </w:tcMar>
          </w:tcPr>
          <w:p w:rsidR="000B0A01" w:rsidRPr="003E2902" w:rsidRDefault="000B0A01" w:rsidP="002B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0F1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0B0A01" w:rsidRPr="003E2902" w:rsidRDefault="000B0A01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9900071010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0B0A01" w:rsidRPr="003E2902" w:rsidRDefault="000B0A01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строительству и реконструкции объектов централизованных систем водоотведения подпрограммы «Чистая вода»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4111" w:type="dxa"/>
            <w:noWrap/>
            <w:tcMar>
              <w:left w:w="0" w:type="dxa"/>
            </w:tcMar>
            <w:hideMark/>
          </w:tcPr>
          <w:p w:rsidR="000B0A01" w:rsidRPr="003E2902" w:rsidRDefault="000B0A01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A01" w:rsidRPr="003E2902" w:rsidTr="00332F3B">
        <w:trPr>
          <w:trHeight w:val="1407"/>
        </w:trPr>
        <w:tc>
          <w:tcPr>
            <w:tcW w:w="468" w:type="dxa"/>
            <w:tcMar>
              <w:left w:w="0" w:type="dxa"/>
            </w:tcMar>
          </w:tcPr>
          <w:p w:rsidR="000B0A01" w:rsidRPr="003E2902" w:rsidRDefault="000B0A01" w:rsidP="002B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2B0F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0B0A01" w:rsidRPr="003E2902" w:rsidRDefault="000B0A01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9900098600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0B0A01" w:rsidRPr="003E2902" w:rsidRDefault="000B0A01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реализации инфраструктурных проектов за счет бюджетных кредитов, предоставляемых из федерального бюджета (строительство газовой котельной)</w:t>
            </w:r>
          </w:p>
        </w:tc>
        <w:tc>
          <w:tcPr>
            <w:tcW w:w="4111" w:type="dxa"/>
            <w:tcMar>
              <w:left w:w="0" w:type="dxa"/>
            </w:tcMar>
            <w:hideMark/>
          </w:tcPr>
          <w:p w:rsidR="000B0A01" w:rsidRPr="003E2902" w:rsidRDefault="000B0A01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на реализацию мероприятий на финансовое обеспечение реализации инфраструктурных проектов за счет бюджетных кредитов, предоставляемых из федерального бюджета</w:t>
            </w:r>
          </w:p>
        </w:tc>
      </w:tr>
      <w:tr w:rsidR="000B0A01" w:rsidRPr="003E2902" w:rsidTr="00332F3B">
        <w:trPr>
          <w:trHeight w:val="303"/>
        </w:trPr>
        <w:tc>
          <w:tcPr>
            <w:tcW w:w="468" w:type="dxa"/>
            <w:tcMar>
              <w:left w:w="0" w:type="dxa"/>
            </w:tcMar>
          </w:tcPr>
          <w:p w:rsidR="000B0A01" w:rsidRPr="003E2902" w:rsidRDefault="000B0A01" w:rsidP="002B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B0F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0B0A01" w:rsidRPr="003E2902" w:rsidRDefault="000B0A01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99000L4979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0B0A01" w:rsidRPr="003E2902" w:rsidRDefault="000B0A01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обеспечению жильем молодых семей в рамках государственной программы Новосибирской области «Обеспечение жильем молодых семей в Новосибирской области»</w:t>
            </w:r>
          </w:p>
        </w:tc>
        <w:tc>
          <w:tcPr>
            <w:tcW w:w="4111" w:type="dxa"/>
            <w:noWrap/>
            <w:tcMar>
              <w:left w:w="0" w:type="dxa"/>
            </w:tcMar>
            <w:hideMark/>
          </w:tcPr>
          <w:p w:rsidR="000B0A01" w:rsidRPr="003E2902" w:rsidRDefault="000B0A01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A01" w:rsidRPr="003E2902" w:rsidTr="00332F3B">
        <w:trPr>
          <w:trHeight w:val="1270"/>
        </w:trPr>
        <w:tc>
          <w:tcPr>
            <w:tcW w:w="468" w:type="dxa"/>
            <w:tcMar>
              <w:left w:w="0" w:type="dxa"/>
            </w:tcMar>
          </w:tcPr>
          <w:p w:rsidR="000B0A01" w:rsidRPr="003E2902" w:rsidRDefault="000B0A01" w:rsidP="002B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B0F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2" w:type="dxa"/>
            <w:tcMar>
              <w:left w:w="0" w:type="dxa"/>
            </w:tcMar>
            <w:hideMark/>
          </w:tcPr>
          <w:p w:rsidR="000B0A01" w:rsidRPr="003E2902" w:rsidRDefault="000B0A01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99000R0829</w:t>
            </w:r>
          </w:p>
        </w:tc>
        <w:tc>
          <w:tcPr>
            <w:tcW w:w="3660" w:type="dxa"/>
            <w:tcMar>
              <w:left w:w="0" w:type="dxa"/>
            </w:tcMar>
            <w:hideMark/>
          </w:tcPr>
          <w:p w:rsidR="000B0A01" w:rsidRPr="003E2902" w:rsidRDefault="000B0A01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4111" w:type="dxa"/>
            <w:noWrap/>
            <w:tcMar>
              <w:left w:w="0" w:type="dxa"/>
            </w:tcMar>
            <w:hideMark/>
          </w:tcPr>
          <w:p w:rsidR="000B0A01" w:rsidRPr="003E2902" w:rsidRDefault="000B0A01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A01" w:rsidRPr="003E2902" w:rsidTr="00332F3B">
        <w:trPr>
          <w:trHeight w:val="539"/>
        </w:trPr>
        <w:tc>
          <w:tcPr>
            <w:tcW w:w="468" w:type="dxa"/>
            <w:tcMar>
              <w:left w:w="0" w:type="dxa"/>
            </w:tcMar>
          </w:tcPr>
          <w:p w:rsidR="000B0A01" w:rsidRPr="002B0F1A" w:rsidRDefault="000B0A01" w:rsidP="002B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="002B0F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2" w:type="dxa"/>
            <w:tcMar>
              <w:left w:w="0" w:type="dxa"/>
            </w:tcMar>
          </w:tcPr>
          <w:p w:rsidR="000B0A01" w:rsidRPr="003E2902" w:rsidRDefault="000B0A01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9900009605</w:t>
            </w:r>
          </w:p>
        </w:tc>
        <w:tc>
          <w:tcPr>
            <w:tcW w:w="3660" w:type="dxa"/>
            <w:tcMar>
              <w:left w:w="0" w:type="dxa"/>
            </w:tcMar>
          </w:tcPr>
          <w:p w:rsidR="000B0A01" w:rsidRPr="003E2902" w:rsidRDefault="000B0A01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Модернизация систем коммунальной инфраструктуры</w:t>
            </w:r>
          </w:p>
        </w:tc>
        <w:tc>
          <w:tcPr>
            <w:tcW w:w="4111" w:type="dxa"/>
            <w:noWrap/>
            <w:tcMar>
              <w:left w:w="0" w:type="dxa"/>
            </w:tcMar>
          </w:tcPr>
          <w:p w:rsidR="000B0A01" w:rsidRPr="003E2902" w:rsidRDefault="000B0A01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2902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на модернизация систем коммунальной инфраструктуры</w:t>
            </w:r>
            <w:proofErr w:type="gramEnd"/>
          </w:p>
        </w:tc>
      </w:tr>
      <w:tr w:rsidR="00E05465" w:rsidRPr="00E05465" w:rsidTr="00332F3B">
        <w:trPr>
          <w:trHeight w:val="539"/>
        </w:trPr>
        <w:tc>
          <w:tcPr>
            <w:tcW w:w="468" w:type="dxa"/>
            <w:tcMar>
              <w:left w:w="0" w:type="dxa"/>
            </w:tcMar>
          </w:tcPr>
          <w:p w:rsidR="000B0A01" w:rsidRPr="00E05465" w:rsidRDefault="000B0A01" w:rsidP="002B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6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B0F1A" w:rsidRPr="00E054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2" w:type="dxa"/>
            <w:tcMar>
              <w:left w:w="0" w:type="dxa"/>
            </w:tcMar>
          </w:tcPr>
          <w:p w:rsidR="000B0A01" w:rsidRPr="00E05465" w:rsidRDefault="000B0A01" w:rsidP="002755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465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  <w:r w:rsidRPr="00E054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G252690</w:t>
            </w:r>
          </w:p>
        </w:tc>
        <w:tc>
          <w:tcPr>
            <w:tcW w:w="3660" w:type="dxa"/>
            <w:tcMar>
              <w:left w:w="0" w:type="dxa"/>
            </w:tcMar>
          </w:tcPr>
          <w:p w:rsidR="000B0A01" w:rsidRPr="00E05465" w:rsidRDefault="000B0A01" w:rsidP="0033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46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государственной поддержки закупки контейнеров для раздельного накопления твердых коммунальных отходов</w:t>
            </w:r>
          </w:p>
        </w:tc>
        <w:tc>
          <w:tcPr>
            <w:tcW w:w="4111" w:type="dxa"/>
            <w:noWrap/>
            <w:tcMar>
              <w:left w:w="0" w:type="dxa"/>
            </w:tcMar>
          </w:tcPr>
          <w:p w:rsidR="000B0A01" w:rsidRPr="00E05465" w:rsidRDefault="000B0A01" w:rsidP="001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465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на реализацию мероприятий регионального  проекта «Комплексная система обращения с твердыми коммунальными отходами»</w:t>
            </w:r>
            <w:r w:rsidR="008D4EA2" w:rsidRPr="00E05465">
              <w:rPr>
                <w:rFonts w:ascii="Times New Roman" w:hAnsi="Times New Roman" w:cs="Times New Roman"/>
                <w:sz w:val="24"/>
                <w:szCs w:val="24"/>
              </w:rPr>
              <w:t>, национального проекта «Экология»</w:t>
            </w:r>
          </w:p>
        </w:tc>
      </w:tr>
    </w:tbl>
    <w:p w:rsidR="00275554" w:rsidRPr="00A131E3" w:rsidRDefault="00275554" w:rsidP="00275554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43C08" w:rsidRPr="00A131E3" w:rsidRDefault="00043C08" w:rsidP="00043C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31E3">
        <w:rPr>
          <w:rFonts w:ascii="Times New Roman" w:eastAsia="Calibri" w:hAnsi="Times New Roman" w:cs="Times New Roman"/>
          <w:sz w:val="28"/>
          <w:szCs w:val="28"/>
          <w:lang w:eastAsia="en-US"/>
        </w:rPr>
        <w:t>___________».</w:t>
      </w:r>
    </w:p>
    <w:p w:rsidR="00D31C9E" w:rsidRPr="00A131E3" w:rsidRDefault="00043C08" w:rsidP="00043C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31E3">
        <w:rPr>
          <w:rFonts w:ascii="Times New Roman" w:eastAsia="Calibri" w:hAnsi="Times New Roman" w:cs="Times New Roman"/>
          <w:sz w:val="28"/>
          <w:szCs w:val="28"/>
          <w:lang w:eastAsia="en-US"/>
        </w:rPr>
        <w:t>___________</w:t>
      </w:r>
    </w:p>
    <w:sectPr w:rsidR="00D31C9E" w:rsidRPr="00A131E3" w:rsidSect="00BC7D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F1A" w:rsidRDefault="002B0F1A" w:rsidP="000876FF">
      <w:pPr>
        <w:spacing w:after="0" w:line="240" w:lineRule="auto"/>
      </w:pPr>
      <w:r>
        <w:separator/>
      </w:r>
    </w:p>
  </w:endnote>
  <w:endnote w:type="continuationSeparator" w:id="0">
    <w:p w:rsidR="002B0F1A" w:rsidRDefault="002B0F1A" w:rsidP="00087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954" w:rsidRDefault="005C195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954" w:rsidRDefault="005C195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954" w:rsidRDefault="005C195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F1A" w:rsidRDefault="002B0F1A" w:rsidP="000876FF">
      <w:pPr>
        <w:spacing w:after="0" w:line="240" w:lineRule="auto"/>
      </w:pPr>
      <w:r>
        <w:separator/>
      </w:r>
    </w:p>
  </w:footnote>
  <w:footnote w:type="continuationSeparator" w:id="0">
    <w:p w:rsidR="002B0F1A" w:rsidRDefault="002B0F1A" w:rsidP="00087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954" w:rsidRDefault="005C195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103628"/>
      <w:docPartObj>
        <w:docPartGallery w:val="Page Numbers (Top of Page)"/>
        <w:docPartUnique/>
      </w:docPartObj>
    </w:sdtPr>
    <w:sdtEndPr/>
    <w:sdtContent>
      <w:p w:rsidR="002B0F1A" w:rsidRDefault="002B0F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4AD9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2B0F1A" w:rsidRDefault="002B0F1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F1A" w:rsidRDefault="002B0F1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B4609"/>
    <w:multiLevelType w:val="hybridMultilevel"/>
    <w:tmpl w:val="FE246D78"/>
    <w:lvl w:ilvl="0" w:tplc="F03846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146268"/>
    <w:multiLevelType w:val="hybridMultilevel"/>
    <w:tmpl w:val="487C523C"/>
    <w:lvl w:ilvl="0" w:tplc="858CC2A2">
      <w:start w:val="1"/>
      <w:numFmt w:val="decimal"/>
      <w:lvlText w:val="%1."/>
      <w:lvlJc w:val="left"/>
      <w:pPr>
        <w:ind w:left="1416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">
    <w:nsid w:val="5AE43336"/>
    <w:multiLevelType w:val="hybridMultilevel"/>
    <w:tmpl w:val="DCBCDC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BED5CAD"/>
    <w:multiLevelType w:val="hybridMultilevel"/>
    <w:tmpl w:val="3C46B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02514"/>
    <w:multiLevelType w:val="hybridMultilevel"/>
    <w:tmpl w:val="9460CED4"/>
    <w:lvl w:ilvl="0" w:tplc="E0244CA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27F6C23"/>
    <w:multiLevelType w:val="hybridMultilevel"/>
    <w:tmpl w:val="F530C12E"/>
    <w:lvl w:ilvl="0" w:tplc="0C6C07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7F44EFD"/>
    <w:multiLevelType w:val="hybridMultilevel"/>
    <w:tmpl w:val="7EDEA040"/>
    <w:lvl w:ilvl="0" w:tplc="BC3835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CF54292"/>
    <w:multiLevelType w:val="hybridMultilevel"/>
    <w:tmpl w:val="2DA0A8F0"/>
    <w:lvl w:ilvl="0" w:tplc="B8843D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C645AA7"/>
    <w:multiLevelType w:val="hybridMultilevel"/>
    <w:tmpl w:val="201C4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8DC"/>
    <w:rsid w:val="00001FE0"/>
    <w:rsid w:val="00007F22"/>
    <w:rsid w:val="0001321D"/>
    <w:rsid w:val="00014EAA"/>
    <w:rsid w:val="00030F18"/>
    <w:rsid w:val="00032850"/>
    <w:rsid w:val="0003379F"/>
    <w:rsid w:val="00034C57"/>
    <w:rsid w:val="00034CD7"/>
    <w:rsid w:val="00041BDA"/>
    <w:rsid w:val="00042A47"/>
    <w:rsid w:val="00042FE8"/>
    <w:rsid w:val="000434E4"/>
    <w:rsid w:val="00043C08"/>
    <w:rsid w:val="00051166"/>
    <w:rsid w:val="0005274B"/>
    <w:rsid w:val="00055B66"/>
    <w:rsid w:val="00060010"/>
    <w:rsid w:val="00060F34"/>
    <w:rsid w:val="00062DD9"/>
    <w:rsid w:val="00064CDC"/>
    <w:rsid w:val="00064EAC"/>
    <w:rsid w:val="00071555"/>
    <w:rsid w:val="00072C66"/>
    <w:rsid w:val="000738DC"/>
    <w:rsid w:val="000739A8"/>
    <w:rsid w:val="000850D5"/>
    <w:rsid w:val="000876FF"/>
    <w:rsid w:val="00087DF4"/>
    <w:rsid w:val="0009237E"/>
    <w:rsid w:val="00094B15"/>
    <w:rsid w:val="000A2807"/>
    <w:rsid w:val="000A280A"/>
    <w:rsid w:val="000B0A01"/>
    <w:rsid w:val="000B0E07"/>
    <w:rsid w:val="000B24D0"/>
    <w:rsid w:val="000B2A5B"/>
    <w:rsid w:val="000B72A1"/>
    <w:rsid w:val="000C26F7"/>
    <w:rsid w:val="000C3023"/>
    <w:rsid w:val="000C4B6C"/>
    <w:rsid w:val="000C6F4C"/>
    <w:rsid w:val="000C7833"/>
    <w:rsid w:val="000D18F5"/>
    <w:rsid w:val="000D1923"/>
    <w:rsid w:val="000D1F13"/>
    <w:rsid w:val="000E3C3D"/>
    <w:rsid w:val="000E76E0"/>
    <w:rsid w:val="000E795B"/>
    <w:rsid w:val="000F28D8"/>
    <w:rsid w:val="000F6CBB"/>
    <w:rsid w:val="00100602"/>
    <w:rsid w:val="00101BCB"/>
    <w:rsid w:val="00104DAC"/>
    <w:rsid w:val="00105A94"/>
    <w:rsid w:val="0011075F"/>
    <w:rsid w:val="001137E4"/>
    <w:rsid w:val="00120B9E"/>
    <w:rsid w:val="00125AFF"/>
    <w:rsid w:val="00127299"/>
    <w:rsid w:val="0013309B"/>
    <w:rsid w:val="001405F1"/>
    <w:rsid w:val="00141BFD"/>
    <w:rsid w:val="0014768D"/>
    <w:rsid w:val="00150A8D"/>
    <w:rsid w:val="00151DDB"/>
    <w:rsid w:val="0015224D"/>
    <w:rsid w:val="001536B4"/>
    <w:rsid w:val="00153B6B"/>
    <w:rsid w:val="00153B8F"/>
    <w:rsid w:val="0015455B"/>
    <w:rsid w:val="00157EF3"/>
    <w:rsid w:val="00164070"/>
    <w:rsid w:val="00173664"/>
    <w:rsid w:val="001758BC"/>
    <w:rsid w:val="00175D63"/>
    <w:rsid w:val="00183C3B"/>
    <w:rsid w:val="001869F8"/>
    <w:rsid w:val="00187481"/>
    <w:rsid w:val="00193F13"/>
    <w:rsid w:val="00197B27"/>
    <w:rsid w:val="001A3748"/>
    <w:rsid w:val="001A392A"/>
    <w:rsid w:val="001A5C7D"/>
    <w:rsid w:val="001B1CBC"/>
    <w:rsid w:val="001B305E"/>
    <w:rsid w:val="001C5054"/>
    <w:rsid w:val="001E1CB3"/>
    <w:rsid w:val="001E6EFC"/>
    <w:rsid w:val="001E7571"/>
    <w:rsid w:val="001F4017"/>
    <w:rsid w:val="00200EB4"/>
    <w:rsid w:val="0021643E"/>
    <w:rsid w:val="00222FA0"/>
    <w:rsid w:val="0022552F"/>
    <w:rsid w:val="002275A2"/>
    <w:rsid w:val="00230FAD"/>
    <w:rsid w:val="00236CA7"/>
    <w:rsid w:val="00240BC8"/>
    <w:rsid w:val="00243296"/>
    <w:rsid w:val="00245890"/>
    <w:rsid w:val="00250ED8"/>
    <w:rsid w:val="002538D6"/>
    <w:rsid w:val="00262387"/>
    <w:rsid w:val="002655C9"/>
    <w:rsid w:val="002661F8"/>
    <w:rsid w:val="00275554"/>
    <w:rsid w:val="00281D5C"/>
    <w:rsid w:val="002824EF"/>
    <w:rsid w:val="002826AC"/>
    <w:rsid w:val="00283025"/>
    <w:rsid w:val="002854C6"/>
    <w:rsid w:val="00286BA7"/>
    <w:rsid w:val="00293CD0"/>
    <w:rsid w:val="00294B1E"/>
    <w:rsid w:val="00297B6E"/>
    <w:rsid w:val="002A092F"/>
    <w:rsid w:val="002A4F0E"/>
    <w:rsid w:val="002B0F1A"/>
    <w:rsid w:val="002B3222"/>
    <w:rsid w:val="002B4EC5"/>
    <w:rsid w:val="002B6977"/>
    <w:rsid w:val="002C042E"/>
    <w:rsid w:val="002C445F"/>
    <w:rsid w:val="002C76ED"/>
    <w:rsid w:val="002D0415"/>
    <w:rsid w:val="002D33A9"/>
    <w:rsid w:val="002E0026"/>
    <w:rsid w:val="002E2A42"/>
    <w:rsid w:val="002E5215"/>
    <w:rsid w:val="002E769C"/>
    <w:rsid w:val="002F0847"/>
    <w:rsid w:val="002F3787"/>
    <w:rsid w:val="002F5289"/>
    <w:rsid w:val="002F72F8"/>
    <w:rsid w:val="0030142F"/>
    <w:rsid w:val="0030487A"/>
    <w:rsid w:val="003101C8"/>
    <w:rsid w:val="00311564"/>
    <w:rsid w:val="00312CEF"/>
    <w:rsid w:val="0031502B"/>
    <w:rsid w:val="0031585A"/>
    <w:rsid w:val="0032225F"/>
    <w:rsid w:val="00331A86"/>
    <w:rsid w:val="00332F3B"/>
    <w:rsid w:val="0034167A"/>
    <w:rsid w:val="00344C61"/>
    <w:rsid w:val="00347FD6"/>
    <w:rsid w:val="00360BAA"/>
    <w:rsid w:val="00360D81"/>
    <w:rsid w:val="00362C8F"/>
    <w:rsid w:val="00370B5A"/>
    <w:rsid w:val="00374FC6"/>
    <w:rsid w:val="00375D97"/>
    <w:rsid w:val="0037605B"/>
    <w:rsid w:val="00376DAC"/>
    <w:rsid w:val="00382E39"/>
    <w:rsid w:val="0038396F"/>
    <w:rsid w:val="00385CE6"/>
    <w:rsid w:val="003933B7"/>
    <w:rsid w:val="003950CB"/>
    <w:rsid w:val="00395F8A"/>
    <w:rsid w:val="003A57B8"/>
    <w:rsid w:val="003A7433"/>
    <w:rsid w:val="003B1C85"/>
    <w:rsid w:val="003B4007"/>
    <w:rsid w:val="003E1155"/>
    <w:rsid w:val="003E2902"/>
    <w:rsid w:val="003E612C"/>
    <w:rsid w:val="003E79FD"/>
    <w:rsid w:val="00400ED1"/>
    <w:rsid w:val="00401A17"/>
    <w:rsid w:val="00412594"/>
    <w:rsid w:val="00413B2B"/>
    <w:rsid w:val="00415D1F"/>
    <w:rsid w:val="0041664A"/>
    <w:rsid w:val="00416C53"/>
    <w:rsid w:val="00416DB4"/>
    <w:rsid w:val="004170DF"/>
    <w:rsid w:val="00424238"/>
    <w:rsid w:val="0043012A"/>
    <w:rsid w:val="00433AF6"/>
    <w:rsid w:val="00435123"/>
    <w:rsid w:val="0043564F"/>
    <w:rsid w:val="00440363"/>
    <w:rsid w:val="004405F1"/>
    <w:rsid w:val="004412FF"/>
    <w:rsid w:val="00444029"/>
    <w:rsid w:val="0044747A"/>
    <w:rsid w:val="00450B79"/>
    <w:rsid w:val="004516FA"/>
    <w:rsid w:val="00454D33"/>
    <w:rsid w:val="00454F10"/>
    <w:rsid w:val="0045600D"/>
    <w:rsid w:val="00461369"/>
    <w:rsid w:val="00462D7E"/>
    <w:rsid w:val="00465DA8"/>
    <w:rsid w:val="00467211"/>
    <w:rsid w:val="00471D0E"/>
    <w:rsid w:val="00473A3A"/>
    <w:rsid w:val="00476014"/>
    <w:rsid w:val="004806BF"/>
    <w:rsid w:val="00481265"/>
    <w:rsid w:val="00481F18"/>
    <w:rsid w:val="00482BCE"/>
    <w:rsid w:val="00491323"/>
    <w:rsid w:val="004969F4"/>
    <w:rsid w:val="004A2FCF"/>
    <w:rsid w:val="004B27B7"/>
    <w:rsid w:val="004B65C6"/>
    <w:rsid w:val="004C577C"/>
    <w:rsid w:val="004D00B9"/>
    <w:rsid w:val="004D16A9"/>
    <w:rsid w:val="004E5508"/>
    <w:rsid w:val="004E5E41"/>
    <w:rsid w:val="004E6F4F"/>
    <w:rsid w:val="004F234F"/>
    <w:rsid w:val="004F2DD7"/>
    <w:rsid w:val="004F40D0"/>
    <w:rsid w:val="0051541A"/>
    <w:rsid w:val="005202D1"/>
    <w:rsid w:val="00527844"/>
    <w:rsid w:val="00534FCD"/>
    <w:rsid w:val="0054390B"/>
    <w:rsid w:val="00544B7F"/>
    <w:rsid w:val="005459E9"/>
    <w:rsid w:val="00545D24"/>
    <w:rsid w:val="005659FE"/>
    <w:rsid w:val="0056788A"/>
    <w:rsid w:val="00585312"/>
    <w:rsid w:val="0058584B"/>
    <w:rsid w:val="00586CC6"/>
    <w:rsid w:val="00587773"/>
    <w:rsid w:val="00594DFE"/>
    <w:rsid w:val="0059571D"/>
    <w:rsid w:val="005A0D20"/>
    <w:rsid w:val="005A1F47"/>
    <w:rsid w:val="005A4DC6"/>
    <w:rsid w:val="005B0009"/>
    <w:rsid w:val="005B1721"/>
    <w:rsid w:val="005C1954"/>
    <w:rsid w:val="005C2FFD"/>
    <w:rsid w:val="005E524E"/>
    <w:rsid w:val="005F2DC0"/>
    <w:rsid w:val="005F5F23"/>
    <w:rsid w:val="00602C8B"/>
    <w:rsid w:val="00604B0C"/>
    <w:rsid w:val="00606737"/>
    <w:rsid w:val="00606F85"/>
    <w:rsid w:val="006138EB"/>
    <w:rsid w:val="0061665E"/>
    <w:rsid w:val="00617B9D"/>
    <w:rsid w:val="006228C0"/>
    <w:rsid w:val="006248FA"/>
    <w:rsid w:val="00627A96"/>
    <w:rsid w:val="006357E5"/>
    <w:rsid w:val="0064067E"/>
    <w:rsid w:val="00640CD3"/>
    <w:rsid w:val="006422F0"/>
    <w:rsid w:val="006432E6"/>
    <w:rsid w:val="00646C92"/>
    <w:rsid w:val="00652416"/>
    <w:rsid w:val="00653F10"/>
    <w:rsid w:val="006556CE"/>
    <w:rsid w:val="00657B7B"/>
    <w:rsid w:val="006614B8"/>
    <w:rsid w:val="00662610"/>
    <w:rsid w:val="0066543F"/>
    <w:rsid w:val="00674DFB"/>
    <w:rsid w:val="0067664F"/>
    <w:rsid w:val="0068610A"/>
    <w:rsid w:val="00691C26"/>
    <w:rsid w:val="00692A9C"/>
    <w:rsid w:val="006A00DB"/>
    <w:rsid w:val="006A36A6"/>
    <w:rsid w:val="006A51C2"/>
    <w:rsid w:val="006A7915"/>
    <w:rsid w:val="006B28DA"/>
    <w:rsid w:val="006C3C20"/>
    <w:rsid w:val="006C48F9"/>
    <w:rsid w:val="006C76F2"/>
    <w:rsid w:val="006C77DF"/>
    <w:rsid w:val="006D3129"/>
    <w:rsid w:val="006D36E0"/>
    <w:rsid w:val="006D4F10"/>
    <w:rsid w:val="006D76C3"/>
    <w:rsid w:val="006D7B45"/>
    <w:rsid w:val="006E289F"/>
    <w:rsid w:val="006E2A81"/>
    <w:rsid w:val="006E3A24"/>
    <w:rsid w:val="006F3CEB"/>
    <w:rsid w:val="006F4A37"/>
    <w:rsid w:val="006F5D89"/>
    <w:rsid w:val="006F6B3C"/>
    <w:rsid w:val="00705F08"/>
    <w:rsid w:val="00706008"/>
    <w:rsid w:val="0071232E"/>
    <w:rsid w:val="00716345"/>
    <w:rsid w:val="00716DB5"/>
    <w:rsid w:val="00721855"/>
    <w:rsid w:val="00726DBE"/>
    <w:rsid w:val="00733A4C"/>
    <w:rsid w:val="007362EE"/>
    <w:rsid w:val="007374A8"/>
    <w:rsid w:val="00737AFB"/>
    <w:rsid w:val="0074049B"/>
    <w:rsid w:val="00741600"/>
    <w:rsid w:val="00741ADF"/>
    <w:rsid w:val="00744068"/>
    <w:rsid w:val="0074555D"/>
    <w:rsid w:val="00747ABD"/>
    <w:rsid w:val="0075090D"/>
    <w:rsid w:val="007577CF"/>
    <w:rsid w:val="00760897"/>
    <w:rsid w:val="007642DF"/>
    <w:rsid w:val="007705C5"/>
    <w:rsid w:val="00772765"/>
    <w:rsid w:val="00777CEF"/>
    <w:rsid w:val="00781A60"/>
    <w:rsid w:val="007855EB"/>
    <w:rsid w:val="00786CE9"/>
    <w:rsid w:val="00791F93"/>
    <w:rsid w:val="00792BE7"/>
    <w:rsid w:val="00795372"/>
    <w:rsid w:val="00796D8E"/>
    <w:rsid w:val="007970B0"/>
    <w:rsid w:val="007A6DD7"/>
    <w:rsid w:val="007B000F"/>
    <w:rsid w:val="007B067A"/>
    <w:rsid w:val="007C2B1A"/>
    <w:rsid w:val="007D1E5A"/>
    <w:rsid w:val="007D7694"/>
    <w:rsid w:val="007D7E89"/>
    <w:rsid w:val="007E1B80"/>
    <w:rsid w:val="007E26D8"/>
    <w:rsid w:val="007F0455"/>
    <w:rsid w:val="007F1885"/>
    <w:rsid w:val="007F24D9"/>
    <w:rsid w:val="007F3DD2"/>
    <w:rsid w:val="007F4CD1"/>
    <w:rsid w:val="007F7479"/>
    <w:rsid w:val="008021C0"/>
    <w:rsid w:val="0080237D"/>
    <w:rsid w:val="00802BA1"/>
    <w:rsid w:val="00803E5D"/>
    <w:rsid w:val="00804D17"/>
    <w:rsid w:val="00821813"/>
    <w:rsid w:val="00827D38"/>
    <w:rsid w:val="00835526"/>
    <w:rsid w:val="00840E7A"/>
    <w:rsid w:val="00843FA8"/>
    <w:rsid w:val="00846D6C"/>
    <w:rsid w:val="00847E8C"/>
    <w:rsid w:val="00850BDE"/>
    <w:rsid w:val="0085340B"/>
    <w:rsid w:val="00854EF1"/>
    <w:rsid w:val="0086027D"/>
    <w:rsid w:val="00860E3F"/>
    <w:rsid w:val="008664F9"/>
    <w:rsid w:val="00871CE7"/>
    <w:rsid w:val="00873310"/>
    <w:rsid w:val="00880381"/>
    <w:rsid w:val="0088442E"/>
    <w:rsid w:val="00884756"/>
    <w:rsid w:val="0089060B"/>
    <w:rsid w:val="00890B5C"/>
    <w:rsid w:val="00892366"/>
    <w:rsid w:val="00896712"/>
    <w:rsid w:val="008B5840"/>
    <w:rsid w:val="008B5C74"/>
    <w:rsid w:val="008B7284"/>
    <w:rsid w:val="008C6A6A"/>
    <w:rsid w:val="008C752C"/>
    <w:rsid w:val="008D28EC"/>
    <w:rsid w:val="008D2CBA"/>
    <w:rsid w:val="008D4EA2"/>
    <w:rsid w:val="008D5E8B"/>
    <w:rsid w:val="008E3029"/>
    <w:rsid w:val="008E5AD8"/>
    <w:rsid w:val="008E7002"/>
    <w:rsid w:val="008E7C7A"/>
    <w:rsid w:val="008F2390"/>
    <w:rsid w:val="008F41A1"/>
    <w:rsid w:val="008F4554"/>
    <w:rsid w:val="008F757D"/>
    <w:rsid w:val="00901124"/>
    <w:rsid w:val="00910DC2"/>
    <w:rsid w:val="00912F97"/>
    <w:rsid w:val="00913D38"/>
    <w:rsid w:val="009214D7"/>
    <w:rsid w:val="00921545"/>
    <w:rsid w:val="00925534"/>
    <w:rsid w:val="00926494"/>
    <w:rsid w:val="009269F0"/>
    <w:rsid w:val="00926C96"/>
    <w:rsid w:val="00927A39"/>
    <w:rsid w:val="00935D10"/>
    <w:rsid w:val="00936A8C"/>
    <w:rsid w:val="00940A21"/>
    <w:rsid w:val="009422CD"/>
    <w:rsid w:val="009433D8"/>
    <w:rsid w:val="0094576B"/>
    <w:rsid w:val="00950E2D"/>
    <w:rsid w:val="00954696"/>
    <w:rsid w:val="0095544D"/>
    <w:rsid w:val="00961BA9"/>
    <w:rsid w:val="00961F34"/>
    <w:rsid w:val="00963DF5"/>
    <w:rsid w:val="009663F6"/>
    <w:rsid w:val="00967A6E"/>
    <w:rsid w:val="00972C78"/>
    <w:rsid w:val="00974D44"/>
    <w:rsid w:val="009755C7"/>
    <w:rsid w:val="00980AC2"/>
    <w:rsid w:val="00985D3E"/>
    <w:rsid w:val="00986CBD"/>
    <w:rsid w:val="00993F9D"/>
    <w:rsid w:val="009973EE"/>
    <w:rsid w:val="009A1C7A"/>
    <w:rsid w:val="009A208F"/>
    <w:rsid w:val="009B7392"/>
    <w:rsid w:val="009C17E6"/>
    <w:rsid w:val="009C1968"/>
    <w:rsid w:val="009C37C3"/>
    <w:rsid w:val="009C3BA8"/>
    <w:rsid w:val="009C3E8F"/>
    <w:rsid w:val="009C5EAC"/>
    <w:rsid w:val="009C7AD6"/>
    <w:rsid w:val="009C7FF1"/>
    <w:rsid w:val="009D01DC"/>
    <w:rsid w:val="009D037F"/>
    <w:rsid w:val="009D66BD"/>
    <w:rsid w:val="009E1561"/>
    <w:rsid w:val="009E5615"/>
    <w:rsid w:val="009E5DCE"/>
    <w:rsid w:val="009E6CF1"/>
    <w:rsid w:val="009F0F43"/>
    <w:rsid w:val="009F18F9"/>
    <w:rsid w:val="009F1EE6"/>
    <w:rsid w:val="009F32E5"/>
    <w:rsid w:val="009F4822"/>
    <w:rsid w:val="009F630D"/>
    <w:rsid w:val="00A03E3A"/>
    <w:rsid w:val="00A05BA0"/>
    <w:rsid w:val="00A07329"/>
    <w:rsid w:val="00A11F4F"/>
    <w:rsid w:val="00A131E3"/>
    <w:rsid w:val="00A23003"/>
    <w:rsid w:val="00A33E2B"/>
    <w:rsid w:val="00A34936"/>
    <w:rsid w:val="00A366BA"/>
    <w:rsid w:val="00A37851"/>
    <w:rsid w:val="00A46759"/>
    <w:rsid w:val="00A46DD4"/>
    <w:rsid w:val="00A518A5"/>
    <w:rsid w:val="00A66F27"/>
    <w:rsid w:val="00A70F93"/>
    <w:rsid w:val="00A741E8"/>
    <w:rsid w:val="00A74784"/>
    <w:rsid w:val="00A748DB"/>
    <w:rsid w:val="00A7599C"/>
    <w:rsid w:val="00A82AEC"/>
    <w:rsid w:val="00A85A02"/>
    <w:rsid w:val="00A87EB9"/>
    <w:rsid w:val="00A901A4"/>
    <w:rsid w:val="00A92919"/>
    <w:rsid w:val="00A940FF"/>
    <w:rsid w:val="00AA3936"/>
    <w:rsid w:val="00AA3CCF"/>
    <w:rsid w:val="00AA3F2B"/>
    <w:rsid w:val="00AA500A"/>
    <w:rsid w:val="00AA7278"/>
    <w:rsid w:val="00AB042D"/>
    <w:rsid w:val="00AB4800"/>
    <w:rsid w:val="00AB5D41"/>
    <w:rsid w:val="00AB7632"/>
    <w:rsid w:val="00AC47AB"/>
    <w:rsid w:val="00AC727D"/>
    <w:rsid w:val="00AC7623"/>
    <w:rsid w:val="00AD1277"/>
    <w:rsid w:val="00AD1D55"/>
    <w:rsid w:val="00AD2640"/>
    <w:rsid w:val="00AD4FA9"/>
    <w:rsid w:val="00AD5609"/>
    <w:rsid w:val="00AE03A3"/>
    <w:rsid w:val="00AE0B93"/>
    <w:rsid w:val="00AE3ABD"/>
    <w:rsid w:val="00AE4264"/>
    <w:rsid w:val="00AE5126"/>
    <w:rsid w:val="00AE7846"/>
    <w:rsid w:val="00AF26DD"/>
    <w:rsid w:val="00B00303"/>
    <w:rsid w:val="00B10308"/>
    <w:rsid w:val="00B13021"/>
    <w:rsid w:val="00B15D35"/>
    <w:rsid w:val="00B17297"/>
    <w:rsid w:val="00B2099F"/>
    <w:rsid w:val="00B21628"/>
    <w:rsid w:val="00B22DF6"/>
    <w:rsid w:val="00B246C6"/>
    <w:rsid w:val="00B322B6"/>
    <w:rsid w:val="00B37032"/>
    <w:rsid w:val="00B411B7"/>
    <w:rsid w:val="00B43585"/>
    <w:rsid w:val="00B43811"/>
    <w:rsid w:val="00B51C57"/>
    <w:rsid w:val="00B531FA"/>
    <w:rsid w:val="00B56BA1"/>
    <w:rsid w:val="00B61881"/>
    <w:rsid w:val="00B63D11"/>
    <w:rsid w:val="00B669FC"/>
    <w:rsid w:val="00B800F6"/>
    <w:rsid w:val="00B8026E"/>
    <w:rsid w:val="00B82294"/>
    <w:rsid w:val="00B84FA4"/>
    <w:rsid w:val="00B85FCB"/>
    <w:rsid w:val="00B900B8"/>
    <w:rsid w:val="00B909A2"/>
    <w:rsid w:val="00B93DA7"/>
    <w:rsid w:val="00B9588D"/>
    <w:rsid w:val="00BA0797"/>
    <w:rsid w:val="00BA495F"/>
    <w:rsid w:val="00BA5384"/>
    <w:rsid w:val="00BA5A68"/>
    <w:rsid w:val="00BB2FD9"/>
    <w:rsid w:val="00BB3713"/>
    <w:rsid w:val="00BB5675"/>
    <w:rsid w:val="00BB5C21"/>
    <w:rsid w:val="00BB64C6"/>
    <w:rsid w:val="00BC1745"/>
    <w:rsid w:val="00BC5355"/>
    <w:rsid w:val="00BC717B"/>
    <w:rsid w:val="00BC7D3E"/>
    <w:rsid w:val="00BD06CC"/>
    <w:rsid w:val="00BD3B14"/>
    <w:rsid w:val="00BD3D39"/>
    <w:rsid w:val="00BE2684"/>
    <w:rsid w:val="00BE3337"/>
    <w:rsid w:val="00BE5AEC"/>
    <w:rsid w:val="00BF4F2F"/>
    <w:rsid w:val="00BF765D"/>
    <w:rsid w:val="00C00ACE"/>
    <w:rsid w:val="00C11663"/>
    <w:rsid w:val="00C11B1E"/>
    <w:rsid w:val="00C212E6"/>
    <w:rsid w:val="00C36129"/>
    <w:rsid w:val="00C364BC"/>
    <w:rsid w:val="00C3741E"/>
    <w:rsid w:val="00C4057A"/>
    <w:rsid w:val="00C405F8"/>
    <w:rsid w:val="00C46F60"/>
    <w:rsid w:val="00C65B0A"/>
    <w:rsid w:val="00C668E5"/>
    <w:rsid w:val="00C67148"/>
    <w:rsid w:val="00C672A0"/>
    <w:rsid w:val="00C710B8"/>
    <w:rsid w:val="00C73C03"/>
    <w:rsid w:val="00C74AAE"/>
    <w:rsid w:val="00C75363"/>
    <w:rsid w:val="00C76E28"/>
    <w:rsid w:val="00C77123"/>
    <w:rsid w:val="00C77208"/>
    <w:rsid w:val="00C80B22"/>
    <w:rsid w:val="00C82D29"/>
    <w:rsid w:val="00C863DD"/>
    <w:rsid w:val="00CA04DD"/>
    <w:rsid w:val="00CA3ED3"/>
    <w:rsid w:val="00CA50E4"/>
    <w:rsid w:val="00CA7917"/>
    <w:rsid w:val="00CB6834"/>
    <w:rsid w:val="00CB71FE"/>
    <w:rsid w:val="00CB7289"/>
    <w:rsid w:val="00CC32FB"/>
    <w:rsid w:val="00CD0FDE"/>
    <w:rsid w:val="00CD4EC0"/>
    <w:rsid w:val="00CE7867"/>
    <w:rsid w:val="00CF0DCA"/>
    <w:rsid w:val="00CF313B"/>
    <w:rsid w:val="00CF332F"/>
    <w:rsid w:val="00CF41B9"/>
    <w:rsid w:val="00D016F6"/>
    <w:rsid w:val="00D01DCE"/>
    <w:rsid w:val="00D03C44"/>
    <w:rsid w:val="00D108D3"/>
    <w:rsid w:val="00D12F29"/>
    <w:rsid w:val="00D13B99"/>
    <w:rsid w:val="00D17013"/>
    <w:rsid w:val="00D17926"/>
    <w:rsid w:val="00D22159"/>
    <w:rsid w:val="00D239FE"/>
    <w:rsid w:val="00D2688C"/>
    <w:rsid w:val="00D2723D"/>
    <w:rsid w:val="00D2774F"/>
    <w:rsid w:val="00D31C9E"/>
    <w:rsid w:val="00D33AE6"/>
    <w:rsid w:val="00D3485B"/>
    <w:rsid w:val="00D425ED"/>
    <w:rsid w:val="00D42641"/>
    <w:rsid w:val="00D45A51"/>
    <w:rsid w:val="00D5055D"/>
    <w:rsid w:val="00D5384B"/>
    <w:rsid w:val="00D54139"/>
    <w:rsid w:val="00D5584B"/>
    <w:rsid w:val="00D57ADC"/>
    <w:rsid w:val="00D627CD"/>
    <w:rsid w:val="00D656AB"/>
    <w:rsid w:val="00D67523"/>
    <w:rsid w:val="00D722DF"/>
    <w:rsid w:val="00D72E50"/>
    <w:rsid w:val="00D811B2"/>
    <w:rsid w:val="00D87322"/>
    <w:rsid w:val="00D87BC2"/>
    <w:rsid w:val="00D92512"/>
    <w:rsid w:val="00D93640"/>
    <w:rsid w:val="00D94A0B"/>
    <w:rsid w:val="00D965B7"/>
    <w:rsid w:val="00D97415"/>
    <w:rsid w:val="00DA1DCF"/>
    <w:rsid w:val="00DA4556"/>
    <w:rsid w:val="00DB4F1E"/>
    <w:rsid w:val="00DB4FD3"/>
    <w:rsid w:val="00DC11F2"/>
    <w:rsid w:val="00DC1EA3"/>
    <w:rsid w:val="00DC2E1A"/>
    <w:rsid w:val="00DC5F64"/>
    <w:rsid w:val="00DD5402"/>
    <w:rsid w:val="00DD64A6"/>
    <w:rsid w:val="00DE3B65"/>
    <w:rsid w:val="00DE4411"/>
    <w:rsid w:val="00DE4A2D"/>
    <w:rsid w:val="00DE5F58"/>
    <w:rsid w:val="00DE5FEB"/>
    <w:rsid w:val="00DF1C28"/>
    <w:rsid w:val="00DF1D23"/>
    <w:rsid w:val="00DF6D02"/>
    <w:rsid w:val="00E02A72"/>
    <w:rsid w:val="00E052C1"/>
    <w:rsid w:val="00E05465"/>
    <w:rsid w:val="00E07373"/>
    <w:rsid w:val="00E16146"/>
    <w:rsid w:val="00E21443"/>
    <w:rsid w:val="00E30B06"/>
    <w:rsid w:val="00E327E4"/>
    <w:rsid w:val="00E332F1"/>
    <w:rsid w:val="00E3638A"/>
    <w:rsid w:val="00E46881"/>
    <w:rsid w:val="00E52753"/>
    <w:rsid w:val="00E5592D"/>
    <w:rsid w:val="00E6011E"/>
    <w:rsid w:val="00E606E6"/>
    <w:rsid w:val="00E617A9"/>
    <w:rsid w:val="00E63A1C"/>
    <w:rsid w:val="00E74AD9"/>
    <w:rsid w:val="00E76630"/>
    <w:rsid w:val="00E77B0F"/>
    <w:rsid w:val="00E811FE"/>
    <w:rsid w:val="00E82FE4"/>
    <w:rsid w:val="00E8394C"/>
    <w:rsid w:val="00E84F6C"/>
    <w:rsid w:val="00E919E1"/>
    <w:rsid w:val="00E93B61"/>
    <w:rsid w:val="00E96330"/>
    <w:rsid w:val="00EA2C63"/>
    <w:rsid w:val="00EA353D"/>
    <w:rsid w:val="00EA5BBE"/>
    <w:rsid w:val="00EA771D"/>
    <w:rsid w:val="00EB00A9"/>
    <w:rsid w:val="00EB0FBE"/>
    <w:rsid w:val="00EB17AA"/>
    <w:rsid w:val="00EB2080"/>
    <w:rsid w:val="00EB2C39"/>
    <w:rsid w:val="00EB361C"/>
    <w:rsid w:val="00EB3870"/>
    <w:rsid w:val="00EB42E8"/>
    <w:rsid w:val="00EB453B"/>
    <w:rsid w:val="00EB4923"/>
    <w:rsid w:val="00EB69BC"/>
    <w:rsid w:val="00EB763A"/>
    <w:rsid w:val="00EB799F"/>
    <w:rsid w:val="00EC180D"/>
    <w:rsid w:val="00EC4F0A"/>
    <w:rsid w:val="00ED0D94"/>
    <w:rsid w:val="00ED2A92"/>
    <w:rsid w:val="00ED2FC2"/>
    <w:rsid w:val="00ED7772"/>
    <w:rsid w:val="00EE2B38"/>
    <w:rsid w:val="00EE300C"/>
    <w:rsid w:val="00EE5837"/>
    <w:rsid w:val="00EE729D"/>
    <w:rsid w:val="00EF41B4"/>
    <w:rsid w:val="00EF4988"/>
    <w:rsid w:val="00EF5E32"/>
    <w:rsid w:val="00F11DD0"/>
    <w:rsid w:val="00F13057"/>
    <w:rsid w:val="00F1564C"/>
    <w:rsid w:val="00F23D63"/>
    <w:rsid w:val="00F2408F"/>
    <w:rsid w:val="00F246C2"/>
    <w:rsid w:val="00F31495"/>
    <w:rsid w:val="00F34ECF"/>
    <w:rsid w:val="00F44D38"/>
    <w:rsid w:val="00F50931"/>
    <w:rsid w:val="00F521FA"/>
    <w:rsid w:val="00F52C28"/>
    <w:rsid w:val="00F53051"/>
    <w:rsid w:val="00F54C5B"/>
    <w:rsid w:val="00F60BE0"/>
    <w:rsid w:val="00F62619"/>
    <w:rsid w:val="00F62F3C"/>
    <w:rsid w:val="00F63A3F"/>
    <w:rsid w:val="00F65112"/>
    <w:rsid w:val="00F652E4"/>
    <w:rsid w:val="00F7118D"/>
    <w:rsid w:val="00F7151F"/>
    <w:rsid w:val="00F729FC"/>
    <w:rsid w:val="00F73747"/>
    <w:rsid w:val="00F74C43"/>
    <w:rsid w:val="00F74C91"/>
    <w:rsid w:val="00F75A22"/>
    <w:rsid w:val="00F767E9"/>
    <w:rsid w:val="00F77EEC"/>
    <w:rsid w:val="00F80394"/>
    <w:rsid w:val="00F8217E"/>
    <w:rsid w:val="00F8355C"/>
    <w:rsid w:val="00F85DF5"/>
    <w:rsid w:val="00F8727A"/>
    <w:rsid w:val="00F909C0"/>
    <w:rsid w:val="00F94DDE"/>
    <w:rsid w:val="00F96544"/>
    <w:rsid w:val="00F96CFF"/>
    <w:rsid w:val="00F97145"/>
    <w:rsid w:val="00FA24D1"/>
    <w:rsid w:val="00FA3CE9"/>
    <w:rsid w:val="00FA4BB9"/>
    <w:rsid w:val="00FA5ED4"/>
    <w:rsid w:val="00FA7CBF"/>
    <w:rsid w:val="00FB1A3D"/>
    <w:rsid w:val="00FB424D"/>
    <w:rsid w:val="00FB54EA"/>
    <w:rsid w:val="00FB66F6"/>
    <w:rsid w:val="00FC081B"/>
    <w:rsid w:val="00FC30DD"/>
    <w:rsid w:val="00FD0950"/>
    <w:rsid w:val="00FD37EB"/>
    <w:rsid w:val="00FD3D78"/>
    <w:rsid w:val="00FD5F1D"/>
    <w:rsid w:val="00FE1E75"/>
    <w:rsid w:val="00FE3D69"/>
    <w:rsid w:val="00FE4C3C"/>
    <w:rsid w:val="00FF0496"/>
    <w:rsid w:val="00FF1D57"/>
    <w:rsid w:val="00FF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2E8"/>
  </w:style>
  <w:style w:type="paragraph" w:styleId="1">
    <w:name w:val="heading 1"/>
    <w:basedOn w:val="a"/>
    <w:next w:val="a"/>
    <w:link w:val="10"/>
    <w:qFormat/>
    <w:rsid w:val="0038396F"/>
    <w:pPr>
      <w:keepNext/>
      <w:spacing w:after="0" w:line="240" w:lineRule="auto"/>
      <w:ind w:firstLine="6120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8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738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0738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25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A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7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76FF"/>
  </w:style>
  <w:style w:type="paragraph" w:styleId="a7">
    <w:name w:val="footer"/>
    <w:basedOn w:val="a"/>
    <w:link w:val="a8"/>
    <w:uiPriority w:val="99"/>
    <w:unhideWhenUsed/>
    <w:rsid w:val="00087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76FF"/>
  </w:style>
  <w:style w:type="table" w:styleId="a9">
    <w:name w:val="Table Grid"/>
    <w:basedOn w:val="a1"/>
    <w:uiPriority w:val="59"/>
    <w:rsid w:val="00850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538D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8396F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97B27"/>
  </w:style>
  <w:style w:type="character" w:styleId="ab">
    <w:name w:val="Hyperlink"/>
    <w:basedOn w:val="a0"/>
    <w:uiPriority w:val="99"/>
    <w:semiHidden/>
    <w:unhideWhenUsed/>
    <w:rsid w:val="00197B27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97B27"/>
    <w:rPr>
      <w:color w:val="800080"/>
      <w:u w:val="single"/>
    </w:rPr>
  </w:style>
  <w:style w:type="paragraph" w:customStyle="1" w:styleId="xl67">
    <w:name w:val="xl67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197B27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97B2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197B2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197B27"/>
    <w:pPr>
      <w:shd w:val="clear" w:color="000000" w:fill="FF00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197B27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a"/>
    <w:rsid w:val="00197B2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a"/>
    <w:rsid w:val="00197B27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197B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a"/>
    <w:rsid w:val="00197B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197B2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90">
    <w:name w:val="xl90"/>
    <w:basedOn w:val="a"/>
    <w:rsid w:val="00197B2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a"/>
    <w:rsid w:val="00197B2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5">
    <w:name w:val="font5"/>
    <w:basedOn w:val="a"/>
    <w:rsid w:val="00F3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F34EC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34EC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275554"/>
  </w:style>
  <w:style w:type="table" w:customStyle="1" w:styleId="12">
    <w:name w:val="Сетка таблицы1"/>
    <w:basedOn w:val="a1"/>
    <w:next w:val="a9"/>
    <w:uiPriority w:val="59"/>
    <w:rsid w:val="002755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2E8"/>
  </w:style>
  <w:style w:type="paragraph" w:styleId="1">
    <w:name w:val="heading 1"/>
    <w:basedOn w:val="a"/>
    <w:next w:val="a"/>
    <w:link w:val="10"/>
    <w:qFormat/>
    <w:rsid w:val="0038396F"/>
    <w:pPr>
      <w:keepNext/>
      <w:spacing w:after="0" w:line="240" w:lineRule="auto"/>
      <w:ind w:firstLine="6120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8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738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0738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25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A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7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76FF"/>
  </w:style>
  <w:style w:type="paragraph" w:styleId="a7">
    <w:name w:val="footer"/>
    <w:basedOn w:val="a"/>
    <w:link w:val="a8"/>
    <w:uiPriority w:val="99"/>
    <w:unhideWhenUsed/>
    <w:rsid w:val="00087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76FF"/>
  </w:style>
  <w:style w:type="table" w:styleId="a9">
    <w:name w:val="Table Grid"/>
    <w:basedOn w:val="a1"/>
    <w:uiPriority w:val="59"/>
    <w:rsid w:val="00850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538D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8396F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97B27"/>
  </w:style>
  <w:style w:type="character" w:styleId="ab">
    <w:name w:val="Hyperlink"/>
    <w:basedOn w:val="a0"/>
    <w:uiPriority w:val="99"/>
    <w:semiHidden/>
    <w:unhideWhenUsed/>
    <w:rsid w:val="00197B27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97B27"/>
    <w:rPr>
      <w:color w:val="800080"/>
      <w:u w:val="single"/>
    </w:rPr>
  </w:style>
  <w:style w:type="paragraph" w:customStyle="1" w:styleId="xl67">
    <w:name w:val="xl67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197B27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97B2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197B2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197B27"/>
    <w:pPr>
      <w:shd w:val="clear" w:color="000000" w:fill="FF00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197B27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a"/>
    <w:rsid w:val="00197B2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a"/>
    <w:rsid w:val="00197B27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197B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a"/>
    <w:rsid w:val="00197B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197B2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90">
    <w:name w:val="xl90"/>
    <w:basedOn w:val="a"/>
    <w:rsid w:val="00197B2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a"/>
    <w:rsid w:val="00197B2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5">
    <w:name w:val="font5"/>
    <w:basedOn w:val="a"/>
    <w:rsid w:val="00F3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F34EC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34EC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275554"/>
  </w:style>
  <w:style w:type="table" w:customStyle="1" w:styleId="12">
    <w:name w:val="Сетка таблицы1"/>
    <w:basedOn w:val="a1"/>
    <w:next w:val="a9"/>
    <w:uiPriority w:val="59"/>
    <w:rsid w:val="002755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3C66C3978E337BB8B37309F3FF88C51511D2F7EC6CFDB639285E6A259B12534FC0281B772FC2D82x2Q9D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C474B-999D-4E76-9FC5-EEEB0C6A6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29</Pages>
  <Words>8183</Words>
  <Characters>46648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76</cp:revision>
  <cp:lastPrinted>2022-10-20T08:31:00Z</cp:lastPrinted>
  <dcterms:created xsi:type="dcterms:W3CDTF">2022-05-30T10:34:00Z</dcterms:created>
  <dcterms:modified xsi:type="dcterms:W3CDTF">2022-10-21T05:01:00Z</dcterms:modified>
</cp:coreProperties>
</file>