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96A" w:rsidRPr="00B82B2C" w:rsidRDefault="0087696A" w:rsidP="0087696A">
      <w:pPr>
        <w:jc w:val="center"/>
        <w:rPr>
          <w:sz w:val="28"/>
          <w:lang w:val="en-US"/>
        </w:rPr>
      </w:pPr>
      <w:r w:rsidRPr="00B82B2C">
        <w:rPr>
          <w:rFonts w:ascii="Calibri" w:eastAsia="Calibri" w:hAnsi="Calibri"/>
          <w:noProof/>
          <w:sz w:val="20"/>
          <w:szCs w:val="20"/>
        </w:rPr>
        <w:drawing>
          <wp:inline distT="0" distB="0" distL="0" distR="0" wp14:anchorId="4E03C30E" wp14:editId="015EC8BC">
            <wp:extent cx="548640" cy="65532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696A" w:rsidRPr="00B82B2C" w:rsidRDefault="0087696A" w:rsidP="0087696A">
      <w:pPr>
        <w:autoSpaceDE w:val="0"/>
        <w:autoSpaceDN w:val="0"/>
        <w:rPr>
          <w:b/>
          <w:bCs/>
          <w:sz w:val="28"/>
          <w:szCs w:val="28"/>
        </w:rPr>
      </w:pPr>
      <w:r w:rsidRPr="00B82B2C">
        <w:rPr>
          <w:b/>
          <w:bCs/>
          <w:sz w:val="28"/>
          <w:szCs w:val="28"/>
        </w:rPr>
        <w:t xml:space="preserve">               </w:t>
      </w:r>
    </w:p>
    <w:p w:rsidR="0087696A" w:rsidRPr="00B82B2C" w:rsidRDefault="0087696A" w:rsidP="0087696A">
      <w:pPr>
        <w:autoSpaceDE w:val="0"/>
        <w:autoSpaceDN w:val="0"/>
        <w:jc w:val="center"/>
        <w:rPr>
          <w:b/>
          <w:bCs/>
          <w:sz w:val="28"/>
          <w:szCs w:val="28"/>
        </w:rPr>
      </w:pPr>
      <w:r w:rsidRPr="00B82B2C">
        <w:rPr>
          <w:b/>
          <w:bCs/>
          <w:sz w:val="28"/>
          <w:szCs w:val="28"/>
        </w:rPr>
        <w:t>МИНИСТЕРСТВО СЕЛЬСКОГО ХОЗЯЙСТВА</w:t>
      </w:r>
    </w:p>
    <w:p w:rsidR="0087696A" w:rsidRPr="00B82B2C" w:rsidRDefault="0087696A" w:rsidP="0087696A">
      <w:pPr>
        <w:autoSpaceDE w:val="0"/>
        <w:autoSpaceDN w:val="0"/>
        <w:jc w:val="center"/>
        <w:rPr>
          <w:b/>
          <w:bCs/>
          <w:sz w:val="28"/>
          <w:szCs w:val="28"/>
        </w:rPr>
      </w:pPr>
      <w:r w:rsidRPr="00B82B2C">
        <w:rPr>
          <w:b/>
          <w:bCs/>
          <w:sz w:val="28"/>
          <w:szCs w:val="28"/>
        </w:rPr>
        <w:t>НОВОСИБИРСКОЙ ОБЛАСТИ</w:t>
      </w:r>
    </w:p>
    <w:p w:rsidR="0087696A" w:rsidRPr="00B82B2C" w:rsidRDefault="0087696A" w:rsidP="0087696A">
      <w:pPr>
        <w:jc w:val="center"/>
        <w:rPr>
          <w:b/>
          <w:bCs/>
          <w:sz w:val="28"/>
          <w:szCs w:val="28"/>
        </w:rPr>
      </w:pPr>
    </w:p>
    <w:p w:rsidR="0087696A" w:rsidRPr="00B82B2C" w:rsidRDefault="0087696A" w:rsidP="0087696A">
      <w:pPr>
        <w:jc w:val="center"/>
        <w:rPr>
          <w:b/>
          <w:bCs/>
          <w:sz w:val="32"/>
          <w:szCs w:val="32"/>
        </w:rPr>
      </w:pPr>
      <w:r w:rsidRPr="00B82B2C">
        <w:rPr>
          <w:b/>
          <w:bCs/>
          <w:sz w:val="32"/>
          <w:szCs w:val="32"/>
        </w:rPr>
        <w:t>ПРИКАЗ</w:t>
      </w:r>
    </w:p>
    <w:p w:rsidR="0087696A" w:rsidRPr="00B82B2C" w:rsidRDefault="0087696A" w:rsidP="0087696A">
      <w:pPr>
        <w:tabs>
          <w:tab w:val="left" w:pos="480"/>
          <w:tab w:val="center" w:pos="5102"/>
        </w:tabs>
        <w:rPr>
          <w:sz w:val="28"/>
          <w:szCs w:val="28"/>
        </w:rPr>
      </w:pPr>
    </w:p>
    <w:p w:rsidR="0087696A" w:rsidRPr="00B82B2C" w:rsidRDefault="0087696A" w:rsidP="0087696A">
      <w:pPr>
        <w:tabs>
          <w:tab w:val="left" w:pos="480"/>
          <w:tab w:val="center" w:pos="5102"/>
        </w:tabs>
        <w:rPr>
          <w:sz w:val="28"/>
          <w:szCs w:val="28"/>
        </w:rPr>
      </w:pPr>
    </w:p>
    <w:p w:rsidR="0087696A" w:rsidRPr="004B7898" w:rsidRDefault="00237704" w:rsidP="0087696A">
      <w:pPr>
        <w:rPr>
          <w:sz w:val="28"/>
          <w:szCs w:val="28"/>
        </w:rPr>
      </w:pPr>
      <w:r w:rsidRPr="004B7898">
        <w:rPr>
          <w:sz w:val="28"/>
          <w:szCs w:val="28"/>
        </w:rPr>
        <w:t>__________</w:t>
      </w:r>
      <w:r w:rsidR="0087696A" w:rsidRPr="00B82B2C">
        <w:rPr>
          <w:sz w:val="28"/>
          <w:szCs w:val="28"/>
        </w:rPr>
        <w:t xml:space="preserve">                 </w:t>
      </w:r>
      <w:r w:rsidR="00514828" w:rsidRPr="00514828">
        <w:rPr>
          <w:sz w:val="28"/>
          <w:szCs w:val="28"/>
        </w:rPr>
        <w:t xml:space="preserve">              </w:t>
      </w:r>
      <w:r w:rsidR="00514828">
        <w:rPr>
          <w:sz w:val="28"/>
          <w:szCs w:val="28"/>
        </w:rPr>
        <w:t xml:space="preserve">                                                   </w:t>
      </w:r>
      <w:r w:rsidRPr="004B7898">
        <w:rPr>
          <w:sz w:val="28"/>
          <w:szCs w:val="28"/>
        </w:rPr>
        <w:t xml:space="preserve">                 </w:t>
      </w:r>
      <w:r w:rsidR="00514828" w:rsidRPr="00514828">
        <w:rPr>
          <w:sz w:val="28"/>
          <w:szCs w:val="28"/>
        </w:rPr>
        <w:t xml:space="preserve">  </w:t>
      </w:r>
      <w:r w:rsidR="0087696A" w:rsidRPr="00B82B2C">
        <w:rPr>
          <w:sz w:val="28"/>
          <w:szCs w:val="28"/>
        </w:rPr>
        <w:t>№</w:t>
      </w:r>
      <w:r w:rsidR="004F3D67" w:rsidRPr="001B5A6E">
        <w:rPr>
          <w:sz w:val="28"/>
          <w:szCs w:val="28"/>
        </w:rPr>
        <w:t>____</w:t>
      </w:r>
      <w:r w:rsidRPr="004B7898">
        <w:rPr>
          <w:sz w:val="28"/>
          <w:szCs w:val="28"/>
        </w:rPr>
        <w:t>____</w:t>
      </w:r>
    </w:p>
    <w:p w:rsidR="0087696A" w:rsidRPr="00B82B2C" w:rsidRDefault="0087696A" w:rsidP="0087696A">
      <w:pPr>
        <w:rPr>
          <w:sz w:val="28"/>
          <w:szCs w:val="28"/>
        </w:rPr>
      </w:pPr>
      <w:r w:rsidRPr="00B82B2C">
        <w:rPr>
          <w:sz w:val="28"/>
          <w:szCs w:val="28"/>
        </w:rPr>
        <w:t xml:space="preserve">                                                                                                           </w:t>
      </w:r>
    </w:p>
    <w:p w:rsidR="0087696A" w:rsidRPr="00B82B2C" w:rsidRDefault="0087696A" w:rsidP="0087696A">
      <w:pPr>
        <w:rPr>
          <w:sz w:val="28"/>
          <w:szCs w:val="28"/>
        </w:rPr>
      </w:pPr>
      <w:r w:rsidRPr="00B82B2C">
        <w:rPr>
          <w:sz w:val="28"/>
          <w:szCs w:val="28"/>
        </w:rPr>
        <w:t xml:space="preserve">                                                                                                   </w:t>
      </w:r>
    </w:p>
    <w:p w:rsidR="0087696A" w:rsidRPr="00B82B2C" w:rsidRDefault="0087696A" w:rsidP="0087696A">
      <w:pPr>
        <w:tabs>
          <w:tab w:val="left" w:pos="3800"/>
        </w:tabs>
        <w:jc w:val="center"/>
        <w:rPr>
          <w:sz w:val="28"/>
          <w:szCs w:val="28"/>
        </w:rPr>
      </w:pPr>
      <w:r w:rsidRPr="00B82B2C">
        <w:rPr>
          <w:sz w:val="28"/>
          <w:szCs w:val="28"/>
        </w:rPr>
        <w:t>г. Новосибирск</w:t>
      </w:r>
    </w:p>
    <w:p w:rsidR="00EB3ED0" w:rsidRDefault="00EB3ED0" w:rsidP="00EB3ED0">
      <w:pPr>
        <w:jc w:val="center"/>
        <w:rPr>
          <w:noProof/>
          <w:sz w:val="28"/>
          <w:szCs w:val="28"/>
        </w:rPr>
      </w:pPr>
    </w:p>
    <w:p w:rsidR="00EB3ED0" w:rsidRDefault="006E1F9D" w:rsidP="00C65755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Об </w:t>
      </w:r>
      <w:r w:rsidR="00613960">
        <w:rPr>
          <w:noProof/>
          <w:sz w:val="28"/>
          <w:szCs w:val="28"/>
        </w:rPr>
        <w:t>установлении</w:t>
      </w:r>
      <w:r w:rsidR="009E42E7">
        <w:rPr>
          <w:noProof/>
          <w:sz w:val="28"/>
          <w:szCs w:val="28"/>
        </w:rPr>
        <w:t xml:space="preserve"> </w:t>
      </w:r>
      <w:r w:rsidR="00C65755">
        <w:rPr>
          <w:noProof/>
          <w:sz w:val="28"/>
          <w:szCs w:val="28"/>
        </w:rPr>
        <w:t>объема внесения удобрений,</w:t>
      </w:r>
      <w:r w:rsidR="001F1A9B">
        <w:rPr>
          <w:noProof/>
          <w:sz w:val="28"/>
          <w:szCs w:val="28"/>
        </w:rPr>
        <w:t xml:space="preserve"> </w:t>
      </w:r>
      <w:r w:rsidR="00C65755">
        <w:rPr>
          <w:noProof/>
          <w:sz w:val="28"/>
          <w:szCs w:val="28"/>
        </w:rPr>
        <w:t>используемых при</w:t>
      </w:r>
      <w:r w:rsidR="007D58ED">
        <w:rPr>
          <w:noProof/>
          <w:sz w:val="28"/>
          <w:szCs w:val="28"/>
        </w:rPr>
        <w:t xml:space="preserve"> производстве масличных культур</w:t>
      </w:r>
    </w:p>
    <w:p w:rsidR="007F1463" w:rsidRDefault="007F1463" w:rsidP="00EB3ED0">
      <w:pPr>
        <w:jc w:val="center"/>
        <w:rPr>
          <w:noProof/>
          <w:sz w:val="28"/>
          <w:szCs w:val="28"/>
        </w:rPr>
      </w:pPr>
    </w:p>
    <w:p w:rsidR="00EB3ED0" w:rsidRDefault="00EB3ED0" w:rsidP="00EB3ED0">
      <w:pPr>
        <w:jc w:val="center"/>
        <w:rPr>
          <w:noProof/>
          <w:sz w:val="28"/>
          <w:szCs w:val="28"/>
        </w:rPr>
      </w:pPr>
    </w:p>
    <w:p w:rsidR="00CC4BA1" w:rsidRPr="00CC4BA1" w:rsidRDefault="00EB3ED0" w:rsidP="00CC4BA1">
      <w:pPr>
        <w:widowControl w:val="0"/>
        <w:autoSpaceDE w:val="0"/>
        <w:autoSpaceDN w:val="0"/>
        <w:adjustRightInd w:val="0"/>
        <w:ind w:firstLine="708"/>
        <w:jc w:val="both"/>
        <w:rPr>
          <w:noProof/>
          <w:spacing w:val="-4"/>
          <w:sz w:val="28"/>
          <w:szCs w:val="28"/>
        </w:rPr>
      </w:pPr>
      <w:r w:rsidRPr="00C7109E">
        <w:rPr>
          <w:noProof/>
          <w:spacing w:val="-4"/>
          <w:sz w:val="28"/>
          <w:szCs w:val="28"/>
        </w:rPr>
        <w:t>В соответс</w:t>
      </w:r>
      <w:r w:rsidR="009911FB">
        <w:rPr>
          <w:noProof/>
          <w:spacing w:val="-4"/>
          <w:sz w:val="28"/>
          <w:szCs w:val="28"/>
        </w:rPr>
        <w:t xml:space="preserve">твии </w:t>
      </w:r>
      <w:r w:rsidR="00E250B5">
        <w:rPr>
          <w:noProof/>
          <w:spacing w:val="-4"/>
          <w:sz w:val="28"/>
          <w:szCs w:val="28"/>
        </w:rPr>
        <w:t xml:space="preserve">с </w:t>
      </w:r>
      <w:r w:rsidR="00613960">
        <w:rPr>
          <w:noProof/>
          <w:spacing w:val="-4"/>
          <w:sz w:val="28"/>
          <w:szCs w:val="28"/>
        </w:rPr>
        <w:t>п</w:t>
      </w:r>
      <w:r w:rsidR="00E250B5" w:rsidRPr="00E250B5">
        <w:rPr>
          <w:noProof/>
          <w:spacing w:val="-4"/>
          <w:sz w:val="28"/>
          <w:szCs w:val="28"/>
        </w:rPr>
        <w:t>остановлени</w:t>
      </w:r>
      <w:r w:rsidR="00E250B5">
        <w:rPr>
          <w:noProof/>
          <w:spacing w:val="-4"/>
          <w:sz w:val="28"/>
          <w:szCs w:val="28"/>
        </w:rPr>
        <w:t>ем</w:t>
      </w:r>
      <w:r w:rsidR="00E250B5" w:rsidRPr="00E250B5">
        <w:rPr>
          <w:noProof/>
          <w:spacing w:val="-4"/>
          <w:sz w:val="28"/>
          <w:szCs w:val="28"/>
        </w:rPr>
        <w:t xml:space="preserve"> Правительства Новосибирской области от 02.02.2015 </w:t>
      </w:r>
      <w:r w:rsidR="00E250B5">
        <w:rPr>
          <w:noProof/>
          <w:spacing w:val="-4"/>
          <w:sz w:val="28"/>
          <w:szCs w:val="28"/>
        </w:rPr>
        <w:t>№</w:t>
      </w:r>
      <w:r w:rsidR="00E250B5" w:rsidRPr="00E250B5">
        <w:rPr>
          <w:noProof/>
          <w:spacing w:val="-4"/>
          <w:sz w:val="28"/>
          <w:szCs w:val="28"/>
        </w:rPr>
        <w:t xml:space="preserve"> 37-п </w:t>
      </w:r>
      <w:r w:rsidR="00E250B5">
        <w:rPr>
          <w:noProof/>
          <w:spacing w:val="-4"/>
          <w:sz w:val="28"/>
          <w:szCs w:val="28"/>
        </w:rPr>
        <w:t>«</w:t>
      </w:r>
      <w:r w:rsidR="00E250B5" w:rsidRPr="00E250B5">
        <w:rPr>
          <w:noProof/>
          <w:spacing w:val="-4"/>
          <w:sz w:val="28"/>
          <w:szCs w:val="28"/>
        </w:rPr>
        <w:t>Развитие сельского хозяйства и регулирование рынков сельскохозяйственной продукции, сырья и продовольствия в Новосибирской области</w:t>
      </w:r>
      <w:r w:rsidR="00E250B5">
        <w:rPr>
          <w:noProof/>
          <w:spacing w:val="-4"/>
          <w:sz w:val="28"/>
          <w:szCs w:val="28"/>
        </w:rPr>
        <w:t xml:space="preserve">», руководствуясь </w:t>
      </w:r>
      <w:r w:rsidR="009911FB">
        <w:rPr>
          <w:noProof/>
          <w:spacing w:val="-4"/>
          <w:sz w:val="28"/>
          <w:szCs w:val="28"/>
        </w:rPr>
        <w:t xml:space="preserve">ст. 8 Федерального закона от </w:t>
      </w:r>
      <w:r w:rsidR="00CC4BA1">
        <w:rPr>
          <w:noProof/>
          <w:spacing w:val="-4"/>
          <w:sz w:val="28"/>
          <w:szCs w:val="28"/>
        </w:rPr>
        <w:t>16.07.1998</w:t>
      </w:r>
      <w:r w:rsidR="001B5A6E">
        <w:rPr>
          <w:noProof/>
          <w:spacing w:val="-4"/>
          <w:sz w:val="28"/>
          <w:szCs w:val="28"/>
        </w:rPr>
        <w:t xml:space="preserve"> № 1</w:t>
      </w:r>
      <w:r w:rsidR="00CC4BA1">
        <w:rPr>
          <w:noProof/>
          <w:spacing w:val="-4"/>
          <w:sz w:val="28"/>
          <w:szCs w:val="28"/>
        </w:rPr>
        <w:t>01</w:t>
      </w:r>
      <w:r w:rsidR="001B5A6E">
        <w:rPr>
          <w:noProof/>
          <w:spacing w:val="-4"/>
          <w:sz w:val="28"/>
          <w:szCs w:val="28"/>
        </w:rPr>
        <w:t>-ФЗ «</w:t>
      </w:r>
      <w:r w:rsidR="00693D22">
        <w:rPr>
          <w:noProof/>
          <w:spacing w:val="-4"/>
          <w:sz w:val="28"/>
          <w:szCs w:val="28"/>
        </w:rPr>
        <w:t>О  </w:t>
      </w:r>
      <w:r w:rsidR="00CC4BA1" w:rsidRPr="00CC4BA1">
        <w:rPr>
          <w:noProof/>
          <w:spacing w:val="-4"/>
          <w:sz w:val="28"/>
          <w:szCs w:val="28"/>
        </w:rPr>
        <w:t>государственном регулировании обеспечения плодородия земель сельскохозяйственного назначения</w:t>
      </w:r>
      <w:r w:rsidR="00CC4BA1">
        <w:rPr>
          <w:noProof/>
          <w:spacing w:val="-4"/>
          <w:sz w:val="28"/>
          <w:szCs w:val="28"/>
        </w:rPr>
        <w:t>»</w:t>
      </w:r>
      <w:r w:rsidR="000C6FCD">
        <w:rPr>
          <w:noProof/>
          <w:spacing w:val="-4"/>
          <w:sz w:val="28"/>
          <w:szCs w:val="28"/>
        </w:rPr>
        <w:t xml:space="preserve"> и</w:t>
      </w:r>
      <w:r w:rsidR="00CC4BA1">
        <w:rPr>
          <w:noProof/>
          <w:spacing w:val="-4"/>
          <w:sz w:val="28"/>
          <w:szCs w:val="28"/>
        </w:rPr>
        <w:t xml:space="preserve"> постановлением </w:t>
      </w:r>
      <w:r w:rsidR="00707F1A">
        <w:rPr>
          <w:noProof/>
          <w:spacing w:val="-4"/>
          <w:sz w:val="28"/>
          <w:szCs w:val="28"/>
        </w:rPr>
        <w:t>П</w:t>
      </w:r>
      <w:r w:rsidR="00CC4BA1">
        <w:rPr>
          <w:noProof/>
          <w:spacing w:val="-4"/>
          <w:sz w:val="28"/>
          <w:szCs w:val="28"/>
        </w:rPr>
        <w:t xml:space="preserve">равительства Российской Федерации </w:t>
      </w:r>
      <w:r w:rsidR="000C6FCD">
        <w:rPr>
          <w:noProof/>
          <w:spacing w:val="-4"/>
          <w:sz w:val="28"/>
          <w:szCs w:val="28"/>
        </w:rPr>
        <w:t>от 22.07.2011 № 612 «</w:t>
      </w:r>
      <w:r w:rsidR="000C6FCD" w:rsidRPr="000C6FCD">
        <w:rPr>
          <w:noProof/>
          <w:spacing w:val="-4"/>
          <w:sz w:val="28"/>
          <w:szCs w:val="28"/>
        </w:rPr>
        <w:t>Об утверждении критериев существенного снижения плодородия земель сельскохозяйственного назначения</w:t>
      </w:r>
      <w:r w:rsidR="00693D22">
        <w:rPr>
          <w:noProof/>
          <w:spacing w:val="-4"/>
          <w:sz w:val="28"/>
          <w:szCs w:val="28"/>
        </w:rPr>
        <w:t>».</w:t>
      </w:r>
    </w:p>
    <w:p w:rsidR="000820CE" w:rsidRDefault="000820CE" w:rsidP="000820CE">
      <w:pPr>
        <w:jc w:val="both"/>
        <w:rPr>
          <w:noProof/>
          <w:sz w:val="28"/>
          <w:szCs w:val="28"/>
        </w:rPr>
      </w:pPr>
      <w:r w:rsidRPr="00D07191">
        <w:rPr>
          <w:noProof/>
          <w:sz w:val="28"/>
          <w:szCs w:val="28"/>
        </w:rPr>
        <w:t>П</w:t>
      </w:r>
      <w:r>
        <w:rPr>
          <w:noProof/>
          <w:sz w:val="28"/>
          <w:szCs w:val="28"/>
        </w:rPr>
        <w:t> </w:t>
      </w:r>
      <w:r w:rsidRPr="00D07191">
        <w:rPr>
          <w:noProof/>
          <w:sz w:val="28"/>
          <w:szCs w:val="28"/>
        </w:rPr>
        <w:t>Р</w:t>
      </w:r>
      <w:r>
        <w:rPr>
          <w:noProof/>
          <w:sz w:val="28"/>
          <w:szCs w:val="28"/>
        </w:rPr>
        <w:t> </w:t>
      </w:r>
      <w:r w:rsidRPr="00D07191">
        <w:rPr>
          <w:noProof/>
          <w:sz w:val="28"/>
          <w:szCs w:val="28"/>
        </w:rPr>
        <w:t>И</w:t>
      </w:r>
      <w:r>
        <w:rPr>
          <w:noProof/>
          <w:sz w:val="28"/>
          <w:szCs w:val="28"/>
        </w:rPr>
        <w:t> </w:t>
      </w:r>
      <w:r w:rsidRPr="00D07191">
        <w:rPr>
          <w:noProof/>
          <w:sz w:val="28"/>
          <w:szCs w:val="28"/>
        </w:rPr>
        <w:t>К</w:t>
      </w:r>
      <w:r>
        <w:rPr>
          <w:noProof/>
          <w:sz w:val="28"/>
          <w:szCs w:val="28"/>
        </w:rPr>
        <w:t> </w:t>
      </w:r>
      <w:r w:rsidRPr="00D07191">
        <w:rPr>
          <w:noProof/>
          <w:sz w:val="28"/>
          <w:szCs w:val="28"/>
        </w:rPr>
        <w:t>А</w:t>
      </w:r>
      <w:r>
        <w:rPr>
          <w:noProof/>
          <w:sz w:val="28"/>
          <w:szCs w:val="28"/>
        </w:rPr>
        <w:t> </w:t>
      </w:r>
      <w:r w:rsidRPr="00D07191">
        <w:rPr>
          <w:noProof/>
          <w:sz w:val="28"/>
          <w:szCs w:val="28"/>
        </w:rPr>
        <w:t>З</w:t>
      </w:r>
      <w:r>
        <w:rPr>
          <w:noProof/>
          <w:sz w:val="28"/>
          <w:szCs w:val="28"/>
        </w:rPr>
        <w:t> </w:t>
      </w:r>
      <w:r w:rsidRPr="00D07191">
        <w:rPr>
          <w:noProof/>
          <w:sz w:val="28"/>
          <w:szCs w:val="28"/>
        </w:rPr>
        <w:t>Ы</w:t>
      </w:r>
      <w:r>
        <w:rPr>
          <w:noProof/>
          <w:sz w:val="28"/>
          <w:szCs w:val="28"/>
        </w:rPr>
        <w:t> </w:t>
      </w:r>
      <w:r w:rsidRPr="00D07191">
        <w:rPr>
          <w:noProof/>
          <w:sz w:val="28"/>
          <w:szCs w:val="28"/>
        </w:rPr>
        <w:t>В</w:t>
      </w:r>
      <w:r>
        <w:rPr>
          <w:noProof/>
          <w:sz w:val="28"/>
          <w:szCs w:val="28"/>
        </w:rPr>
        <w:t> </w:t>
      </w:r>
      <w:r w:rsidRPr="00D07191">
        <w:rPr>
          <w:noProof/>
          <w:sz w:val="28"/>
          <w:szCs w:val="28"/>
        </w:rPr>
        <w:t>А</w:t>
      </w:r>
      <w:r>
        <w:rPr>
          <w:noProof/>
          <w:sz w:val="28"/>
          <w:szCs w:val="28"/>
        </w:rPr>
        <w:t> </w:t>
      </w:r>
      <w:r w:rsidRPr="00D07191">
        <w:rPr>
          <w:noProof/>
          <w:sz w:val="28"/>
          <w:szCs w:val="28"/>
        </w:rPr>
        <w:t>Ю:</w:t>
      </w:r>
    </w:p>
    <w:p w:rsidR="00971C34" w:rsidRPr="002C4C5F" w:rsidRDefault="007D58ED" w:rsidP="00C63574">
      <w:pPr>
        <w:pStyle w:val="a6"/>
        <w:ind w:left="0" w:firstLine="1068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1.  </w:t>
      </w:r>
      <w:r w:rsidR="00693D22">
        <w:rPr>
          <w:noProof/>
          <w:sz w:val="28"/>
          <w:szCs w:val="28"/>
        </w:rPr>
        <w:t xml:space="preserve">Установить </w:t>
      </w:r>
      <w:r w:rsidR="00C65755">
        <w:rPr>
          <w:noProof/>
          <w:sz w:val="28"/>
          <w:szCs w:val="28"/>
        </w:rPr>
        <w:t>объем внесения минеральных удобрений, используемых при производстве масличных культур (бобы соевые и (или) семена рапса) в действующем веществе на 1 га посевной площади, в размере не менее 8 кг.</w:t>
      </w:r>
      <w:r w:rsidR="002C4C5F" w:rsidRPr="002C4C5F">
        <w:rPr>
          <w:noProof/>
          <w:sz w:val="28"/>
          <w:szCs w:val="28"/>
        </w:rPr>
        <w:t xml:space="preserve"> </w:t>
      </w:r>
    </w:p>
    <w:p w:rsidR="00EB3ED0" w:rsidRPr="004F3D67" w:rsidRDefault="007D58ED" w:rsidP="00EB3ED0">
      <w:pPr>
        <w:ind w:firstLine="72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  2. Контроль за исполнением настоящего приказа возложить на заместителя министра –</w:t>
      </w:r>
      <w:r w:rsidR="00693D22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>начальника управления отраслевой технологической политики Апанасенко В.В</w:t>
      </w:r>
    </w:p>
    <w:p w:rsidR="00EB3ED0" w:rsidRPr="004F3D67" w:rsidRDefault="00EB3ED0" w:rsidP="00EB3ED0">
      <w:pPr>
        <w:ind w:firstLine="720"/>
        <w:jc w:val="both"/>
        <w:rPr>
          <w:noProof/>
          <w:sz w:val="28"/>
          <w:szCs w:val="28"/>
        </w:rPr>
      </w:pPr>
    </w:p>
    <w:p w:rsidR="00EB3ED0" w:rsidRPr="004F3D67" w:rsidRDefault="00EB3ED0" w:rsidP="00EB3ED0">
      <w:pPr>
        <w:ind w:firstLine="720"/>
        <w:jc w:val="both"/>
        <w:rPr>
          <w:noProof/>
          <w:sz w:val="28"/>
          <w:szCs w:val="28"/>
        </w:rPr>
      </w:pPr>
    </w:p>
    <w:p w:rsidR="00EB3ED0" w:rsidRPr="00CC3AFB" w:rsidRDefault="00CC4BA1" w:rsidP="00EB3ED0">
      <w:p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М</w:t>
      </w:r>
      <w:r w:rsidR="00976E71" w:rsidRPr="004F3D67">
        <w:rPr>
          <w:noProof/>
          <w:sz w:val="28"/>
          <w:szCs w:val="28"/>
        </w:rPr>
        <w:t>инистр</w:t>
      </w:r>
      <w:r w:rsidR="0087696A" w:rsidRPr="004F3D67">
        <w:rPr>
          <w:noProof/>
          <w:sz w:val="28"/>
          <w:szCs w:val="28"/>
        </w:rPr>
        <w:t xml:space="preserve">                          </w:t>
      </w:r>
      <w:r w:rsidR="00976E71" w:rsidRPr="004F3D67">
        <w:rPr>
          <w:noProof/>
          <w:sz w:val="28"/>
          <w:szCs w:val="28"/>
        </w:rPr>
        <w:t xml:space="preserve">        </w:t>
      </w:r>
      <w:r>
        <w:rPr>
          <w:noProof/>
          <w:sz w:val="28"/>
          <w:szCs w:val="28"/>
        </w:rPr>
        <w:t xml:space="preserve">                                            </w:t>
      </w:r>
      <w:r w:rsidR="00976E71" w:rsidRPr="004F3D67">
        <w:rPr>
          <w:noProof/>
          <w:sz w:val="28"/>
          <w:szCs w:val="28"/>
        </w:rPr>
        <w:t xml:space="preserve"> </w:t>
      </w:r>
      <w:r w:rsidR="0087696A" w:rsidRPr="004F3D67">
        <w:rPr>
          <w:noProof/>
          <w:sz w:val="28"/>
          <w:szCs w:val="28"/>
        </w:rPr>
        <w:t xml:space="preserve">              </w:t>
      </w:r>
      <w:r>
        <w:rPr>
          <w:noProof/>
          <w:sz w:val="28"/>
          <w:szCs w:val="28"/>
        </w:rPr>
        <w:t xml:space="preserve">         </w:t>
      </w:r>
      <w:r w:rsidR="0087696A" w:rsidRPr="004F3D67">
        <w:rPr>
          <w:noProof/>
          <w:sz w:val="28"/>
          <w:szCs w:val="28"/>
        </w:rPr>
        <w:t xml:space="preserve">  </w:t>
      </w:r>
      <w:r w:rsidR="00EB3ED0" w:rsidRPr="004F3D67">
        <w:rPr>
          <w:noProof/>
          <w:sz w:val="28"/>
          <w:szCs w:val="28"/>
        </w:rPr>
        <w:t xml:space="preserve">   </w:t>
      </w:r>
      <w:r>
        <w:rPr>
          <w:noProof/>
          <w:sz w:val="28"/>
          <w:szCs w:val="28"/>
        </w:rPr>
        <w:t>Е.М. Лещенко</w:t>
      </w:r>
    </w:p>
    <w:p w:rsidR="00EB3ED0" w:rsidRDefault="00EB3ED0" w:rsidP="00EB3ED0">
      <w:pPr>
        <w:jc w:val="both"/>
        <w:rPr>
          <w:noProof/>
          <w:sz w:val="20"/>
          <w:szCs w:val="20"/>
        </w:rPr>
      </w:pPr>
    </w:p>
    <w:p w:rsidR="00A524E4" w:rsidRDefault="00A524E4" w:rsidP="00EB3ED0">
      <w:pPr>
        <w:jc w:val="both"/>
        <w:rPr>
          <w:noProof/>
          <w:sz w:val="20"/>
          <w:szCs w:val="20"/>
        </w:rPr>
      </w:pPr>
    </w:p>
    <w:p w:rsidR="00A524E4" w:rsidRDefault="00A524E4" w:rsidP="00EB3ED0">
      <w:pPr>
        <w:jc w:val="both"/>
        <w:rPr>
          <w:noProof/>
          <w:sz w:val="20"/>
          <w:szCs w:val="20"/>
        </w:rPr>
      </w:pPr>
    </w:p>
    <w:p w:rsidR="00A524E4" w:rsidRDefault="00A524E4" w:rsidP="00EB3ED0">
      <w:pPr>
        <w:jc w:val="both"/>
        <w:rPr>
          <w:noProof/>
          <w:sz w:val="20"/>
          <w:szCs w:val="20"/>
        </w:rPr>
      </w:pPr>
    </w:p>
    <w:p w:rsidR="00A524E4" w:rsidRDefault="00A524E4" w:rsidP="00EB3ED0">
      <w:pPr>
        <w:jc w:val="both"/>
        <w:rPr>
          <w:noProof/>
          <w:sz w:val="20"/>
          <w:szCs w:val="20"/>
        </w:rPr>
      </w:pPr>
    </w:p>
    <w:p w:rsidR="006002A9" w:rsidRDefault="006002A9" w:rsidP="00EB3ED0">
      <w:pPr>
        <w:jc w:val="both"/>
        <w:rPr>
          <w:noProof/>
          <w:sz w:val="20"/>
          <w:szCs w:val="20"/>
        </w:rPr>
      </w:pPr>
    </w:p>
    <w:p w:rsidR="006002A9" w:rsidRDefault="006002A9" w:rsidP="00EB3ED0">
      <w:pPr>
        <w:jc w:val="both"/>
        <w:rPr>
          <w:noProof/>
          <w:sz w:val="20"/>
          <w:szCs w:val="20"/>
        </w:rPr>
      </w:pPr>
    </w:p>
    <w:p w:rsidR="002C4C5F" w:rsidRDefault="002C4C5F" w:rsidP="00EB3ED0">
      <w:pPr>
        <w:jc w:val="both"/>
        <w:rPr>
          <w:noProof/>
          <w:sz w:val="20"/>
          <w:szCs w:val="20"/>
        </w:rPr>
      </w:pPr>
    </w:p>
    <w:p w:rsidR="00834A1A" w:rsidRDefault="00834A1A" w:rsidP="00EB3ED0">
      <w:pPr>
        <w:jc w:val="both"/>
        <w:rPr>
          <w:noProof/>
          <w:sz w:val="20"/>
          <w:szCs w:val="20"/>
        </w:rPr>
      </w:pPr>
    </w:p>
    <w:p w:rsidR="00EB3ED0" w:rsidRPr="00484A34" w:rsidRDefault="00976E71" w:rsidP="00EB3ED0">
      <w:pPr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w:t>А.А. Волкова</w:t>
      </w:r>
    </w:p>
    <w:p w:rsidR="00EB3ED0" w:rsidRDefault="00EB3ED0" w:rsidP="00EB3ED0">
      <w:pPr>
        <w:jc w:val="both"/>
        <w:rPr>
          <w:noProof/>
          <w:sz w:val="20"/>
          <w:szCs w:val="20"/>
        </w:rPr>
      </w:pPr>
      <w:r w:rsidRPr="00484A34">
        <w:rPr>
          <w:noProof/>
          <w:sz w:val="20"/>
          <w:szCs w:val="20"/>
        </w:rPr>
        <w:t xml:space="preserve">238 65 </w:t>
      </w:r>
      <w:r w:rsidR="000820CE">
        <w:rPr>
          <w:noProof/>
          <w:sz w:val="20"/>
          <w:szCs w:val="20"/>
        </w:rPr>
        <w:t>13</w:t>
      </w:r>
    </w:p>
    <w:p w:rsidR="000820CE" w:rsidRDefault="000820CE" w:rsidP="000820CE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ЛИСТ СОГЛАСОВАНИЯ</w:t>
      </w:r>
    </w:p>
    <w:p w:rsidR="000820CE" w:rsidRDefault="000820CE" w:rsidP="000820CE">
      <w:pPr>
        <w:jc w:val="center"/>
        <w:rPr>
          <w:sz w:val="28"/>
          <w:szCs w:val="28"/>
        </w:rPr>
      </w:pPr>
      <w:r>
        <w:rPr>
          <w:sz w:val="28"/>
          <w:szCs w:val="28"/>
        </w:rPr>
        <w:t>к проекту приказа министерства сельского хозяйства Новосибирской области</w:t>
      </w:r>
    </w:p>
    <w:p w:rsidR="00B95F93" w:rsidRPr="00B95F93" w:rsidRDefault="003D4A12" w:rsidP="00B95F93">
      <w:pPr>
        <w:jc w:val="center"/>
        <w:rPr>
          <w:noProof/>
          <w:sz w:val="28"/>
          <w:szCs w:val="28"/>
        </w:rPr>
      </w:pPr>
      <w:r w:rsidRPr="003D4A12">
        <w:rPr>
          <w:sz w:val="28"/>
          <w:szCs w:val="28"/>
        </w:rPr>
        <w:t>«</w:t>
      </w:r>
      <w:r w:rsidR="00B95F93" w:rsidRPr="00B95F93">
        <w:rPr>
          <w:noProof/>
          <w:sz w:val="28"/>
          <w:szCs w:val="28"/>
        </w:rPr>
        <w:t xml:space="preserve">Об установлении </w:t>
      </w:r>
      <w:r w:rsidR="00693D22">
        <w:rPr>
          <w:noProof/>
          <w:sz w:val="28"/>
          <w:szCs w:val="28"/>
        </w:rPr>
        <w:t>объема внесения удобрений, используемых при производстве</w:t>
      </w:r>
    </w:p>
    <w:p w:rsidR="003D4A12" w:rsidRDefault="00693D22" w:rsidP="00B95F93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t>масличных культур</w:t>
      </w:r>
      <w:r w:rsidR="003D4A12" w:rsidRPr="003D4A12">
        <w:rPr>
          <w:sz w:val="28"/>
          <w:szCs w:val="28"/>
        </w:rPr>
        <w:t>»</w:t>
      </w:r>
    </w:p>
    <w:p w:rsidR="000820CE" w:rsidRPr="00EB3ED0" w:rsidRDefault="000820CE" w:rsidP="000820CE">
      <w:pPr>
        <w:jc w:val="center"/>
        <w:rPr>
          <w:sz w:val="28"/>
          <w:szCs w:val="28"/>
        </w:rPr>
      </w:pPr>
      <w:r w:rsidRPr="00EB3ED0">
        <w:rPr>
          <w:sz w:val="28"/>
          <w:szCs w:val="28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68"/>
        <w:gridCol w:w="4943"/>
      </w:tblGrid>
      <w:tr w:rsidR="007E34CA" w:rsidRPr="00432FCF" w:rsidTr="00976E71">
        <w:trPr>
          <w:trHeight w:val="1102"/>
        </w:trPr>
        <w:tc>
          <w:tcPr>
            <w:tcW w:w="4968" w:type="dxa"/>
            <w:shd w:val="clear" w:color="auto" w:fill="auto"/>
          </w:tcPr>
          <w:p w:rsidR="007E34CA" w:rsidRPr="00AF3A03" w:rsidRDefault="007E34CA" w:rsidP="00B0326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F3A03">
              <w:rPr>
                <w:rFonts w:eastAsia="Calibri"/>
                <w:sz w:val="28"/>
                <w:szCs w:val="28"/>
                <w:lang w:eastAsia="en-US"/>
              </w:rPr>
              <w:t xml:space="preserve">Заместитель министра – </w:t>
            </w:r>
            <w:r>
              <w:rPr>
                <w:rFonts w:eastAsia="Calibri"/>
                <w:sz w:val="28"/>
                <w:szCs w:val="28"/>
                <w:lang w:eastAsia="en-US"/>
              </w:rPr>
              <w:t>начальник управления отраслевой технологической политики</w:t>
            </w:r>
          </w:p>
        </w:tc>
        <w:tc>
          <w:tcPr>
            <w:tcW w:w="4943" w:type="dxa"/>
            <w:shd w:val="clear" w:color="auto" w:fill="auto"/>
          </w:tcPr>
          <w:p w:rsidR="007E34CA" w:rsidRDefault="007E34CA" w:rsidP="00B0326B">
            <w:pPr>
              <w:ind w:left="2587"/>
              <w:jc w:val="right"/>
              <w:rPr>
                <w:noProof/>
                <w:sz w:val="28"/>
                <w:szCs w:val="28"/>
              </w:rPr>
            </w:pPr>
          </w:p>
          <w:p w:rsidR="007E34CA" w:rsidRDefault="007E34CA" w:rsidP="00B0326B">
            <w:pPr>
              <w:ind w:left="2587"/>
              <w:jc w:val="right"/>
              <w:rPr>
                <w:noProof/>
                <w:sz w:val="28"/>
                <w:szCs w:val="28"/>
              </w:rPr>
            </w:pPr>
          </w:p>
          <w:p w:rsidR="007E34CA" w:rsidRPr="00432FCF" w:rsidRDefault="007E34CA" w:rsidP="00B0326B">
            <w:pPr>
              <w:ind w:left="2587"/>
              <w:jc w:val="right"/>
              <w:rPr>
                <w:rFonts w:eastAsia="Calibri"/>
                <w:sz w:val="22"/>
                <w:szCs w:val="28"/>
                <w:lang w:eastAsia="en-US"/>
              </w:rPr>
            </w:pPr>
            <w:r>
              <w:rPr>
                <w:noProof/>
                <w:sz w:val="28"/>
                <w:szCs w:val="28"/>
              </w:rPr>
              <w:t>В.В. Апанасенко</w:t>
            </w:r>
          </w:p>
        </w:tc>
      </w:tr>
      <w:tr w:rsidR="00976E71" w:rsidRPr="00432FCF" w:rsidTr="00976E71">
        <w:trPr>
          <w:trHeight w:val="1126"/>
        </w:trPr>
        <w:tc>
          <w:tcPr>
            <w:tcW w:w="4968" w:type="dxa"/>
            <w:shd w:val="clear" w:color="auto" w:fill="auto"/>
          </w:tcPr>
          <w:p w:rsidR="007E3A53" w:rsidRDefault="007E3A53" w:rsidP="00B0326B">
            <w:pPr>
              <w:rPr>
                <w:noProof/>
                <w:sz w:val="28"/>
                <w:szCs w:val="28"/>
              </w:rPr>
            </w:pPr>
          </w:p>
          <w:p w:rsidR="009C30F9" w:rsidRPr="00590CF0" w:rsidRDefault="009C30F9" w:rsidP="009C30F9">
            <w:pPr>
              <w:rPr>
                <w:noProof/>
                <w:sz w:val="28"/>
                <w:szCs w:val="28"/>
              </w:rPr>
            </w:pPr>
            <w:r w:rsidRPr="00590CF0">
              <w:rPr>
                <w:noProof/>
                <w:sz w:val="28"/>
                <w:szCs w:val="28"/>
              </w:rPr>
              <w:t xml:space="preserve">Начальник управления экономики, анализа деятельности и государственной поддержки АПК </w:t>
            </w:r>
          </w:p>
          <w:p w:rsidR="009C30F9" w:rsidRDefault="009C30F9" w:rsidP="00B0326B">
            <w:pPr>
              <w:rPr>
                <w:noProof/>
                <w:sz w:val="28"/>
                <w:szCs w:val="28"/>
              </w:rPr>
            </w:pPr>
          </w:p>
          <w:p w:rsidR="009C30F9" w:rsidRPr="00590CF0" w:rsidRDefault="009C30F9" w:rsidP="009C30F9">
            <w:pPr>
              <w:rPr>
                <w:noProof/>
                <w:sz w:val="28"/>
                <w:szCs w:val="28"/>
              </w:rPr>
            </w:pPr>
            <w:r w:rsidRPr="00590CF0">
              <w:rPr>
                <w:noProof/>
                <w:sz w:val="28"/>
                <w:szCs w:val="28"/>
              </w:rPr>
              <w:t xml:space="preserve">Начальник управления экономики, анализа деятельности и </w:t>
            </w:r>
            <w:r>
              <w:rPr>
                <w:noProof/>
                <w:sz w:val="28"/>
                <w:szCs w:val="28"/>
              </w:rPr>
              <w:t>г</w:t>
            </w:r>
            <w:r w:rsidRPr="00590CF0">
              <w:rPr>
                <w:noProof/>
                <w:sz w:val="28"/>
                <w:szCs w:val="28"/>
              </w:rPr>
              <w:t xml:space="preserve">осударственной поддержки АПК </w:t>
            </w:r>
          </w:p>
          <w:p w:rsidR="009C30F9" w:rsidRDefault="009C30F9" w:rsidP="00B0326B">
            <w:pPr>
              <w:rPr>
                <w:noProof/>
                <w:sz w:val="28"/>
                <w:szCs w:val="28"/>
              </w:rPr>
            </w:pPr>
          </w:p>
          <w:p w:rsidR="00976E71" w:rsidRDefault="00976E71" w:rsidP="00B0326B">
            <w:pPr>
              <w:jc w:val="both"/>
              <w:rPr>
                <w:noProof/>
                <w:sz w:val="28"/>
                <w:szCs w:val="28"/>
              </w:rPr>
            </w:pPr>
            <w:r w:rsidRPr="00432FCF">
              <w:rPr>
                <w:noProof/>
                <w:sz w:val="28"/>
                <w:szCs w:val="28"/>
              </w:rPr>
              <w:t>Заместитель начальника управления – начальник</w:t>
            </w:r>
            <w:r>
              <w:rPr>
                <w:noProof/>
                <w:sz w:val="28"/>
                <w:szCs w:val="28"/>
              </w:rPr>
              <w:t xml:space="preserve"> </w:t>
            </w:r>
            <w:r w:rsidRPr="00432FCF">
              <w:rPr>
                <w:noProof/>
                <w:sz w:val="28"/>
                <w:szCs w:val="28"/>
              </w:rPr>
              <w:t>отдела развития растениеводства, семеноводства</w:t>
            </w:r>
            <w:r>
              <w:rPr>
                <w:noProof/>
                <w:sz w:val="28"/>
                <w:szCs w:val="28"/>
              </w:rPr>
              <w:t xml:space="preserve"> </w:t>
            </w:r>
          </w:p>
          <w:p w:rsidR="00976E71" w:rsidRDefault="00976E71" w:rsidP="00B0326B">
            <w:pPr>
              <w:jc w:val="both"/>
              <w:rPr>
                <w:noProof/>
                <w:sz w:val="28"/>
                <w:szCs w:val="28"/>
              </w:rPr>
            </w:pPr>
            <w:r w:rsidRPr="00432FCF">
              <w:rPr>
                <w:noProof/>
                <w:sz w:val="28"/>
                <w:szCs w:val="28"/>
              </w:rPr>
              <w:t>и технической политики</w:t>
            </w:r>
          </w:p>
          <w:p w:rsidR="00693D22" w:rsidRDefault="00693D22" w:rsidP="00B0326B">
            <w:pPr>
              <w:jc w:val="both"/>
              <w:rPr>
                <w:noProof/>
                <w:sz w:val="28"/>
                <w:szCs w:val="28"/>
              </w:rPr>
            </w:pPr>
          </w:p>
          <w:p w:rsidR="00693D22" w:rsidRPr="00432FCF" w:rsidRDefault="00693D22" w:rsidP="00693D22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noProof/>
                <w:sz w:val="28"/>
                <w:szCs w:val="28"/>
              </w:rPr>
              <w:t>Консультант</w:t>
            </w:r>
          </w:p>
        </w:tc>
        <w:tc>
          <w:tcPr>
            <w:tcW w:w="4943" w:type="dxa"/>
            <w:shd w:val="clear" w:color="auto" w:fill="auto"/>
          </w:tcPr>
          <w:p w:rsidR="00976E71" w:rsidRDefault="00976E71" w:rsidP="00B0326B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  <w:p w:rsidR="00976E71" w:rsidRDefault="00976E71" w:rsidP="00B0326B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  <w:p w:rsidR="009C30F9" w:rsidRDefault="009C30F9" w:rsidP="00B0326B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  <w:p w:rsidR="009C30F9" w:rsidRDefault="009C30F9" w:rsidP="009C30F9">
            <w:pPr>
              <w:jc w:val="right"/>
              <w:rPr>
                <w:noProof/>
                <w:sz w:val="28"/>
                <w:szCs w:val="28"/>
              </w:rPr>
            </w:pPr>
            <w:r w:rsidRPr="00590CF0">
              <w:rPr>
                <w:noProof/>
                <w:sz w:val="28"/>
                <w:szCs w:val="28"/>
              </w:rPr>
              <w:t>Е.Ю. Зайцев</w:t>
            </w:r>
          </w:p>
          <w:p w:rsidR="007E3A53" w:rsidRDefault="007E3A53" w:rsidP="00B0326B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  <w:p w:rsidR="009C30F9" w:rsidRDefault="009C30F9" w:rsidP="009C30F9">
            <w:pPr>
              <w:jc w:val="right"/>
              <w:rPr>
                <w:noProof/>
                <w:sz w:val="28"/>
                <w:szCs w:val="28"/>
              </w:rPr>
            </w:pPr>
          </w:p>
          <w:p w:rsidR="009C30F9" w:rsidRDefault="009C30F9" w:rsidP="009C30F9">
            <w:pPr>
              <w:jc w:val="right"/>
              <w:rPr>
                <w:noProof/>
                <w:sz w:val="28"/>
                <w:szCs w:val="28"/>
              </w:rPr>
            </w:pPr>
          </w:p>
          <w:p w:rsidR="009C30F9" w:rsidRPr="00590CF0" w:rsidRDefault="009C30F9" w:rsidP="009C30F9">
            <w:pPr>
              <w:jc w:val="right"/>
              <w:rPr>
                <w:noProof/>
                <w:sz w:val="28"/>
                <w:szCs w:val="28"/>
              </w:rPr>
            </w:pPr>
            <w:r w:rsidRPr="00590CF0">
              <w:rPr>
                <w:noProof/>
                <w:sz w:val="28"/>
                <w:szCs w:val="28"/>
              </w:rPr>
              <w:t>Р.Н. Земсков</w:t>
            </w:r>
          </w:p>
          <w:p w:rsidR="007E3A53" w:rsidRDefault="007E3A53" w:rsidP="00B0326B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  <w:p w:rsidR="009C30F9" w:rsidRDefault="009C30F9" w:rsidP="00B0326B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  <w:p w:rsidR="009C30F9" w:rsidRDefault="009C30F9" w:rsidP="00B0326B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  <w:p w:rsidR="009C30F9" w:rsidRDefault="009C30F9" w:rsidP="00B0326B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  <w:p w:rsidR="00976E71" w:rsidRDefault="00590CF0" w:rsidP="00B0326B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К.Л. Мардарьев</w:t>
            </w:r>
          </w:p>
          <w:p w:rsidR="00E76E97" w:rsidRDefault="00E76E97" w:rsidP="00E76E97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  <w:p w:rsidR="007F0742" w:rsidRPr="00432FCF" w:rsidRDefault="00E76E97" w:rsidP="00E76E97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Е.В.</w:t>
            </w:r>
            <w:r w:rsidR="000F7FED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bookmarkStart w:id="0" w:name="_GoBack"/>
            <w:bookmarkEnd w:id="0"/>
            <w:r>
              <w:rPr>
                <w:rFonts w:eastAsia="Calibri"/>
                <w:sz w:val="28"/>
                <w:szCs w:val="28"/>
                <w:lang w:eastAsia="en-US"/>
              </w:rPr>
              <w:t>Авдасьева</w:t>
            </w:r>
          </w:p>
        </w:tc>
      </w:tr>
      <w:tr w:rsidR="00976E71" w:rsidRPr="00432FCF" w:rsidTr="00590CF0">
        <w:trPr>
          <w:trHeight w:val="5074"/>
        </w:trPr>
        <w:tc>
          <w:tcPr>
            <w:tcW w:w="4968" w:type="dxa"/>
            <w:shd w:val="clear" w:color="auto" w:fill="auto"/>
          </w:tcPr>
          <w:p w:rsidR="00693D22" w:rsidRDefault="00693D22" w:rsidP="00B0326B">
            <w:pPr>
              <w:rPr>
                <w:noProof/>
                <w:sz w:val="28"/>
                <w:szCs w:val="28"/>
              </w:rPr>
            </w:pPr>
          </w:p>
          <w:p w:rsidR="00976E71" w:rsidRPr="00432FCF" w:rsidRDefault="00F95173" w:rsidP="00590CF0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95173">
              <w:rPr>
                <w:noProof/>
                <w:sz w:val="28"/>
                <w:szCs w:val="28"/>
              </w:rPr>
              <w:t>Заместитель начальника управления -начальник юридического отдела</w:t>
            </w:r>
          </w:p>
        </w:tc>
        <w:tc>
          <w:tcPr>
            <w:tcW w:w="4943" w:type="dxa"/>
            <w:shd w:val="clear" w:color="auto" w:fill="auto"/>
          </w:tcPr>
          <w:p w:rsidR="007F0742" w:rsidRDefault="007F0742" w:rsidP="00590CF0">
            <w:pPr>
              <w:jc w:val="right"/>
              <w:rPr>
                <w:noProof/>
                <w:sz w:val="28"/>
                <w:szCs w:val="28"/>
              </w:rPr>
            </w:pPr>
          </w:p>
          <w:p w:rsidR="00E76E97" w:rsidRDefault="00E76E97" w:rsidP="00590CF0">
            <w:pPr>
              <w:jc w:val="right"/>
              <w:rPr>
                <w:noProof/>
                <w:sz w:val="28"/>
                <w:szCs w:val="28"/>
              </w:rPr>
            </w:pPr>
          </w:p>
          <w:p w:rsidR="00976E71" w:rsidRPr="00432FCF" w:rsidRDefault="004B7898" w:rsidP="00590CF0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noProof/>
                <w:sz w:val="28"/>
                <w:szCs w:val="28"/>
              </w:rPr>
              <w:t>Л.В. Варфоломеева</w:t>
            </w:r>
          </w:p>
        </w:tc>
      </w:tr>
    </w:tbl>
    <w:p w:rsidR="00274A54" w:rsidRDefault="007F0742" w:rsidP="00590CF0">
      <w:pPr>
        <w:shd w:val="clear" w:color="auto" w:fill="FFFFFF"/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w:t> </w:t>
      </w:r>
    </w:p>
    <w:p w:rsidR="00274A54" w:rsidRDefault="00274A54" w:rsidP="00590CF0">
      <w:pPr>
        <w:shd w:val="clear" w:color="auto" w:fill="FFFFFF"/>
        <w:jc w:val="both"/>
        <w:rPr>
          <w:noProof/>
          <w:sz w:val="20"/>
          <w:szCs w:val="20"/>
        </w:rPr>
      </w:pPr>
    </w:p>
    <w:p w:rsidR="00274A54" w:rsidRDefault="00274A54" w:rsidP="00590CF0">
      <w:pPr>
        <w:shd w:val="clear" w:color="auto" w:fill="FFFFFF"/>
        <w:jc w:val="both"/>
      </w:pPr>
    </w:p>
    <w:p w:rsidR="00590CF0" w:rsidRPr="002811F3" w:rsidRDefault="00590CF0" w:rsidP="00590CF0">
      <w:pPr>
        <w:shd w:val="clear" w:color="auto" w:fill="FFFFFF"/>
        <w:jc w:val="both"/>
      </w:pPr>
      <w:r w:rsidRPr="002811F3">
        <w:t>Проект направлен в прокуратуру Новосибирской области (</w:t>
      </w:r>
      <w:r>
        <w:rPr>
          <w:rFonts w:eastAsia="Calibri"/>
        </w:rPr>
        <w:t>«____</w:t>
      </w:r>
      <w:r w:rsidRPr="002811F3">
        <w:rPr>
          <w:rFonts w:eastAsia="Calibri"/>
        </w:rPr>
        <w:t xml:space="preserve">» </w:t>
      </w:r>
      <w:r>
        <w:rPr>
          <w:rFonts w:eastAsia="Calibri"/>
        </w:rPr>
        <w:t>___________</w:t>
      </w:r>
      <w:r w:rsidRPr="002811F3">
        <w:rPr>
          <w:rFonts w:eastAsia="Calibri"/>
        </w:rPr>
        <w:t xml:space="preserve"> 20</w:t>
      </w:r>
      <w:r>
        <w:rPr>
          <w:rFonts w:eastAsia="Calibri"/>
        </w:rPr>
        <w:t>____</w:t>
      </w:r>
      <w:r w:rsidRPr="002811F3">
        <w:t>)</w:t>
      </w:r>
    </w:p>
    <w:p w:rsidR="00590CF0" w:rsidRDefault="00590CF0" w:rsidP="00590CF0">
      <w:pPr>
        <w:shd w:val="clear" w:color="auto" w:fill="FFFFFF"/>
        <w:jc w:val="both"/>
      </w:pPr>
      <w:r w:rsidRPr="002811F3">
        <w:t xml:space="preserve">Проект размещен </w:t>
      </w:r>
      <w:r w:rsidRPr="002811F3">
        <w:rPr>
          <w:rFonts w:eastAsia="Calibri"/>
        </w:rPr>
        <w:t>в государственной информационной системе Новосибирской области «Электронная демократия Новосибирской области» в информационно-телекоммуникационной сети «Интернет» (</w:t>
      </w:r>
      <w:hyperlink r:id="rId6" w:history="1">
        <w:r w:rsidRPr="002811F3">
          <w:rPr>
            <w:rFonts w:eastAsia="Calibri"/>
            <w:color w:val="0066CC"/>
            <w:u w:val="single"/>
          </w:rPr>
          <w:t>http://dem.nso.ru</w:t>
        </w:r>
      </w:hyperlink>
      <w:r w:rsidRPr="002811F3">
        <w:rPr>
          <w:rFonts w:eastAsia="Calibri"/>
        </w:rPr>
        <w:t xml:space="preserve">) (с </w:t>
      </w:r>
      <w:r>
        <w:rPr>
          <w:rFonts w:eastAsia="Calibri"/>
        </w:rPr>
        <w:t>«____</w:t>
      </w:r>
      <w:r w:rsidRPr="002811F3">
        <w:rPr>
          <w:rFonts w:eastAsia="Calibri"/>
        </w:rPr>
        <w:t xml:space="preserve">» </w:t>
      </w:r>
      <w:r>
        <w:rPr>
          <w:rFonts w:eastAsia="Calibri"/>
        </w:rPr>
        <w:t>___________</w:t>
      </w:r>
      <w:r w:rsidRPr="002811F3">
        <w:rPr>
          <w:rFonts w:eastAsia="Calibri"/>
        </w:rPr>
        <w:t xml:space="preserve"> 20</w:t>
      </w:r>
      <w:r>
        <w:rPr>
          <w:rFonts w:eastAsia="Calibri"/>
        </w:rPr>
        <w:t xml:space="preserve">____ </w:t>
      </w:r>
      <w:r w:rsidRPr="002811F3">
        <w:rPr>
          <w:rFonts w:eastAsia="Calibri"/>
        </w:rPr>
        <w:t xml:space="preserve">по </w:t>
      </w:r>
      <w:r>
        <w:rPr>
          <w:rFonts w:eastAsia="Calibri"/>
        </w:rPr>
        <w:t>«____</w:t>
      </w:r>
      <w:r w:rsidRPr="002811F3">
        <w:rPr>
          <w:rFonts w:eastAsia="Calibri"/>
        </w:rPr>
        <w:t xml:space="preserve">» </w:t>
      </w:r>
      <w:r w:rsidR="00AC7DAA">
        <w:rPr>
          <w:rFonts w:eastAsia="Calibri"/>
        </w:rPr>
        <w:t>______</w:t>
      </w:r>
      <w:r>
        <w:rPr>
          <w:rFonts w:eastAsia="Calibri"/>
        </w:rPr>
        <w:t>___</w:t>
      </w:r>
      <w:r w:rsidRPr="002811F3">
        <w:rPr>
          <w:rFonts w:eastAsia="Calibri"/>
        </w:rPr>
        <w:t xml:space="preserve"> 20</w:t>
      </w:r>
      <w:r>
        <w:rPr>
          <w:rFonts w:eastAsia="Calibri"/>
        </w:rPr>
        <w:t>____</w:t>
      </w:r>
      <w:r w:rsidRPr="002811F3">
        <w:t>)</w:t>
      </w:r>
    </w:p>
    <w:sectPr w:rsidR="00590CF0" w:rsidSect="00EB3ED0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B90157"/>
    <w:multiLevelType w:val="hybridMultilevel"/>
    <w:tmpl w:val="FBCEB5B8"/>
    <w:lvl w:ilvl="0" w:tplc="709A1F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367"/>
    <w:rsid w:val="00002B7F"/>
    <w:rsid w:val="00024D75"/>
    <w:rsid w:val="0006590C"/>
    <w:rsid w:val="000820CE"/>
    <w:rsid w:val="00097656"/>
    <w:rsid w:val="000C6FCD"/>
    <w:rsid w:val="000C7999"/>
    <w:rsid w:val="000F7FED"/>
    <w:rsid w:val="00112F09"/>
    <w:rsid w:val="00117367"/>
    <w:rsid w:val="00143C05"/>
    <w:rsid w:val="0014687F"/>
    <w:rsid w:val="00161EAD"/>
    <w:rsid w:val="00181C01"/>
    <w:rsid w:val="0018497F"/>
    <w:rsid w:val="001B5A6E"/>
    <w:rsid w:val="001F1A9B"/>
    <w:rsid w:val="00237704"/>
    <w:rsid w:val="00262F89"/>
    <w:rsid w:val="00270EEB"/>
    <w:rsid w:val="00274A54"/>
    <w:rsid w:val="00284A57"/>
    <w:rsid w:val="0029669F"/>
    <w:rsid w:val="002C4C5F"/>
    <w:rsid w:val="002F0CEC"/>
    <w:rsid w:val="00384882"/>
    <w:rsid w:val="00397297"/>
    <w:rsid w:val="003B518D"/>
    <w:rsid w:val="003C7424"/>
    <w:rsid w:val="003D4A12"/>
    <w:rsid w:val="003D4F15"/>
    <w:rsid w:val="003F728A"/>
    <w:rsid w:val="00402F92"/>
    <w:rsid w:val="004066D3"/>
    <w:rsid w:val="004567FE"/>
    <w:rsid w:val="0046293B"/>
    <w:rsid w:val="00466534"/>
    <w:rsid w:val="004B7898"/>
    <w:rsid w:val="004F3D67"/>
    <w:rsid w:val="00514828"/>
    <w:rsid w:val="0053597F"/>
    <w:rsid w:val="00570F55"/>
    <w:rsid w:val="00574CAA"/>
    <w:rsid w:val="00590CF0"/>
    <w:rsid w:val="005C080B"/>
    <w:rsid w:val="006002A9"/>
    <w:rsid w:val="00613960"/>
    <w:rsid w:val="00613BE2"/>
    <w:rsid w:val="00652BCB"/>
    <w:rsid w:val="00653A7D"/>
    <w:rsid w:val="00665157"/>
    <w:rsid w:val="00693D22"/>
    <w:rsid w:val="006B29E5"/>
    <w:rsid w:val="006E1F9D"/>
    <w:rsid w:val="006F4951"/>
    <w:rsid w:val="00707F1A"/>
    <w:rsid w:val="007D3A79"/>
    <w:rsid w:val="007D58ED"/>
    <w:rsid w:val="007E34CA"/>
    <w:rsid w:val="007E3A53"/>
    <w:rsid w:val="007F0742"/>
    <w:rsid w:val="007F1463"/>
    <w:rsid w:val="00803145"/>
    <w:rsid w:val="00834A1A"/>
    <w:rsid w:val="0087696A"/>
    <w:rsid w:val="00883D64"/>
    <w:rsid w:val="00893CD3"/>
    <w:rsid w:val="008B0D8B"/>
    <w:rsid w:val="008D7907"/>
    <w:rsid w:val="008F452A"/>
    <w:rsid w:val="00904BA6"/>
    <w:rsid w:val="00926F6E"/>
    <w:rsid w:val="00971C34"/>
    <w:rsid w:val="00976E71"/>
    <w:rsid w:val="009873F2"/>
    <w:rsid w:val="009911FB"/>
    <w:rsid w:val="00992D98"/>
    <w:rsid w:val="009C30F9"/>
    <w:rsid w:val="009E42E7"/>
    <w:rsid w:val="00A25AA8"/>
    <w:rsid w:val="00A524E4"/>
    <w:rsid w:val="00A86C69"/>
    <w:rsid w:val="00A9520F"/>
    <w:rsid w:val="00AC7DAA"/>
    <w:rsid w:val="00B004C5"/>
    <w:rsid w:val="00B36391"/>
    <w:rsid w:val="00B675EB"/>
    <w:rsid w:val="00B95F93"/>
    <w:rsid w:val="00BD6D18"/>
    <w:rsid w:val="00C134C2"/>
    <w:rsid w:val="00C23600"/>
    <w:rsid w:val="00C5664A"/>
    <w:rsid w:val="00C63574"/>
    <w:rsid w:val="00C65755"/>
    <w:rsid w:val="00CA5A44"/>
    <w:rsid w:val="00CC4BA1"/>
    <w:rsid w:val="00D26D7E"/>
    <w:rsid w:val="00D44373"/>
    <w:rsid w:val="00D600BF"/>
    <w:rsid w:val="00D66AD3"/>
    <w:rsid w:val="00D96E5B"/>
    <w:rsid w:val="00DA1E71"/>
    <w:rsid w:val="00DC40C5"/>
    <w:rsid w:val="00DF4232"/>
    <w:rsid w:val="00E0376D"/>
    <w:rsid w:val="00E21599"/>
    <w:rsid w:val="00E250B5"/>
    <w:rsid w:val="00E2588B"/>
    <w:rsid w:val="00E4297D"/>
    <w:rsid w:val="00E76E97"/>
    <w:rsid w:val="00EB3ED0"/>
    <w:rsid w:val="00EF0B04"/>
    <w:rsid w:val="00F95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47457"/>
  <w15:chartTrackingRefBased/>
  <w15:docId w15:val="{3C4FF2D1-F2DD-4F21-980E-8A5ADF97A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3E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3ED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B3ED0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semiHidden/>
    <w:unhideWhenUsed/>
    <w:rsid w:val="00DA1E71"/>
    <w:rPr>
      <w:color w:val="0066CC"/>
      <w:u w:val="single"/>
    </w:rPr>
  </w:style>
  <w:style w:type="paragraph" w:styleId="a6">
    <w:name w:val="List Paragraph"/>
    <w:basedOn w:val="a"/>
    <w:uiPriority w:val="34"/>
    <w:qFormat/>
    <w:rsid w:val="009911FB"/>
    <w:pPr>
      <w:ind w:left="720"/>
      <w:contextualSpacing/>
    </w:pPr>
  </w:style>
  <w:style w:type="table" w:styleId="a7">
    <w:name w:val="Table Grid"/>
    <w:basedOn w:val="a1"/>
    <w:uiPriority w:val="39"/>
    <w:rsid w:val="00E258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C63574"/>
    <w:pPr>
      <w:widowControl w:val="0"/>
      <w:autoSpaceDE w:val="0"/>
      <w:autoSpaceDN w:val="0"/>
      <w:spacing w:line="260" w:lineRule="exact"/>
      <w:ind w:left="71"/>
      <w:jc w:val="center"/>
    </w:pPr>
    <w:rPr>
      <w:sz w:val="22"/>
      <w:szCs w:val="22"/>
      <w:lang w:bidi="ru-RU"/>
    </w:rPr>
  </w:style>
  <w:style w:type="table" w:customStyle="1" w:styleId="TableNormal">
    <w:name w:val="Table Normal"/>
    <w:uiPriority w:val="2"/>
    <w:semiHidden/>
    <w:qFormat/>
    <w:rsid w:val="00C6357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8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em.nso.ru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Киселева Ольга Павловна</dc:creator>
  <cp:keywords/>
  <dc:description/>
  <cp:lastModifiedBy>Волкова Анастасия Алексеевна</cp:lastModifiedBy>
  <cp:revision>3</cp:revision>
  <cp:lastPrinted>2020-09-04T09:49:00Z</cp:lastPrinted>
  <dcterms:created xsi:type="dcterms:W3CDTF">2020-09-04T09:48:00Z</dcterms:created>
  <dcterms:modified xsi:type="dcterms:W3CDTF">2020-09-04T09:50:00Z</dcterms:modified>
</cp:coreProperties>
</file>