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4F" w:rsidRDefault="00BD594F" w:rsidP="00BD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023E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</w:t>
      </w:r>
      <w:r w:rsidRPr="00B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доставки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пожилого возраста и инвалидов</w:t>
      </w:r>
      <w:r w:rsidR="003055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постороннем уходе,</w:t>
      </w:r>
      <w:r w:rsidRPr="00B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отделение дневного пребывания граждан пожилого возраста и инвалидов</w:t>
      </w: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A0" w:rsidRDefault="007220A0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A0" w:rsidRPr="001C58ED" w:rsidRDefault="007220A0" w:rsidP="00722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07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8 Федерального закона от 28.12.2013 № 442-ФЗ «Об основах социального обслуживания граждан в Ро</w:t>
      </w:r>
      <w:r w:rsidR="006A0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Федерации», статьей 3 З</w:t>
      </w:r>
      <w:r w:rsidR="00607E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Новосибирской области от 18.12.2014 №</w:t>
      </w:r>
      <w:r w:rsidR="006A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E74">
        <w:rPr>
          <w:rFonts w:ascii="Times New Roman" w:eastAsia="Times New Roman" w:hAnsi="Times New Roman" w:cs="Times New Roman"/>
          <w:sz w:val="28"/>
          <w:szCs w:val="28"/>
          <w:lang w:eastAsia="ru-RU"/>
        </w:rPr>
        <w:t>499-ОЗ «Об отдельных вопросах организации социального обслуживания граждан в Новосибирской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Новосибирской области от 09.12.2019 № 463-п «Об утверждении Плана мероприятий («дорожной карты»)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2020-2022 годы», в целях реализации пилотного проекта по созданию на территории Новосибирской области системы долговременного ухода за гражданами пожилого возраста и инвалидами</w:t>
      </w: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56E" w:rsidRDefault="002D356E" w:rsidP="002D3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BD5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Порядок доставки граждан пожилого возраста и инвалидов</w:t>
      </w:r>
      <w:r w:rsidR="003055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постороннем уходе,</w:t>
      </w:r>
      <w:r w:rsidR="00B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дневного пребывания граждан пожилого возраста и инвалидов (далее – </w:t>
      </w:r>
      <w:r w:rsidR="00BD59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594F" w:rsidRDefault="002D356E" w:rsidP="002D3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Рекомендовать </w:t>
      </w:r>
      <w:r w:rsidR="00745E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местного самоуправления муниципальных районов и городских округов Н</w:t>
      </w:r>
      <w:r w:rsidR="00443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области, наделенным</w:t>
      </w:r>
      <w:r w:rsidR="0074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отдельными государственными полномочиями Новосибирской области по обеспечению социального обслуживания отдельных категорий граждан</w:t>
      </w:r>
      <w:r w:rsidR="00443E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социальной услуги «Организация транспортировки для лечения, обучения, участия в культурных мероприятиях, если по состоянию здоровья имеются противопоказания пользования общественным транспортом»</w:t>
      </w:r>
      <w:r w:rsidR="00443E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доставкой</w:t>
      </w:r>
      <w:bookmarkStart w:id="0" w:name="_GoBack"/>
      <w:bookmarkEnd w:id="0"/>
      <w:r w:rsidR="006A023E" w:rsidRPr="006A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пожилого возраста и инвалидов, нуждающихся в постороннем </w:t>
      </w:r>
      <w:r w:rsidR="006A023E" w:rsidRPr="006A0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уходе, в отделение дневного пребывания граждан пожилого возраста и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7C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</w:t>
      </w:r>
      <w:r w:rsidR="00BD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Порядком.</w:t>
      </w:r>
    </w:p>
    <w:p w:rsidR="001563B3" w:rsidRDefault="001563B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приказа возложить на заместителя министра труда и социального развития Новосибирской области Шалыгину Л.С.</w:t>
      </w: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Default="00607E74" w:rsidP="00271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465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2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Бахарева</w:t>
      </w:r>
      <w:proofErr w:type="spellEnd"/>
    </w:p>
    <w:sectPr w:rsidR="001C58ED" w:rsidSect="004E1C48">
      <w:headerReference w:type="default" r:id="rId10"/>
      <w:head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95" w:rsidRDefault="00324E95" w:rsidP="00E85F6D">
      <w:pPr>
        <w:spacing w:after="0" w:line="240" w:lineRule="auto"/>
      </w:pPr>
      <w:r>
        <w:separator/>
      </w:r>
    </w:p>
  </w:endnote>
  <w:endnote w:type="continuationSeparator" w:id="0">
    <w:p w:rsidR="00324E95" w:rsidRDefault="00324E95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95" w:rsidRDefault="00324E95" w:rsidP="00E85F6D">
      <w:pPr>
        <w:spacing w:after="0" w:line="240" w:lineRule="auto"/>
      </w:pPr>
      <w:r>
        <w:separator/>
      </w:r>
    </w:p>
  </w:footnote>
  <w:footnote w:type="continuationSeparator" w:id="0">
    <w:p w:rsidR="00324E95" w:rsidRDefault="00324E95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6D" w:rsidRDefault="004E1C48" w:rsidP="004E1C48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08" w:rsidRDefault="00BA3108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D1A65"/>
    <w:rsid w:val="000D3A71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6E64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57CE1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3040E5"/>
    <w:rsid w:val="00305505"/>
    <w:rsid w:val="00306CEB"/>
    <w:rsid w:val="00306D30"/>
    <w:rsid w:val="00315E8F"/>
    <w:rsid w:val="0031711E"/>
    <w:rsid w:val="00322CE3"/>
    <w:rsid w:val="00322CE5"/>
    <w:rsid w:val="00323DB6"/>
    <w:rsid w:val="00324E95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7282"/>
    <w:rsid w:val="0043131B"/>
    <w:rsid w:val="004326E3"/>
    <w:rsid w:val="004368EC"/>
    <w:rsid w:val="00437E67"/>
    <w:rsid w:val="004411A4"/>
    <w:rsid w:val="00443EF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1C48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6AE9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07E74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023E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45EB7"/>
    <w:rsid w:val="007505BA"/>
    <w:rsid w:val="0075101C"/>
    <w:rsid w:val="00762978"/>
    <w:rsid w:val="0076545B"/>
    <w:rsid w:val="0078089F"/>
    <w:rsid w:val="007907EF"/>
    <w:rsid w:val="007918DE"/>
    <w:rsid w:val="007921B7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B57EA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025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F00D99"/>
    <w:rsid w:val="00F05F73"/>
    <w:rsid w:val="00F064EC"/>
    <w:rsid w:val="00F1368E"/>
    <w:rsid w:val="00F15EBD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3231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CDC1-BBF0-482B-B48B-1B08FC23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Скрипкина Наталья Степановна</dc:creator>
  <cp:lastModifiedBy>Скрипкина Наталья Степановна</cp:lastModifiedBy>
  <cp:revision>13</cp:revision>
  <cp:lastPrinted>2021-01-27T09:57:00Z</cp:lastPrinted>
  <dcterms:created xsi:type="dcterms:W3CDTF">2021-01-12T06:07:00Z</dcterms:created>
  <dcterms:modified xsi:type="dcterms:W3CDTF">2021-01-27T09:57:00Z</dcterms:modified>
</cp:coreProperties>
</file>