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21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AE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</w:p>
    <w:p w:rsidR="00C82421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Новосибирской области</w:t>
      </w: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8AB" w:rsidRDefault="009D48AB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Pr="00C82421" w:rsidRDefault="00C82421" w:rsidP="00C824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Губернаторской новогодней ёлки</w:t>
      </w:r>
    </w:p>
    <w:p w:rsidR="00C82421" w:rsidRDefault="00C82421" w:rsidP="00C8242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поощрения детей в Новосибирской области, стимулирования их интеллектуального, художественно-эстетического и духовно-нравственного развития:</w:t>
      </w:r>
    </w:p>
    <w:p w:rsidR="008B6D5B" w:rsidRDefault="008B6D5B" w:rsidP="008B6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культуры Новосибирской области (</w:t>
      </w:r>
      <w:r w:rsidR="007F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Решетников И.Н.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министерству образования, науки и инновационной политики Новосибирской области (Нелюбов С.А.),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министерству социального развития Новосибирской области (</w:t>
      </w:r>
      <w:r w:rsidR="004E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Бахарева Е.В.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взаимодействии </w:t>
      </w:r>
      <w:r w:rsidRPr="00AB0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государственным автономным учреждением культуры Новосибирской области «Новосибирская государственная филармония</w:t>
      </w:r>
      <w:r w:rsidR="00FA4672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F169A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FA4672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Мухамедин</w:t>
      </w:r>
      <w:proofErr w:type="spellEnd"/>
      <w:r w:rsidR="00FA4672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Б.А.</w:t>
      </w:r>
      <w:r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обеспечить организацию и проведение </w:t>
      </w:r>
      <w:r w:rsidRPr="00663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C46D9" w:rsidRPr="00663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663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</w:t>
      </w:r>
      <w:r w:rsidR="008B7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концертно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имени А.М. </w:t>
      </w:r>
      <w:proofErr w:type="spellStart"/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Каца</w:t>
      </w:r>
      <w:proofErr w:type="spellEnd"/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Губернаторской новогодней ёлки (далее – Гу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бернаторская ёлка) для детей из муниципальных районов и городских округов Новосибирской области.</w:t>
      </w:r>
    </w:p>
    <w:p w:rsidR="00C77E74" w:rsidRPr="0045259C" w:rsidRDefault="00C77E74" w:rsidP="008B6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2. 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Образовать </w:t>
      </w: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комитет </w:t>
      </w:r>
      <w:r w:rsidR="001F23D4"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подготовке и проведению Губернаторской ёлки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2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утвердить его прилагаемый состав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82421" w:rsidRDefault="001F23D4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B72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образования, науки и инновационной политики Новосибирской области (Нелюбов С.А.),</w:t>
      </w:r>
      <w:r w:rsidR="00B72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B72229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культуры Новосибирской области (</w:t>
      </w:r>
      <w:r w:rsidR="00B72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Решетников И.Н.</w:t>
      </w:r>
      <w:r w:rsidR="00B72229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министерству социального развития Новосибирской области (</w:t>
      </w:r>
      <w:r w:rsidR="004E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Бахарева Е.В.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организовать участие в Губернаторской ёлке детей из муниципальных районов и городских округов Новосибирской области.</w:t>
      </w:r>
    </w:p>
    <w:p w:rsidR="00C82421" w:rsidRDefault="001F23D4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Министерству социального развития Новосибирской области (</w:t>
      </w:r>
      <w:r w:rsidR="004E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Бахарева Е.В.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обеспечить детей – участников Губернаторской ёлки новогодними подарками.</w:t>
      </w:r>
    </w:p>
    <w:p w:rsidR="00B74B90" w:rsidRDefault="001F23D4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B74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организации и проведении Губернаторской ёлки:</w:t>
      </w:r>
    </w:p>
    <w:p w:rsidR="00B74B90" w:rsidRDefault="00B74B90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 м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здравоохранения Новосибирской области (</w:t>
      </w:r>
      <w:proofErr w:type="spellStart"/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Иванинский</w:t>
      </w:r>
      <w:proofErr w:type="spellEnd"/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О.И.)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организовать 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– участников Губернаторской ёлки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4B90" w:rsidRPr="004C6F73" w:rsidRDefault="00B74B90" w:rsidP="009D48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 м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региональной политики Новосибирской области (</w:t>
      </w:r>
      <w:r w:rsidR="002B0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Яковлев И.Н.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овать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представителей </w:t>
      </w:r>
      <w:r w:rsidRPr="004C6F73">
        <w:rPr>
          <w:rFonts w:ascii="Times New Roman" w:hAnsi="Times New Roman" w:cs="Times New Roman"/>
          <w:color w:val="000000"/>
          <w:sz w:val="28"/>
          <w:szCs w:val="28"/>
        </w:rPr>
        <w:t>добровольческого (волонтерского) молодежного движения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42E1" w:rsidRDefault="00B74B90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3) 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управлению административных органов администрации Губернатора Новосибирской области и Правительства Новосибирской области (</w:t>
      </w:r>
      <w:r w:rsidR="00687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Кириллов А.Н.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оказать содействие в обеспечени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безопасности проведения мероприятия</w:t>
      </w:r>
      <w:r w:rsidR="00261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82421" w:rsidRPr="004C6F73" w:rsidRDefault="001F23D4" w:rsidP="009D48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B74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C82421"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Департаменту информационной политики администрации Губернатора Новосибирской области и Правительства Новосибирской области (Нешумов С.И.), управлению информационных проектов Новосибирской области (Матвиенко С.Е.) обеспечить информационную поддержку проведения Губернаторской ёлки.</w:t>
      </w:r>
    </w:p>
    <w:p w:rsidR="00C82421" w:rsidRPr="004C6F73" w:rsidRDefault="001F23D4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6F034C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Рекомендовать главам муниципальных образований Новосибирской области обеспечить направление детей в возрасте от 6 до 15 лет для участия в Губернаторской ёлке.</w:t>
      </w:r>
    </w:p>
    <w:p w:rsidR="00C82421" w:rsidRPr="004C6F73" w:rsidRDefault="001F23D4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6F034C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Контроль за исполнением распоряжения возложить на заместителя Губернатора Новосибирской области </w:t>
      </w:r>
      <w:r w:rsidR="00DB7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Титкова А.П.</w:t>
      </w:r>
    </w:p>
    <w:p w:rsidR="00C82421" w:rsidRDefault="00C82421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5372" w:rsidRDefault="007C5372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5372" w:rsidRDefault="007C5372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D7EBF" w:rsidRDefault="00CD7EBF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Временно исполняющий обязанности </w:t>
      </w:r>
    </w:p>
    <w:p w:rsidR="007C5372" w:rsidRDefault="00CD7EBF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Губернатора  Новосибирской области                                    </w:t>
      </w:r>
      <w:r w:rsidR="00895D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А.А. Травников</w:t>
      </w: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4DAA" w:rsidRDefault="00AE4DAA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4DAA" w:rsidRDefault="00AE4DAA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0E95" w:rsidRPr="00AE4DAA" w:rsidRDefault="004B0E95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4DAA">
        <w:rPr>
          <w:rFonts w:ascii="Times New Roman" w:hAnsi="Times New Roman" w:cs="Times New Roman"/>
          <w:sz w:val="20"/>
          <w:szCs w:val="20"/>
        </w:rPr>
        <w:t>И.Н. Решетников</w:t>
      </w:r>
    </w:p>
    <w:p w:rsidR="004B0E95" w:rsidRPr="00AE4DAA" w:rsidRDefault="004B0E95" w:rsidP="00AE4DA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E4DAA">
        <w:rPr>
          <w:rFonts w:ascii="Times New Roman" w:hAnsi="Times New Roman" w:cs="Times New Roman"/>
          <w:sz w:val="20"/>
          <w:szCs w:val="20"/>
        </w:rPr>
        <w:t xml:space="preserve">223 27 82 </w:t>
      </w:r>
    </w:p>
    <w:p w:rsidR="009D48AB" w:rsidRPr="004C6F73" w:rsidRDefault="009D48AB" w:rsidP="00370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48AB" w:rsidRPr="004C6F73" w:rsidSect="00682B2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BCE" w:rsidRDefault="001C7BCE" w:rsidP="00682B23">
      <w:pPr>
        <w:spacing w:after="0" w:line="240" w:lineRule="auto"/>
      </w:pPr>
      <w:r>
        <w:separator/>
      </w:r>
    </w:p>
  </w:endnote>
  <w:endnote w:type="continuationSeparator" w:id="0">
    <w:p w:rsidR="001C7BCE" w:rsidRDefault="001C7BCE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BCE" w:rsidRDefault="001C7BCE" w:rsidP="00682B23">
      <w:pPr>
        <w:spacing w:after="0" w:line="240" w:lineRule="auto"/>
      </w:pPr>
      <w:r>
        <w:separator/>
      </w:r>
    </w:p>
  </w:footnote>
  <w:footnote w:type="continuationSeparator" w:id="0">
    <w:p w:rsidR="001C7BCE" w:rsidRDefault="001C7BCE" w:rsidP="0068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214768"/>
      <w:docPartObj>
        <w:docPartGallery w:val="Page Numbers (Top of Page)"/>
        <w:docPartUnique/>
      </w:docPartObj>
    </w:sdtPr>
    <w:sdtEndPr/>
    <w:sdtContent>
      <w:p w:rsidR="00682B23" w:rsidRDefault="00682B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DBB">
          <w:rPr>
            <w:noProof/>
          </w:rPr>
          <w:t>2</w:t>
        </w:r>
        <w:r>
          <w:fldChar w:fldCharType="end"/>
        </w:r>
      </w:p>
    </w:sdtContent>
  </w:sdt>
  <w:p w:rsidR="00682B23" w:rsidRDefault="00682B23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21"/>
    <w:rsid w:val="00007D56"/>
    <w:rsid w:val="0002781F"/>
    <w:rsid w:val="00043A3B"/>
    <w:rsid w:val="000A2E5C"/>
    <w:rsid w:val="00144793"/>
    <w:rsid w:val="001C0A8B"/>
    <w:rsid w:val="001C464F"/>
    <w:rsid w:val="001C46D9"/>
    <w:rsid w:val="001C7BCE"/>
    <w:rsid w:val="001F23D4"/>
    <w:rsid w:val="002043C4"/>
    <w:rsid w:val="00256710"/>
    <w:rsid w:val="0026187F"/>
    <w:rsid w:val="00287E2C"/>
    <w:rsid w:val="002B0769"/>
    <w:rsid w:val="00320CA7"/>
    <w:rsid w:val="00342653"/>
    <w:rsid w:val="00360B4E"/>
    <w:rsid w:val="00363EF3"/>
    <w:rsid w:val="00370C53"/>
    <w:rsid w:val="003E63C9"/>
    <w:rsid w:val="00406E88"/>
    <w:rsid w:val="0045259C"/>
    <w:rsid w:val="004B0E95"/>
    <w:rsid w:val="004C1D49"/>
    <w:rsid w:val="004C6F73"/>
    <w:rsid w:val="004E2A1C"/>
    <w:rsid w:val="004E5B1D"/>
    <w:rsid w:val="00553FB7"/>
    <w:rsid w:val="00556261"/>
    <w:rsid w:val="00575DBB"/>
    <w:rsid w:val="00630A77"/>
    <w:rsid w:val="00655A45"/>
    <w:rsid w:val="00663E19"/>
    <w:rsid w:val="00666987"/>
    <w:rsid w:val="00682B23"/>
    <w:rsid w:val="00682D0D"/>
    <w:rsid w:val="006873A1"/>
    <w:rsid w:val="006C49B8"/>
    <w:rsid w:val="006F034C"/>
    <w:rsid w:val="00705335"/>
    <w:rsid w:val="00712391"/>
    <w:rsid w:val="00722B12"/>
    <w:rsid w:val="0072320C"/>
    <w:rsid w:val="0075231C"/>
    <w:rsid w:val="007720CB"/>
    <w:rsid w:val="00783E05"/>
    <w:rsid w:val="00786781"/>
    <w:rsid w:val="007C5372"/>
    <w:rsid w:val="007E5CD7"/>
    <w:rsid w:val="007F169A"/>
    <w:rsid w:val="007F65F2"/>
    <w:rsid w:val="00821EA4"/>
    <w:rsid w:val="008271AA"/>
    <w:rsid w:val="008527B7"/>
    <w:rsid w:val="0086699E"/>
    <w:rsid w:val="00895D33"/>
    <w:rsid w:val="008A6A76"/>
    <w:rsid w:val="008B5D1D"/>
    <w:rsid w:val="008B6D5B"/>
    <w:rsid w:val="008B70CE"/>
    <w:rsid w:val="00934201"/>
    <w:rsid w:val="009912A5"/>
    <w:rsid w:val="009950B8"/>
    <w:rsid w:val="009D48AB"/>
    <w:rsid w:val="00A10E4D"/>
    <w:rsid w:val="00A355BD"/>
    <w:rsid w:val="00A70FEA"/>
    <w:rsid w:val="00AB05A8"/>
    <w:rsid w:val="00AB28A7"/>
    <w:rsid w:val="00AD1BC5"/>
    <w:rsid w:val="00AE4DAA"/>
    <w:rsid w:val="00AE5FE3"/>
    <w:rsid w:val="00AF4B21"/>
    <w:rsid w:val="00B72229"/>
    <w:rsid w:val="00B74B90"/>
    <w:rsid w:val="00B75506"/>
    <w:rsid w:val="00BC6D77"/>
    <w:rsid w:val="00C12E90"/>
    <w:rsid w:val="00C2424E"/>
    <w:rsid w:val="00C77E74"/>
    <w:rsid w:val="00C82421"/>
    <w:rsid w:val="00CC720B"/>
    <w:rsid w:val="00CD7EBF"/>
    <w:rsid w:val="00CF61C3"/>
    <w:rsid w:val="00D22BF6"/>
    <w:rsid w:val="00D642E1"/>
    <w:rsid w:val="00D96946"/>
    <w:rsid w:val="00DA7613"/>
    <w:rsid w:val="00DB7FEE"/>
    <w:rsid w:val="00E24B23"/>
    <w:rsid w:val="00E47D68"/>
    <w:rsid w:val="00E52CB4"/>
    <w:rsid w:val="00E830D4"/>
    <w:rsid w:val="00ED6079"/>
    <w:rsid w:val="00F52BCA"/>
    <w:rsid w:val="00F55F58"/>
    <w:rsid w:val="00FA4672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List Paragraph"/>
    <w:basedOn w:val="a"/>
    <w:uiPriority w:val="34"/>
    <w:qFormat/>
    <w:rsid w:val="00C77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List Paragraph"/>
    <w:basedOn w:val="a"/>
    <w:uiPriority w:val="34"/>
    <w:qFormat/>
    <w:rsid w:val="00C77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773D-AAE9-4710-9A4E-A4F14A46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Бутрина Виктория Викторовна</cp:lastModifiedBy>
  <cp:revision>2</cp:revision>
  <cp:lastPrinted>2017-11-29T13:42:00Z</cp:lastPrinted>
  <dcterms:created xsi:type="dcterms:W3CDTF">2017-12-04T07:51:00Z</dcterms:created>
  <dcterms:modified xsi:type="dcterms:W3CDTF">2017-12-04T07:51:00Z</dcterms:modified>
</cp:coreProperties>
</file>